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1D" w:rsidRPr="00D57A24" w:rsidRDefault="008A191D" w:rsidP="008A1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8A191D" w:rsidRPr="00D57A24" w:rsidRDefault="008A191D" w:rsidP="008A1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7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 ШУШЕНСКИЙ РАЙОН</w:t>
      </w:r>
    </w:p>
    <w:p w:rsidR="008A191D" w:rsidRPr="00D57A24" w:rsidRDefault="008A191D" w:rsidP="008A1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7A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СИЗИНСКИЙ СЕЛЬСКИЙ СОВЕТ ДЕПУТАТОВ</w:t>
      </w:r>
    </w:p>
    <w:p w:rsidR="008A191D" w:rsidRPr="00D57A24" w:rsidRDefault="008A191D" w:rsidP="008A1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191D" w:rsidRPr="00D57A24" w:rsidRDefault="00AE09E9" w:rsidP="00A24C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  <w:r w:rsidR="008A191D" w:rsidRPr="00D57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A191D" w:rsidRPr="00D57A24" w:rsidRDefault="00AE09E9" w:rsidP="008A191D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00.00.2023</w:t>
      </w:r>
      <w:r w:rsidR="008A191D" w:rsidRPr="00D57A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с. Сизая</w:t>
      </w:r>
      <w:r w:rsidR="008A191D" w:rsidRPr="00D57A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0-00-000</w:t>
      </w:r>
    </w:p>
    <w:p w:rsidR="008A191D" w:rsidRPr="007257E1" w:rsidRDefault="005828DF" w:rsidP="008A191D">
      <w:pPr>
        <w:autoSpaceDE w:val="0"/>
        <w:autoSpaceDN w:val="0"/>
        <w:adjustRightInd w:val="0"/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57E1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Р</w:t>
      </w:r>
      <w:r w:rsidR="008A191D" w:rsidRPr="00725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ешение Сизинского сельского Совета депутатов № 110 от 26 декабря 2011 года «Об утверждении </w:t>
      </w:r>
      <w:proofErr w:type="gramStart"/>
      <w:r w:rsidR="008A191D" w:rsidRPr="007257E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 формирования фонда оплаты труда</w:t>
      </w:r>
      <w:proofErr w:type="gramEnd"/>
      <w:r w:rsidR="008A191D" w:rsidRPr="00725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</w:p>
    <w:p w:rsidR="008A191D" w:rsidRPr="00AE09E9" w:rsidRDefault="00FD0F66" w:rsidP="008A191D">
      <w:pPr>
        <w:autoSpaceDE w:val="0"/>
        <w:autoSpaceDN w:val="0"/>
        <w:adjustRightInd w:val="0"/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lang w:eastAsia="ru-RU"/>
        </w:rPr>
      </w:pPr>
      <w:r w:rsidRPr="00AE09E9">
        <w:rPr>
          <w:rFonts w:ascii="Times New Roman" w:eastAsia="Times New Roman" w:hAnsi="Times New Roman" w:cs="Times New Roman"/>
          <w:lang w:eastAsia="ru-RU"/>
        </w:rPr>
        <w:t>в</w:t>
      </w:r>
      <w:r w:rsidR="008A191D" w:rsidRPr="00AE09E9">
        <w:rPr>
          <w:rFonts w:ascii="Times New Roman" w:eastAsia="Times New Roman" w:hAnsi="Times New Roman" w:cs="Times New Roman"/>
          <w:lang w:eastAsia="ru-RU"/>
        </w:rPr>
        <w:t xml:space="preserve"> редакции №120 от 26.03.2012</w:t>
      </w:r>
      <w:r w:rsidR="00AE09E9" w:rsidRPr="00AE09E9">
        <w:rPr>
          <w:rFonts w:ascii="Times New Roman" w:eastAsia="Times New Roman" w:hAnsi="Times New Roman" w:cs="Times New Roman"/>
          <w:lang w:eastAsia="ru-RU"/>
        </w:rPr>
        <w:t>,</w:t>
      </w:r>
    </w:p>
    <w:p w:rsidR="00AE09E9" w:rsidRPr="00AE09E9" w:rsidRDefault="00FD0F66" w:rsidP="008A191D">
      <w:pPr>
        <w:autoSpaceDE w:val="0"/>
        <w:autoSpaceDN w:val="0"/>
        <w:adjustRightInd w:val="0"/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lang w:eastAsia="ru-RU"/>
        </w:rPr>
      </w:pPr>
      <w:r w:rsidRPr="00AE09E9">
        <w:rPr>
          <w:rFonts w:ascii="Times New Roman" w:eastAsia="Times New Roman" w:hAnsi="Times New Roman" w:cs="Times New Roman"/>
          <w:lang w:eastAsia="ru-RU"/>
        </w:rPr>
        <w:t>№6-25-142 от 07.12.2021</w:t>
      </w:r>
      <w:r w:rsidR="00AE09E9" w:rsidRPr="00AE09E9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FD0F66" w:rsidRPr="008A191D" w:rsidRDefault="00AE09E9" w:rsidP="008A191D">
      <w:pPr>
        <w:autoSpaceDE w:val="0"/>
        <w:autoSpaceDN w:val="0"/>
        <w:adjustRightInd w:val="0"/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E9">
        <w:rPr>
          <w:rFonts w:ascii="Times New Roman" w:eastAsia="Times New Roman" w:hAnsi="Times New Roman" w:cs="Times New Roman"/>
          <w:lang w:eastAsia="ru-RU"/>
        </w:rPr>
        <w:t>6-26-149 от 22.12.2021</w:t>
      </w:r>
    </w:p>
    <w:p w:rsidR="008A191D" w:rsidRPr="007257E1" w:rsidRDefault="008A191D" w:rsidP="008A191D">
      <w:pPr>
        <w:pStyle w:val="a3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proofErr w:type="gramStart"/>
      <w:r w:rsidRPr="007257E1">
        <w:rPr>
          <w:sz w:val="26"/>
          <w:szCs w:val="26"/>
        </w:rPr>
        <w:t>В соответствии с Федеральным Законом от </w:t>
      </w:r>
      <w:hyperlink r:id="rId6" w:tgtFrame="_blank" w:history="1">
        <w:r w:rsidRPr="007257E1">
          <w:rPr>
            <w:rStyle w:val="1"/>
            <w:sz w:val="26"/>
            <w:szCs w:val="26"/>
          </w:rPr>
          <w:t>06.10.2003г. № 131-ФЗ</w:t>
        </w:r>
      </w:hyperlink>
      <w:r w:rsidRPr="007257E1">
        <w:rPr>
          <w:sz w:val="26"/>
          <w:szCs w:val="26"/>
        </w:rPr>
        <w:t> «Об общих принципах организации местного самоуправления в Российской Федерации», Федеральным Законом от </w:t>
      </w:r>
      <w:hyperlink r:id="rId7" w:tgtFrame="_blank" w:history="1">
        <w:r w:rsidRPr="007257E1">
          <w:rPr>
            <w:rStyle w:val="1"/>
            <w:sz w:val="26"/>
            <w:szCs w:val="26"/>
          </w:rPr>
          <w:t>02.03.2007 г. № 25-ФЗ</w:t>
        </w:r>
      </w:hyperlink>
      <w:r w:rsidRPr="007257E1">
        <w:rPr>
          <w:sz w:val="26"/>
          <w:szCs w:val="26"/>
        </w:rPr>
        <w:t> «Об особенностях правового регулирования муниципальной службы в Российской федерации», Законом Красноярского края </w:t>
      </w:r>
      <w:hyperlink r:id="rId8" w:tgtFrame="_blank" w:history="1">
        <w:r w:rsidRPr="007257E1">
          <w:rPr>
            <w:rStyle w:val="1"/>
            <w:sz w:val="26"/>
            <w:szCs w:val="26"/>
          </w:rPr>
          <w:t>от 24.04.2008г. № 5-1565</w:t>
        </w:r>
      </w:hyperlink>
      <w:r w:rsidRPr="007257E1">
        <w:rPr>
          <w:sz w:val="26"/>
          <w:szCs w:val="26"/>
        </w:rPr>
        <w:t> «Об особенностях правового регулирования муниципальной службы в Красноярском крае»,  </w:t>
      </w:r>
      <w:r w:rsidR="00AE09E9" w:rsidRPr="007257E1">
        <w:rPr>
          <w:sz w:val="26"/>
          <w:szCs w:val="26"/>
        </w:rPr>
        <w:t>письма Министерства финансов Красноярского края от 25.04.2023 №84-14-11/1495,</w:t>
      </w:r>
      <w:r w:rsidRPr="007257E1">
        <w:rPr>
          <w:sz w:val="26"/>
          <w:szCs w:val="26"/>
        </w:rPr>
        <w:t xml:space="preserve"> на основании</w:t>
      </w:r>
      <w:proofErr w:type="gramEnd"/>
      <w:r w:rsidRPr="007257E1">
        <w:rPr>
          <w:sz w:val="26"/>
          <w:szCs w:val="26"/>
        </w:rPr>
        <w:t> </w:t>
      </w:r>
      <w:hyperlink r:id="rId9" w:tgtFrame="_blank" w:history="1">
        <w:r w:rsidRPr="007257E1">
          <w:rPr>
            <w:rStyle w:val="1"/>
            <w:sz w:val="26"/>
            <w:szCs w:val="26"/>
          </w:rPr>
          <w:t>Устава</w:t>
        </w:r>
      </w:hyperlink>
      <w:r w:rsidRPr="007257E1">
        <w:rPr>
          <w:sz w:val="26"/>
          <w:szCs w:val="26"/>
        </w:rPr>
        <w:t> </w:t>
      </w:r>
      <w:r w:rsidRPr="007257E1">
        <w:rPr>
          <w:bCs/>
          <w:sz w:val="26"/>
          <w:szCs w:val="26"/>
        </w:rPr>
        <w:t>Сизинского сельсовета, Сизинский сельский Совет депутатов</w:t>
      </w:r>
    </w:p>
    <w:p w:rsidR="008A191D" w:rsidRPr="007257E1" w:rsidRDefault="008A191D" w:rsidP="008A1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8A191D" w:rsidRPr="007257E1" w:rsidRDefault="008A191D" w:rsidP="008A1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257E1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</w:t>
      </w:r>
      <w:r w:rsidRPr="007257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1B4A24" w:rsidRPr="007257E1" w:rsidRDefault="001B4A24" w:rsidP="00AE09E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257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Внести в решение Сизинского сельского Совета депутатов №110 от 26.12.2011 «</w:t>
      </w:r>
      <w:r w:rsidR="00AE09E9" w:rsidRPr="00725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  <w:proofErr w:type="gramStart"/>
      <w:r w:rsidR="00AE09E9" w:rsidRPr="007257E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7257E1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орядка формирования фонда оплаты труда</w:t>
      </w:r>
      <w:proofErr w:type="gramEnd"/>
      <w:r w:rsidRPr="00725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r w:rsidR="00AE09E9" w:rsidRPr="00725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25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:rsidR="00B9494F" w:rsidRDefault="007257E1" w:rsidP="00B9494F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5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AE09E9" w:rsidRPr="007257E1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В приложении №1 к решению Сизинского сельского Совета депутатов №110 от 26.12.2011в п.2 цифры «6210» заменить цифрами «18087,00»</w:t>
      </w:r>
    </w:p>
    <w:p w:rsidR="007257E1" w:rsidRPr="007257E1" w:rsidRDefault="007257E1" w:rsidP="00B9494F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09E9" w:rsidRDefault="00AE09E9" w:rsidP="00AE09E9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7257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Контроль за</w:t>
      </w:r>
      <w:proofErr w:type="gramEnd"/>
      <w:r w:rsidRPr="007257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исполнением </w:t>
      </w:r>
      <w:r w:rsidR="007257E1" w:rsidRPr="007257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настоящего </w:t>
      </w:r>
      <w:r w:rsidRPr="007257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решения возложить на постоянную комиссию по</w:t>
      </w:r>
      <w:r w:rsidR="007257E1" w:rsidRPr="007257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бюджету, налогам и экономической политике</w:t>
      </w:r>
      <w:r w:rsidRPr="007257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7257E1" w:rsidRPr="007257E1" w:rsidRDefault="007257E1" w:rsidP="007257E1">
      <w:pPr>
        <w:pStyle w:val="a4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B4A24" w:rsidRPr="007257E1" w:rsidRDefault="001B4A24" w:rsidP="001B4A24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eastAsia="Times New Roman"/>
          <w:bCs/>
          <w:sz w:val="26"/>
          <w:szCs w:val="26"/>
          <w:lang w:eastAsia="ru-RU"/>
        </w:rPr>
      </w:pPr>
      <w:r w:rsidRPr="007257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Настоящее решение вступает в силу со дня, следующего за днем его официальног</w:t>
      </w:r>
      <w:r w:rsidR="00B9494F" w:rsidRPr="007257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опубликования (обнародования) в газете «Сизинские вести» и применяется к правоотношениям, возникающим с 01</w:t>
      </w:r>
      <w:r w:rsidR="007257E1" w:rsidRPr="007257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июля</w:t>
      </w:r>
      <w:r w:rsidR="00B9494F" w:rsidRPr="007257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202</w:t>
      </w:r>
      <w:r w:rsidR="007257E1" w:rsidRPr="007257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B9494F" w:rsidRPr="007257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года.</w:t>
      </w:r>
    </w:p>
    <w:p w:rsidR="001B4A24" w:rsidRPr="007257E1" w:rsidRDefault="001B4A24" w:rsidP="00B9494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B4A24" w:rsidRPr="007257E1" w:rsidRDefault="001B4A24" w:rsidP="001B4A24">
      <w:pPr>
        <w:tabs>
          <w:tab w:val="left" w:pos="426"/>
        </w:tabs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1984"/>
        <w:gridCol w:w="3969"/>
      </w:tblGrid>
      <w:tr w:rsidR="001B4A24" w:rsidRPr="007257E1" w:rsidTr="00F53F02">
        <w:trPr>
          <w:trHeight w:val="1020"/>
        </w:trPr>
        <w:tc>
          <w:tcPr>
            <w:tcW w:w="3936" w:type="dxa"/>
            <w:shd w:val="clear" w:color="auto" w:fill="auto"/>
            <w:hideMark/>
          </w:tcPr>
          <w:p w:rsidR="001B4A24" w:rsidRPr="007257E1" w:rsidRDefault="001B4A24" w:rsidP="0082310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7257E1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7257E1">
              <w:rPr>
                <w:rFonts w:ascii="Times New Roman" w:hAnsi="Times New Roman" w:cs="Times New Roman"/>
                <w:sz w:val="26"/>
                <w:szCs w:val="26"/>
              </w:rPr>
              <w:t>Председатель Сизинского сельского Совета депутатов</w:t>
            </w:r>
          </w:p>
          <w:p w:rsidR="001B4A24" w:rsidRPr="007257E1" w:rsidRDefault="001B4A24" w:rsidP="00F53F02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257E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А.В. Злобин</w:t>
            </w:r>
          </w:p>
        </w:tc>
        <w:tc>
          <w:tcPr>
            <w:tcW w:w="1984" w:type="dxa"/>
            <w:shd w:val="clear" w:color="auto" w:fill="auto"/>
          </w:tcPr>
          <w:p w:rsidR="001B4A24" w:rsidRPr="007257E1" w:rsidRDefault="001B4A24" w:rsidP="00F53F02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1B4A24" w:rsidRPr="007257E1" w:rsidRDefault="001B4A24" w:rsidP="00F53F02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257E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Глава Сизинского сельсовета</w:t>
            </w:r>
          </w:p>
          <w:p w:rsidR="001B4A24" w:rsidRPr="007257E1" w:rsidRDefault="001B4A24" w:rsidP="00F53F02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257E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Т.А. Коробейникова</w:t>
            </w:r>
          </w:p>
        </w:tc>
      </w:tr>
    </w:tbl>
    <w:p w:rsidR="001B4A24" w:rsidRPr="001B4A24" w:rsidRDefault="001B4A24" w:rsidP="001B4A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B4A24" w:rsidRPr="001B4A24" w:rsidSect="007257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36995"/>
    <w:multiLevelType w:val="hybridMultilevel"/>
    <w:tmpl w:val="F914230E"/>
    <w:lvl w:ilvl="0" w:tplc="4C027E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8158A0"/>
    <w:multiLevelType w:val="hybridMultilevel"/>
    <w:tmpl w:val="8050E04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A54"/>
    <w:rsid w:val="001B4A24"/>
    <w:rsid w:val="002C510B"/>
    <w:rsid w:val="005828DF"/>
    <w:rsid w:val="005B6482"/>
    <w:rsid w:val="007257E1"/>
    <w:rsid w:val="00823103"/>
    <w:rsid w:val="008A191D"/>
    <w:rsid w:val="00A01A54"/>
    <w:rsid w:val="00A24C49"/>
    <w:rsid w:val="00AE09E9"/>
    <w:rsid w:val="00B5216D"/>
    <w:rsid w:val="00B9494F"/>
    <w:rsid w:val="00C7167C"/>
    <w:rsid w:val="00D548F7"/>
    <w:rsid w:val="00ED6BA2"/>
    <w:rsid w:val="00FD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8A191D"/>
  </w:style>
  <w:style w:type="paragraph" w:styleId="a4">
    <w:name w:val="List Paragraph"/>
    <w:basedOn w:val="a"/>
    <w:uiPriority w:val="34"/>
    <w:qFormat/>
    <w:rsid w:val="001B4A24"/>
    <w:pPr>
      <w:ind w:left="720"/>
      <w:contextualSpacing/>
    </w:pPr>
  </w:style>
  <w:style w:type="paragraph" w:styleId="a5">
    <w:name w:val="No Spacing"/>
    <w:uiPriority w:val="1"/>
    <w:qFormat/>
    <w:rsid w:val="0082310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D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B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8A191D"/>
  </w:style>
  <w:style w:type="paragraph" w:styleId="a4">
    <w:name w:val="List Paragraph"/>
    <w:basedOn w:val="a"/>
    <w:uiPriority w:val="34"/>
    <w:qFormat/>
    <w:rsid w:val="001B4A24"/>
    <w:pPr>
      <w:ind w:left="720"/>
      <w:contextualSpacing/>
    </w:pPr>
  </w:style>
  <w:style w:type="paragraph" w:styleId="a5">
    <w:name w:val="No Spacing"/>
    <w:uiPriority w:val="1"/>
    <w:qFormat/>
    <w:rsid w:val="0082310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D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B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CA76673-9ECE-48A6-A67B-4EA6BAD9A4D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BBF89570-6239-4CFB-BDBA-5B454C14E3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96E20C02-1B12-465A-B64C-24AA9227000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AB360EAD-F5E4-46AE-85B3-4CDA5074CA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2021-12-22T07:36:00Z</cp:lastPrinted>
  <dcterms:created xsi:type="dcterms:W3CDTF">2021-11-30T04:13:00Z</dcterms:created>
  <dcterms:modified xsi:type="dcterms:W3CDTF">2023-05-19T02:37:00Z</dcterms:modified>
</cp:coreProperties>
</file>