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265" w:rsidRDefault="00837A2A" w:rsidP="001A7A00">
      <w:pPr>
        <w:widowControl/>
        <w:jc w:val="center"/>
        <w:rPr>
          <w:rFonts w:ascii="Tahoma" w:eastAsia="Times New Roman" w:hAnsi="Tahoma" w:cs="Tahoma"/>
          <w:lang w:bidi="ar-SA"/>
        </w:rPr>
      </w:pPr>
      <w:r w:rsidRPr="00837A2A">
        <w:rPr>
          <w:rFonts w:ascii="Tahoma" w:eastAsia="Times New Roman" w:hAnsi="Tahoma" w:cs="Tahoma"/>
          <w:lang w:bidi="ar-SA"/>
        </w:rPr>
        <w:t>﻿</w:t>
      </w:r>
      <w:r w:rsidR="001A7A00">
        <w:rPr>
          <w:rFonts w:ascii="Tahoma" w:eastAsia="Times New Roman" w:hAnsi="Tahoma" w:cs="Tahoma"/>
          <w:lang w:bidi="ar-SA"/>
        </w:rPr>
        <w:tab/>
      </w:r>
      <w:r w:rsidR="00A41265">
        <w:rPr>
          <w:rFonts w:ascii="Tahoma" w:eastAsia="Times New Roman" w:hAnsi="Tahoma" w:cs="Tahoma"/>
          <w:lang w:bidi="ar-SA"/>
        </w:rPr>
        <w:tab/>
      </w:r>
      <w:r w:rsidR="00A41265">
        <w:rPr>
          <w:rFonts w:ascii="Tahoma" w:eastAsia="Times New Roman" w:hAnsi="Tahoma" w:cs="Tahoma"/>
          <w:lang w:bidi="ar-SA"/>
        </w:rPr>
        <w:tab/>
      </w:r>
      <w:r w:rsidR="00A41265">
        <w:rPr>
          <w:rFonts w:ascii="Tahoma" w:eastAsia="Times New Roman" w:hAnsi="Tahoma" w:cs="Tahoma"/>
          <w:lang w:bidi="ar-SA"/>
        </w:rPr>
        <w:tab/>
      </w:r>
      <w:r w:rsidR="00A41265">
        <w:rPr>
          <w:rFonts w:ascii="Tahoma" w:eastAsia="Times New Roman" w:hAnsi="Tahoma" w:cs="Tahoma"/>
          <w:lang w:bidi="ar-SA"/>
        </w:rPr>
        <w:tab/>
      </w:r>
      <w:r w:rsidR="00A41265">
        <w:rPr>
          <w:rFonts w:ascii="Tahoma" w:eastAsia="Times New Roman" w:hAnsi="Tahoma" w:cs="Tahoma"/>
          <w:lang w:bidi="ar-SA"/>
        </w:rPr>
        <w:tab/>
      </w:r>
      <w:r w:rsidR="00A41265">
        <w:rPr>
          <w:rFonts w:ascii="Tahoma" w:eastAsia="Times New Roman" w:hAnsi="Tahoma" w:cs="Tahoma"/>
          <w:lang w:bidi="ar-SA"/>
        </w:rPr>
        <w:tab/>
      </w:r>
      <w:r w:rsidR="00A41265">
        <w:rPr>
          <w:rFonts w:ascii="Tahoma" w:eastAsia="Times New Roman" w:hAnsi="Tahoma" w:cs="Tahoma"/>
          <w:lang w:bidi="ar-SA"/>
        </w:rPr>
        <w:tab/>
      </w:r>
    </w:p>
    <w:p w:rsidR="00126E34" w:rsidRPr="00126E34" w:rsidRDefault="00126E34" w:rsidP="00126E34">
      <w:pPr>
        <w:widowControl/>
        <w:jc w:val="center"/>
        <w:rPr>
          <w:rFonts w:ascii="Times New Roman" w:eastAsia="Times New Roman" w:hAnsi="Times New Roman" w:cs="Times New Roman"/>
          <w:b/>
          <w:color w:val="auto"/>
          <w:sz w:val="28"/>
          <w:szCs w:val="28"/>
          <w:lang w:bidi="ar-SA"/>
        </w:rPr>
      </w:pPr>
      <w:r w:rsidRPr="00126E34">
        <w:rPr>
          <w:rFonts w:ascii="Times New Roman" w:eastAsia="Times New Roman" w:hAnsi="Times New Roman" w:cs="Times New Roman"/>
          <w:b/>
          <w:color w:val="auto"/>
          <w:sz w:val="28"/>
          <w:szCs w:val="28"/>
          <w:lang w:bidi="ar-SA"/>
        </w:rPr>
        <w:t>РОССИЙСКАЯ   ФЕДЕРАЦИЯ</w:t>
      </w:r>
    </w:p>
    <w:p w:rsidR="00126E34" w:rsidRPr="00126E34" w:rsidRDefault="00126E34" w:rsidP="00126E34">
      <w:pPr>
        <w:widowControl/>
        <w:jc w:val="center"/>
        <w:rPr>
          <w:rFonts w:ascii="Times New Roman" w:eastAsia="Times New Roman" w:hAnsi="Times New Roman" w:cs="Times New Roman"/>
          <w:sz w:val="28"/>
          <w:szCs w:val="28"/>
          <w:lang w:bidi="ar-SA"/>
        </w:rPr>
      </w:pPr>
      <w:r w:rsidRPr="00126E34">
        <w:rPr>
          <w:rFonts w:ascii="Times New Roman" w:eastAsia="Times New Roman" w:hAnsi="Times New Roman" w:cs="Times New Roman"/>
          <w:b/>
          <w:bCs/>
          <w:sz w:val="28"/>
          <w:szCs w:val="28"/>
          <w:lang w:bidi="ar-SA"/>
        </w:rPr>
        <w:t>КРАСНОЯРСКИЙ КРАЙ ШУШЕНСКИЙ РАЙОН</w:t>
      </w:r>
    </w:p>
    <w:p w:rsidR="00126E34" w:rsidRPr="00126E34" w:rsidRDefault="00126E34" w:rsidP="00126E34">
      <w:pPr>
        <w:widowControl/>
        <w:ind w:firstLine="567"/>
        <w:jc w:val="center"/>
        <w:rPr>
          <w:rFonts w:ascii="Times New Roman" w:eastAsia="Times New Roman" w:hAnsi="Times New Roman" w:cs="Times New Roman"/>
          <w:b/>
          <w:bCs/>
          <w:sz w:val="28"/>
          <w:szCs w:val="28"/>
          <w:lang w:bidi="ar-SA"/>
        </w:rPr>
      </w:pPr>
      <w:r w:rsidRPr="00126E34">
        <w:rPr>
          <w:rFonts w:ascii="Times New Roman" w:eastAsia="Times New Roman" w:hAnsi="Times New Roman" w:cs="Times New Roman"/>
          <w:b/>
          <w:bCs/>
          <w:sz w:val="28"/>
          <w:szCs w:val="28"/>
          <w:lang w:bidi="ar-SA"/>
        </w:rPr>
        <w:t>СИЗИНСКИЙ СЕЛЬСКИЙ СОВЕТ ДЕПУТАТОВ</w:t>
      </w:r>
    </w:p>
    <w:p w:rsidR="001A7A00" w:rsidRPr="001A7A00" w:rsidRDefault="001A7A00" w:rsidP="00837A2A">
      <w:pPr>
        <w:widowControl/>
        <w:ind w:firstLine="567"/>
        <w:jc w:val="center"/>
        <w:rPr>
          <w:rFonts w:ascii="Times New Roman" w:eastAsia="Times New Roman" w:hAnsi="Times New Roman" w:cs="Times New Roman"/>
          <w:sz w:val="28"/>
          <w:szCs w:val="28"/>
          <w:lang w:bidi="ar-SA"/>
        </w:rPr>
      </w:pPr>
    </w:p>
    <w:p w:rsidR="00837A2A" w:rsidRPr="001A7A00" w:rsidRDefault="00837A2A" w:rsidP="00837A2A">
      <w:pPr>
        <w:widowControl/>
        <w:ind w:firstLine="567"/>
        <w:jc w:val="center"/>
        <w:rPr>
          <w:rFonts w:ascii="Times New Roman" w:eastAsia="Times New Roman" w:hAnsi="Times New Roman" w:cs="Times New Roman"/>
          <w:sz w:val="28"/>
          <w:szCs w:val="28"/>
          <w:lang w:bidi="ar-SA"/>
        </w:rPr>
      </w:pPr>
      <w:r w:rsidRPr="001A7A00">
        <w:rPr>
          <w:rFonts w:ascii="Times New Roman" w:eastAsia="Times New Roman" w:hAnsi="Times New Roman" w:cs="Times New Roman"/>
          <w:b/>
          <w:bCs/>
          <w:sz w:val="28"/>
          <w:szCs w:val="28"/>
          <w:lang w:bidi="ar-SA"/>
        </w:rPr>
        <w:t>РЕШЕНИЕ</w:t>
      </w:r>
    </w:p>
    <w:p w:rsidR="00837A2A" w:rsidRPr="001A7A00" w:rsidRDefault="00837A2A" w:rsidP="00837A2A">
      <w:pPr>
        <w:widowControl/>
        <w:ind w:firstLine="567"/>
        <w:jc w:val="center"/>
        <w:rPr>
          <w:rFonts w:ascii="Times New Roman" w:eastAsia="Times New Roman" w:hAnsi="Times New Roman" w:cs="Times New Roman"/>
          <w:sz w:val="28"/>
          <w:szCs w:val="28"/>
          <w:lang w:bidi="ar-SA"/>
        </w:rPr>
      </w:pPr>
      <w:r w:rsidRPr="001A7A00">
        <w:rPr>
          <w:rFonts w:ascii="Times New Roman" w:eastAsia="Times New Roman" w:hAnsi="Times New Roman" w:cs="Times New Roman"/>
          <w:b/>
          <w:bCs/>
          <w:sz w:val="28"/>
          <w:szCs w:val="28"/>
          <w:lang w:bidi="ar-SA"/>
        </w:rPr>
        <w:t> </w:t>
      </w:r>
    </w:p>
    <w:p w:rsidR="00837A2A" w:rsidRPr="001A7A00" w:rsidRDefault="00E27479" w:rsidP="00837A2A">
      <w:pPr>
        <w:widowControl/>
        <w:ind w:firstLine="567"/>
        <w:jc w:val="center"/>
        <w:rPr>
          <w:rFonts w:ascii="Times New Roman" w:eastAsia="Times New Roman" w:hAnsi="Times New Roman" w:cs="Times New Roman"/>
          <w:sz w:val="28"/>
          <w:szCs w:val="28"/>
          <w:lang w:bidi="ar-SA"/>
        </w:rPr>
      </w:pPr>
      <w:r w:rsidRPr="001A7A00">
        <w:rPr>
          <w:rFonts w:ascii="Times New Roman" w:eastAsia="Times New Roman" w:hAnsi="Times New Roman" w:cs="Times New Roman"/>
          <w:b/>
          <w:bCs/>
          <w:sz w:val="28"/>
          <w:szCs w:val="28"/>
          <w:lang w:bidi="ar-SA"/>
        </w:rPr>
        <w:t>О</w:t>
      </w:r>
      <w:r w:rsidR="00837A2A" w:rsidRPr="001A7A00">
        <w:rPr>
          <w:rFonts w:ascii="Times New Roman" w:eastAsia="Times New Roman" w:hAnsi="Times New Roman" w:cs="Times New Roman"/>
          <w:b/>
          <w:bCs/>
          <w:sz w:val="28"/>
          <w:szCs w:val="28"/>
          <w:lang w:bidi="ar-SA"/>
        </w:rPr>
        <w:t>т</w:t>
      </w:r>
      <w:r>
        <w:rPr>
          <w:rFonts w:ascii="Times New Roman" w:eastAsia="Times New Roman" w:hAnsi="Times New Roman" w:cs="Times New Roman"/>
          <w:b/>
          <w:bCs/>
          <w:sz w:val="28"/>
          <w:szCs w:val="28"/>
          <w:lang w:bidi="ar-SA"/>
        </w:rPr>
        <w:t xml:space="preserve"> 15.02.</w:t>
      </w:r>
      <w:r w:rsidR="001A7A00" w:rsidRPr="001A7A00">
        <w:rPr>
          <w:rFonts w:ascii="Times New Roman" w:eastAsia="Times New Roman" w:hAnsi="Times New Roman" w:cs="Times New Roman"/>
          <w:b/>
          <w:bCs/>
          <w:sz w:val="28"/>
          <w:szCs w:val="28"/>
          <w:lang w:bidi="ar-SA"/>
        </w:rPr>
        <w:t>2</w:t>
      </w:r>
      <w:r w:rsidR="00837A2A" w:rsidRPr="001A7A00">
        <w:rPr>
          <w:rFonts w:ascii="Times New Roman" w:eastAsia="Times New Roman" w:hAnsi="Times New Roman" w:cs="Times New Roman"/>
          <w:b/>
          <w:bCs/>
          <w:sz w:val="28"/>
          <w:szCs w:val="28"/>
          <w:lang w:bidi="ar-SA"/>
        </w:rPr>
        <w:t>02</w:t>
      </w:r>
      <w:r w:rsidR="001A7A00" w:rsidRPr="001A7A00">
        <w:rPr>
          <w:rFonts w:ascii="Times New Roman" w:eastAsia="Times New Roman" w:hAnsi="Times New Roman" w:cs="Times New Roman"/>
          <w:b/>
          <w:bCs/>
          <w:sz w:val="28"/>
          <w:szCs w:val="28"/>
          <w:lang w:bidi="ar-SA"/>
        </w:rPr>
        <w:t>3</w:t>
      </w:r>
      <w:r w:rsidR="00837A2A" w:rsidRPr="001A7A00">
        <w:rPr>
          <w:rFonts w:ascii="Times New Roman" w:eastAsia="Times New Roman" w:hAnsi="Times New Roman" w:cs="Times New Roman"/>
          <w:b/>
          <w:bCs/>
          <w:sz w:val="28"/>
          <w:szCs w:val="28"/>
          <w:lang w:bidi="ar-SA"/>
        </w:rPr>
        <w:t xml:space="preserve">                с. </w:t>
      </w:r>
      <w:r w:rsidR="001A7A00" w:rsidRPr="001A7A00">
        <w:rPr>
          <w:rFonts w:ascii="Times New Roman" w:eastAsia="Times New Roman" w:hAnsi="Times New Roman" w:cs="Times New Roman"/>
          <w:b/>
          <w:bCs/>
          <w:sz w:val="28"/>
          <w:szCs w:val="28"/>
          <w:lang w:bidi="ar-SA"/>
        </w:rPr>
        <w:t>Сизая</w:t>
      </w:r>
      <w:r>
        <w:rPr>
          <w:rFonts w:ascii="Times New Roman" w:eastAsia="Times New Roman" w:hAnsi="Times New Roman" w:cs="Times New Roman"/>
          <w:b/>
          <w:bCs/>
          <w:sz w:val="28"/>
          <w:szCs w:val="28"/>
          <w:lang w:bidi="ar-SA"/>
        </w:rPr>
        <w:t>                №6-35-193</w:t>
      </w:r>
    </w:p>
    <w:p w:rsidR="00837A2A" w:rsidRPr="001A7A00" w:rsidRDefault="00837A2A" w:rsidP="00837A2A">
      <w:pPr>
        <w:widowControl/>
        <w:ind w:firstLine="567"/>
        <w:jc w:val="center"/>
        <w:rPr>
          <w:rFonts w:ascii="Times New Roman" w:eastAsia="Times New Roman" w:hAnsi="Times New Roman" w:cs="Times New Roman"/>
          <w:sz w:val="28"/>
          <w:szCs w:val="28"/>
          <w:lang w:bidi="ar-SA"/>
        </w:rPr>
      </w:pPr>
      <w:r w:rsidRPr="001A7A00">
        <w:rPr>
          <w:rFonts w:ascii="Times New Roman" w:eastAsia="Times New Roman" w:hAnsi="Times New Roman" w:cs="Times New Roman"/>
          <w:b/>
          <w:bCs/>
          <w:spacing w:val="6"/>
          <w:sz w:val="28"/>
          <w:szCs w:val="28"/>
          <w:lang w:bidi="ar-SA"/>
        </w:rPr>
        <w:t> </w:t>
      </w:r>
    </w:p>
    <w:p w:rsidR="00837A2A" w:rsidRPr="001A7A00" w:rsidRDefault="00837A2A" w:rsidP="00837A2A">
      <w:pPr>
        <w:widowControl/>
        <w:ind w:firstLine="567"/>
        <w:jc w:val="center"/>
        <w:rPr>
          <w:rFonts w:ascii="Times New Roman" w:eastAsia="Times New Roman" w:hAnsi="Times New Roman" w:cs="Times New Roman"/>
          <w:sz w:val="28"/>
          <w:szCs w:val="28"/>
          <w:lang w:bidi="ar-SA"/>
        </w:rPr>
      </w:pPr>
      <w:r w:rsidRPr="001A7A00">
        <w:rPr>
          <w:rFonts w:ascii="Times New Roman" w:eastAsia="Times New Roman" w:hAnsi="Times New Roman" w:cs="Times New Roman"/>
          <w:b/>
          <w:bCs/>
          <w:sz w:val="28"/>
          <w:szCs w:val="28"/>
          <w:lang w:bidi="ar-SA"/>
        </w:rPr>
        <w:t xml:space="preserve">Об утверждении Положения о порядке и условиях приватизации муниципального имущества </w:t>
      </w:r>
      <w:r w:rsidR="001A7A00" w:rsidRPr="001A7A00">
        <w:rPr>
          <w:rFonts w:ascii="Times New Roman" w:eastAsia="Times New Roman" w:hAnsi="Times New Roman" w:cs="Times New Roman"/>
          <w:b/>
          <w:bCs/>
          <w:sz w:val="28"/>
          <w:szCs w:val="28"/>
          <w:lang w:bidi="ar-SA"/>
        </w:rPr>
        <w:t>Сизинского</w:t>
      </w:r>
      <w:r w:rsidRPr="001A7A00">
        <w:rPr>
          <w:rFonts w:ascii="Times New Roman" w:eastAsia="Times New Roman" w:hAnsi="Times New Roman" w:cs="Times New Roman"/>
          <w:b/>
          <w:bCs/>
          <w:sz w:val="28"/>
          <w:szCs w:val="28"/>
          <w:lang w:bidi="ar-SA"/>
        </w:rPr>
        <w:t xml:space="preserve"> сельсовета Шушенского района Красноярского края</w:t>
      </w:r>
    </w:p>
    <w:p w:rsidR="00837A2A" w:rsidRPr="001A7A00" w:rsidRDefault="00837A2A" w:rsidP="00837A2A">
      <w:pPr>
        <w:widowControl/>
        <w:ind w:firstLine="567"/>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pacing w:val="6"/>
          <w:sz w:val="28"/>
          <w:szCs w:val="28"/>
          <w:lang w:bidi="ar-SA"/>
        </w:rPr>
        <w:t> </w:t>
      </w:r>
    </w:p>
    <w:p w:rsidR="00837A2A" w:rsidRPr="001A7A00" w:rsidRDefault="00837A2A" w:rsidP="00837A2A">
      <w:pPr>
        <w:widowControl/>
        <w:ind w:firstLine="709"/>
        <w:jc w:val="both"/>
        <w:rPr>
          <w:rFonts w:ascii="Times New Roman" w:eastAsia="Times New Roman" w:hAnsi="Times New Roman" w:cs="Times New Roman"/>
          <w:b/>
          <w:bCs/>
          <w:spacing w:val="6"/>
          <w:sz w:val="28"/>
          <w:szCs w:val="28"/>
          <w:lang w:bidi="ar-SA"/>
        </w:rPr>
      </w:pPr>
      <w:proofErr w:type="gramStart"/>
      <w:r w:rsidRPr="001A7A00">
        <w:rPr>
          <w:rFonts w:ascii="Times New Roman" w:eastAsia="Times New Roman" w:hAnsi="Times New Roman" w:cs="Times New Roman"/>
          <w:spacing w:val="6"/>
          <w:sz w:val="28"/>
          <w:szCs w:val="28"/>
          <w:lang w:bidi="ar-SA"/>
        </w:rPr>
        <w:t>В соответствии с Федеральным законом </w:t>
      </w:r>
      <w:hyperlink r:id="rId9" w:tgtFrame="_blank" w:history="1">
        <w:r w:rsidRPr="001A7A00">
          <w:rPr>
            <w:rFonts w:ascii="Times New Roman" w:eastAsia="Times New Roman" w:hAnsi="Times New Roman" w:cs="Times New Roman"/>
            <w:color w:val="0000FF"/>
            <w:spacing w:val="6"/>
            <w:sz w:val="28"/>
            <w:szCs w:val="28"/>
            <w:lang w:bidi="ar-SA"/>
          </w:rPr>
          <w:t>от 21.12.2001 № 178-ФЗ</w:t>
        </w:r>
      </w:hyperlink>
      <w:r w:rsidRPr="001A7A00">
        <w:rPr>
          <w:rFonts w:ascii="Times New Roman" w:eastAsia="Times New Roman" w:hAnsi="Times New Roman" w:cs="Times New Roman"/>
          <w:spacing w:val="6"/>
          <w:sz w:val="28"/>
          <w:szCs w:val="28"/>
          <w:lang w:bidi="ar-SA"/>
        </w:rPr>
        <w:t> «О приватизации государственного и муниципального имущества», Федеральным законом </w:t>
      </w:r>
      <w:hyperlink r:id="rId10" w:tgtFrame="_blank" w:history="1">
        <w:r w:rsidRPr="001A7A00">
          <w:rPr>
            <w:rFonts w:ascii="Times New Roman" w:eastAsia="Times New Roman" w:hAnsi="Times New Roman" w:cs="Times New Roman"/>
            <w:color w:val="0000FF"/>
            <w:spacing w:val="6"/>
            <w:sz w:val="28"/>
            <w:szCs w:val="28"/>
            <w:lang w:bidi="ar-SA"/>
          </w:rPr>
          <w:t>от 14.07.2022 № 320-ФЗ</w:t>
        </w:r>
      </w:hyperlink>
      <w:r w:rsidRPr="001A7A00">
        <w:rPr>
          <w:rFonts w:ascii="Times New Roman" w:eastAsia="Times New Roman" w:hAnsi="Times New Roman" w:cs="Times New Roman"/>
          <w:spacing w:val="6"/>
          <w:sz w:val="28"/>
          <w:szCs w:val="28"/>
          <w:lang w:bidi="ar-SA"/>
        </w:rPr>
        <w:t>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руководствуясь статьёй 22 </w:t>
      </w:r>
      <w:hyperlink r:id="rId11" w:tgtFrame="_blank" w:history="1">
        <w:r w:rsidRPr="001A7A00">
          <w:rPr>
            <w:rFonts w:ascii="Times New Roman" w:eastAsia="Times New Roman" w:hAnsi="Times New Roman" w:cs="Times New Roman"/>
            <w:color w:val="0000FF"/>
            <w:spacing w:val="6"/>
            <w:sz w:val="28"/>
            <w:szCs w:val="28"/>
            <w:lang w:bidi="ar-SA"/>
          </w:rPr>
          <w:t xml:space="preserve">Устава </w:t>
        </w:r>
        <w:r w:rsidR="001A7A00" w:rsidRPr="001A7A00">
          <w:rPr>
            <w:rFonts w:ascii="Times New Roman" w:eastAsia="Times New Roman" w:hAnsi="Times New Roman" w:cs="Times New Roman"/>
            <w:color w:val="0000FF"/>
            <w:spacing w:val="6"/>
            <w:sz w:val="28"/>
            <w:szCs w:val="28"/>
            <w:lang w:bidi="ar-SA"/>
          </w:rPr>
          <w:t>Сизинского</w:t>
        </w:r>
        <w:r w:rsidRPr="001A7A00">
          <w:rPr>
            <w:rFonts w:ascii="Times New Roman" w:eastAsia="Times New Roman" w:hAnsi="Times New Roman" w:cs="Times New Roman"/>
            <w:color w:val="0000FF"/>
            <w:spacing w:val="6"/>
            <w:sz w:val="28"/>
            <w:szCs w:val="28"/>
            <w:lang w:bidi="ar-SA"/>
          </w:rPr>
          <w:t xml:space="preserve"> сельсовета Шушенского района Красноярского края</w:t>
        </w:r>
      </w:hyperlink>
      <w:r w:rsidRPr="001A7A00">
        <w:rPr>
          <w:rFonts w:ascii="Times New Roman" w:eastAsia="Times New Roman" w:hAnsi="Times New Roman" w:cs="Times New Roman"/>
          <w:spacing w:val="6"/>
          <w:sz w:val="28"/>
          <w:szCs w:val="28"/>
          <w:lang w:bidi="ar-SA"/>
        </w:rPr>
        <w:t xml:space="preserve">, </w:t>
      </w:r>
      <w:r w:rsidR="001A7A00" w:rsidRPr="001A7A00">
        <w:rPr>
          <w:rFonts w:ascii="Times New Roman" w:eastAsia="Times New Roman" w:hAnsi="Times New Roman" w:cs="Times New Roman"/>
          <w:spacing w:val="6"/>
          <w:sz w:val="28"/>
          <w:szCs w:val="28"/>
          <w:lang w:bidi="ar-SA"/>
        </w:rPr>
        <w:t>Сизинский</w:t>
      </w:r>
      <w:r w:rsidRPr="001A7A00">
        <w:rPr>
          <w:rFonts w:ascii="Times New Roman" w:eastAsia="Times New Roman" w:hAnsi="Times New Roman" w:cs="Times New Roman"/>
          <w:spacing w:val="6"/>
          <w:sz w:val="28"/>
          <w:szCs w:val="28"/>
          <w:lang w:bidi="ar-SA"/>
        </w:rPr>
        <w:t xml:space="preserve"> сельский Совет депутатов </w:t>
      </w:r>
      <w:r w:rsidRPr="001A7A00">
        <w:rPr>
          <w:rFonts w:ascii="Times New Roman" w:eastAsia="Times New Roman" w:hAnsi="Times New Roman" w:cs="Times New Roman"/>
          <w:b/>
          <w:bCs/>
          <w:spacing w:val="6"/>
          <w:sz w:val="28"/>
          <w:szCs w:val="28"/>
          <w:lang w:bidi="ar-SA"/>
        </w:rPr>
        <w:t>РЕШИЛ:</w:t>
      </w:r>
      <w:proofErr w:type="gramEnd"/>
    </w:p>
    <w:p w:rsidR="001A7A00" w:rsidRPr="001A7A00" w:rsidRDefault="001A7A00" w:rsidP="00837A2A">
      <w:pPr>
        <w:widowControl/>
        <w:ind w:firstLine="709"/>
        <w:jc w:val="both"/>
        <w:rPr>
          <w:rFonts w:ascii="Times New Roman" w:eastAsia="Times New Roman" w:hAnsi="Times New Roman" w:cs="Times New Roman"/>
          <w:sz w:val="28"/>
          <w:szCs w:val="28"/>
          <w:lang w:bidi="ar-SA"/>
        </w:rPr>
      </w:pPr>
    </w:p>
    <w:p w:rsidR="00837A2A" w:rsidRPr="001A7A00" w:rsidRDefault="00837A2A" w:rsidP="00837A2A">
      <w:pPr>
        <w:widowControl/>
        <w:ind w:firstLine="709"/>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pacing w:val="6"/>
          <w:sz w:val="28"/>
          <w:szCs w:val="28"/>
          <w:lang w:bidi="ar-SA"/>
        </w:rPr>
        <w:t xml:space="preserve">1. Утвердить Положение о порядке и условиях приватизации муниципального имущества </w:t>
      </w:r>
      <w:r w:rsidR="001A7A00" w:rsidRPr="001A7A00">
        <w:rPr>
          <w:rFonts w:ascii="Times New Roman" w:eastAsia="Times New Roman" w:hAnsi="Times New Roman" w:cs="Times New Roman"/>
          <w:spacing w:val="6"/>
          <w:sz w:val="28"/>
          <w:szCs w:val="28"/>
          <w:lang w:bidi="ar-SA"/>
        </w:rPr>
        <w:t>Сизинского</w:t>
      </w:r>
      <w:r w:rsidRPr="001A7A00">
        <w:rPr>
          <w:rFonts w:ascii="Times New Roman" w:eastAsia="Times New Roman" w:hAnsi="Times New Roman" w:cs="Times New Roman"/>
          <w:spacing w:val="6"/>
          <w:sz w:val="28"/>
          <w:szCs w:val="28"/>
          <w:lang w:bidi="ar-SA"/>
        </w:rPr>
        <w:t xml:space="preserve"> сельсовета Шушенского района Красноярского края, согласно приложению.</w:t>
      </w:r>
    </w:p>
    <w:p w:rsidR="00837A2A" w:rsidRPr="001A7A00" w:rsidRDefault="001A7A00" w:rsidP="00837A2A">
      <w:pPr>
        <w:widowControl/>
        <w:ind w:firstLine="709"/>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pacing w:val="6"/>
          <w:sz w:val="28"/>
          <w:szCs w:val="28"/>
          <w:lang w:bidi="ar-SA"/>
        </w:rPr>
        <w:t>2</w:t>
      </w:r>
      <w:r w:rsidR="00837A2A" w:rsidRPr="001A7A00">
        <w:rPr>
          <w:rFonts w:ascii="Times New Roman" w:eastAsia="Times New Roman" w:hAnsi="Times New Roman" w:cs="Times New Roman"/>
          <w:spacing w:val="6"/>
          <w:sz w:val="28"/>
          <w:szCs w:val="28"/>
          <w:lang w:bidi="ar-SA"/>
        </w:rPr>
        <w:t xml:space="preserve">. </w:t>
      </w:r>
      <w:proofErr w:type="gramStart"/>
      <w:r w:rsidR="00837A2A" w:rsidRPr="001A7A00">
        <w:rPr>
          <w:rFonts w:ascii="Times New Roman" w:eastAsia="Times New Roman" w:hAnsi="Times New Roman" w:cs="Times New Roman"/>
          <w:spacing w:val="6"/>
          <w:sz w:val="28"/>
          <w:szCs w:val="28"/>
          <w:lang w:bidi="ar-SA"/>
        </w:rPr>
        <w:t>Контроль за</w:t>
      </w:r>
      <w:proofErr w:type="gramEnd"/>
      <w:r w:rsidR="00837A2A" w:rsidRPr="001A7A00">
        <w:rPr>
          <w:rFonts w:ascii="Times New Roman" w:eastAsia="Times New Roman" w:hAnsi="Times New Roman" w:cs="Times New Roman"/>
          <w:spacing w:val="6"/>
          <w:sz w:val="28"/>
          <w:szCs w:val="28"/>
          <w:lang w:bidi="ar-SA"/>
        </w:rPr>
        <w:t xml:space="preserve"> исполнением настоящего решения возложить на</w:t>
      </w:r>
      <w:r w:rsidR="00837A2A" w:rsidRPr="001A7A00">
        <w:rPr>
          <w:rFonts w:ascii="Times New Roman" w:eastAsia="Times New Roman" w:hAnsi="Times New Roman" w:cs="Times New Roman"/>
          <w:sz w:val="28"/>
          <w:szCs w:val="28"/>
          <w:lang w:bidi="ar-SA"/>
        </w:rPr>
        <w:t> комиссию по бюджет</w:t>
      </w:r>
      <w:r w:rsidRPr="001A7A00">
        <w:rPr>
          <w:rFonts w:ascii="Times New Roman" w:eastAsia="Times New Roman" w:hAnsi="Times New Roman" w:cs="Times New Roman"/>
          <w:sz w:val="28"/>
          <w:szCs w:val="28"/>
          <w:lang w:bidi="ar-SA"/>
        </w:rPr>
        <w:t>у</w:t>
      </w:r>
      <w:r w:rsidR="00837A2A" w:rsidRPr="001A7A00">
        <w:rPr>
          <w:rFonts w:ascii="Times New Roman" w:eastAsia="Times New Roman" w:hAnsi="Times New Roman" w:cs="Times New Roman"/>
          <w:sz w:val="28"/>
          <w:szCs w:val="28"/>
          <w:lang w:bidi="ar-SA"/>
        </w:rPr>
        <w:t xml:space="preserve">, </w:t>
      </w:r>
      <w:r w:rsidRPr="001A7A00">
        <w:rPr>
          <w:rFonts w:ascii="Times New Roman" w:eastAsia="Times New Roman" w:hAnsi="Times New Roman" w:cs="Times New Roman"/>
          <w:sz w:val="28"/>
          <w:szCs w:val="28"/>
          <w:lang w:bidi="ar-SA"/>
        </w:rPr>
        <w:t>налогам и экономической политики</w:t>
      </w:r>
      <w:r w:rsidR="00837A2A" w:rsidRPr="001A7A00">
        <w:rPr>
          <w:rFonts w:ascii="Times New Roman" w:eastAsia="Times New Roman" w:hAnsi="Times New Roman" w:cs="Times New Roman"/>
          <w:sz w:val="28"/>
          <w:szCs w:val="28"/>
          <w:lang w:bidi="ar-SA"/>
        </w:rPr>
        <w:t>.</w:t>
      </w:r>
    </w:p>
    <w:p w:rsidR="00837A2A" w:rsidRPr="001A7A00" w:rsidRDefault="00837A2A" w:rsidP="00837A2A">
      <w:pPr>
        <w:widowControl/>
        <w:ind w:firstLine="709"/>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pacing w:val="6"/>
          <w:sz w:val="28"/>
          <w:szCs w:val="28"/>
          <w:lang w:bidi="ar-SA"/>
        </w:rPr>
        <w:t>3. Решение вступает в силу со дня, следующего за днём официального опубликования в газете «</w:t>
      </w:r>
      <w:r w:rsidR="001A7A00" w:rsidRPr="001A7A00">
        <w:rPr>
          <w:rFonts w:ascii="Times New Roman" w:eastAsia="Times New Roman" w:hAnsi="Times New Roman" w:cs="Times New Roman"/>
          <w:spacing w:val="6"/>
          <w:sz w:val="28"/>
          <w:szCs w:val="28"/>
          <w:lang w:bidi="ar-SA"/>
        </w:rPr>
        <w:t>Сизинские вести</w:t>
      </w:r>
      <w:r w:rsidRPr="001A7A00">
        <w:rPr>
          <w:rFonts w:ascii="Times New Roman" w:eastAsia="Times New Roman" w:hAnsi="Times New Roman" w:cs="Times New Roman"/>
          <w:spacing w:val="6"/>
          <w:sz w:val="28"/>
          <w:szCs w:val="28"/>
          <w:lang w:bidi="ar-SA"/>
        </w:rPr>
        <w:t>».</w:t>
      </w:r>
    </w:p>
    <w:p w:rsidR="00837A2A" w:rsidRPr="001A7A00" w:rsidRDefault="00837A2A" w:rsidP="00837A2A">
      <w:pPr>
        <w:widowControl/>
        <w:ind w:firstLine="567"/>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pacing w:val="6"/>
          <w:sz w:val="28"/>
          <w:szCs w:val="28"/>
          <w:lang w:bidi="ar-SA"/>
        </w:rPr>
        <w:t> </w:t>
      </w:r>
    </w:p>
    <w:p w:rsidR="00837A2A" w:rsidRPr="001A7A00" w:rsidRDefault="00837A2A" w:rsidP="00837A2A">
      <w:pPr>
        <w:widowControl/>
        <w:ind w:firstLine="567"/>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pacing w:val="6"/>
          <w:sz w:val="28"/>
          <w:szCs w:val="28"/>
          <w:lang w:bidi="ar-SA"/>
        </w:rPr>
        <w:t> </w:t>
      </w:r>
    </w:p>
    <w:p w:rsidR="00837A2A" w:rsidRPr="001A7A00" w:rsidRDefault="00837A2A" w:rsidP="00837A2A">
      <w:pPr>
        <w:widowControl/>
        <w:ind w:firstLine="567"/>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pacing w:val="6"/>
          <w:sz w:val="28"/>
          <w:szCs w:val="28"/>
          <w:lang w:bidi="ar-SA"/>
        </w:rPr>
        <w:t> </w:t>
      </w:r>
    </w:p>
    <w:p w:rsidR="00837A2A" w:rsidRPr="001A7A00" w:rsidRDefault="00837A2A" w:rsidP="00837A2A">
      <w:pPr>
        <w:widowControl/>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pacing w:val="6"/>
          <w:sz w:val="28"/>
          <w:szCs w:val="28"/>
          <w:lang w:bidi="ar-SA"/>
        </w:rPr>
        <w:t xml:space="preserve">Председатель </w:t>
      </w:r>
      <w:r w:rsidR="001A7A00" w:rsidRPr="001A7A00">
        <w:rPr>
          <w:rFonts w:ascii="Times New Roman" w:eastAsia="Times New Roman" w:hAnsi="Times New Roman" w:cs="Times New Roman"/>
          <w:spacing w:val="6"/>
          <w:sz w:val="28"/>
          <w:szCs w:val="28"/>
          <w:lang w:bidi="ar-SA"/>
        </w:rPr>
        <w:t>Сизинского</w:t>
      </w:r>
    </w:p>
    <w:p w:rsidR="00837A2A" w:rsidRPr="001A7A00" w:rsidRDefault="00837A2A" w:rsidP="00837A2A">
      <w:pPr>
        <w:widowControl/>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pacing w:val="6"/>
          <w:sz w:val="28"/>
          <w:szCs w:val="28"/>
          <w:lang w:bidi="ar-SA"/>
        </w:rPr>
        <w:t xml:space="preserve">сельского Совета депутатов                                                     </w:t>
      </w:r>
      <w:r w:rsidR="001A7A00" w:rsidRPr="001A7A00">
        <w:rPr>
          <w:rFonts w:ascii="Times New Roman" w:eastAsia="Times New Roman" w:hAnsi="Times New Roman" w:cs="Times New Roman"/>
          <w:spacing w:val="6"/>
          <w:sz w:val="28"/>
          <w:szCs w:val="28"/>
          <w:lang w:bidi="ar-SA"/>
        </w:rPr>
        <w:t>А.В. Злобин</w:t>
      </w:r>
    </w:p>
    <w:p w:rsidR="00837A2A" w:rsidRPr="001A7A00" w:rsidRDefault="00837A2A" w:rsidP="00837A2A">
      <w:pPr>
        <w:widowControl/>
        <w:ind w:firstLine="567"/>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pacing w:val="6"/>
          <w:sz w:val="28"/>
          <w:szCs w:val="28"/>
          <w:lang w:bidi="ar-SA"/>
        </w:rPr>
        <w:t> </w:t>
      </w:r>
    </w:p>
    <w:p w:rsidR="00837A2A" w:rsidRPr="001A7A00" w:rsidRDefault="001A7A00" w:rsidP="001A7A00">
      <w:pPr>
        <w:widowControl/>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pacing w:val="6"/>
          <w:sz w:val="28"/>
          <w:szCs w:val="28"/>
          <w:lang w:bidi="ar-SA"/>
        </w:rPr>
        <w:t>Глава</w:t>
      </w:r>
      <w:r w:rsidR="00837A2A" w:rsidRPr="001A7A00">
        <w:rPr>
          <w:rFonts w:ascii="Times New Roman" w:eastAsia="Times New Roman" w:hAnsi="Times New Roman" w:cs="Times New Roman"/>
          <w:spacing w:val="6"/>
          <w:sz w:val="28"/>
          <w:szCs w:val="28"/>
          <w:lang w:bidi="ar-SA"/>
        </w:rPr>
        <w:t xml:space="preserve"> </w:t>
      </w:r>
      <w:r w:rsidRPr="001A7A00">
        <w:rPr>
          <w:rFonts w:ascii="Times New Roman" w:eastAsia="Times New Roman" w:hAnsi="Times New Roman" w:cs="Times New Roman"/>
          <w:spacing w:val="6"/>
          <w:sz w:val="28"/>
          <w:szCs w:val="28"/>
          <w:lang w:bidi="ar-SA"/>
        </w:rPr>
        <w:t>Сизинского</w:t>
      </w:r>
      <w:r w:rsidR="00837A2A" w:rsidRPr="001A7A00">
        <w:rPr>
          <w:rFonts w:ascii="Times New Roman" w:eastAsia="Times New Roman" w:hAnsi="Times New Roman" w:cs="Times New Roman"/>
          <w:spacing w:val="6"/>
          <w:sz w:val="28"/>
          <w:szCs w:val="28"/>
          <w:lang w:bidi="ar-SA"/>
        </w:rPr>
        <w:t xml:space="preserve"> сельсовета    </w:t>
      </w:r>
      <w:r w:rsidR="00A41265">
        <w:rPr>
          <w:rFonts w:ascii="Times New Roman" w:eastAsia="Times New Roman" w:hAnsi="Times New Roman" w:cs="Times New Roman"/>
          <w:spacing w:val="6"/>
          <w:sz w:val="28"/>
          <w:szCs w:val="28"/>
          <w:lang w:bidi="ar-SA"/>
        </w:rPr>
        <w:t xml:space="preserve">                                  </w:t>
      </w:r>
      <w:r w:rsidRPr="001A7A00">
        <w:rPr>
          <w:rFonts w:ascii="Times New Roman" w:eastAsia="Times New Roman" w:hAnsi="Times New Roman" w:cs="Times New Roman"/>
          <w:spacing w:val="6"/>
          <w:sz w:val="28"/>
          <w:szCs w:val="28"/>
          <w:lang w:bidi="ar-SA"/>
        </w:rPr>
        <w:t>Т.А. Коробейникова</w:t>
      </w:r>
      <w:r w:rsidR="00837A2A" w:rsidRPr="001A7A00">
        <w:rPr>
          <w:rFonts w:ascii="Times New Roman" w:eastAsia="Times New Roman" w:hAnsi="Times New Roman" w:cs="Times New Roman"/>
          <w:spacing w:val="6"/>
          <w:sz w:val="28"/>
          <w:szCs w:val="28"/>
          <w:lang w:bidi="ar-SA"/>
        </w:rPr>
        <w:t>            </w:t>
      </w:r>
    </w:p>
    <w:p w:rsidR="00837A2A" w:rsidRPr="001A7A00" w:rsidRDefault="00837A2A" w:rsidP="00837A2A">
      <w:pPr>
        <w:widowControl/>
        <w:ind w:firstLine="567"/>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pacing w:val="6"/>
          <w:sz w:val="28"/>
          <w:szCs w:val="28"/>
          <w:lang w:bidi="ar-SA"/>
        </w:rPr>
        <w:t> </w:t>
      </w:r>
    </w:p>
    <w:p w:rsidR="001A7A00" w:rsidRDefault="001A7A00" w:rsidP="00837A2A">
      <w:pPr>
        <w:widowControl/>
        <w:ind w:firstLine="567"/>
        <w:jc w:val="right"/>
        <w:rPr>
          <w:rFonts w:ascii="Times New Roman" w:eastAsia="Times New Roman" w:hAnsi="Times New Roman" w:cs="Times New Roman"/>
          <w:sz w:val="28"/>
          <w:szCs w:val="28"/>
          <w:lang w:bidi="ar-SA"/>
        </w:rPr>
      </w:pPr>
    </w:p>
    <w:p w:rsidR="001A7A00" w:rsidRDefault="001A7A00" w:rsidP="00837A2A">
      <w:pPr>
        <w:widowControl/>
        <w:ind w:firstLine="567"/>
        <w:jc w:val="right"/>
        <w:rPr>
          <w:rFonts w:ascii="Times New Roman" w:eastAsia="Times New Roman" w:hAnsi="Times New Roman" w:cs="Times New Roman"/>
          <w:sz w:val="28"/>
          <w:szCs w:val="28"/>
          <w:lang w:bidi="ar-SA"/>
        </w:rPr>
      </w:pPr>
    </w:p>
    <w:p w:rsidR="001A7A00" w:rsidRDefault="001A7A00" w:rsidP="00837A2A">
      <w:pPr>
        <w:widowControl/>
        <w:ind w:firstLine="567"/>
        <w:jc w:val="right"/>
        <w:rPr>
          <w:rFonts w:ascii="Times New Roman" w:eastAsia="Times New Roman" w:hAnsi="Times New Roman" w:cs="Times New Roman"/>
          <w:sz w:val="28"/>
          <w:szCs w:val="28"/>
          <w:lang w:bidi="ar-SA"/>
        </w:rPr>
      </w:pPr>
    </w:p>
    <w:p w:rsidR="001A7A00" w:rsidRDefault="001A7A00" w:rsidP="00837A2A">
      <w:pPr>
        <w:widowControl/>
        <w:ind w:firstLine="567"/>
        <w:jc w:val="right"/>
        <w:rPr>
          <w:rFonts w:ascii="Times New Roman" w:eastAsia="Times New Roman" w:hAnsi="Times New Roman" w:cs="Times New Roman"/>
          <w:sz w:val="28"/>
          <w:szCs w:val="28"/>
          <w:lang w:bidi="ar-SA"/>
        </w:rPr>
      </w:pPr>
    </w:p>
    <w:p w:rsidR="001A7A00" w:rsidRDefault="001A7A00" w:rsidP="00837A2A">
      <w:pPr>
        <w:widowControl/>
        <w:ind w:firstLine="567"/>
        <w:jc w:val="right"/>
        <w:rPr>
          <w:rFonts w:ascii="Times New Roman" w:eastAsia="Times New Roman" w:hAnsi="Times New Roman" w:cs="Times New Roman"/>
          <w:sz w:val="28"/>
          <w:szCs w:val="28"/>
          <w:lang w:bidi="ar-SA"/>
        </w:rPr>
      </w:pPr>
    </w:p>
    <w:p w:rsidR="00E27479" w:rsidRDefault="00E27479" w:rsidP="00837A2A">
      <w:pPr>
        <w:widowControl/>
        <w:ind w:firstLine="567"/>
        <w:jc w:val="right"/>
        <w:rPr>
          <w:rFonts w:ascii="Times New Roman" w:eastAsia="Times New Roman" w:hAnsi="Times New Roman" w:cs="Times New Roman"/>
          <w:sz w:val="28"/>
          <w:szCs w:val="28"/>
          <w:lang w:bidi="ar-SA"/>
        </w:rPr>
      </w:pPr>
    </w:p>
    <w:p w:rsidR="00E27479" w:rsidRDefault="00E27479" w:rsidP="00837A2A">
      <w:pPr>
        <w:widowControl/>
        <w:ind w:firstLine="567"/>
        <w:jc w:val="right"/>
        <w:rPr>
          <w:rFonts w:ascii="Times New Roman" w:eastAsia="Times New Roman" w:hAnsi="Times New Roman" w:cs="Times New Roman"/>
          <w:sz w:val="28"/>
          <w:szCs w:val="28"/>
          <w:lang w:bidi="ar-SA"/>
        </w:rPr>
      </w:pPr>
    </w:p>
    <w:p w:rsidR="00E27479" w:rsidRDefault="00E27479" w:rsidP="00837A2A">
      <w:pPr>
        <w:widowControl/>
        <w:ind w:firstLine="567"/>
        <w:jc w:val="right"/>
        <w:rPr>
          <w:rFonts w:ascii="Times New Roman" w:eastAsia="Times New Roman" w:hAnsi="Times New Roman" w:cs="Times New Roman"/>
          <w:sz w:val="28"/>
          <w:szCs w:val="28"/>
          <w:lang w:bidi="ar-SA"/>
        </w:rPr>
      </w:pPr>
    </w:p>
    <w:p w:rsidR="00126E34" w:rsidRDefault="00126E34" w:rsidP="00837A2A">
      <w:pPr>
        <w:widowControl/>
        <w:ind w:firstLine="567"/>
        <w:jc w:val="right"/>
        <w:rPr>
          <w:rFonts w:ascii="Times New Roman" w:eastAsia="Times New Roman" w:hAnsi="Times New Roman" w:cs="Times New Roman"/>
          <w:sz w:val="28"/>
          <w:szCs w:val="28"/>
          <w:lang w:bidi="ar-SA"/>
        </w:rPr>
      </w:pPr>
    </w:p>
    <w:p w:rsidR="004D01F6" w:rsidRPr="00F653D2" w:rsidRDefault="00837A2A" w:rsidP="00837A2A">
      <w:pPr>
        <w:widowControl/>
        <w:ind w:firstLine="567"/>
        <w:jc w:val="right"/>
        <w:rPr>
          <w:rFonts w:ascii="Times New Roman" w:eastAsia="Times New Roman" w:hAnsi="Times New Roman" w:cs="Times New Roman"/>
          <w:sz w:val="20"/>
          <w:szCs w:val="20"/>
          <w:lang w:bidi="ar-SA"/>
        </w:rPr>
      </w:pPr>
      <w:r w:rsidRPr="00F653D2">
        <w:rPr>
          <w:rFonts w:ascii="Times New Roman" w:eastAsia="Times New Roman" w:hAnsi="Times New Roman" w:cs="Times New Roman"/>
          <w:sz w:val="20"/>
          <w:szCs w:val="20"/>
          <w:lang w:bidi="ar-SA"/>
        </w:rPr>
        <w:lastRenderedPageBreak/>
        <w:t xml:space="preserve">Приложение к решению </w:t>
      </w:r>
    </w:p>
    <w:p w:rsidR="00837A2A" w:rsidRPr="00F653D2" w:rsidRDefault="001A7A00" w:rsidP="00837A2A">
      <w:pPr>
        <w:widowControl/>
        <w:ind w:firstLine="567"/>
        <w:jc w:val="right"/>
        <w:rPr>
          <w:rFonts w:ascii="Times New Roman" w:eastAsia="Times New Roman" w:hAnsi="Times New Roman" w:cs="Times New Roman"/>
          <w:sz w:val="20"/>
          <w:szCs w:val="20"/>
          <w:lang w:bidi="ar-SA"/>
        </w:rPr>
      </w:pPr>
      <w:r w:rsidRPr="00F653D2">
        <w:rPr>
          <w:rFonts w:ascii="Times New Roman" w:eastAsia="Times New Roman" w:hAnsi="Times New Roman" w:cs="Times New Roman"/>
          <w:sz w:val="20"/>
          <w:szCs w:val="20"/>
          <w:lang w:bidi="ar-SA"/>
        </w:rPr>
        <w:t>Сизинского</w:t>
      </w:r>
      <w:r w:rsidR="00837A2A" w:rsidRPr="00F653D2">
        <w:rPr>
          <w:rFonts w:ascii="Times New Roman" w:eastAsia="Times New Roman" w:hAnsi="Times New Roman" w:cs="Times New Roman"/>
          <w:sz w:val="20"/>
          <w:szCs w:val="20"/>
          <w:lang w:bidi="ar-SA"/>
        </w:rPr>
        <w:t xml:space="preserve"> сельского</w:t>
      </w:r>
    </w:p>
    <w:p w:rsidR="00837A2A" w:rsidRPr="00F653D2" w:rsidRDefault="00837A2A" w:rsidP="00837A2A">
      <w:pPr>
        <w:widowControl/>
        <w:ind w:firstLine="567"/>
        <w:jc w:val="right"/>
        <w:rPr>
          <w:rFonts w:ascii="Times New Roman" w:eastAsia="Times New Roman" w:hAnsi="Times New Roman" w:cs="Times New Roman"/>
          <w:sz w:val="20"/>
          <w:szCs w:val="20"/>
          <w:lang w:bidi="ar-SA"/>
        </w:rPr>
      </w:pPr>
      <w:r w:rsidRPr="00F653D2">
        <w:rPr>
          <w:rFonts w:ascii="Times New Roman" w:eastAsia="Times New Roman" w:hAnsi="Times New Roman" w:cs="Times New Roman"/>
          <w:sz w:val="20"/>
          <w:szCs w:val="20"/>
          <w:lang w:bidi="ar-SA"/>
        </w:rPr>
        <w:t>Совета депутатов</w:t>
      </w:r>
    </w:p>
    <w:p w:rsidR="00837A2A" w:rsidRPr="00F653D2" w:rsidRDefault="001A7A00" w:rsidP="00837A2A">
      <w:pPr>
        <w:widowControl/>
        <w:ind w:firstLine="567"/>
        <w:jc w:val="right"/>
        <w:rPr>
          <w:rFonts w:ascii="Times New Roman" w:eastAsia="Times New Roman" w:hAnsi="Times New Roman" w:cs="Times New Roman"/>
          <w:sz w:val="20"/>
          <w:szCs w:val="20"/>
          <w:lang w:bidi="ar-SA"/>
        </w:rPr>
      </w:pPr>
      <w:r w:rsidRPr="00F653D2">
        <w:rPr>
          <w:rFonts w:ascii="Times New Roman" w:eastAsia="Times New Roman" w:hAnsi="Times New Roman" w:cs="Times New Roman"/>
          <w:sz w:val="20"/>
          <w:szCs w:val="20"/>
          <w:lang w:bidi="ar-SA"/>
        </w:rPr>
        <w:t xml:space="preserve">от </w:t>
      </w:r>
      <w:r w:rsidR="004D01F6" w:rsidRPr="00F653D2">
        <w:rPr>
          <w:rFonts w:ascii="Times New Roman" w:eastAsia="Times New Roman" w:hAnsi="Times New Roman" w:cs="Times New Roman"/>
          <w:sz w:val="20"/>
          <w:szCs w:val="20"/>
          <w:lang w:bidi="ar-SA"/>
        </w:rPr>
        <w:t xml:space="preserve">15.02.2023 </w:t>
      </w:r>
      <w:r w:rsidR="00837A2A" w:rsidRPr="00F653D2">
        <w:rPr>
          <w:rFonts w:ascii="Times New Roman" w:eastAsia="Times New Roman" w:hAnsi="Times New Roman" w:cs="Times New Roman"/>
          <w:sz w:val="20"/>
          <w:szCs w:val="20"/>
          <w:lang w:bidi="ar-SA"/>
        </w:rPr>
        <w:t xml:space="preserve"> №</w:t>
      </w:r>
      <w:r w:rsidR="004D01F6" w:rsidRPr="00F653D2">
        <w:rPr>
          <w:rFonts w:ascii="Times New Roman" w:eastAsia="Times New Roman" w:hAnsi="Times New Roman" w:cs="Times New Roman"/>
          <w:sz w:val="20"/>
          <w:szCs w:val="20"/>
          <w:lang w:bidi="ar-SA"/>
        </w:rPr>
        <w:t>6-35-193</w:t>
      </w:r>
      <w:r w:rsidR="00837A2A" w:rsidRPr="00F653D2">
        <w:rPr>
          <w:rFonts w:ascii="Times New Roman" w:eastAsia="Times New Roman" w:hAnsi="Times New Roman" w:cs="Times New Roman"/>
          <w:sz w:val="20"/>
          <w:szCs w:val="20"/>
          <w:lang w:bidi="ar-SA"/>
        </w:rPr>
        <w:t xml:space="preserve"> </w:t>
      </w:r>
    </w:p>
    <w:p w:rsidR="00837A2A" w:rsidRPr="001A7A00" w:rsidRDefault="00837A2A" w:rsidP="00837A2A">
      <w:pPr>
        <w:widowControl/>
        <w:ind w:firstLine="567"/>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z w:val="28"/>
          <w:szCs w:val="28"/>
          <w:lang w:bidi="ar-SA"/>
        </w:rPr>
        <w:t> </w:t>
      </w:r>
    </w:p>
    <w:p w:rsidR="00837A2A" w:rsidRPr="00F653D2" w:rsidRDefault="00837A2A" w:rsidP="00F653D2">
      <w:pPr>
        <w:widowControl/>
        <w:ind w:firstLine="567"/>
        <w:jc w:val="center"/>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 xml:space="preserve">Положение о порядке и условиях приватизации муниципального имущества на территории </w:t>
      </w:r>
      <w:r w:rsidR="001A7A00" w:rsidRPr="00F653D2">
        <w:rPr>
          <w:rFonts w:ascii="Times New Roman" w:eastAsia="Times New Roman" w:hAnsi="Times New Roman" w:cs="Times New Roman"/>
          <w:b/>
          <w:bCs/>
          <w:sz w:val="22"/>
          <w:szCs w:val="22"/>
          <w:lang w:bidi="ar-SA"/>
        </w:rPr>
        <w:t>Сизинского</w:t>
      </w:r>
      <w:r w:rsidRPr="00F653D2">
        <w:rPr>
          <w:rFonts w:ascii="Times New Roman" w:eastAsia="Times New Roman" w:hAnsi="Times New Roman" w:cs="Times New Roman"/>
          <w:b/>
          <w:bCs/>
          <w:sz w:val="22"/>
          <w:szCs w:val="22"/>
          <w:lang w:bidi="ar-SA"/>
        </w:rPr>
        <w:t xml:space="preserve"> сельсовета Шушенского района Красноярского края</w:t>
      </w:r>
    </w:p>
    <w:p w:rsidR="00837A2A" w:rsidRPr="00F653D2" w:rsidRDefault="00837A2A" w:rsidP="00F653D2">
      <w:pPr>
        <w:widowControl/>
        <w:ind w:firstLine="567"/>
        <w:jc w:val="center"/>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 </w:t>
      </w:r>
    </w:p>
    <w:p w:rsidR="00837A2A" w:rsidRPr="00F653D2" w:rsidRDefault="00837A2A" w:rsidP="00F653D2">
      <w:pPr>
        <w:widowControl/>
        <w:ind w:firstLine="567"/>
        <w:jc w:val="center"/>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1. ОБЩИЕ ПОЛОЖЕНИЯ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1.1. Настоящее Положение разработано в соответствии с </w:t>
      </w:r>
      <w:hyperlink r:id="rId12" w:tgtFrame="_blank" w:history="1">
        <w:r w:rsidRPr="00F653D2">
          <w:rPr>
            <w:rFonts w:ascii="Times New Roman" w:eastAsia="Times New Roman" w:hAnsi="Times New Roman" w:cs="Times New Roman"/>
            <w:color w:val="0000FF"/>
            <w:sz w:val="22"/>
            <w:szCs w:val="22"/>
            <w:lang w:bidi="ar-SA"/>
          </w:rPr>
          <w:t>Гражданским кодексом Российской Федерации</w:t>
        </w:r>
      </w:hyperlink>
      <w:r w:rsidRPr="00F653D2">
        <w:rPr>
          <w:rFonts w:ascii="Times New Roman" w:eastAsia="Times New Roman" w:hAnsi="Times New Roman" w:cs="Times New Roman"/>
          <w:sz w:val="22"/>
          <w:szCs w:val="22"/>
          <w:lang w:bidi="ar-SA"/>
        </w:rPr>
        <w:t> и Федеральным </w:t>
      </w:r>
      <w:hyperlink r:id="rId13" w:history="1">
        <w:r w:rsidRPr="00F653D2">
          <w:rPr>
            <w:rFonts w:ascii="Times New Roman" w:eastAsia="Times New Roman" w:hAnsi="Times New Roman" w:cs="Times New Roman"/>
            <w:sz w:val="22"/>
            <w:szCs w:val="22"/>
            <w:lang w:bidi="ar-SA"/>
          </w:rPr>
          <w:t>законом</w:t>
        </w:r>
      </w:hyperlink>
      <w:r w:rsidRPr="00F653D2">
        <w:rPr>
          <w:rFonts w:ascii="Times New Roman" w:eastAsia="Times New Roman" w:hAnsi="Times New Roman" w:cs="Times New Roman"/>
          <w:sz w:val="22"/>
          <w:szCs w:val="22"/>
          <w:lang w:bidi="ar-SA"/>
        </w:rPr>
        <w:t> от 21 декабря 2001 года №178-ФЗ "О приватизации государственного и муниципального имущества" (далее - Закон о приватизации)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w:t>
      </w:r>
      <w:r w:rsidR="001A7A00" w:rsidRPr="00F653D2">
        <w:rPr>
          <w:rFonts w:ascii="Times New Roman" w:eastAsia="Times New Roman" w:hAnsi="Times New Roman" w:cs="Times New Roman"/>
          <w:sz w:val="22"/>
          <w:szCs w:val="22"/>
          <w:lang w:bidi="ar-SA"/>
        </w:rPr>
        <w:t>Сизинского</w:t>
      </w:r>
      <w:r w:rsidRPr="00F653D2">
        <w:rPr>
          <w:rFonts w:ascii="Times New Roman" w:eastAsia="Times New Roman" w:hAnsi="Times New Roman" w:cs="Times New Roman"/>
          <w:sz w:val="22"/>
          <w:szCs w:val="22"/>
          <w:lang w:bidi="ar-SA"/>
        </w:rPr>
        <w:t xml:space="preserve"> сельсовета Шушенского района Красноярского края (далее - муниципальное имущество).</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proofErr w:type="gramStart"/>
      <w:r w:rsidRPr="00F653D2">
        <w:rPr>
          <w:rFonts w:ascii="Times New Roman" w:eastAsia="Times New Roman" w:hAnsi="Times New Roman" w:cs="Times New Roman"/>
          <w:sz w:val="22"/>
          <w:szCs w:val="22"/>
          <w:lang w:bidi="ar-SA"/>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1.2.  Действие настоящего Положения не распространяется на отношения, возникающие при отчуждении: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б) природных ресурсов;</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в) муниципального жилищного фонда;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w:t>
      </w:r>
      <w:r w:rsidR="001A7A00" w:rsidRPr="00F653D2">
        <w:rPr>
          <w:rFonts w:ascii="Times New Roman" w:eastAsia="Times New Roman" w:hAnsi="Times New Roman" w:cs="Times New Roman"/>
          <w:sz w:val="22"/>
          <w:szCs w:val="22"/>
          <w:lang w:bidi="ar-SA"/>
        </w:rPr>
        <w:t>Сизинского</w:t>
      </w:r>
      <w:r w:rsidRPr="00F653D2">
        <w:rPr>
          <w:rFonts w:ascii="Times New Roman" w:eastAsia="Times New Roman" w:hAnsi="Times New Roman" w:cs="Times New Roman"/>
          <w:sz w:val="22"/>
          <w:szCs w:val="22"/>
          <w:lang w:bidi="ar-SA"/>
        </w:rPr>
        <w:t xml:space="preserve"> сельсовета Шушенского района Красноярского края;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д)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е) муниципального имущества на основании судебного решения;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з) муниципального имущества, находящегося за пределами территории Российской Федерации;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и) муниципального имущества в случаях, предусмотренных международными договорами Российской Федерации;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proofErr w:type="gramStart"/>
      <w:r w:rsidRPr="00F653D2">
        <w:rPr>
          <w:rFonts w:ascii="Times New Roman" w:eastAsia="Times New Roman" w:hAnsi="Times New Roman" w:cs="Times New Roman"/>
          <w:sz w:val="22"/>
          <w:szCs w:val="22"/>
          <w:lang w:bidi="ar-SA"/>
        </w:rPr>
        <w:t>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F653D2">
        <w:rPr>
          <w:rFonts w:ascii="Times New Roman" w:eastAsia="Times New Roman" w:hAnsi="Times New Roman" w:cs="Times New Roman"/>
          <w:sz w:val="22"/>
          <w:szCs w:val="22"/>
          <w:lang w:bidi="ar-SA"/>
        </w:rPr>
        <w:t xml:space="preserve"> здания, строения и сооружения, находящиеся в собственности указанных организаций;</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л)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w:t>
      </w:r>
      <w:hyperlink r:id="rId14" w:history="1">
        <w:r w:rsidRPr="00F653D2">
          <w:rPr>
            <w:rFonts w:ascii="Times New Roman" w:eastAsia="Times New Roman" w:hAnsi="Times New Roman" w:cs="Times New Roman"/>
            <w:sz w:val="22"/>
            <w:szCs w:val="22"/>
            <w:lang w:bidi="ar-SA"/>
          </w:rPr>
          <w:t>закона</w:t>
        </w:r>
      </w:hyperlink>
      <w:r w:rsidRPr="00F653D2">
        <w:rPr>
          <w:rFonts w:ascii="Times New Roman" w:eastAsia="Times New Roman" w:hAnsi="Times New Roman" w:cs="Times New Roman"/>
          <w:sz w:val="22"/>
          <w:szCs w:val="22"/>
          <w:lang w:bidi="ar-SA"/>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lastRenderedPageBreak/>
        <w:t xml:space="preserve">1.3. Под приватизацией муниципального имущества понимается возмездное отчуждение имущества, находящегося в собственности </w:t>
      </w:r>
      <w:r w:rsidR="001A7A00" w:rsidRPr="00F653D2">
        <w:rPr>
          <w:rFonts w:ascii="Times New Roman" w:eastAsia="Times New Roman" w:hAnsi="Times New Roman" w:cs="Times New Roman"/>
          <w:sz w:val="22"/>
          <w:szCs w:val="22"/>
          <w:lang w:bidi="ar-SA"/>
        </w:rPr>
        <w:t>Сизинского</w:t>
      </w:r>
      <w:r w:rsidRPr="00F653D2">
        <w:rPr>
          <w:rFonts w:ascii="Times New Roman" w:eastAsia="Times New Roman" w:hAnsi="Times New Roman" w:cs="Times New Roman"/>
          <w:sz w:val="22"/>
          <w:szCs w:val="22"/>
          <w:lang w:bidi="ar-SA"/>
        </w:rPr>
        <w:t xml:space="preserve"> сельсовета Шушенского района Красноярского края, в собственность физических и (или) юридических лиц.</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1.4. Основными целями приватизации являются: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совершенствование управления муниципальной собственностью;</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 обеспечение доходной части бюджета </w:t>
      </w:r>
      <w:r w:rsidR="001A7A00" w:rsidRPr="00F653D2">
        <w:rPr>
          <w:rFonts w:ascii="Times New Roman" w:eastAsia="Times New Roman" w:hAnsi="Times New Roman" w:cs="Times New Roman"/>
          <w:sz w:val="22"/>
          <w:szCs w:val="22"/>
          <w:lang w:bidi="ar-SA"/>
        </w:rPr>
        <w:t>Сизинского</w:t>
      </w:r>
      <w:r w:rsidRPr="00F653D2">
        <w:rPr>
          <w:rFonts w:ascii="Times New Roman" w:eastAsia="Times New Roman" w:hAnsi="Times New Roman" w:cs="Times New Roman"/>
          <w:sz w:val="22"/>
          <w:szCs w:val="22"/>
          <w:lang w:bidi="ar-SA"/>
        </w:rPr>
        <w:t xml:space="preserve"> сельсовета Шушенского района Красноярского края;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привлечение инвестиций. </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1.6. Объектами приватизации муниципальной собственности </w:t>
      </w:r>
      <w:r w:rsidR="001A7A00" w:rsidRPr="00F653D2">
        <w:rPr>
          <w:rFonts w:ascii="Times New Roman" w:eastAsia="Times New Roman" w:hAnsi="Times New Roman" w:cs="Times New Roman"/>
          <w:sz w:val="22"/>
          <w:szCs w:val="22"/>
          <w:lang w:bidi="ar-SA"/>
        </w:rPr>
        <w:t>Сизинского</w:t>
      </w:r>
      <w:r w:rsidRPr="00F653D2">
        <w:rPr>
          <w:rFonts w:ascii="Times New Roman" w:eastAsia="Times New Roman" w:hAnsi="Times New Roman" w:cs="Times New Roman"/>
          <w:sz w:val="22"/>
          <w:szCs w:val="22"/>
          <w:lang w:bidi="ar-SA"/>
        </w:rPr>
        <w:t>   сельсовета Шушенского района Красноярского края являются: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муниципальные унитарные предприятия;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объекты муниципальной собственности, не используемые для реализации полномочий органов местного самоуправления;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незавершенные строительством объекты;</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находящиеся в муниципальной собственности акции акционерных обществ;</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находящиеся в муниципальной собственности доли в уставных капиталах обществ с ограниченной ответственностью;</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движимое муниципальное имущество. </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1.7. Покупателями муниципального имущества могут быть любые физические и юридические лица, за исключением:</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государственных и муниципальных унитарных предприятий, государственных и муниципальных учреждений;</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proofErr w:type="gramStart"/>
      <w:r w:rsidRPr="00F653D2">
        <w:rPr>
          <w:rFonts w:ascii="Times New Roman" w:eastAsia="Times New Roman" w:hAnsi="Times New Roman" w:cs="Times New Roman"/>
          <w:sz w:val="22"/>
          <w:szCs w:val="22"/>
          <w:lang w:bidi="ar-SA"/>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F653D2">
        <w:rPr>
          <w:rFonts w:ascii="Times New Roman" w:eastAsia="Times New Roman" w:hAnsi="Times New Roman" w:cs="Times New Roman"/>
          <w:sz w:val="22"/>
          <w:szCs w:val="22"/>
          <w:lang w:bidi="ar-SA"/>
        </w:rPr>
        <w:t>бенефициарных</w:t>
      </w:r>
      <w:proofErr w:type="spellEnd"/>
      <w:r w:rsidRPr="00F653D2">
        <w:rPr>
          <w:rFonts w:ascii="Times New Roman" w:eastAsia="Times New Roman" w:hAnsi="Times New Roman" w:cs="Times New Roman"/>
          <w:sz w:val="22"/>
          <w:szCs w:val="22"/>
          <w:lang w:bidi="ar-SA"/>
        </w:rPr>
        <w:t xml:space="preserve"> владельцах и контролирующих лицах в порядке, установленном Правительством Российской</w:t>
      </w:r>
      <w:proofErr w:type="gramEnd"/>
      <w:r w:rsidRPr="00F653D2">
        <w:rPr>
          <w:rFonts w:ascii="Times New Roman" w:eastAsia="Times New Roman" w:hAnsi="Times New Roman" w:cs="Times New Roman"/>
          <w:sz w:val="22"/>
          <w:szCs w:val="22"/>
          <w:lang w:bidi="ar-SA"/>
        </w:rPr>
        <w:t xml:space="preserve"> Федерации.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r w:rsidR="001A7A00" w:rsidRPr="00F653D2">
        <w:rPr>
          <w:rFonts w:ascii="Times New Roman" w:eastAsia="Times New Roman" w:hAnsi="Times New Roman" w:cs="Times New Roman"/>
          <w:sz w:val="22"/>
          <w:szCs w:val="22"/>
          <w:lang w:bidi="ar-SA"/>
        </w:rPr>
        <w:t>Сизинского</w:t>
      </w:r>
      <w:r w:rsidRPr="00F653D2">
        <w:rPr>
          <w:rFonts w:ascii="Times New Roman" w:eastAsia="Times New Roman" w:hAnsi="Times New Roman" w:cs="Times New Roman"/>
          <w:sz w:val="22"/>
          <w:szCs w:val="22"/>
          <w:lang w:bidi="ar-SA"/>
        </w:rPr>
        <w:t xml:space="preserve"> сельсовета Шушенского района Красноярского края (далее - Продавец).</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1.9. Цена продажи приватизируемого имущества определяется в соответствии с требованиями Закона о приватизации, с учетом положений о формировании начальной цены (независимая оценка).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1.10. Отношения по отчуждению муниципального имущества, не урегулированные настоящим Положением и Законом о приватизации, регулируются гражданским законодательством и нормативными правовыми актами органа местного самоуправления.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1.11. В соответствии с ч.3 ст.3 Закона о приватизации,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 </w:t>
      </w:r>
    </w:p>
    <w:p w:rsidR="00837A2A" w:rsidRPr="00F653D2" w:rsidRDefault="00837A2A" w:rsidP="00F653D2">
      <w:pPr>
        <w:widowControl/>
        <w:ind w:firstLine="709"/>
        <w:jc w:val="center"/>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2. КОМПЕТЕНЦИЯ ОРГАНОВ МЕСТНОГО САМОУПРАВЛЕНИЯ В СФЕРЕ ПРИВАТИЗАЦИИ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lastRenderedPageBreak/>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2.2. </w:t>
      </w:r>
      <w:proofErr w:type="gramStart"/>
      <w:r w:rsidRPr="00F653D2">
        <w:rPr>
          <w:rFonts w:ascii="Times New Roman" w:eastAsia="Times New Roman" w:hAnsi="Times New Roman" w:cs="Times New Roman"/>
          <w:sz w:val="22"/>
          <w:szCs w:val="22"/>
          <w:lang w:bidi="ar-SA"/>
        </w:rPr>
        <w:t>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подпункте 8.1 пункта 1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roofErr w:type="gramEnd"/>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2.3 Муниципальное имущество, приватизация которого запрещена: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2.3.1. Муниципальные дороги, мосты и предприятия, осуществляющие их содержание, ремонт и реконструкцию.</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2.3.2. Иное имущество, не подлежащее приватизации в соответствии с федеральным законодательством. </w:t>
      </w:r>
      <w:bookmarkStart w:id="0" w:name="P146"/>
      <w:bookmarkEnd w:id="0"/>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2.4. Муниципальное имущество, приватизация которого осуществляется по решению Главы сельсовета, согласовывается с Советом депутатов, оформленному в виде решения Совета депутатов:</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2.4.2. Муниципальное имущество, приватизация которого осуществляется путем продажи его на конкурсе</w:t>
      </w:r>
      <w:bookmarkStart w:id="1" w:name="P151"/>
      <w:bookmarkEnd w:id="1"/>
      <w:r w:rsidRPr="00F653D2">
        <w:rPr>
          <w:rFonts w:ascii="Times New Roman" w:eastAsia="Times New Roman" w:hAnsi="Times New Roman" w:cs="Times New Roman"/>
          <w:sz w:val="22"/>
          <w:szCs w:val="22"/>
          <w:lang w:bidi="ar-SA"/>
        </w:rPr>
        <w:t>.</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2.4.3. Объекты сетевой инженерной инфраструктуры </w:t>
      </w:r>
      <w:r w:rsidR="001E30FB" w:rsidRPr="00F653D2">
        <w:rPr>
          <w:rFonts w:ascii="Times New Roman" w:eastAsia="Times New Roman" w:hAnsi="Times New Roman" w:cs="Times New Roman"/>
          <w:sz w:val="22"/>
          <w:szCs w:val="22"/>
          <w:lang w:bidi="ar-SA"/>
        </w:rPr>
        <w:t>МО «Сизинского сельсовета»</w:t>
      </w:r>
      <w:r w:rsidRPr="00F653D2">
        <w:rPr>
          <w:rFonts w:ascii="Times New Roman" w:eastAsia="Times New Roman" w:hAnsi="Times New Roman" w:cs="Times New Roman"/>
          <w:sz w:val="22"/>
          <w:szCs w:val="22"/>
          <w:lang w:bidi="ar-SA"/>
        </w:rPr>
        <w:t xml:space="preserve"> (в том числе электро-, тепло- и газоснабжения, водопроводно-канализационного хозяйства, наружного освещения).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2.4.6. Муниципальные унитарные предприятия.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2.4.7. Находящиеся в муниципальной собственности акции акционерных обществ.</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2.4.8. Находящиеся в муниципальной собственности доли в уставных капиталах обществ с ограниченной ответственностью.</w:t>
      </w:r>
      <w:bookmarkStart w:id="2" w:name="P161"/>
      <w:bookmarkEnd w:id="2"/>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2.4.9. Движимое муниципальное имущество балансовой стоимостью более 300 000 рублей.</w:t>
      </w:r>
      <w:bookmarkStart w:id="3" w:name="P163"/>
      <w:bookmarkEnd w:id="3"/>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2.5. Муниципальное имущество, приватизация которого осуществляется по решению администрации </w:t>
      </w:r>
      <w:r w:rsidR="001072D0" w:rsidRPr="00F653D2">
        <w:rPr>
          <w:rFonts w:ascii="Times New Roman" w:eastAsia="Times New Roman" w:hAnsi="Times New Roman" w:cs="Times New Roman"/>
          <w:sz w:val="22"/>
          <w:szCs w:val="22"/>
          <w:lang w:bidi="ar-SA"/>
        </w:rPr>
        <w:t>Сизинского</w:t>
      </w:r>
      <w:r w:rsidRPr="00F653D2">
        <w:rPr>
          <w:rFonts w:ascii="Times New Roman" w:eastAsia="Times New Roman" w:hAnsi="Times New Roman" w:cs="Times New Roman"/>
          <w:sz w:val="22"/>
          <w:szCs w:val="22"/>
          <w:lang w:bidi="ar-SA"/>
        </w:rPr>
        <w:t xml:space="preserve"> сельсовета: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2.5.1. Муниципальное имущество, не указанное в пунктах </w:t>
      </w:r>
      <w:hyperlink r:id="rId15" w:anchor="P146" w:history="1">
        <w:r w:rsidRPr="00F653D2">
          <w:rPr>
            <w:rFonts w:ascii="Times New Roman" w:eastAsia="Times New Roman" w:hAnsi="Times New Roman" w:cs="Times New Roman"/>
            <w:sz w:val="22"/>
            <w:szCs w:val="22"/>
            <w:lang w:bidi="ar-SA"/>
          </w:rPr>
          <w:t>3.1</w:t>
        </w:r>
      </w:hyperlink>
      <w:r w:rsidRPr="00F653D2">
        <w:rPr>
          <w:rFonts w:ascii="Times New Roman" w:eastAsia="Times New Roman" w:hAnsi="Times New Roman" w:cs="Times New Roman"/>
          <w:sz w:val="22"/>
          <w:szCs w:val="22"/>
          <w:lang w:bidi="ar-SA"/>
        </w:rPr>
        <w:t>,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bookmarkStart w:id="4" w:name="P166"/>
      <w:bookmarkEnd w:id="4"/>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2.5.2. Движимое муниципальное имущество, не указанное в пунктах 3.1, 3.2 настоящего Положения, балансовой стоимостью до 300 000 рублей.</w:t>
      </w:r>
      <w:bookmarkStart w:id="5" w:name="P168"/>
      <w:bookmarkEnd w:id="5"/>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2.5.3. </w:t>
      </w:r>
      <w:proofErr w:type="gramStart"/>
      <w:r w:rsidRPr="00F653D2">
        <w:rPr>
          <w:rFonts w:ascii="Times New Roman" w:eastAsia="Times New Roman" w:hAnsi="Times New Roman" w:cs="Times New Roman"/>
          <w:sz w:val="22"/>
          <w:szCs w:val="22"/>
          <w:lang w:bidi="ar-SA"/>
        </w:rPr>
        <w:t>Недвижимое муниципальное имущество, арендуемое субъектами малого и среднего предпринимательства, приватизируемое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 </w:t>
      </w:r>
    </w:p>
    <w:p w:rsidR="00837A2A" w:rsidRPr="00F653D2" w:rsidRDefault="00837A2A" w:rsidP="00F653D2">
      <w:pPr>
        <w:widowControl/>
        <w:ind w:firstLine="709"/>
        <w:jc w:val="center"/>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3. ПЛАНИРОВАНИЕ ПРИВАТИЗАЦИИ МУНИЦИПАЛЬНОГО</w:t>
      </w:r>
      <w:r w:rsidRPr="00F653D2">
        <w:rPr>
          <w:rFonts w:ascii="Times New Roman" w:eastAsia="Times New Roman" w:hAnsi="Times New Roman" w:cs="Times New Roman"/>
          <w:sz w:val="22"/>
          <w:szCs w:val="22"/>
          <w:lang w:bidi="ar-SA"/>
        </w:rPr>
        <w:t> </w:t>
      </w:r>
      <w:r w:rsidRPr="00F653D2">
        <w:rPr>
          <w:rFonts w:ascii="Times New Roman" w:eastAsia="Times New Roman" w:hAnsi="Times New Roman" w:cs="Times New Roman"/>
          <w:b/>
          <w:bCs/>
          <w:sz w:val="22"/>
          <w:szCs w:val="22"/>
          <w:lang w:bidi="ar-SA"/>
        </w:rPr>
        <w:t>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3.1.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срок от одного до трех лет.</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2.5.1, 2.5.2 и 2.5.3 настоящего Положения.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lastRenderedPageBreak/>
        <w:t xml:space="preserve">3.2. Разработка проекта прогнозного плана приватизации муниципального имущества осуществляется Продавцом на основе ежегодно проводимого анализа объектов муниципальной собственности, с учетом предложений структурных подразделений администрации </w:t>
      </w:r>
      <w:r w:rsidR="001072D0" w:rsidRPr="00F653D2">
        <w:rPr>
          <w:rFonts w:ascii="Times New Roman" w:eastAsia="Times New Roman" w:hAnsi="Times New Roman" w:cs="Times New Roman"/>
          <w:sz w:val="22"/>
          <w:szCs w:val="22"/>
          <w:lang w:bidi="ar-SA"/>
        </w:rPr>
        <w:t>Сизинского</w:t>
      </w:r>
      <w:r w:rsidRPr="00F653D2">
        <w:rPr>
          <w:rFonts w:ascii="Times New Roman" w:eastAsia="Times New Roman" w:hAnsi="Times New Roman" w:cs="Times New Roman"/>
          <w:sz w:val="22"/>
          <w:szCs w:val="22"/>
          <w:lang w:bidi="ar-SA"/>
        </w:rPr>
        <w:t xml:space="preserve"> сельсовета.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2.5.1, 2.5.2 и 2.5.3 настоящего Положения.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В прогнозном плане приватизации муниципального имущества указываются следующие сведения: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а) в отношении </w:t>
      </w:r>
      <w:proofErr w:type="gramStart"/>
      <w:r w:rsidRPr="00F653D2">
        <w:rPr>
          <w:rFonts w:ascii="Times New Roman" w:eastAsia="Times New Roman" w:hAnsi="Times New Roman" w:cs="Times New Roman"/>
          <w:sz w:val="22"/>
          <w:szCs w:val="22"/>
          <w:lang w:bidi="ar-SA"/>
        </w:rPr>
        <w:t>муниципального</w:t>
      </w:r>
      <w:proofErr w:type="gramEnd"/>
      <w:r w:rsidRPr="00F653D2">
        <w:rPr>
          <w:rFonts w:ascii="Times New Roman" w:eastAsia="Times New Roman" w:hAnsi="Times New Roman" w:cs="Times New Roman"/>
          <w:sz w:val="22"/>
          <w:szCs w:val="22"/>
          <w:lang w:bidi="ar-SA"/>
        </w:rPr>
        <w:t xml:space="preserve"> унитарного предприятии: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наименование и местоположение муниципального унитарного предприятия;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способ приватизации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б) в отношении акций, находящихся в муниципальной собственности и подлежащих приватизации: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наименование и местонахождение акционерного общества;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количество акций, подлежащих приватизации, с указанием доли этих акций в общем количестве акций акционерного общества;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в) в отношении доли в уставном капитале общества с ограниченной ответственностью, принадлежащей </w:t>
      </w:r>
      <w:r w:rsidR="001072D0" w:rsidRPr="00F653D2">
        <w:rPr>
          <w:rFonts w:ascii="Times New Roman" w:eastAsia="Times New Roman" w:hAnsi="Times New Roman" w:cs="Times New Roman"/>
          <w:sz w:val="22"/>
          <w:szCs w:val="22"/>
          <w:lang w:bidi="ar-SA"/>
        </w:rPr>
        <w:t>Сизинскому</w:t>
      </w:r>
      <w:r w:rsidRPr="00F653D2">
        <w:rPr>
          <w:rFonts w:ascii="Times New Roman" w:eastAsia="Times New Roman" w:hAnsi="Times New Roman" w:cs="Times New Roman"/>
          <w:sz w:val="22"/>
          <w:szCs w:val="22"/>
          <w:lang w:bidi="ar-SA"/>
        </w:rPr>
        <w:t xml:space="preserve"> сельсовету Шушенского района Красноярского края и подлежащей приватизации: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наименование и местонахождение общества с ограниченной ответственностью;</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г) в отношении иного имущества, подлежащего приватизации: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его наименование и место расположения;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способ приватизации;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иные данные, позволяющие идентифицировать муниципальное имущество (характеристика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3.4. Прогнозный план приватизации муниципального имущества вносится на рассмотрение в </w:t>
      </w:r>
      <w:r w:rsidR="001072D0" w:rsidRPr="00F653D2">
        <w:rPr>
          <w:rFonts w:ascii="Times New Roman" w:eastAsia="Times New Roman" w:hAnsi="Times New Roman" w:cs="Times New Roman"/>
          <w:sz w:val="22"/>
          <w:szCs w:val="22"/>
          <w:lang w:bidi="ar-SA"/>
        </w:rPr>
        <w:t>Сизинский</w:t>
      </w:r>
      <w:r w:rsidRPr="00F653D2">
        <w:rPr>
          <w:rFonts w:ascii="Times New Roman" w:eastAsia="Times New Roman" w:hAnsi="Times New Roman" w:cs="Times New Roman"/>
          <w:sz w:val="22"/>
          <w:szCs w:val="22"/>
          <w:lang w:bidi="ar-SA"/>
        </w:rPr>
        <w:t xml:space="preserve"> сельский Совет депутатов (далее – Совет депутатов) Главой сельсовета и утверждается решением Совета депутатов. Изменения в прогнозный план приватизации муниципального имущества утверждается решениями Совета депутатов по предложению Главы сельсовета.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Законом о приватизации в отношении приватизируемых федеральных государственных предприятий.</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3.6. Прогнозный план приватизации муниципального имущества размещается на официальном сайте администрации </w:t>
      </w:r>
      <w:r w:rsidR="001072D0" w:rsidRPr="00F653D2">
        <w:rPr>
          <w:rFonts w:ascii="Times New Roman" w:eastAsia="Times New Roman" w:hAnsi="Times New Roman" w:cs="Times New Roman"/>
          <w:sz w:val="22"/>
          <w:szCs w:val="22"/>
          <w:lang w:bidi="ar-SA"/>
        </w:rPr>
        <w:t>Сизинского</w:t>
      </w:r>
      <w:r w:rsidRPr="00F653D2">
        <w:rPr>
          <w:rFonts w:ascii="Times New Roman" w:eastAsia="Times New Roman" w:hAnsi="Times New Roman" w:cs="Times New Roman"/>
          <w:sz w:val="22"/>
          <w:szCs w:val="22"/>
          <w:lang w:bidi="ar-SA"/>
        </w:rPr>
        <w:t xml:space="preserve"> сельсовета.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3.7. </w:t>
      </w:r>
      <w:proofErr w:type="gramStart"/>
      <w:r w:rsidRPr="00F653D2">
        <w:rPr>
          <w:rFonts w:ascii="Times New Roman" w:eastAsia="Times New Roman" w:hAnsi="Times New Roman" w:cs="Times New Roman"/>
          <w:sz w:val="22"/>
          <w:szCs w:val="22"/>
          <w:lang w:bidi="ar-SA"/>
        </w:rPr>
        <w:t>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w:t>
      </w:r>
      <w:proofErr w:type="gramEnd"/>
      <w:r w:rsidRPr="00F653D2">
        <w:rPr>
          <w:rFonts w:ascii="Times New Roman" w:eastAsia="Times New Roman" w:hAnsi="Times New Roman" w:cs="Times New Roman"/>
          <w:sz w:val="22"/>
          <w:szCs w:val="22"/>
          <w:lang w:bidi="ar-SA"/>
        </w:rPr>
        <w:t>, на сайте в сети Интернет.</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 </w:t>
      </w:r>
    </w:p>
    <w:p w:rsidR="00837A2A" w:rsidRPr="00F653D2" w:rsidRDefault="00837A2A" w:rsidP="00F653D2">
      <w:pPr>
        <w:widowControl/>
        <w:ind w:firstLine="709"/>
        <w:jc w:val="center"/>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4. ПОРЯДОК ПРИВАТИЗАЦИИ МУНИЦИПАЛЬНОГО ИМУЩЕСТВА</w:t>
      </w:r>
      <w:bookmarkStart w:id="6" w:name="P222"/>
      <w:bookmarkEnd w:id="6"/>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4.1. Определение состава подлежащего приватизации имущественного комплекса унитарного предприятия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Состав подлежащего приватизации имущественного комплекса унитарного предприятия определяется в передаточном акте.</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proofErr w:type="gramStart"/>
      <w:r w:rsidRPr="00F653D2">
        <w:rPr>
          <w:rFonts w:ascii="Times New Roman" w:eastAsia="Times New Roman" w:hAnsi="Times New Roman" w:cs="Times New Roman"/>
          <w:sz w:val="22"/>
          <w:szCs w:val="22"/>
          <w:lang w:bidi="ar-SA"/>
        </w:rPr>
        <w:t xml:space="preserve">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w:t>
      </w:r>
      <w:r w:rsidRPr="00F653D2">
        <w:rPr>
          <w:rFonts w:ascii="Times New Roman" w:eastAsia="Times New Roman" w:hAnsi="Times New Roman" w:cs="Times New Roman"/>
          <w:sz w:val="22"/>
          <w:szCs w:val="22"/>
          <w:lang w:bidi="ar-SA"/>
        </w:rPr>
        <w:lastRenderedPageBreak/>
        <w:t>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w:t>
      </w:r>
      <w:proofErr w:type="gramEnd"/>
      <w:r w:rsidRPr="00F653D2">
        <w:rPr>
          <w:rFonts w:ascii="Times New Roman" w:eastAsia="Times New Roman" w:hAnsi="Times New Roman" w:cs="Times New Roman"/>
          <w:sz w:val="22"/>
          <w:szCs w:val="22"/>
          <w:lang w:bidi="ar-SA"/>
        </w:rPr>
        <w:t xml:space="preserve"> знаки, знаки обслуживания), и другие исключительные права.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В передаточный а</w:t>
      </w:r>
      <w:proofErr w:type="gramStart"/>
      <w:r w:rsidRPr="00F653D2">
        <w:rPr>
          <w:rFonts w:ascii="Times New Roman" w:eastAsia="Times New Roman" w:hAnsi="Times New Roman" w:cs="Times New Roman"/>
          <w:sz w:val="22"/>
          <w:szCs w:val="22"/>
          <w:lang w:bidi="ar-SA"/>
        </w:rPr>
        <w:t>кт вкл</w:t>
      </w:r>
      <w:proofErr w:type="gramEnd"/>
      <w:r w:rsidRPr="00F653D2">
        <w:rPr>
          <w:rFonts w:ascii="Times New Roman" w:eastAsia="Times New Roman" w:hAnsi="Times New Roman" w:cs="Times New Roman"/>
          <w:sz w:val="22"/>
          <w:szCs w:val="22"/>
          <w:lang w:bidi="ar-SA"/>
        </w:rPr>
        <w:t>ючаются сведения о земельных участках, подлежащих приватизации в составе имущественного комплекса унитарного предприятия.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bookmarkStart w:id="7" w:name="P230"/>
      <w:bookmarkEnd w:id="7"/>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унитарного предприятия.</w:t>
      </w:r>
      <w:bookmarkStart w:id="8" w:name="P232"/>
      <w:bookmarkEnd w:id="8"/>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4.2. Определение цены подлежащего приватизации муниципального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proofErr w:type="gramStart"/>
      <w:r w:rsidRPr="00F653D2">
        <w:rPr>
          <w:rFonts w:ascii="Times New Roman" w:eastAsia="Times New Roman" w:hAnsi="Times New Roman" w:cs="Times New Roman"/>
          <w:sz w:val="22"/>
          <w:szCs w:val="22"/>
          <w:lang w:bidi="ar-SA"/>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bookmarkStart w:id="9" w:name="P249"/>
      <w:bookmarkEnd w:id="9"/>
      <w:r w:rsidRPr="00F653D2">
        <w:rPr>
          <w:rFonts w:ascii="Times New Roman" w:eastAsia="Times New Roman" w:hAnsi="Times New Roman" w:cs="Times New Roman"/>
          <w:sz w:val="22"/>
          <w:szCs w:val="22"/>
          <w:lang w:bidi="ar-SA"/>
        </w:rPr>
        <w:t> </w:t>
      </w:r>
      <w:proofErr w:type="gramEnd"/>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4.3. Способы приватизации муниципального имущества </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 Используются следующие способы приватизации муниципального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 преобразование унитарного предприятия в акционерное общество;</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1.1) преобразование унитарного предприятия в общество с ограниченной ответственностью;</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 продажа муниципального имущества на аукционе;</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3) продажа акций акционерных обществ на специализированном аукционе;</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4) продажа муниципального имущества на конкурсе;</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5) продажа муниципального имущества посредством публичного предложения;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 продажа муниципального имущества без объявления цены;</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7) внесение муниципального имущества в качестве вклада в уставные капиталы акционерных обществ;</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8) продажа акций акционерных обществ по результатам доверительного управления.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 Приватизация имущественных комплексов унитарных предприятий осуществляется путем их преобразования в хозяйственные общества.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proofErr w:type="gramStart"/>
      <w:r w:rsidRPr="00F653D2">
        <w:rPr>
          <w:rFonts w:ascii="Times New Roman" w:eastAsia="Times New Roman" w:hAnsi="Times New Roman" w:cs="Times New Roman"/>
          <w:sz w:val="22"/>
          <w:szCs w:val="22"/>
          <w:lang w:bidi="ar-SA"/>
        </w:rPr>
        <w:lastRenderedPageBreak/>
        <w:t>Приватизация имущественного комплекса унитарного предприятия 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roofErr w:type="gramEnd"/>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В случае</w:t>
      </w:r>
      <w:proofErr w:type="gramStart"/>
      <w:r w:rsidRPr="00F653D2">
        <w:rPr>
          <w:rFonts w:ascii="Times New Roman" w:eastAsia="Times New Roman" w:hAnsi="Times New Roman" w:cs="Times New Roman"/>
          <w:sz w:val="22"/>
          <w:szCs w:val="22"/>
          <w:lang w:bidi="ar-SA"/>
        </w:rPr>
        <w:t>,</w:t>
      </w:r>
      <w:proofErr w:type="gramEnd"/>
      <w:r w:rsidRPr="00F653D2">
        <w:rPr>
          <w:rFonts w:ascii="Times New Roman" w:eastAsia="Times New Roman" w:hAnsi="Times New Roman" w:cs="Times New Roman"/>
          <w:sz w:val="22"/>
          <w:szCs w:val="22"/>
          <w:lang w:bidi="ar-SA"/>
        </w:rP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16" w:history="1">
        <w:r w:rsidRPr="00F653D2">
          <w:rPr>
            <w:rFonts w:ascii="Times New Roman" w:eastAsia="Times New Roman" w:hAnsi="Times New Roman" w:cs="Times New Roman"/>
            <w:sz w:val="22"/>
            <w:szCs w:val="22"/>
            <w:lang w:bidi="ar-SA"/>
          </w:rPr>
          <w:t>законом</w:t>
        </w:r>
      </w:hyperlink>
      <w:r w:rsidRPr="00F653D2">
        <w:rPr>
          <w:rFonts w:ascii="Times New Roman" w:eastAsia="Times New Roman" w:hAnsi="Times New Roman" w:cs="Times New Roman"/>
          <w:sz w:val="22"/>
          <w:szCs w:val="22"/>
          <w:lang w:bidi="ar-SA"/>
        </w:rPr>
        <w:t>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В случае</w:t>
      </w:r>
      <w:proofErr w:type="gramStart"/>
      <w:r w:rsidRPr="00F653D2">
        <w:rPr>
          <w:rFonts w:ascii="Times New Roman" w:eastAsia="Times New Roman" w:hAnsi="Times New Roman" w:cs="Times New Roman"/>
          <w:sz w:val="22"/>
          <w:szCs w:val="22"/>
          <w:lang w:bidi="ar-SA"/>
        </w:rPr>
        <w:t>,</w:t>
      </w:r>
      <w:proofErr w:type="gramEnd"/>
      <w:r w:rsidRPr="00F653D2">
        <w:rPr>
          <w:rFonts w:ascii="Times New Roman" w:eastAsia="Times New Roman" w:hAnsi="Times New Roman" w:cs="Times New Roman"/>
          <w:sz w:val="22"/>
          <w:szCs w:val="22"/>
          <w:lang w:bidi="ar-SA"/>
        </w:rPr>
        <w:t xml:space="preserve">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4.4. Приватизация муниципального имущества осуществляется только способами, предусмотренными настоящим Федеральным законом.</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 </w:t>
      </w:r>
    </w:p>
    <w:p w:rsidR="00837A2A" w:rsidRPr="00F653D2" w:rsidRDefault="00837A2A" w:rsidP="00F653D2">
      <w:pPr>
        <w:widowControl/>
        <w:ind w:firstLine="709"/>
        <w:jc w:val="center"/>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5. РЕШЕНИЕ ОБ УСЛОВИЯХ ПРИВАТИЗАЦИИ МУНИЦИПАЛЬНОГО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Решение об условиях приватизации муниципального имущества, указанного в пунктах 2.4., 2.5. настоящего Положения, принимается Главой </w:t>
      </w:r>
      <w:r w:rsidR="001072D0" w:rsidRPr="00F653D2">
        <w:rPr>
          <w:rFonts w:ascii="Times New Roman" w:eastAsia="Times New Roman" w:hAnsi="Times New Roman" w:cs="Times New Roman"/>
          <w:sz w:val="22"/>
          <w:szCs w:val="22"/>
          <w:lang w:bidi="ar-SA"/>
        </w:rPr>
        <w:t>Сизинского</w:t>
      </w:r>
      <w:r w:rsidRPr="00F653D2">
        <w:rPr>
          <w:rFonts w:ascii="Times New Roman" w:eastAsia="Times New Roman" w:hAnsi="Times New Roman" w:cs="Times New Roman"/>
          <w:sz w:val="22"/>
          <w:szCs w:val="22"/>
          <w:lang w:bidi="ar-SA"/>
        </w:rPr>
        <w:t xml:space="preserve"> сельсовета.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5.2. </w:t>
      </w:r>
      <w:proofErr w:type="gramStart"/>
      <w:r w:rsidRPr="00F653D2">
        <w:rPr>
          <w:rFonts w:ascii="Times New Roman" w:eastAsia="Times New Roman" w:hAnsi="Times New Roman" w:cs="Times New Roman"/>
          <w:sz w:val="22"/>
          <w:szCs w:val="22"/>
          <w:lang w:bidi="ar-SA"/>
        </w:rPr>
        <w:t>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w:t>
      </w:r>
      <w:proofErr w:type="gramEnd"/>
      <w:r w:rsidRPr="00F653D2">
        <w:rPr>
          <w:rFonts w:ascii="Times New Roman" w:eastAsia="Times New Roman" w:hAnsi="Times New Roman" w:cs="Times New Roman"/>
          <w:sz w:val="22"/>
          <w:szCs w:val="22"/>
          <w:lang w:bidi="ar-SA"/>
        </w:rPr>
        <w:t xml:space="preserve"> после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 </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5.3. Решение об условиях приватизации муниципального имущества должно содержать следующие сведения: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наименование имущества и иные данные, позволяющие индивидуализировать указанное имущество;</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способ приватизации имущества;</w:t>
      </w:r>
      <w:bookmarkStart w:id="10" w:name="P185"/>
      <w:bookmarkEnd w:id="10"/>
    </w:p>
    <w:p w:rsidR="00837A2A" w:rsidRPr="00F653D2" w:rsidRDefault="00837A2A" w:rsidP="00F653D2">
      <w:pPr>
        <w:widowControl/>
        <w:ind w:firstLine="709"/>
        <w:jc w:val="both"/>
        <w:rPr>
          <w:rFonts w:ascii="Times New Roman" w:eastAsia="Times New Roman" w:hAnsi="Times New Roman" w:cs="Times New Roman"/>
          <w:sz w:val="22"/>
          <w:szCs w:val="22"/>
          <w:lang w:bidi="ar-SA"/>
        </w:rPr>
      </w:pPr>
      <w:proofErr w:type="gramStart"/>
      <w:r w:rsidRPr="00F653D2">
        <w:rPr>
          <w:rFonts w:ascii="Times New Roman" w:eastAsia="Times New Roman" w:hAnsi="Times New Roman" w:cs="Times New Roman"/>
          <w:sz w:val="22"/>
          <w:szCs w:val="22"/>
          <w:lang w:bidi="ar-SA"/>
        </w:rPr>
        <w:t>- начальную цену имущества, определенную в соответствии с законодательством Российской Федерации, регулирующим оценочную деятельность (балансовую стоимость подлежащих приватизации активов муниципального унитарного предприятия, приватизация которого осуществляется путем его преобразования в акционерное общество, общество с ограниченной ответственностью).</w:t>
      </w:r>
      <w:proofErr w:type="gramEnd"/>
      <w:r w:rsidRPr="00F653D2">
        <w:rPr>
          <w:rFonts w:ascii="Times New Roman" w:eastAsia="Times New Roman" w:hAnsi="Times New Roman" w:cs="Times New Roman"/>
          <w:sz w:val="22"/>
          <w:szCs w:val="22"/>
          <w:lang w:bidi="ar-SA"/>
        </w:rPr>
        <w:t xml:space="preserve"> 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w:t>
      </w:r>
      <w:r w:rsidR="001072D0" w:rsidRPr="00F653D2">
        <w:rPr>
          <w:rFonts w:ascii="Times New Roman" w:eastAsia="Times New Roman" w:hAnsi="Times New Roman" w:cs="Times New Roman"/>
          <w:sz w:val="22"/>
          <w:szCs w:val="22"/>
          <w:lang w:bidi="ar-SA"/>
        </w:rPr>
        <w:t>Сизинского</w:t>
      </w:r>
      <w:r w:rsidRPr="00F653D2">
        <w:rPr>
          <w:rFonts w:ascii="Times New Roman" w:eastAsia="Times New Roman" w:hAnsi="Times New Roman" w:cs="Times New Roman"/>
          <w:sz w:val="22"/>
          <w:szCs w:val="22"/>
          <w:lang w:bidi="ar-SA"/>
        </w:rPr>
        <w:t xml:space="preserve"> сельсовета, информационного сообщения о продаже муниципального имущества прошло не более чем шесть месяцев;</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условия рассрочки платежа (в случае ее предоставления);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условия конкурса (при продаже имущества на конкурсе);</w:t>
      </w:r>
      <w:bookmarkStart w:id="11" w:name="P189"/>
      <w:bookmarkEnd w:id="11"/>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В случае приватизации имущественного комплекса муниципального унитарного предприятия указанным решением также утверждаются: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lastRenderedPageBreak/>
        <w:t>- состав подлежащего приватизации имущественного комплекса муниципального унитарного предприятия, определенный в соответствии с Законом о приватизации;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 размер уставного капитала акционерного общества или общества с ограниченной ответственностью, </w:t>
      </w:r>
      <w:proofErr w:type="gramStart"/>
      <w:r w:rsidRPr="00F653D2">
        <w:rPr>
          <w:rFonts w:ascii="Times New Roman" w:eastAsia="Times New Roman" w:hAnsi="Times New Roman" w:cs="Times New Roman"/>
          <w:sz w:val="22"/>
          <w:szCs w:val="22"/>
          <w:lang w:bidi="ar-SA"/>
        </w:rPr>
        <w:t>создаваемых</w:t>
      </w:r>
      <w:proofErr w:type="gramEnd"/>
      <w:r w:rsidRPr="00F653D2">
        <w:rPr>
          <w:rFonts w:ascii="Times New Roman" w:eastAsia="Times New Roman" w:hAnsi="Times New Roman" w:cs="Times New Roman"/>
          <w:sz w:val="22"/>
          <w:szCs w:val="22"/>
          <w:lang w:bidi="ar-SA"/>
        </w:rPr>
        <w:t xml:space="preserve"> посредством преобразования муниципального унитарного предприятия; </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5.4. Информационное обеспечение приватизации муниципального имущества </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proofErr w:type="gramStart"/>
      <w:r w:rsidRPr="00F653D2">
        <w:rPr>
          <w:rFonts w:ascii="Times New Roman" w:eastAsia="Times New Roman" w:hAnsi="Times New Roman" w:cs="Times New Roman"/>
          <w:sz w:val="22"/>
          <w:szCs w:val="22"/>
          <w:lang w:bidi="ar-SA"/>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w:t>
      </w:r>
      <w:r w:rsidR="00044AE5" w:rsidRPr="00F653D2">
        <w:rPr>
          <w:rFonts w:ascii="Times New Roman" w:eastAsia="Times New Roman" w:hAnsi="Times New Roman" w:cs="Times New Roman"/>
          <w:sz w:val="22"/>
          <w:szCs w:val="22"/>
          <w:lang w:bidi="ar-SA"/>
        </w:rPr>
        <w:t>Сизинского</w:t>
      </w:r>
      <w:r w:rsidRPr="00F653D2">
        <w:rPr>
          <w:rFonts w:ascii="Times New Roman" w:eastAsia="Times New Roman" w:hAnsi="Times New Roman" w:cs="Times New Roman"/>
          <w:sz w:val="22"/>
          <w:szCs w:val="22"/>
          <w:lang w:bidi="ar-SA"/>
        </w:rPr>
        <w:t xml:space="preserve"> сельсовета </w:t>
      </w:r>
      <w:hyperlink r:id="rId17" w:history="1">
        <w:r w:rsidRPr="00F653D2">
          <w:rPr>
            <w:rFonts w:ascii="Times New Roman" w:eastAsia="Times New Roman" w:hAnsi="Times New Roman" w:cs="Times New Roman"/>
            <w:sz w:val="22"/>
            <w:szCs w:val="22"/>
            <w:lang w:bidi="ar-SA"/>
          </w:rPr>
          <w:t>прогнозного плана</w:t>
        </w:r>
      </w:hyperlink>
      <w:r w:rsidRPr="00F653D2">
        <w:rPr>
          <w:rFonts w:ascii="Times New Roman" w:eastAsia="Times New Roman" w:hAnsi="Times New Roman" w:cs="Times New Roman"/>
          <w:sz w:val="22"/>
          <w:szCs w:val="22"/>
          <w:lang w:bidi="ar-SA"/>
        </w:rPr>
        <w:t>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w:t>
      </w:r>
      <w:proofErr w:type="gramEnd"/>
      <w:r w:rsidRPr="00F653D2">
        <w:rPr>
          <w:rFonts w:ascii="Times New Roman" w:eastAsia="Times New Roman" w:hAnsi="Times New Roman" w:cs="Times New Roman"/>
          <w:sz w:val="22"/>
          <w:szCs w:val="22"/>
          <w:lang w:bidi="ar-SA"/>
        </w:rPr>
        <w:t xml:space="preserve">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Решение об условиях приватизации муниципального имущества размещается в открытом доступе на официальном сайте администрации </w:t>
      </w:r>
      <w:r w:rsidR="001072D0" w:rsidRPr="00F653D2">
        <w:rPr>
          <w:rFonts w:ascii="Times New Roman" w:eastAsia="Times New Roman" w:hAnsi="Times New Roman" w:cs="Times New Roman"/>
          <w:sz w:val="22"/>
          <w:szCs w:val="22"/>
          <w:lang w:bidi="ar-SA"/>
        </w:rPr>
        <w:t>Сизинского</w:t>
      </w:r>
      <w:r w:rsidRPr="00F653D2">
        <w:rPr>
          <w:rFonts w:ascii="Times New Roman" w:eastAsia="Times New Roman" w:hAnsi="Times New Roman" w:cs="Times New Roman"/>
          <w:sz w:val="22"/>
          <w:szCs w:val="22"/>
          <w:lang w:bidi="ar-SA"/>
        </w:rPr>
        <w:t xml:space="preserve"> сельсовета, в течение десяти дней со дня принятия этого решения.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Информационное сообщение о продаже муниципального имущества подлежит размещению на официальном сайте администрации </w:t>
      </w:r>
      <w:r w:rsidR="001072D0" w:rsidRPr="00F653D2">
        <w:rPr>
          <w:rFonts w:ascii="Times New Roman" w:eastAsia="Times New Roman" w:hAnsi="Times New Roman" w:cs="Times New Roman"/>
          <w:sz w:val="22"/>
          <w:szCs w:val="22"/>
          <w:lang w:bidi="ar-SA"/>
        </w:rPr>
        <w:t>Сизинского</w:t>
      </w:r>
      <w:r w:rsidRPr="00F653D2">
        <w:rPr>
          <w:rFonts w:ascii="Times New Roman" w:eastAsia="Times New Roman" w:hAnsi="Times New Roman" w:cs="Times New Roman"/>
          <w:sz w:val="22"/>
          <w:szCs w:val="22"/>
          <w:lang w:bidi="ar-SA"/>
        </w:rPr>
        <w:t xml:space="preserve"> сельсовета не менее чем за тридцать дней до дня осуществления продажи указанного имущества, если иное не предусмотрено Законом о приватизации.</w:t>
      </w:r>
      <w:bookmarkStart w:id="12" w:name="P307"/>
      <w:bookmarkStart w:id="13" w:name="P371"/>
      <w:bookmarkEnd w:id="12"/>
      <w:bookmarkEnd w:id="13"/>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Информация о результатах сделок приватизации муниципального имущества подлежит размещению на официальном сайте администрации </w:t>
      </w:r>
      <w:r w:rsidR="001072D0" w:rsidRPr="00F653D2">
        <w:rPr>
          <w:rFonts w:ascii="Times New Roman" w:eastAsia="Times New Roman" w:hAnsi="Times New Roman" w:cs="Times New Roman"/>
          <w:sz w:val="22"/>
          <w:szCs w:val="22"/>
          <w:lang w:bidi="ar-SA"/>
        </w:rPr>
        <w:t>Сизинского</w:t>
      </w:r>
      <w:r w:rsidRPr="00F653D2">
        <w:rPr>
          <w:rFonts w:ascii="Times New Roman" w:eastAsia="Times New Roman" w:hAnsi="Times New Roman" w:cs="Times New Roman"/>
          <w:sz w:val="22"/>
          <w:szCs w:val="22"/>
          <w:lang w:bidi="ar-SA"/>
        </w:rPr>
        <w:t xml:space="preserve"> сельсовета в течение десяти дней со дня совершения указанных сделок.</w:t>
      </w:r>
      <w:bookmarkStart w:id="14" w:name="P384"/>
      <w:bookmarkEnd w:id="14"/>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 </w:t>
      </w:r>
    </w:p>
    <w:p w:rsidR="00837A2A" w:rsidRPr="00F653D2" w:rsidRDefault="00837A2A" w:rsidP="00F653D2">
      <w:pPr>
        <w:widowControl/>
        <w:ind w:firstLine="709"/>
        <w:jc w:val="center"/>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6. СПОСОБЫ ПРИВАТИЗАЦИИ МУНИЦИПАЛЬНОГО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6.1. Продажа муниципального имущества на аукционе </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6.1.2. Аукцион является открытым по составу участников.</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6.1.3. Предложения о цене муниципального имущества </w:t>
      </w:r>
      <w:proofErr w:type="gramStart"/>
      <w:r w:rsidRPr="00F653D2">
        <w:rPr>
          <w:rFonts w:ascii="Times New Roman" w:eastAsia="Times New Roman" w:hAnsi="Times New Roman" w:cs="Times New Roman"/>
          <w:sz w:val="22"/>
          <w:szCs w:val="22"/>
          <w:lang w:bidi="ar-SA"/>
        </w:rPr>
        <w:t>заявляются</w:t>
      </w:r>
      <w:proofErr w:type="gramEnd"/>
      <w:r w:rsidRPr="00F653D2">
        <w:rPr>
          <w:rFonts w:ascii="Times New Roman" w:eastAsia="Times New Roman" w:hAnsi="Times New Roman" w:cs="Times New Roman"/>
          <w:sz w:val="22"/>
          <w:szCs w:val="22"/>
          <w:lang w:bidi="ar-SA"/>
        </w:rPr>
        <w:t xml:space="preserve"> участниками аукциона открыто в ходе проведения торгов. По итогам торгов с победителем аукциона заключается договор.                                               </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В случае</w:t>
      </w:r>
      <w:proofErr w:type="gramStart"/>
      <w:r w:rsidRPr="00F653D2">
        <w:rPr>
          <w:rFonts w:ascii="Times New Roman" w:eastAsia="Times New Roman" w:hAnsi="Times New Roman" w:cs="Times New Roman"/>
          <w:sz w:val="22"/>
          <w:szCs w:val="22"/>
          <w:lang w:bidi="ar-SA"/>
        </w:rPr>
        <w:t>,</w:t>
      </w:r>
      <w:proofErr w:type="gramEnd"/>
      <w:r w:rsidRPr="00F653D2">
        <w:rPr>
          <w:rFonts w:ascii="Times New Roman" w:eastAsia="Times New Roman" w:hAnsi="Times New Roman" w:cs="Times New Roman"/>
          <w:sz w:val="22"/>
          <w:szCs w:val="22"/>
          <w:lang w:bidi="ar-SA"/>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В случае отказа лица, признанного единственным участником аукциона, от заключения договора аукцион признается несостоявшимся.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6.1.5. При проведен</w:t>
      </w:r>
      <w:proofErr w:type="gramStart"/>
      <w:r w:rsidRPr="00F653D2">
        <w:rPr>
          <w:rFonts w:ascii="Times New Roman" w:eastAsia="Times New Roman" w:hAnsi="Times New Roman" w:cs="Times New Roman"/>
          <w:sz w:val="22"/>
          <w:szCs w:val="22"/>
          <w:lang w:bidi="ar-SA"/>
        </w:rPr>
        <w:t>ии ау</w:t>
      </w:r>
      <w:proofErr w:type="gramEnd"/>
      <w:r w:rsidRPr="00F653D2">
        <w:rPr>
          <w:rFonts w:ascii="Times New Roman" w:eastAsia="Times New Roman" w:hAnsi="Times New Roman" w:cs="Times New Roman"/>
          <w:sz w:val="22"/>
          <w:szCs w:val="22"/>
          <w:lang w:bidi="ar-SA"/>
        </w:rPr>
        <w:t>кциона в информационном сообщении помимо сведений, указанных в статье 15 Закона о приватизации, указывается величина повышения начальной цены ("шаг аукциона").</w:t>
      </w:r>
    </w:p>
    <w:p w:rsidR="001072D0"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6.1.6. Для участия в аукционе претендент вносит задаток в размере</w:t>
      </w:r>
      <w:r w:rsidR="001072D0" w:rsidRPr="00F653D2">
        <w:rPr>
          <w:rFonts w:ascii="Times New Roman" w:eastAsia="Times New Roman" w:hAnsi="Times New Roman" w:cs="Times New Roman"/>
          <w:sz w:val="22"/>
          <w:szCs w:val="22"/>
          <w:lang w:bidi="ar-SA"/>
        </w:rPr>
        <w:t>:</w:t>
      </w:r>
    </w:p>
    <w:p w:rsidR="001072D0"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 20 процентов начальной цены, указанной в информационном сообщении о продаже муниципального имущества</w:t>
      </w:r>
      <w:r w:rsidR="001072D0" w:rsidRPr="00F653D2">
        <w:rPr>
          <w:rFonts w:ascii="Times New Roman" w:eastAsia="Times New Roman" w:hAnsi="Times New Roman" w:cs="Times New Roman"/>
          <w:sz w:val="22"/>
          <w:szCs w:val="22"/>
          <w:lang w:bidi="ar-SA"/>
        </w:rPr>
        <w:t xml:space="preserve"> и составляющей 100 миллионов рублей и более;</w:t>
      </w:r>
    </w:p>
    <w:p w:rsidR="00837A2A" w:rsidRPr="00F653D2" w:rsidRDefault="001072D0"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10 процентов начальной цены, указанной в информационном сообщении о продаже муниципального имущества и составляющей менее 100 миллионов рублей</w:t>
      </w:r>
      <w:r w:rsidR="00837A2A" w:rsidRPr="00F653D2">
        <w:rPr>
          <w:rFonts w:ascii="Times New Roman" w:eastAsia="Times New Roman" w:hAnsi="Times New Roman" w:cs="Times New Roman"/>
          <w:sz w:val="22"/>
          <w:szCs w:val="22"/>
          <w:lang w:bidi="ar-SA"/>
        </w:rPr>
        <w:t>.</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Документом, подтверждающим поступление задатка на счет, указанный в информационном сообщении, является выписка с этого счета.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6.1.7. Претендент не допускается к участию в аукционе по следующим основаниям:</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представленные документы не подтверждают право претендента быть покупателем в соответствии с законодательством Российской Федерации;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lastRenderedPageBreak/>
        <w:t>заявка подана лицом, не уполномоченным претендентом на осуществление таких действий;</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не подтверждено поступление в установленный срок задатка на счета, указанные в информационном сообщении.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Перечень оснований отказа претенденту в участии в аукционе является исчерпывающим.</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F653D2">
        <w:rPr>
          <w:rFonts w:ascii="Times New Roman" w:eastAsia="Times New Roman" w:hAnsi="Times New Roman" w:cs="Times New Roman"/>
          <w:sz w:val="22"/>
          <w:szCs w:val="22"/>
          <w:lang w:bidi="ar-SA"/>
        </w:rPr>
        <w:t>позднее</w:t>
      </w:r>
      <w:proofErr w:type="gramEnd"/>
      <w:r w:rsidRPr="00F653D2">
        <w:rPr>
          <w:rFonts w:ascii="Times New Roman" w:eastAsia="Times New Roman" w:hAnsi="Times New Roman" w:cs="Times New Roman"/>
          <w:sz w:val="22"/>
          <w:szCs w:val="22"/>
          <w:lang w:bidi="ar-SA"/>
        </w:rPr>
        <w:t xml:space="preserve"> чем пять дней со дня поступления уведомления об отзыве заявки.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6.1.9. Одно лицо имеет право подать только одну заявку.</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6.1.10. </w:t>
      </w:r>
      <w:proofErr w:type="gramStart"/>
      <w:r w:rsidRPr="00F653D2">
        <w:rPr>
          <w:rFonts w:ascii="Times New Roman" w:eastAsia="Times New Roman" w:hAnsi="Times New Roman" w:cs="Times New Roman"/>
          <w:sz w:val="22"/>
          <w:szCs w:val="22"/>
          <w:lang w:bidi="ar-SA"/>
        </w:rPr>
        <w:t>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18" w:tgtFrame="_blank" w:history="1">
        <w:r w:rsidRPr="00F653D2">
          <w:rPr>
            <w:rFonts w:ascii="Times New Roman" w:eastAsia="Times New Roman" w:hAnsi="Times New Roman" w:cs="Times New Roman"/>
            <w:color w:val="0000FF"/>
            <w:sz w:val="22"/>
            <w:szCs w:val="22"/>
            <w:lang w:bidi="ar-SA"/>
          </w:rPr>
          <w:t>от 21.12.2001 № 178-ФЗ</w:t>
        </w:r>
      </w:hyperlink>
      <w:r w:rsidRPr="00F653D2">
        <w:rPr>
          <w:rFonts w:ascii="Times New Roman" w:eastAsia="Times New Roman" w:hAnsi="Times New Roman" w:cs="Times New Roman"/>
          <w:sz w:val="22"/>
          <w:szCs w:val="22"/>
          <w:lang w:bidi="ar-SA"/>
        </w:rPr>
        <w:t>,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19" w:tgtFrame="_blank" w:history="1">
        <w:r w:rsidRPr="00F653D2">
          <w:rPr>
            <w:rFonts w:ascii="Times New Roman" w:eastAsia="Times New Roman" w:hAnsi="Times New Roman" w:cs="Times New Roman"/>
            <w:color w:val="0000FF"/>
            <w:sz w:val="22"/>
            <w:szCs w:val="22"/>
            <w:lang w:bidi="ar-SA"/>
          </w:rPr>
          <w:t>от</w:t>
        </w:r>
        <w:proofErr w:type="gramEnd"/>
        <w:r w:rsidRPr="00F653D2">
          <w:rPr>
            <w:rFonts w:ascii="Times New Roman" w:eastAsia="Times New Roman" w:hAnsi="Times New Roman" w:cs="Times New Roman"/>
            <w:color w:val="0000FF"/>
            <w:sz w:val="22"/>
            <w:szCs w:val="22"/>
            <w:lang w:bidi="ar-SA"/>
          </w:rPr>
          <w:t xml:space="preserve"> 21.12.2001 № 178-ФЗ</w:t>
        </w:r>
      </w:hyperlink>
      <w:r w:rsidRPr="00F653D2">
        <w:rPr>
          <w:rFonts w:ascii="Times New Roman" w:eastAsia="Times New Roman" w:hAnsi="Times New Roman" w:cs="Times New Roman"/>
          <w:sz w:val="22"/>
          <w:szCs w:val="22"/>
          <w:lang w:bidi="ar-SA"/>
        </w:rPr>
        <w:t>, в день подведения итогов аукциона.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6.1.11. </w:t>
      </w:r>
      <w:proofErr w:type="gramStart"/>
      <w:r w:rsidRPr="00F653D2">
        <w:rPr>
          <w:rFonts w:ascii="Times New Roman" w:eastAsia="Times New Roman" w:hAnsi="Times New Roman" w:cs="Times New Roman"/>
          <w:sz w:val="22"/>
          <w:szCs w:val="22"/>
          <w:lang w:bidi="ar-SA"/>
        </w:rPr>
        <w:t>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20" w:tgtFrame="_blank" w:history="1">
        <w:r w:rsidRPr="00F653D2">
          <w:rPr>
            <w:rFonts w:ascii="Times New Roman" w:eastAsia="Times New Roman" w:hAnsi="Times New Roman" w:cs="Times New Roman"/>
            <w:color w:val="0000FF"/>
            <w:sz w:val="22"/>
            <w:szCs w:val="22"/>
            <w:lang w:bidi="ar-SA"/>
          </w:rPr>
          <w:t>от 21.12.2001 № 178-ФЗ</w:t>
        </w:r>
      </w:hyperlink>
      <w:r w:rsidRPr="00F653D2">
        <w:rPr>
          <w:rFonts w:ascii="Times New Roman" w:eastAsia="Times New Roman" w:hAnsi="Times New Roman" w:cs="Times New Roman"/>
          <w:sz w:val="22"/>
          <w:szCs w:val="22"/>
          <w:lang w:bidi="ar-SA"/>
        </w:rPr>
        <w:t>,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roofErr w:type="gramEnd"/>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6.1.12. 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21" w:tgtFrame="_blank" w:history="1">
        <w:r w:rsidRPr="00F653D2">
          <w:rPr>
            <w:rFonts w:ascii="Times New Roman" w:eastAsia="Times New Roman" w:hAnsi="Times New Roman" w:cs="Times New Roman"/>
            <w:color w:val="0000FF"/>
            <w:sz w:val="22"/>
            <w:szCs w:val="22"/>
            <w:lang w:bidi="ar-SA"/>
          </w:rPr>
          <w:t>от 21.12.2001 № 178-ФЗ</w:t>
        </w:r>
      </w:hyperlink>
      <w:r w:rsidRPr="00F653D2">
        <w:rPr>
          <w:rFonts w:ascii="Times New Roman" w:eastAsia="Times New Roman" w:hAnsi="Times New Roman" w:cs="Times New Roman"/>
          <w:sz w:val="22"/>
          <w:szCs w:val="22"/>
          <w:lang w:bidi="ar-SA"/>
        </w:rPr>
        <w:t xml:space="preserve"> в течение пяти дней </w:t>
      </w:r>
      <w:proofErr w:type="gramStart"/>
      <w:r w:rsidRPr="00F653D2">
        <w:rPr>
          <w:rFonts w:ascii="Times New Roman" w:eastAsia="Times New Roman" w:hAnsi="Times New Roman" w:cs="Times New Roman"/>
          <w:sz w:val="22"/>
          <w:szCs w:val="22"/>
          <w:lang w:bidi="ar-SA"/>
        </w:rPr>
        <w:t>с даты подведения</w:t>
      </w:r>
      <w:proofErr w:type="gramEnd"/>
      <w:r w:rsidRPr="00F653D2">
        <w:rPr>
          <w:rFonts w:ascii="Times New Roman" w:eastAsia="Times New Roman" w:hAnsi="Times New Roman" w:cs="Times New Roman"/>
          <w:sz w:val="22"/>
          <w:szCs w:val="22"/>
          <w:lang w:bidi="ar-SA"/>
        </w:rPr>
        <w:t xml:space="preserve"> итогов аукциона.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6.1.13. </w:t>
      </w:r>
      <w:proofErr w:type="gramStart"/>
      <w:r w:rsidRPr="00F653D2">
        <w:rPr>
          <w:rFonts w:ascii="Times New Roman" w:eastAsia="Times New Roman" w:hAnsi="Times New Roman" w:cs="Times New Roman"/>
          <w:sz w:val="22"/>
          <w:szCs w:val="22"/>
          <w:lang w:bidi="ar-SA"/>
        </w:rPr>
        <w:t>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22" w:tgtFrame="_blank" w:history="1">
        <w:r w:rsidRPr="00F653D2">
          <w:rPr>
            <w:rFonts w:ascii="Times New Roman" w:eastAsia="Times New Roman" w:hAnsi="Times New Roman" w:cs="Times New Roman"/>
            <w:color w:val="0000FF"/>
            <w:sz w:val="22"/>
            <w:szCs w:val="22"/>
            <w:lang w:bidi="ar-SA"/>
          </w:rPr>
          <w:t>от 21.12.2001 № 178-ФЗ</w:t>
        </w:r>
      </w:hyperlink>
      <w:r w:rsidRPr="00F653D2">
        <w:rPr>
          <w:rFonts w:ascii="Times New Roman" w:eastAsia="Times New Roman" w:hAnsi="Times New Roman" w:cs="Times New Roman"/>
          <w:sz w:val="22"/>
          <w:szCs w:val="22"/>
          <w:lang w:bidi="ar-SA"/>
        </w:rPr>
        <w:t>, заключается договор купли-продажи.</w:t>
      </w:r>
      <w:proofErr w:type="gramEnd"/>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6.1.15. Не урегулированные настоящей статьей и связанные с проведением аукциона отношения регулируются Правительством Российской Федерации. </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6.2. Продажа муниципального имущества посредством публичного предложения </w:t>
      </w:r>
      <w:bookmarkStart w:id="15" w:name="P604"/>
      <w:bookmarkEnd w:id="15"/>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Закона о приватизации порядке в срок не позднее трех месяцев со дня признания аукциона несостоявшимся.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6.2.2. Информационное сообщение о продаже посредством публичного предложения наряду со сведениями, предусмотренными статьей 15 Закона о приватизации настоящего Федерального закона, должно содержать следующие сведения: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 дата, время и место проведения продажи посредством публичного предложения;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3) минимальная цена предложения, по которой может быть продано муниципальное имущество (цена отсечения).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F653D2">
        <w:rPr>
          <w:rFonts w:ascii="Times New Roman" w:eastAsia="Times New Roman" w:hAnsi="Times New Roman" w:cs="Times New Roman"/>
          <w:sz w:val="22"/>
          <w:szCs w:val="22"/>
          <w:lang w:bidi="ar-SA"/>
        </w:rPr>
        <w:t>с даты окончания</w:t>
      </w:r>
      <w:proofErr w:type="gramEnd"/>
      <w:r w:rsidRPr="00F653D2">
        <w:rPr>
          <w:rFonts w:ascii="Times New Roman" w:eastAsia="Times New Roman" w:hAnsi="Times New Roman" w:cs="Times New Roman"/>
          <w:sz w:val="22"/>
          <w:szCs w:val="22"/>
          <w:lang w:bidi="ar-SA"/>
        </w:rPr>
        <w:t xml:space="preserve"> срока приема заявок. Продажа посредством публичного предложения проводится не позднее третьего </w:t>
      </w:r>
      <w:r w:rsidRPr="00F653D2">
        <w:rPr>
          <w:rFonts w:ascii="Times New Roman" w:eastAsia="Times New Roman" w:hAnsi="Times New Roman" w:cs="Times New Roman"/>
          <w:sz w:val="22"/>
          <w:szCs w:val="22"/>
          <w:lang w:bidi="ar-SA"/>
        </w:rPr>
        <w:lastRenderedPageBreak/>
        <w:t>рабочего дня со дня признания претендентов участниками продажи посредством публичного предложения.</w:t>
      </w:r>
    </w:p>
    <w:p w:rsidR="001072D0"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Для участия в продаже посредством публичного предложения претендент вносит задаток в размере</w:t>
      </w:r>
      <w:r w:rsidR="001072D0" w:rsidRPr="00F653D2">
        <w:rPr>
          <w:rFonts w:ascii="Times New Roman" w:eastAsia="Times New Roman" w:hAnsi="Times New Roman" w:cs="Times New Roman"/>
          <w:sz w:val="22"/>
          <w:szCs w:val="22"/>
          <w:lang w:bidi="ar-SA"/>
        </w:rPr>
        <w:t>:</w:t>
      </w:r>
    </w:p>
    <w:p w:rsidR="00302426" w:rsidRPr="00F653D2" w:rsidRDefault="00302426"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302426" w:rsidRPr="00F653D2" w:rsidRDefault="00302426"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Документом, подтверждающим поступление задатка на счет, указанный в информационном сообщении, является выписка с этого счета.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6.2.5.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Право приобретения муниципального имущества принадлежит участнику продажи посредством публичного предложения, </w:t>
      </w:r>
      <w:proofErr w:type="gramStart"/>
      <w:r w:rsidRPr="00F653D2">
        <w:rPr>
          <w:rFonts w:ascii="Times New Roman" w:eastAsia="Times New Roman" w:hAnsi="Times New Roman" w:cs="Times New Roman"/>
          <w:sz w:val="22"/>
          <w:szCs w:val="22"/>
          <w:lang w:bidi="ar-SA"/>
        </w:rPr>
        <w:t>который</w:t>
      </w:r>
      <w:proofErr w:type="gramEnd"/>
      <w:r w:rsidRPr="00F653D2">
        <w:rPr>
          <w:rFonts w:ascii="Times New Roman" w:eastAsia="Times New Roman" w:hAnsi="Times New Roman" w:cs="Times New Roman"/>
          <w:sz w:val="22"/>
          <w:szCs w:val="22"/>
          <w:lang w:bidi="ar-SA"/>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В случае</w:t>
      </w:r>
      <w:proofErr w:type="gramStart"/>
      <w:r w:rsidRPr="00F653D2">
        <w:rPr>
          <w:rFonts w:ascii="Times New Roman" w:eastAsia="Times New Roman" w:hAnsi="Times New Roman" w:cs="Times New Roman"/>
          <w:sz w:val="22"/>
          <w:szCs w:val="22"/>
          <w:lang w:bidi="ar-SA"/>
        </w:rPr>
        <w:t>,</w:t>
      </w:r>
      <w:proofErr w:type="gramEnd"/>
      <w:r w:rsidRPr="00F653D2">
        <w:rPr>
          <w:rFonts w:ascii="Times New Roman" w:eastAsia="Times New Roman" w:hAnsi="Times New Roman" w:cs="Times New Roman"/>
          <w:sz w:val="22"/>
          <w:szCs w:val="22"/>
          <w:lang w:bidi="ar-SA"/>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В случае</w:t>
      </w:r>
      <w:proofErr w:type="gramStart"/>
      <w:r w:rsidRPr="00F653D2">
        <w:rPr>
          <w:rFonts w:ascii="Times New Roman" w:eastAsia="Times New Roman" w:hAnsi="Times New Roman" w:cs="Times New Roman"/>
          <w:sz w:val="22"/>
          <w:szCs w:val="22"/>
          <w:lang w:bidi="ar-SA"/>
        </w:rPr>
        <w:t>,</w:t>
      </w:r>
      <w:proofErr w:type="gramEnd"/>
      <w:r w:rsidRPr="00F653D2">
        <w:rPr>
          <w:rFonts w:ascii="Times New Roman" w:eastAsia="Times New Roman" w:hAnsi="Times New Roman" w:cs="Times New Roman"/>
          <w:sz w:val="22"/>
          <w:szCs w:val="22"/>
          <w:lang w:bidi="ar-SA"/>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6.2.6. Продажа посредством публичного предложения, в которой принял участие только один участник, признается несостоявшейся.</w:t>
      </w:r>
      <w:bookmarkStart w:id="16" w:name="P623"/>
      <w:bookmarkEnd w:id="16"/>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6.2.7. Претендент не допускается к участию в продаже посредством публичного предложения по следующим основаниям:</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 представленные документы не подтверждают право претендента быть покупателем в соответствии с законодательством Российской Федерации;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4) поступление в установленный срок задатка на счета, указанные в информационном сообщении, не подтверждено.</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6.2.12.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F653D2">
        <w:rPr>
          <w:rFonts w:ascii="Times New Roman" w:eastAsia="Times New Roman" w:hAnsi="Times New Roman" w:cs="Times New Roman"/>
          <w:sz w:val="22"/>
          <w:szCs w:val="22"/>
          <w:lang w:bidi="ar-SA"/>
        </w:rPr>
        <w:t>с даты подведения</w:t>
      </w:r>
      <w:proofErr w:type="gramEnd"/>
      <w:r w:rsidRPr="00F653D2">
        <w:rPr>
          <w:rFonts w:ascii="Times New Roman" w:eastAsia="Times New Roman" w:hAnsi="Times New Roman" w:cs="Times New Roman"/>
          <w:sz w:val="22"/>
          <w:szCs w:val="22"/>
          <w:lang w:bidi="ar-SA"/>
        </w:rPr>
        <w:t xml:space="preserve"> ее итогов.</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6.2.13. Не позднее чем через пять рабочих дней </w:t>
      </w:r>
      <w:proofErr w:type="gramStart"/>
      <w:r w:rsidRPr="00F653D2">
        <w:rPr>
          <w:rFonts w:ascii="Times New Roman" w:eastAsia="Times New Roman" w:hAnsi="Times New Roman" w:cs="Times New Roman"/>
          <w:sz w:val="22"/>
          <w:szCs w:val="22"/>
          <w:lang w:bidi="ar-SA"/>
        </w:rPr>
        <w:t>с даты проведения</w:t>
      </w:r>
      <w:proofErr w:type="gramEnd"/>
      <w:r w:rsidRPr="00F653D2">
        <w:rPr>
          <w:rFonts w:ascii="Times New Roman" w:eastAsia="Times New Roman" w:hAnsi="Times New Roman" w:cs="Times New Roman"/>
          <w:sz w:val="22"/>
          <w:szCs w:val="22"/>
          <w:lang w:bidi="ar-SA"/>
        </w:rPr>
        <w:t xml:space="preserve"> продажи посредством публичного предложения с победителем заключается договор купли-продажи.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lastRenderedPageBreak/>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bookmarkStart w:id="17" w:name="P640"/>
      <w:bookmarkEnd w:id="17"/>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6.3. Продажа муниципального имущества без объявления цены </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6.3.1.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При продаже муниципального имущества без объявления цены его начальная цена не определяется.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6.3.2. Информационное сообщение о продаже муниципального имущества без объявления цены должно соответствовать требованиям, предусмотренным статьей 15 Закона о приватизации, за исключением начальной цены.</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Претенденты направляют свои предложения о цене муниципального имущества в адрес, указанный в информационном сообщении.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Предложения о приобретении муниципального имущества </w:t>
      </w:r>
      <w:proofErr w:type="gramStart"/>
      <w:r w:rsidRPr="00F653D2">
        <w:rPr>
          <w:rFonts w:ascii="Times New Roman" w:eastAsia="Times New Roman" w:hAnsi="Times New Roman" w:cs="Times New Roman"/>
          <w:sz w:val="22"/>
          <w:szCs w:val="22"/>
          <w:lang w:bidi="ar-SA"/>
        </w:rPr>
        <w:t>заявляются</w:t>
      </w:r>
      <w:proofErr w:type="gramEnd"/>
      <w:r w:rsidRPr="00F653D2">
        <w:rPr>
          <w:rFonts w:ascii="Times New Roman" w:eastAsia="Times New Roman" w:hAnsi="Times New Roman" w:cs="Times New Roman"/>
          <w:sz w:val="22"/>
          <w:szCs w:val="22"/>
          <w:lang w:bidi="ar-SA"/>
        </w:rPr>
        <w:t xml:space="preserve"> претендентами открыто в ходе проведения продажи.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6.3.3.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6.3.4.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bookmarkStart w:id="18" w:name="P655"/>
      <w:bookmarkEnd w:id="18"/>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6.4. Внесение муниципального имущества в качестве вклада в уставные капиталы акционерных обществ </w:t>
      </w:r>
      <w:bookmarkStart w:id="19" w:name="P658"/>
      <w:bookmarkEnd w:id="19"/>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6.4.2. Внесение муниципального имущества, а также исключительных прав в уставные капиталы акционерных обществ может осуществляться: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при учреждении акционерных обществ;</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в порядке оплаты размещаемых дополнительных акций при увеличении уставных капиталов акционерных обществ.</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F653D2">
        <w:rPr>
          <w:rFonts w:ascii="Times New Roman" w:eastAsia="Times New Roman" w:hAnsi="Times New Roman" w:cs="Times New Roman"/>
          <w:sz w:val="22"/>
          <w:szCs w:val="22"/>
          <w:lang w:bidi="ar-SA"/>
        </w:rPr>
        <w:t>осуществляться</w:t>
      </w:r>
      <w:proofErr w:type="gramEnd"/>
      <w:r w:rsidRPr="00F653D2">
        <w:rPr>
          <w:rFonts w:ascii="Times New Roman" w:eastAsia="Times New Roman" w:hAnsi="Times New Roman" w:cs="Times New Roman"/>
          <w:sz w:val="22"/>
          <w:szCs w:val="22"/>
          <w:lang w:bidi="ar-SA"/>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дополнительные акции, в оплату которых вносятся муниципальное имущество и (или) исключительные права, являются обыкновенными акциями;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оценка или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 </w:t>
      </w:r>
    </w:p>
    <w:p w:rsidR="00837A2A" w:rsidRPr="00F653D2" w:rsidRDefault="00837A2A" w:rsidP="00F653D2">
      <w:pPr>
        <w:widowControl/>
        <w:ind w:firstLine="709"/>
        <w:jc w:val="center"/>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7. ОСОБЕННОСТИ ПРИВАТИЗАЦИИ ОТДЕЛЬНЫХ ВИДОВ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7.1. Отчуждение земельных участков </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w:t>
      </w:r>
      <w:r w:rsidRPr="00F653D2">
        <w:rPr>
          <w:rFonts w:ascii="Times New Roman" w:eastAsia="Times New Roman" w:hAnsi="Times New Roman" w:cs="Times New Roman"/>
          <w:sz w:val="22"/>
          <w:szCs w:val="22"/>
          <w:lang w:bidi="ar-SA"/>
        </w:rPr>
        <w:lastRenderedPageBreak/>
        <w:t>с отчуждением покупателю земельных участков, на которых они расположены, с учетом ограничений, установленных Законом о приватизации.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предприятия, и земельных участков, находящихся у предприятия на праве аренды или постоянного (бессрочного) пользования.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Договор аренды земельного участка не является препятствием для выкупа земельного участка.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Отказ в выкупе земельного участка или предоставлении его в аренду не допускается, за исключением случаев, предусмотренных законом.</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Цена выкупа указанных земельных участков определяется в соответствии с действующим законодательством.</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F653D2">
        <w:rPr>
          <w:rFonts w:ascii="Times New Roman" w:eastAsia="Times New Roman" w:hAnsi="Times New Roman" w:cs="Times New Roman"/>
          <w:sz w:val="22"/>
          <w:szCs w:val="22"/>
          <w:lang w:bidi="ar-SA"/>
        </w:rPr>
        <w:t>со</w:t>
      </w:r>
      <w:proofErr w:type="gramEnd"/>
      <w:r w:rsidRPr="00F653D2">
        <w:rPr>
          <w:rFonts w:ascii="Times New Roman" w:eastAsia="Times New Roman" w:hAnsi="Times New Roman" w:cs="Times New Roman"/>
          <w:sz w:val="22"/>
          <w:szCs w:val="22"/>
          <w:lang w:bidi="ar-SA"/>
        </w:rPr>
        <w:t xml:space="preserve"> множественностью лиц на стороне арендатора в порядке, установленном законодательством.</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7.1.4. Отчуждению не подлежат земельные участки в составе земель:</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лесного фонда и водного фонда, особо охраняемых природных территорий и объектов;</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proofErr w:type="gramStart"/>
      <w:r w:rsidRPr="00F653D2">
        <w:rPr>
          <w:rFonts w:ascii="Times New Roman" w:eastAsia="Times New Roman" w:hAnsi="Times New Roman" w:cs="Times New Roman"/>
          <w:sz w:val="22"/>
          <w:szCs w:val="22"/>
          <w:lang w:bidi="ar-SA"/>
        </w:rPr>
        <w:t>зараженных</w:t>
      </w:r>
      <w:proofErr w:type="gramEnd"/>
      <w:r w:rsidRPr="00F653D2">
        <w:rPr>
          <w:rFonts w:ascii="Times New Roman" w:eastAsia="Times New Roman" w:hAnsi="Times New Roman" w:cs="Times New Roman"/>
          <w:sz w:val="22"/>
          <w:szCs w:val="22"/>
          <w:lang w:bidi="ar-SA"/>
        </w:rPr>
        <w:t xml:space="preserve"> опасными веществами и подвергшихся биогенному заражению;</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proofErr w:type="gramStart"/>
      <w:r w:rsidRPr="00F653D2">
        <w:rPr>
          <w:rFonts w:ascii="Times New Roman" w:eastAsia="Times New Roman" w:hAnsi="Times New Roman" w:cs="Times New Roman"/>
          <w:sz w:val="22"/>
          <w:szCs w:val="22"/>
          <w:lang w:bidi="ar-SA"/>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Отчуждению не подлежат находящиеся муниципальной собственности земельные участки в границах земель, зарезервированных для государственных или муниципальных нужд.</w:t>
      </w:r>
      <w:bookmarkStart w:id="20" w:name="P736"/>
      <w:bookmarkEnd w:id="20"/>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7.2. Особенности приватизации объектов социально-культурного и коммунально-бытового назначения п.7.2.1. не применяется при приватизации имущества организаций, указанных в п.15 ст.43 Закона о приватизации.</w:t>
      </w:r>
      <w:bookmarkStart w:id="21" w:name="P764"/>
      <w:bookmarkEnd w:id="21"/>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F653D2">
        <w:rPr>
          <w:rFonts w:ascii="Times New Roman" w:eastAsia="Times New Roman" w:hAnsi="Times New Roman" w:cs="Times New Roman"/>
          <w:sz w:val="22"/>
          <w:szCs w:val="22"/>
          <w:lang w:bidi="ar-SA"/>
        </w:rPr>
        <w:t>используемых</w:t>
      </w:r>
      <w:proofErr w:type="gramEnd"/>
      <w:r w:rsidRPr="00F653D2">
        <w:rPr>
          <w:rFonts w:ascii="Times New Roman" w:eastAsia="Times New Roman" w:hAnsi="Times New Roman" w:cs="Times New Roman"/>
          <w:sz w:val="22"/>
          <w:szCs w:val="22"/>
          <w:lang w:bidi="ar-SA"/>
        </w:rPr>
        <w:t xml:space="preserve"> по назначению:</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объектов здравоохранения, культуры, предназначенных для обслуживания жителей соответствующего поселения;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объектов социальной инфраструктуры для детей;</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жилищного фонда и объектов его инфраструктуры;</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объектов транспорта и энергетики, предназначенных для обслуживания жителей соответствующего поселения.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w:t>
      </w:r>
      <w:r w:rsidRPr="00F653D2">
        <w:rPr>
          <w:rFonts w:ascii="Times New Roman" w:eastAsia="Times New Roman" w:hAnsi="Times New Roman" w:cs="Times New Roman"/>
          <w:sz w:val="22"/>
          <w:szCs w:val="22"/>
          <w:lang w:bidi="ar-SA"/>
        </w:rPr>
        <w:lastRenderedPageBreak/>
        <w:t>осуществляется в порядке, установленном Федеральным законом от 24 июля 1998 года N 124-ФЗ "Об основных гарантиях прав ребенка в Российской Федерации".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7.2.4. </w:t>
      </w:r>
      <w:proofErr w:type="gramStart"/>
      <w:r w:rsidRPr="00F653D2">
        <w:rPr>
          <w:rFonts w:ascii="Times New Roman" w:eastAsia="Times New Roman" w:hAnsi="Times New Roman" w:cs="Times New Roman"/>
          <w:sz w:val="22"/>
          <w:szCs w:val="22"/>
          <w:lang w:bidi="ar-SA"/>
        </w:rPr>
        <w:t>Обязательным условием приватизации объектов социально-культурного и коммунально-бытового назначения (за исключением объектов, указанных в статье 30.1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w:t>
      </w:r>
      <w:proofErr w:type="gramEnd"/>
      <w:r w:rsidRPr="00F653D2">
        <w:rPr>
          <w:rFonts w:ascii="Times New Roman" w:eastAsia="Times New Roman" w:hAnsi="Times New Roman" w:cs="Times New Roman"/>
          <w:sz w:val="22"/>
          <w:szCs w:val="22"/>
          <w:lang w:bidi="ar-SA"/>
        </w:rPr>
        <w:t xml:space="preserve"> более чем в течение десяти лет.</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bookmarkStart w:id="22" w:name="P791"/>
      <w:bookmarkEnd w:id="22"/>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7.3.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w:t>
      </w:r>
      <w:bookmarkStart w:id="23" w:name="P794"/>
      <w:bookmarkEnd w:id="23"/>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3. </w:t>
      </w:r>
      <w:proofErr w:type="gramStart"/>
      <w:r w:rsidRPr="00F653D2">
        <w:rPr>
          <w:rFonts w:ascii="Times New Roman" w:eastAsia="Times New Roman" w:hAnsi="Times New Roman" w:cs="Times New Roman"/>
          <w:sz w:val="22"/>
          <w:szCs w:val="22"/>
          <w:lang w:bidi="ar-SA"/>
        </w:rPr>
        <w:t>Условием эксплуатационных обязательств в отношении указанного в пп.1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bookmarkStart w:id="24" w:name="P797"/>
      <w:bookmarkEnd w:id="24"/>
      <w:proofErr w:type="gramEnd"/>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4. Условия инвестиционных обязательств определяются в отношении: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 объектов электросетевого хозяйства утвержденной в соответствии с положениями Федерального закона от 26 марта 2003 года N 35-ФЗ "Об электроэнергетике" инвестиционной программой субъекта электроэнергетики;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23" w:history="1">
        <w:r w:rsidRPr="00F653D2">
          <w:rPr>
            <w:rFonts w:ascii="Times New Roman" w:eastAsia="Times New Roman" w:hAnsi="Times New Roman" w:cs="Times New Roman"/>
            <w:sz w:val="22"/>
            <w:szCs w:val="22"/>
            <w:lang w:bidi="ar-SA"/>
          </w:rPr>
          <w:t>закона</w:t>
        </w:r>
      </w:hyperlink>
      <w:r w:rsidRPr="00F653D2">
        <w:rPr>
          <w:rFonts w:ascii="Times New Roman" w:eastAsia="Times New Roman" w:hAnsi="Times New Roman" w:cs="Times New Roman"/>
          <w:sz w:val="22"/>
          <w:szCs w:val="22"/>
          <w:lang w:bidi="ar-SA"/>
        </w:rPr>
        <w:t>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3) закрытых систем горячего водоснабжения и отдельных объектов таких систем утвержденной в соответствии с положениями Федерального закона от 7 декабря 2011 года N 416-ФЗ "О водоснабжении и водоотведении" инвестиционной программой организации, осуществляющей горячее водоснабжение.</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5. </w:t>
      </w:r>
      <w:proofErr w:type="gramStart"/>
      <w:r w:rsidRPr="00F653D2">
        <w:rPr>
          <w:rFonts w:ascii="Times New Roman" w:eastAsia="Times New Roman" w:hAnsi="Times New Roman" w:cs="Times New Roman"/>
          <w:sz w:val="22"/>
          <w:szCs w:val="22"/>
          <w:lang w:bidi="ar-SA"/>
        </w:rPr>
        <w:t>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roofErr w:type="gramEnd"/>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F653D2">
        <w:rPr>
          <w:rFonts w:ascii="Times New Roman" w:eastAsia="Times New Roman" w:hAnsi="Times New Roman" w:cs="Times New Roman"/>
          <w:sz w:val="22"/>
          <w:szCs w:val="22"/>
          <w:lang w:bidi="ar-SA"/>
        </w:rPr>
        <w:t>непредоставления</w:t>
      </w:r>
      <w:proofErr w:type="spellEnd"/>
      <w:r w:rsidRPr="00F653D2">
        <w:rPr>
          <w:rFonts w:ascii="Times New Roman" w:eastAsia="Times New Roman" w:hAnsi="Times New Roman" w:cs="Times New Roman"/>
          <w:sz w:val="22"/>
          <w:szCs w:val="22"/>
          <w:lang w:bidi="ar-SA"/>
        </w:rPr>
        <w:t xml:space="preserve"> соответствующих товаров, услуг, превышение </w:t>
      </w:r>
      <w:r w:rsidRPr="00F653D2">
        <w:rPr>
          <w:rFonts w:ascii="Times New Roman" w:eastAsia="Times New Roman" w:hAnsi="Times New Roman" w:cs="Times New Roman"/>
          <w:sz w:val="22"/>
          <w:szCs w:val="22"/>
          <w:lang w:bidi="ar-SA"/>
        </w:rPr>
        <w:lastRenderedPageBreak/>
        <w:t>которых является существенным нарушением эксплуатационного обязательства собственником и (или) законным владельцем.</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7. 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w:t>
      </w:r>
      <w:proofErr w:type="gramStart"/>
      <w:r w:rsidRPr="00F653D2">
        <w:rPr>
          <w:rFonts w:ascii="Times New Roman" w:eastAsia="Times New Roman" w:hAnsi="Times New Roman" w:cs="Times New Roman"/>
          <w:sz w:val="22"/>
          <w:szCs w:val="22"/>
          <w:lang w:bidi="ar-SA"/>
        </w:rPr>
        <w:t>в</w:t>
      </w:r>
      <w:proofErr w:type="gramEnd"/>
      <w:r w:rsidRPr="00F653D2">
        <w:rPr>
          <w:rFonts w:ascii="Times New Roman" w:eastAsia="Times New Roman" w:hAnsi="Times New Roman" w:cs="Times New Roman"/>
          <w:sz w:val="22"/>
          <w:szCs w:val="22"/>
          <w:lang w:bidi="ar-SA"/>
        </w:rPr>
        <w:t>:</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9. Государственная регистрация ограничений (обременений) права собственности на указанное в пункте 1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11. </w:t>
      </w:r>
      <w:proofErr w:type="gramStart"/>
      <w:r w:rsidRPr="00F653D2">
        <w:rPr>
          <w:rFonts w:ascii="Times New Roman" w:eastAsia="Times New Roman" w:hAnsi="Times New Roman" w:cs="Times New Roman"/>
          <w:sz w:val="22"/>
          <w:szCs w:val="22"/>
          <w:lang w:bidi="ar-SA"/>
        </w:rPr>
        <w:t>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roofErr w:type="gramEnd"/>
    </w:p>
    <w:p w:rsidR="00837A2A" w:rsidRPr="00F653D2" w:rsidRDefault="00837A2A" w:rsidP="00F653D2">
      <w:pPr>
        <w:widowControl/>
        <w:ind w:firstLine="709"/>
        <w:jc w:val="both"/>
        <w:rPr>
          <w:rFonts w:ascii="Times New Roman" w:eastAsia="Times New Roman" w:hAnsi="Times New Roman" w:cs="Times New Roman"/>
          <w:sz w:val="22"/>
          <w:szCs w:val="22"/>
          <w:lang w:bidi="ar-SA"/>
        </w:rPr>
      </w:pPr>
      <w:proofErr w:type="gramStart"/>
      <w:r w:rsidRPr="00F653D2">
        <w:rPr>
          <w:rFonts w:ascii="Times New Roman" w:eastAsia="Times New Roman" w:hAnsi="Times New Roman" w:cs="Times New Roman"/>
          <w:sz w:val="22"/>
          <w:szCs w:val="22"/>
          <w:lang w:bidi="ar-SA"/>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w:t>
      </w:r>
      <w:proofErr w:type="gramEnd"/>
      <w:r w:rsidRPr="00F653D2">
        <w:rPr>
          <w:rFonts w:ascii="Times New Roman" w:eastAsia="Times New Roman" w:hAnsi="Times New Roman" w:cs="Times New Roman"/>
          <w:sz w:val="22"/>
          <w:szCs w:val="22"/>
          <w:lang w:bidi="ar-SA"/>
        </w:rPr>
        <w:t xml:space="preserve"> </w:t>
      </w:r>
      <w:proofErr w:type="gramStart"/>
      <w:r w:rsidRPr="00F653D2">
        <w:rPr>
          <w:rFonts w:ascii="Times New Roman" w:eastAsia="Times New Roman" w:hAnsi="Times New Roman" w:cs="Times New Roman"/>
          <w:sz w:val="22"/>
          <w:szCs w:val="22"/>
          <w:lang w:bidi="ar-SA"/>
        </w:rPr>
        <w:t>Федерации об электроэнергетике).</w:t>
      </w:r>
      <w:proofErr w:type="gramEnd"/>
    </w:p>
    <w:p w:rsidR="00837A2A" w:rsidRPr="00F653D2" w:rsidRDefault="00837A2A" w:rsidP="00F653D2">
      <w:pPr>
        <w:widowControl/>
        <w:ind w:firstLine="709"/>
        <w:jc w:val="both"/>
        <w:rPr>
          <w:rFonts w:ascii="Times New Roman" w:eastAsia="Times New Roman" w:hAnsi="Times New Roman" w:cs="Times New Roman"/>
          <w:sz w:val="22"/>
          <w:szCs w:val="22"/>
          <w:lang w:bidi="ar-SA"/>
        </w:rPr>
      </w:pPr>
      <w:proofErr w:type="gramStart"/>
      <w:r w:rsidRPr="00F653D2">
        <w:rPr>
          <w:rFonts w:ascii="Times New Roman" w:eastAsia="Times New Roman" w:hAnsi="Times New Roman" w:cs="Times New Roman"/>
          <w:sz w:val="22"/>
          <w:szCs w:val="22"/>
          <w:lang w:bidi="ar-SA"/>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24" w:history="1">
        <w:r w:rsidRPr="00F653D2">
          <w:rPr>
            <w:rFonts w:ascii="Times New Roman" w:eastAsia="Times New Roman" w:hAnsi="Times New Roman" w:cs="Times New Roman"/>
            <w:sz w:val="22"/>
            <w:szCs w:val="22"/>
            <w:lang w:bidi="ar-SA"/>
          </w:rPr>
          <w:t>порядком</w:t>
        </w:r>
      </w:hyperlink>
      <w:r w:rsidRPr="00F653D2">
        <w:rPr>
          <w:rFonts w:ascii="Times New Roman" w:eastAsia="Times New Roman" w:hAnsi="Times New Roman" w:cs="Times New Roman"/>
          <w:sz w:val="22"/>
          <w:szCs w:val="22"/>
          <w:lang w:bidi="ar-SA"/>
        </w:rPr>
        <w:t>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w:t>
      </w:r>
      <w:proofErr w:type="gramEnd"/>
      <w:r w:rsidRPr="00F653D2">
        <w:rPr>
          <w:rFonts w:ascii="Times New Roman" w:eastAsia="Times New Roman" w:hAnsi="Times New Roman" w:cs="Times New Roman"/>
          <w:sz w:val="22"/>
          <w:szCs w:val="22"/>
          <w:lang w:bidi="ar-SA"/>
        </w:rPr>
        <w:t xml:space="preserve"> нормативными правовыми актами Российской Федерации в сфере водоснабжения и водоотведения.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proofErr w:type="gramStart"/>
      <w:r w:rsidRPr="00F653D2">
        <w:rPr>
          <w:rFonts w:ascii="Times New Roman" w:eastAsia="Times New Roman" w:hAnsi="Times New Roman" w:cs="Times New Roman"/>
          <w:sz w:val="22"/>
          <w:szCs w:val="22"/>
          <w:lang w:bidi="ar-SA"/>
        </w:rPr>
        <w:t>Контроль за</w:t>
      </w:r>
      <w:proofErr w:type="gramEnd"/>
      <w:r w:rsidRPr="00F653D2">
        <w:rPr>
          <w:rFonts w:ascii="Times New Roman" w:eastAsia="Times New Roman" w:hAnsi="Times New Roman" w:cs="Times New Roman"/>
          <w:sz w:val="22"/>
          <w:szCs w:val="22"/>
          <w:lang w:bidi="ar-SA"/>
        </w:rPr>
        <w:t xml:space="preserve"> исполнением условий эксплуатационных обязательств в отношении указанного в пункте 1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Порядок осуществления </w:t>
      </w:r>
      <w:proofErr w:type="gramStart"/>
      <w:r w:rsidRPr="00F653D2">
        <w:rPr>
          <w:rFonts w:ascii="Times New Roman" w:eastAsia="Times New Roman" w:hAnsi="Times New Roman" w:cs="Times New Roman"/>
          <w:sz w:val="22"/>
          <w:szCs w:val="22"/>
          <w:lang w:bidi="ar-SA"/>
        </w:rPr>
        <w:t>контроля за</w:t>
      </w:r>
      <w:proofErr w:type="gramEnd"/>
      <w:r w:rsidRPr="00F653D2">
        <w:rPr>
          <w:rFonts w:ascii="Times New Roman" w:eastAsia="Times New Roman" w:hAnsi="Times New Roman" w:cs="Times New Roman"/>
          <w:sz w:val="22"/>
          <w:szCs w:val="22"/>
          <w:lang w:bidi="ar-SA"/>
        </w:rPr>
        <w:t xml:space="preserve"> исполнением условий эксплуатационных обязательств устанавливается органами местного самоуправления самостоятельно.</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12. </w:t>
      </w:r>
      <w:proofErr w:type="gramStart"/>
      <w:r w:rsidRPr="00F653D2">
        <w:rPr>
          <w:rFonts w:ascii="Times New Roman" w:eastAsia="Times New Roman" w:hAnsi="Times New Roman" w:cs="Times New Roman"/>
          <w:sz w:val="22"/>
          <w:szCs w:val="22"/>
          <w:lang w:bidi="ar-SA"/>
        </w:rPr>
        <w:t xml:space="preserve">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пункте 1 настоящей статьи имущества орган местного самоуправления вправе обратиться в суд с иском об изъятии посредством выкупа имущества, которое указано в пункте 1 настоящей статьи и стоимость которого определяется по результатам проведения оценки такого имущества в соответствии с </w:t>
      </w:r>
      <w:r w:rsidRPr="00F653D2">
        <w:rPr>
          <w:rFonts w:ascii="Times New Roman" w:eastAsia="Times New Roman" w:hAnsi="Times New Roman" w:cs="Times New Roman"/>
          <w:sz w:val="22"/>
          <w:szCs w:val="22"/>
          <w:lang w:bidi="ar-SA"/>
        </w:rPr>
        <w:lastRenderedPageBreak/>
        <w:t>Федеральным законом от 29</w:t>
      </w:r>
      <w:proofErr w:type="gramEnd"/>
      <w:r w:rsidRPr="00F653D2">
        <w:rPr>
          <w:rFonts w:ascii="Times New Roman" w:eastAsia="Times New Roman" w:hAnsi="Times New Roman" w:cs="Times New Roman"/>
          <w:sz w:val="22"/>
          <w:szCs w:val="22"/>
          <w:lang w:bidi="ar-SA"/>
        </w:rPr>
        <w:t xml:space="preserve">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13. 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7.4. Особенности приватизации объектов концессионного соглашения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bookmarkStart w:id="25" w:name="P822"/>
      <w:bookmarkEnd w:id="25"/>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4. В течение тридцати календарных дней </w:t>
      </w:r>
      <w:proofErr w:type="gramStart"/>
      <w:r w:rsidRPr="00F653D2">
        <w:rPr>
          <w:rFonts w:ascii="Times New Roman" w:eastAsia="Times New Roman" w:hAnsi="Times New Roman" w:cs="Times New Roman"/>
          <w:sz w:val="22"/>
          <w:szCs w:val="22"/>
          <w:lang w:bidi="ar-SA"/>
        </w:rPr>
        <w:t>с даты принятия</w:t>
      </w:r>
      <w:proofErr w:type="gramEnd"/>
      <w:r w:rsidRPr="00F653D2">
        <w:rPr>
          <w:rFonts w:ascii="Times New Roman" w:eastAsia="Times New Roman" w:hAnsi="Times New Roman" w:cs="Times New Roman"/>
          <w:sz w:val="22"/>
          <w:szCs w:val="22"/>
          <w:lang w:bidi="ar-SA"/>
        </w:rPr>
        <w:t xml:space="preserve">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bookmarkStart w:id="26" w:name="P825"/>
      <w:bookmarkEnd w:id="26"/>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5. </w:t>
      </w:r>
      <w:proofErr w:type="gramStart"/>
      <w:r w:rsidRPr="00F653D2">
        <w:rPr>
          <w:rFonts w:ascii="Times New Roman" w:eastAsia="Times New Roman" w:hAnsi="Times New Roman" w:cs="Times New Roman"/>
          <w:sz w:val="22"/>
          <w:szCs w:val="22"/>
          <w:lang w:bidi="ar-SA"/>
        </w:rPr>
        <w:t>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w:t>
      </w:r>
      <w:proofErr w:type="gramEnd"/>
      <w:r w:rsidRPr="00F653D2">
        <w:rPr>
          <w:rFonts w:ascii="Times New Roman" w:eastAsia="Times New Roman" w:hAnsi="Times New Roman" w:cs="Times New Roman"/>
          <w:sz w:val="22"/>
          <w:szCs w:val="22"/>
          <w:lang w:bidi="ar-SA"/>
        </w:rPr>
        <w:t xml:space="preserve"> наступает позднее.</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 Уступка преимущественного права на приобретение имущества не допускается.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 </w:t>
      </w:r>
    </w:p>
    <w:p w:rsidR="00837A2A" w:rsidRPr="00F653D2" w:rsidRDefault="00837A2A" w:rsidP="00F653D2">
      <w:pPr>
        <w:widowControl/>
        <w:ind w:firstLine="709"/>
        <w:jc w:val="center"/>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8. ОФОРМЛЕНИЕ СДЕЛОК КУПЛИ-ПРОДАЖИ МУНИЦИПАЛЬНОГО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8.1. Продажа муниципального имущества оформляется договором купли-продажи, который заключается между Продавцом и покупателем.</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Договор купли-продажи муниципального имущества должен содержать обязательные условия, установленные Законом о приватизации.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8.2. Право собственности на приобретаемое муниципальное имущество переходит к покупателю после полной его оплаты с учетом особенностей, установленных Законом о приватизации.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8.6. В течение десяти дней со дня совершения сделок приватизации муниципального имущества размещению на официальном сайте администрации </w:t>
      </w:r>
      <w:r w:rsidR="00302426" w:rsidRPr="00F653D2">
        <w:rPr>
          <w:rFonts w:ascii="Times New Roman" w:eastAsia="Times New Roman" w:hAnsi="Times New Roman" w:cs="Times New Roman"/>
          <w:sz w:val="22"/>
          <w:szCs w:val="22"/>
          <w:lang w:bidi="ar-SA"/>
        </w:rPr>
        <w:t>Сизинского</w:t>
      </w:r>
      <w:r w:rsidRPr="00F653D2">
        <w:rPr>
          <w:rFonts w:ascii="Times New Roman" w:eastAsia="Times New Roman" w:hAnsi="Times New Roman" w:cs="Times New Roman"/>
          <w:sz w:val="22"/>
          <w:szCs w:val="22"/>
          <w:lang w:bidi="ar-SA"/>
        </w:rPr>
        <w:t xml:space="preserve"> сельсовета, подлежит следующая информация о результатах указанных сделок:</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а) наименование Продавца такого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б) наименование такого имущества и иные позволяющие его индивидуализировать сведения (характеристика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в) дата, время и место проведения торгов;</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г) цена сделки приватизации;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proofErr w:type="gramStart"/>
      <w:r w:rsidRPr="00F653D2">
        <w:rPr>
          <w:rFonts w:ascii="Times New Roman" w:eastAsia="Times New Roman" w:hAnsi="Times New Roman" w:cs="Times New Roman"/>
          <w:sz w:val="22"/>
          <w:szCs w:val="22"/>
          <w:lang w:bidi="ar-SA"/>
        </w:rPr>
        <w:t>д)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F653D2">
        <w:rPr>
          <w:rFonts w:ascii="Times New Roman" w:eastAsia="Times New Roman" w:hAnsi="Times New Roman" w:cs="Times New Roman"/>
          <w:sz w:val="22"/>
          <w:szCs w:val="22"/>
          <w:lang w:bidi="ar-SA"/>
        </w:rPr>
        <w:t xml:space="preserve"> о цене);</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lastRenderedPageBreak/>
        <w:t>е)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w:t>
      </w:r>
      <w:hyperlink r:id="rId25" w:tgtFrame="_blank" w:history="1">
        <w:r w:rsidRPr="00F653D2">
          <w:rPr>
            <w:rFonts w:ascii="Times New Roman" w:eastAsia="Times New Roman" w:hAnsi="Times New Roman" w:cs="Times New Roman"/>
            <w:color w:val="0000FF"/>
            <w:sz w:val="22"/>
            <w:szCs w:val="22"/>
            <w:lang w:bidi="ar-SA"/>
          </w:rPr>
          <w:t>от 21.12.2001 № 178-ФЗ</w:t>
        </w:r>
      </w:hyperlink>
      <w:r w:rsidRPr="00F653D2">
        <w:rPr>
          <w:rFonts w:ascii="Times New Roman" w:eastAsia="Times New Roman" w:hAnsi="Times New Roman" w:cs="Times New Roman"/>
          <w:sz w:val="22"/>
          <w:szCs w:val="22"/>
          <w:lang w:bidi="ar-SA"/>
        </w:rPr>
        <w:t>.</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 </w:t>
      </w:r>
    </w:p>
    <w:p w:rsidR="00837A2A" w:rsidRPr="00F653D2" w:rsidRDefault="00837A2A" w:rsidP="00F653D2">
      <w:pPr>
        <w:widowControl/>
        <w:ind w:firstLine="709"/>
        <w:jc w:val="center"/>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9. ПРОВЕДЕНИЕ ПРОДАЖИ МУНИЦИПАПАЛЬНОГО ИМУЩЕСТВА В ЭЛЕКТРОННОЙ ФОРМЕ</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 </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9.3. При проведении продажи в электронной форме оператор электронной площадки обеспечивает:</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 свободный и бесплатный доступ к информации о проведении продажи в электронной форме;</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 возможность представления претендентами заявок и прилагаемых к ним документов в форме электронных документов;</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 </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9.4. Запрещается взимать с участников продажи в электронной форме не предусмотренную настоящим Федеральным законом дополнительную плату.</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9.5. Размещение информационного сообщения о проведении продажи в электронной форме осуществляется в порядке, установленном статьей 15 Закона о приватизации.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proofErr w:type="gramStart"/>
      <w:r w:rsidRPr="00F653D2">
        <w:rPr>
          <w:rFonts w:ascii="Times New Roman" w:eastAsia="Times New Roman" w:hAnsi="Times New Roman" w:cs="Times New Roman"/>
          <w:sz w:val="22"/>
          <w:szCs w:val="22"/>
          <w:lang w:bidi="ar-SA"/>
        </w:rPr>
        <w:t>В информационном сообщении о проведении продажи в электронной форме, размещаемом на сайте</w:t>
      </w:r>
      <w:r w:rsidR="00044AE5" w:rsidRPr="00F653D2">
        <w:rPr>
          <w:rFonts w:ascii="Times New Roman" w:eastAsia="Times New Roman" w:hAnsi="Times New Roman" w:cs="Times New Roman"/>
          <w:sz w:val="22"/>
          <w:szCs w:val="22"/>
          <w:lang w:bidi="ar-SA"/>
        </w:rPr>
        <w:t xml:space="preserve"> администрации Сизинского сельсовета https://sizaya.ru/</w:t>
      </w:r>
      <w:r w:rsidRPr="00F653D2">
        <w:rPr>
          <w:rFonts w:ascii="Times New Roman" w:eastAsia="Times New Roman" w:hAnsi="Times New Roman" w:cs="Times New Roman"/>
          <w:sz w:val="22"/>
          <w:szCs w:val="22"/>
          <w:lang w:bidi="ar-SA"/>
        </w:rPr>
        <w:t xml:space="preserve"> в сети "Интернет", наряду со сведениями, предусмотренными статьей 15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 наименование муниципального имущества и иные позволяющие его индивидуализировать сведения (спецификация лота);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 начальная цена, величина повышения начальной цены ("шаг аукциона") - в случае проведения продажи на аукционе;</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4) последнее предложение о цене муниципального имущества и время его поступления в режиме реального времени.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lastRenderedPageBreak/>
        <w:t>9.9. В случае проведения продажи муниципального имущества без объявления цены его начальная цена не указывается.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 наименование имущества и иные позволяющие его индивидуализировать сведения (спецификация лота);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2) цена сделки приватизации;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3) имя физического лица или наименование юридического лица - победителя торгов.</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9.11. Результаты процедуры проведения продажи в электронной форме оформляются протоколом.</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9.12. Порядок организации и проведения продажи в электронной форме устанавливается Правительством Российской Федерации.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9.13.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w:t>
      </w:r>
      <w:hyperlink r:id="rId26" w:tgtFrame="_blank" w:history="1">
        <w:r w:rsidRPr="00F653D2">
          <w:rPr>
            <w:rFonts w:ascii="Times New Roman" w:eastAsia="Times New Roman" w:hAnsi="Times New Roman" w:cs="Times New Roman"/>
            <w:color w:val="0000FF"/>
            <w:sz w:val="22"/>
            <w:szCs w:val="22"/>
            <w:lang w:bidi="ar-SA"/>
          </w:rPr>
          <w:t>от 21.12.2001 № 178-ФЗ</w:t>
        </w:r>
      </w:hyperlink>
      <w:r w:rsidRPr="00F653D2">
        <w:rPr>
          <w:rFonts w:ascii="Times New Roman" w:eastAsia="Times New Roman" w:hAnsi="Times New Roman" w:cs="Times New Roman"/>
          <w:sz w:val="22"/>
          <w:szCs w:val="22"/>
          <w:lang w:bidi="ar-SA"/>
        </w:rPr>
        <w:t>.</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 </w:t>
      </w:r>
    </w:p>
    <w:p w:rsidR="00837A2A" w:rsidRPr="00F653D2" w:rsidRDefault="00837A2A" w:rsidP="00F653D2">
      <w:pPr>
        <w:widowControl/>
        <w:ind w:firstLine="709"/>
        <w:jc w:val="center"/>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10. ПОРЯДОК ОПЛАТЫ МУНИЦИПАЛЬНОГО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10.2. Оплата муниципального имущества может производиться единовременно или в рассрочку. При этом срок рассрочки не может превышать одного года.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Начисленные проценты зачисляются в порядке, установленном </w:t>
      </w:r>
      <w:hyperlink r:id="rId27" w:tgtFrame="_blank" w:history="1">
        <w:r w:rsidRPr="00F653D2">
          <w:rPr>
            <w:rFonts w:ascii="Times New Roman" w:eastAsia="Times New Roman" w:hAnsi="Times New Roman" w:cs="Times New Roman"/>
            <w:color w:val="0000FF"/>
            <w:sz w:val="22"/>
            <w:szCs w:val="22"/>
            <w:lang w:bidi="ar-SA"/>
          </w:rPr>
          <w:t>Бюджетным кодексом Российской Федерации</w:t>
        </w:r>
      </w:hyperlink>
      <w:r w:rsidRPr="00F653D2">
        <w:rPr>
          <w:rFonts w:ascii="Times New Roman" w:eastAsia="Times New Roman" w:hAnsi="Times New Roman" w:cs="Times New Roman"/>
          <w:sz w:val="22"/>
          <w:szCs w:val="22"/>
          <w:lang w:bidi="ar-SA"/>
        </w:rPr>
        <w:t>.</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10.4. Покупатель вправе оплатить приобретаемое муниципальное имущество досрочно.</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F653D2">
        <w:rPr>
          <w:rFonts w:ascii="Times New Roman" w:eastAsia="Times New Roman" w:hAnsi="Times New Roman" w:cs="Times New Roman"/>
          <w:sz w:val="22"/>
          <w:szCs w:val="22"/>
          <w:lang w:bidi="ar-SA"/>
        </w:rPr>
        <w:t>с даты заключения</w:t>
      </w:r>
      <w:proofErr w:type="gramEnd"/>
      <w:r w:rsidRPr="00F653D2">
        <w:rPr>
          <w:rFonts w:ascii="Times New Roman" w:eastAsia="Times New Roman" w:hAnsi="Times New Roman" w:cs="Times New Roman"/>
          <w:sz w:val="22"/>
          <w:szCs w:val="22"/>
          <w:lang w:bidi="ar-SA"/>
        </w:rPr>
        <w:t xml:space="preserve"> договора.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В случае нарушения покупателем сроков и порядка внесения платежей обращается взыскание в судебном порядке на заложенное имущество.</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С покупателя могут быть взысканы также убытки, причиненные неисполнением договора купли-продажи.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10.7. Пункт 10.2. данного Положения не распространяется на </w:t>
      </w:r>
      <w:proofErr w:type="gramStart"/>
      <w:r w:rsidRPr="00F653D2">
        <w:rPr>
          <w:rFonts w:ascii="Times New Roman" w:eastAsia="Times New Roman" w:hAnsi="Times New Roman" w:cs="Times New Roman"/>
          <w:sz w:val="22"/>
          <w:szCs w:val="22"/>
          <w:lang w:bidi="ar-SA"/>
        </w:rPr>
        <w:t>отношения</w:t>
      </w:r>
      <w:proofErr w:type="gramEnd"/>
      <w:r w:rsidRPr="00F653D2">
        <w:rPr>
          <w:rFonts w:ascii="Times New Roman" w:eastAsia="Times New Roman" w:hAnsi="Times New Roman" w:cs="Times New Roman"/>
          <w:sz w:val="22"/>
          <w:szCs w:val="22"/>
          <w:lang w:bidi="ar-SA"/>
        </w:rPr>
        <w:t xml:space="preserve"> возникающие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w:t>
      </w:r>
      <w:hyperlink r:id="rId28" w:history="1">
        <w:r w:rsidRPr="00F653D2">
          <w:rPr>
            <w:rFonts w:ascii="Times New Roman" w:eastAsia="Times New Roman" w:hAnsi="Times New Roman" w:cs="Times New Roman"/>
            <w:sz w:val="22"/>
            <w:szCs w:val="22"/>
            <w:lang w:bidi="ar-SA"/>
          </w:rPr>
          <w:t>законом</w:t>
        </w:r>
      </w:hyperlink>
      <w:r w:rsidRPr="00F653D2">
        <w:rPr>
          <w:rFonts w:ascii="Times New Roman" w:eastAsia="Times New Roman" w:hAnsi="Times New Roman" w:cs="Times New Roman"/>
          <w:sz w:val="22"/>
          <w:szCs w:val="22"/>
          <w:lang w:bidi="ar-SA"/>
        </w:rPr>
        <w:t>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 </w:t>
      </w:r>
    </w:p>
    <w:p w:rsidR="00837A2A" w:rsidRPr="00F653D2" w:rsidRDefault="00837A2A" w:rsidP="00F653D2">
      <w:pPr>
        <w:widowControl/>
        <w:ind w:firstLine="709"/>
        <w:jc w:val="center"/>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11. ЗАЧИСЛЕНИЕ СРЕДСТВ, ПОЛУЧЕННЫХ ОТ ПРИВАТИЗАЦИИ МУНИЦИПАЛЬНОГО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11.2. Денежные средства, полученные от продажи муниципального имущества, подлежат перечислению в бюджет </w:t>
      </w:r>
      <w:r w:rsidR="003148A0" w:rsidRPr="00F653D2">
        <w:rPr>
          <w:rFonts w:ascii="Times New Roman" w:eastAsia="Times New Roman" w:hAnsi="Times New Roman" w:cs="Times New Roman"/>
          <w:sz w:val="22"/>
          <w:szCs w:val="22"/>
          <w:lang w:bidi="ar-SA"/>
        </w:rPr>
        <w:t>администрации Сизинского сельсовета</w:t>
      </w:r>
      <w:r w:rsidRPr="00F653D2">
        <w:rPr>
          <w:rFonts w:ascii="Times New Roman" w:eastAsia="Times New Roman" w:hAnsi="Times New Roman" w:cs="Times New Roman"/>
          <w:sz w:val="22"/>
          <w:szCs w:val="22"/>
          <w:lang w:bidi="ar-SA"/>
        </w:rPr>
        <w:t> в полном объеме.</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lastRenderedPageBreak/>
        <w:t xml:space="preserve">11.3. </w:t>
      </w:r>
      <w:proofErr w:type="gramStart"/>
      <w:r w:rsidRPr="00F653D2">
        <w:rPr>
          <w:rFonts w:ascii="Times New Roman" w:eastAsia="Times New Roman" w:hAnsi="Times New Roman" w:cs="Times New Roman"/>
          <w:sz w:val="22"/>
          <w:szCs w:val="22"/>
          <w:lang w:bidi="ar-SA"/>
        </w:rPr>
        <w:t>Контроль за</w:t>
      </w:r>
      <w:proofErr w:type="gramEnd"/>
      <w:r w:rsidRPr="00F653D2">
        <w:rPr>
          <w:rFonts w:ascii="Times New Roman" w:eastAsia="Times New Roman" w:hAnsi="Times New Roman" w:cs="Times New Roman"/>
          <w:sz w:val="22"/>
          <w:szCs w:val="22"/>
          <w:lang w:bidi="ar-SA"/>
        </w:rPr>
        <w:t xml:space="preserve"> порядком и своевременностью перечисления в бюджет </w:t>
      </w:r>
      <w:r w:rsidR="003148A0" w:rsidRPr="00F653D2">
        <w:rPr>
          <w:rFonts w:ascii="Times New Roman" w:eastAsia="Times New Roman" w:hAnsi="Times New Roman" w:cs="Times New Roman"/>
          <w:sz w:val="22"/>
          <w:szCs w:val="22"/>
          <w:lang w:bidi="ar-SA"/>
        </w:rPr>
        <w:t>администрации Сизинского сельсовета</w:t>
      </w:r>
      <w:r w:rsidRPr="00F653D2">
        <w:rPr>
          <w:rFonts w:ascii="Times New Roman" w:eastAsia="Times New Roman" w:hAnsi="Times New Roman" w:cs="Times New Roman"/>
          <w:sz w:val="22"/>
          <w:szCs w:val="22"/>
          <w:lang w:bidi="ar-SA"/>
        </w:rPr>
        <w:t xml:space="preserve"> денежных средств, полученных от продажи муниципального имущества, осуществляет Продавец.</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 </w:t>
      </w:r>
    </w:p>
    <w:p w:rsidR="00837A2A" w:rsidRPr="00F653D2" w:rsidRDefault="00837A2A" w:rsidP="00F653D2">
      <w:pPr>
        <w:widowControl/>
        <w:ind w:firstLine="709"/>
        <w:jc w:val="center"/>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12. ОТЧЕТ О РЕЗУЛЬТАТАХ ПРИВАТИЗАЦИИ МУНИЦИПАЛЬНОГО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12.1.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12.2.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Отчет о результатах приватизации муниципального имущества за прошедший год подлежит размещению на официальном сайте администрации </w:t>
      </w:r>
      <w:r w:rsidR="00302426" w:rsidRPr="00F653D2">
        <w:rPr>
          <w:rFonts w:ascii="Times New Roman" w:eastAsia="Times New Roman" w:hAnsi="Times New Roman" w:cs="Times New Roman"/>
          <w:sz w:val="22"/>
          <w:szCs w:val="22"/>
          <w:lang w:bidi="ar-SA"/>
        </w:rPr>
        <w:t>Сизинского</w:t>
      </w:r>
      <w:r w:rsidRPr="00F653D2">
        <w:rPr>
          <w:rFonts w:ascii="Times New Roman" w:eastAsia="Times New Roman" w:hAnsi="Times New Roman" w:cs="Times New Roman"/>
          <w:sz w:val="22"/>
          <w:szCs w:val="22"/>
          <w:lang w:bidi="ar-SA"/>
        </w:rPr>
        <w:t xml:space="preserve"> сельсовета.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 </w:t>
      </w:r>
    </w:p>
    <w:p w:rsidR="00837A2A" w:rsidRPr="00F653D2" w:rsidRDefault="00837A2A" w:rsidP="00F653D2">
      <w:pPr>
        <w:widowControl/>
        <w:ind w:firstLine="709"/>
        <w:jc w:val="center"/>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13. ПОРЯДОК ВОЗВРАТА ДЕНЕЖНЫХ СРЕДСТВ ПО НЕДЕЙСТВИТЕЛЬНЫМ СДЕЛКАМ КУПЛИ-ПРОДАЖИ МУНИЦИПАЛЬНОГО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13.1. Возврат денежных средств по недействительным сделкам купли-продажи муниципального имущества осуществляется </w:t>
      </w:r>
      <w:proofErr w:type="gramStart"/>
      <w:r w:rsidRPr="00F653D2">
        <w:rPr>
          <w:rFonts w:ascii="Times New Roman" w:eastAsia="Times New Roman" w:hAnsi="Times New Roman" w:cs="Times New Roman"/>
          <w:sz w:val="22"/>
          <w:szCs w:val="22"/>
          <w:lang w:bidi="ar-SA"/>
        </w:rPr>
        <w:t>в соответствии с </w:t>
      </w:r>
      <w:hyperlink r:id="rId29" w:tgtFrame="_blank" w:history="1">
        <w:r w:rsidRPr="00F653D2">
          <w:rPr>
            <w:rFonts w:ascii="Times New Roman" w:eastAsia="Times New Roman" w:hAnsi="Times New Roman" w:cs="Times New Roman"/>
            <w:color w:val="0000FF"/>
            <w:sz w:val="22"/>
            <w:szCs w:val="22"/>
            <w:lang w:bidi="ar-SA"/>
          </w:rPr>
          <w:t>Бюджетным кодексом Российской Федерации</w:t>
        </w:r>
      </w:hyperlink>
      <w:r w:rsidRPr="00F653D2">
        <w:rPr>
          <w:rFonts w:ascii="Times New Roman" w:eastAsia="Times New Roman" w:hAnsi="Times New Roman" w:cs="Times New Roman"/>
          <w:sz w:val="22"/>
          <w:szCs w:val="22"/>
          <w:lang w:bidi="ar-SA"/>
        </w:rPr>
        <w:t> за счет средств районного бюджета на основании вступившего в силу</w:t>
      </w:r>
      <w:proofErr w:type="gramEnd"/>
      <w:r w:rsidRPr="00F653D2">
        <w:rPr>
          <w:rFonts w:ascii="Times New Roman" w:eastAsia="Times New Roman" w:hAnsi="Times New Roman" w:cs="Times New Roman"/>
          <w:sz w:val="22"/>
          <w:szCs w:val="22"/>
          <w:lang w:bidi="ar-SA"/>
        </w:rPr>
        <w:t xml:space="preserve"> решения суда после передачи такого имущества в муниципальную собственность.</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 </w:t>
      </w:r>
    </w:p>
    <w:p w:rsidR="00837A2A" w:rsidRPr="00F653D2" w:rsidRDefault="00837A2A" w:rsidP="00F653D2">
      <w:pPr>
        <w:widowControl/>
        <w:ind w:firstLine="709"/>
        <w:jc w:val="center"/>
        <w:rPr>
          <w:rFonts w:ascii="Times New Roman" w:eastAsia="Times New Roman" w:hAnsi="Times New Roman" w:cs="Times New Roman"/>
          <w:sz w:val="22"/>
          <w:szCs w:val="22"/>
          <w:lang w:bidi="ar-SA"/>
        </w:rPr>
      </w:pPr>
      <w:r w:rsidRPr="00F653D2">
        <w:rPr>
          <w:rFonts w:ascii="Times New Roman" w:eastAsia="Times New Roman" w:hAnsi="Times New Roman" w:cs="Times New Roman"/>
          <w:b/>
          <w:bCs/>
          <w:sz w:val="22"/>
          <w:szCs w:val="22"/>
          <w:lang w:bidi="ar-SA"/>
        </w:rPr>
        <w:t>14. ОСОБЕННОСТИ ОТЧУЖДЕНИЯ МУНИЦИПАЛЬНОГО ИМУЩЕСТВА В СОБСТВЕННОСТЬ СУБЪЕКТОВ МАЛОГО И СРЕДНЕГО ПРЕДПРИНИМАТЕЛЬСТВА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14.1. </w:t>
      </w:r>
      <w:proofErr w:type="gramStart"/>
      <w:r w:rsidRPr="00F653D2">
        <w:rPr>
          <w:rFonts w:ascii="Times New Roman" w:eastAsia="Times New Roman" w:hAnsi="Times New Roman" w:cs="Times New Roman"/>
          <w:sz w:val="22"/>
          <w:szCs w:val="22"/>
          <w:lang w:bidi="ar-SA"/>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rsidRPr="00F653D2">
        <w:rPr>
          <w:rFonts w:ascii="Times New Roman" w:eastAsia="Times New Roman" w:hAnsi="Times New Roman" w:cs="Times New Roman"/>
          <w:sz w:val="22"/>
          <w:szCs w:val="22"/>
          <w:lang w:bidi="ar-SA"/>
        </w:rPr>
        <w:t xml:space="preserve">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При этом такое преимущественное право может быть реализовано при условии, что:</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proofErr w:type="gramStart"/>
      <w:r w:rsidRPr="00F653D2">
        <w:rPr>
          <w:rFonts w:ascii="Times New Roman" w:eastAsia="Times New Roman" w:hAnsi="Times New Roman" w:cs="Times New Roman"/>
          <w:sz w:val="22"/>
          <w:szCs w:val="22"/>
          <w:lang w:bidi="ar-SA"/>
        </w:rPr>
        <w:t>-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w:t>
      </w:r>
      <w:proofErr w:type="gramEnd"/>
      <w:r w:rsidRPr="00F653D2">
        <w:rPr>
          <w:rFonts w:ascii="Times New Roman" w:eastAsia="Times New Roman" w:hAnsi="Times New Roman" w:cs="Times New Roman"/>
          <w:sz w:val="22"/>
          <w:szCs w:val="22"/>
          <w:lang w:bidi="ar-SA"/>
        </w:rPr>
        <w:t xml:space="preserve"> малого и среднего предпринимательства, и о внесении изменений в отдельные законодательные акты Российской Федерации";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proofErr w:type="gramStart"/>
      <w:r w:rsidRPr="00F653D2">
        <w:rPr>
          <w:rFonts w:ascii="Times New Roman" w:eastAsia="Times New Roman" w:hAnsi="Times New Roman" w:cs="Times New Roman"/>
          <w:sz w:val="22"/>
          <w:szCs w:val="22"/>
          <w:lang w:bidi="ar-SA"/>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roofErr w:type="gramEnd"/>
      <w:r w:rsidRPr="00F653D2">
        <w:rPr>
          <w:rFonts w:ascii="Times New Roman" w:eastAsia="Times New Roman" w:hAnsi="Times New Roman" w:cs="Times New Roman"/>
          <w:sz w:val="22"/>
          <w:szCs w:val="22"/>
          <w:lang w:bidi="ar-SA"/>
        </w:rPr>
        <w:t>, и о внесении изменений в отдельные законодательные акты Российской Федерации"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14.2. Порядок реализации преимущественного права арендаторов на приобретение арендуемого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lastRenderedPageBreak/>
        <w:t>а) Администрация сельсовета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proofErr w:type="gramStart"/>
      <w:r w:rsidRPr="00F653D2">
        <w:rPr>
          <w:rFonts w:ascii="Times New Roman" w:eastAsia="Times New Roman" w:hAnsi="Times New Roman" w:cs="Times New Roman"/>
          <w:sz w:val="22"/>
          <w:szCs w:val="22"/>
          <w:lang w:bidi="ar-SA"/>
        </w:rPr>
        <w:t>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сельсовета 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w:t>
      </w:r>
      <w:proofErr w:type="gramEnd"/>
      <w:r w:rsidRPr="00F653D2">
        <w:rPr>
          <w:rFonts w:ascii="Times New Roman" w:eastAsia="Times New Roman" w:hAnsi="Times New Roman" w:cs="Times New Roman"/>
          <w:sz w:val="22"/>
          <w:szCs w:val="22"/>
          <w:lang w:bidi="ar-SA"/>
        </w:rPr>
        <w:t xml:space="preserve"> плате за имущество, неустоек (штрафов, пеней) требования о погашении такой задолженности с указанием ее размера.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proofErr w:type="gramStart"/>
      <w:r w:rsidRPr="00F653D2">
        <w:rPr>
          <w:rFonts w:ascii="Times New Roman" w:eastAsia="Times New Roman" w:hAnsi="Times New Roman" w:cs="Times New Roman"/>
          <w:sz w:val="22"/>
          <w:szCs w:val="22"/>
          <w:lang w:bidi="ar-SA"/>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w:t>
      </w:r>
      <w:proofErr w:type="gramEnd"/>
      <w:r w:rsidRPr="00F653D2">
        <w:rPr>
          <w:rFonts w:ascii="Times New Roman" w:eastAsia="Times New Roman" w:hAnsi="Times New Roman" w:cs="Times New Roman"/>
          <w:sz w:val="22"/>
          <w:szCs w:val="22"/>
          <w:lang w:bidi="ar-SA"/>
        </w:rPr>
        <w:t xml:space="preserve">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д)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е) При заключении договора купли-продажи арендуемого имущества необходимо наличие следующих документов:</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ж). В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з) Уступка субъектами малого и среднего предпринимательства преимущественного права на приобретение арендуемого имущества не допускается.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proofErr w:type="gramStart"/>
      <w:r w:rsidRPr="00F653D2">
        <w:rPr>
          <w:rFonts w:ascii="Times New Roman" w:eastAsia="Times New Roman" w:hAnsi="Times New Roman" w:cs="Times New Roman"/>
          <w:sz w:val="22"/>
          <w:szCs w:val="22"/>
          <w:lang w:bidi="ar-SA"/>
        </w:rPr>
        <w:t xml:space="preserve">и)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w:t>
      </w:r>
      <w:r w:rsidR="00302426" w:rsidRPr="00F653D2">
        <w:rPr>
          <w:rFonts w:ascii="Times New Roman" w:eastAsia="Times New Roman" w:hAnsi="Times New Roman" w:cs="Times New Roman"/>
          <w:sz w:val="22"/>
          <w:szCs w:val="22"/>
          <w:lang w:bidi="ar-SA"/>
        </w:rPr>
        <w:t>Сизинского</w:t>
      </w:r>
      <w:r w:rsidRPr="00F653D2">
        <w:rPr>
          <w:rFonts w:ascii="Times New Roman" w:eastAsia="Times New Roman" w:hAnsi="Times New Roman" w:cs="Times New Roman"/>
          <w:sz w:val="22"/>
          <w:szCs w:val="22"/>
          <w:lang w:bidi="ar-SA"/>
        </w:rPr>
        <w:t xml:space="preserve"> сельсовета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r w:rsidRPr="00F653D2">
        <w:rPr>
          <w:rFonts w:ascii="Times New Roman" w:eastAsia="Times New Roman" w:hAnsi="Times New Roman" w:cs="Times New Roman"/>
          <w:sz w:val="22"/>
          <w:szCs w:val="22"/>
          <w:lang w:bidi="ar-SA"/>
        </w:rPr>
        <w:t> Достоверность величины рыночной стоимости объекта оценки, используемой для определения цены выкупаемого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к) Субъекты малого и среднего предпринимательства утрачивают преимущественное право на приобретение арендуемого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с момента отказа субъекта малого или среднего предпринимательства от заключения договора купли-продажи арендуемого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«д» п.14.2 настоящей главы;</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lastRenderedPageBreak/>
        <w:t>л)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w:t>
      </w:r>
      <w:r w:rsidR="00302426" w:rsidRPr="00F653D2">
        <w:rPr>
          <w:rFonts w:ascii="Times New Roman" w:eastAsia="Times New Roman" w:hAnsi="Times New Roman" w:cs="Times New Roman"/>
          <w:sz w:val="22"/>
          <w:szCs w:val="22"/>
          <w:lang w:bidi="ar-SA"/>
        </w:rPr>
        <w:t>Сизинского</w:t>
      </w:r>
      <w:r w:rsidRPr="00F653D2">
        <w:rPr>
          <w:rFonts w:ascii="Times New Roman" w:eastAsia="Times New Roman" w:hAnsi="Times New Roman" w:cs="Times New Roman"/>
          <w:sz w:val="22"/>
          <w:szCs w:val="22"/>
          <w:lang w:bidi="ar-SA"/>
        </w:rPr>
        <w:t xml:space="preserve"> сельсовета в порядке, установленном законодательством Российской Федерации о приватизации, принимает одно из следующих решений:</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об отмене принятого решения об условиях приватизации арендуемого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proofErr w:type="gramStart"/>
      <w:r w:rsidRPr="00F653D2">
        <w:rPr>
          <w:rFonts w:ascii="Times New Roman" w:eastAsia="Times New Roman" w:hAnsi="Times New Roman" w:cs="Times New Roman"/>
          <w:sz w:val="22"/>
          <w:szCs w:val="22"/>
          <w:lang w:bidi="ar-SA"/>
        </w:rPr>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сельсовета принято предусмотренное подпунктом «а» п.14.2 настоящей главы решение об условиях приватизации муниципального имущества</w:t>
      </w:r>
      <w:proofErr w:type="gramEnd"/>
      <w:r w:rsidRPr="00F653D2">
        <w:rPr>
          <w:rFonts w:ascii="Times New Roman" w:eastAsia="Times New Roman" w:hAnsi="Times New Roman" w:cs="Times New Roman"/>
          <w:sz w:val="22"/>
          <w:szCs w:val="22"/>
          <w:lang w:bidi="ar-SA"/>
        </w:rPr>
        <w:t>, вправе направить в Администрацию сельсовета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н)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14.3. Порядок оплаты муниципального имущества, приобретаемого его арендаторами при реализации преимущественного права на его приобретении.</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Рассрочка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срок рассрочки составляет пять лет.</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proofErr w:type="gramStart"/>
      <w:r w:rsidRPr="00F653D2">
        <w:rPr>
          <w:rFonts w:ascii="Times New Roman" w:eastAsia="Times New Roman" w:hAnsi="Times New Roman" w:cs="Times New Roman"/>
          <w:sz w:val="22"/>
          <w:szCs w:val="22"/>
          <w:lang w:bidi="ar-SA"/>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Платежи по возврату основного долга и уплате начисленных процентов осуществляется Покупателем в виде </w:t>
      </w:r>
      <w:proofErr w:type="spellStart"/>
      <w:r w:rsidRPr="00F653D2">
        <w:rPr>
          <w:rFonts w:ascii="Times New Roman" w:eastAsia="Times New Roman" w:hAnsi="Times New Roman" w:cs="Times New Roman"/>
          <w:sz w:val="22"/>
          <w:szCs w:val="22"/>
          <w:lang w:bidi="ar-SA"/>
        </w:rPr>
        <w:t>аннуитетного</w:t>
      </w:r>
      <w:proofErr w:type="spellEnd"/>
      <w:r w:rsidRPr="00F653D2">
        <w:rPr>
          <w:rFonts w:ascii="Times New Roman" w:eastAsia="Times New Roman" w:hAnsi="Times New Roman" w:cs="Times New Roman"/>
          <w:sz w:val="22"/>
          <w:szCs w:val="22"/>
          <w:lang w:bidi="ar-SA"/>
        </w:rPr>
        <w:t xml:space="preserve">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Покупатель осуществляет платежи в соответствии с Графиком возврата основного долга и уплаты процентов. В случае если очередной платеж приходится на нерабочий день, то Покупатель должен осуществить указанный платеж в первый рабочий день, следующий за не рабочим. </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Расчет процентов за предоставление рассрочки производится в следующем порядке:</w:t>
      </w:r>
    </w:p>
    <w:tbl>
      <w:tblPr>
        <w:tblW w:w="6603" w:type="dxa"/>
        <w:tblInd w:w="900" w:type="dxa"/>
        <w:tblCellMar>
          <w:left w:w="0" w:type="dxa"/>
          <w:right w:w="0" w:type="dxa"/>
        </w:tblCellMar>
        <w:tblLook w:val="04A0" w:firstRow="1" w:lastRow="0" w:firstColumn="1" w:lastColumn="0" w:noHBand="0" w:noVBand="1"/>
      </w:tblPr>
      <w:tblGrid>
        <w:gridCol w:w="1268"/>
        <w:gridCol w:w="1377"/>
        <w:gridCol w:w="1065"/>
        <w:gridCol w:w="1890"/>
        <w:gridCol w:w="1003"/>
      </w:tblGrid>
      <w:tr w:rsidR="00837A2A" w:rsidRPr="00F653D2" w:rsidTr="00837A2A">
        <w:trPr>
          <w:trHeight w:val="307"/>
        </w:trPr>
        <w:tc>
          <w:tcPr>
            <w:tcW w:w="1268" w:type="dxa"/>
            <w:vMerge w:val="restart"/>
            <w:shd w:val="clear" w:color="auto" w:fill="C0C0C0"/>
            <w:tcMar>
              <w:top w:w="0" w:type="dxa"/>
              <w:left w:w="108" w:type="dxa"/>
              <w:bottom w:w="0" w:type="dxa"/>
              <w:right w:w="108" w:type="dxa"/>
            </w:tcMar>
            <w:vAlign w:val="center"/>
            <w:hideMark/>
          </w:tcPr>
          <w:p w:rsidR="00837A2A" w:rsidRPr="00F653D2" w:rsidRDefault="00837A2A" w:rsidP="00F653D2">
            <w:pPr>
              <w:widowControl/>
              <w:ind w:firstLine="709"/>
              <w:jc w:val="both"/>
              <w:rPr>
                <w:rFonts w:ascii="Times New Roman" w:eastAsia="Times New Roman" w:hAnsi="Times New Roman" w:cs="Times New Roman"/>
                <w:color w:val="auto"/>
                <w:sz w:val="22"/>
                <w:szCs w:val="22"/>
                <w:lang w:bidi="ar-SA"/>
              </w:rPr>
            </w:pPr>
            <w:proofErr w:type="spellStart"/>
            <w:proofErr w:type="gramStart"/>
            <w:r w:rsidRPr="00F653D2">
              <w:rPr>
                <w:rFonts w:ascii="Times New Roman" w:eastAsia="Times New Roman" w:hAnsi="Times New Roman" w:cs="Times New Roman"/>
                <w:color w:val="auto"/>
                <w:sz w:val="22"/>
                <w:szCs w:val="22"/>
                <w:lang w:bidi="ar-SA"/>
              </w:rPr>
              <w:t>Пр</w:t>
            </w:r>
            <w:proofErr w:type="spellEnd"/>
            <w:proofErr w:type="gramEnd"/>
            <w:r w:rsidRPr="00F653D2">
              <w:rPr>
                <w:rFonts w:ascii="Times New Roman" w:eastAsia="Times New Roman" w:hAnsi="Times New Roman" w:cs="Times New Roman"/>
                <w:color w:val="auto"/>
                <w:sz w:val="22"/>
                <w:szCs w:val="22"/>
                <w:lang w:bidi="ar-SA"/>
              </w:rPr>
              <w:t xml:space="preserve"> =</w:t>
            </w:r>
          </w:p>
        </w:tc>
        <w:tc>
          <w:tcPr>
            <w:tcW w:w="1377" w:type="dxa"/>
            <w:tcBorders>
              <w:bottom w:val="single" w:sz="8" w:space="0" w:color="000000"/>
            </w:tcBorders>
            <w:shd w:val="clear" w:color="auto" w:fill="C0C0C0"/>
            <w:tcMar>
              <w:top w:w="0" w:type="dxa"/>
              <w:left w:w="108" w:type="dxa"/>
              <w:bottom w:w="0" w:type="dxa"/>
              <w:right w:w="108" w:type="dxa"/>
            </w:tcMar>
            <w:hideMark/>
          </w:tcPr>
          <w:p w:rsidR="00837A2A" w:rsidRPr="00F653D2" w:rsidRDefault="00837A2A" w:rsidP="00F653D2">
            <w:pPr>
              <w:widowControl/>
              <w:ind w:firstLine="709"/>
              <w:jc w:val="both"/>
              <w:rPr>
                <w:rFonts w:ascii="Times New Roman" w:eastAsia="Times New Roman" w:hAnsi="Times New Roman" w:cs="Times New Roman"/>
                <w:color w:val="auto"/>
                <w:sz w:val="22"/>
                <w:szCs w:val="22"/>
                <w:lang w:bidi="ar-SA"/>
              </w:rPr>
            </w:pPr>
            <w:r w:rsidRPr="00F653D2">
              <w:rPr>
                <w:rFonts w:ascii="Times New Roman" w:eastAsia="Times New Roman" w:hAnsi="Times New Roman" w:cs="Times New Roman"/>
                <w:color w:val="auto"/>
                <w:sz w:val="22"/>
                <w:szCs w:val="22"/>
                <w:lang w:bidi="ar-SA"/>
              </w:rPr>
              <w:t xml:space="preserve">(1/3 х </w:t>
            </w:r>
            <w:proofErr w:type="gramStart"/>
            <w:r w:rsidRPr="00F653D2">
              <w:rPr>
                <w:rFonts w:ascii="Times New Roman" w:eastAsia="Times New Roman" w:hAnsi="Times New Roman" w:cs="Times New Roman"/>
                <w:color w:val="auto"/>
                <w:sz w:val="22"/>
                <w:szCs w:val="22"/>
                <w:lang w:bidi="ar-SA"/>
              </w:rPr>
              <w:t>Ср</w:t>
            </w:r>
            <w:proofErr w:type="gramEnd"/>
            <w:r w:rsidRPr="00F653D2">
              <w:rPr>
                <w:rFonts w:ascii="Times New Roman" w:eastAsia="Times New Roman" w:hAnsi="Times New Roman" w:cs="Times New Roman"/>
                <w:color w:val="auto"/>
                <w:sz w:val="22"/>
                <w:szCs w:val="22"/>
                <w:lang w:bidi="ar-SA"/>
              </w:rPr>
              <w:t>)</w:t>
            </w:r>
          </w:p>
        </w:tc>
        <w:tc>
          <w:tcPr>
            <w:tcW w:w="1065" w:type="dxa"/>
            <w:vMerge w:val="restart"/>
            <w:shd w:val="clear" w:color="auto" w:fill="C0C0C0"/>
            <w:tcMar>
              <w:top w:w="0" w:type="dxa"/>
              <w:left w:w="108" w:type="dxa"/>
              <w:bottom w:w="0" w:type="dxa"/>
              <w:right w:w="108" w:type="dxa"/>
            </w:tcMar>
            <w:vAlign w:val="center"/>
            <w:hideMark/>
          </w:tcPr>
          <w:p w:rsidR="00837A2A" w:rsidRPr="00F653D2" w:rsidRDefault="00837A2A" w:rsidP="00F653D2">
            <w:pPr>
              <w:widowControl/>
              <w:ind w:firstLine="709"/>
              <w:jc w:val="both"/>
              <w:rPr>
                <w:rFonts w:ascii="Times New Roman" w:eastAsia="Times New Roman" w:hAnsi="Times New Roman" w:cs="Times New Roman"/>
                <w:color w:val="auto"/>
                <w:sz w:val="22"/>
                <w:szCs w:val="22"/>
                <w:lang w:bidi="ar-SA"/>
              </w:rPr>
            </w:pPr>
            <w:r w:rsidRPr="00F653D2">
              <w:rPr>
                <w:rFonts w:ascii="Times New Roman" w:eastAsia="Times New Roman" w:hAnsi="Times New Roman" w:cs="Times New Roman"/>
                <w:color w:val="auto"/>
                <w:sz w:val="22"/>
                <w:szCs w:val="22"/>
                <w:lang w:bidi="ar-SA"/>
              </w:rPr>
              <w:t>х</w:t>
            </w:r>
          </w:p>
        </w:tc>
        <w:tc>
          <w:tcPr>
            <w:tcW w:w="1890" w:type="dxa"/>
            <w:tcBorders>
              <w:bottom w:val="single" w:sz="8" w:space="0" w:color="000000"/>
            </w:tcBorders>
            <w:shd w:val="clear" w:color="auto" w:fill="C0C0C0"/>
            <w:tcMar>
              <w:top w:w="0" w:type="dxa"/>
              <w:left w:w="108" w:type="dxa"/>
              <w:bottom w:w="0" w:type="dxa"/>
              <w:right w:w="108" w:type="dxa"/>
            </w:tcMar>
            <w:hideMark/>
          </w:tcPr>
          <w:p w:rsidR="00837A2A" w:rsidRPr="00F653D2" w:rsidRDefault="00837A2A" w:rsidP="00F653D2">
            <w:pPr>
              <w:widowControl/>
              <w:ind w:firstLine="709"/>
              <w:jc w:val="both"/>
              <w:rPr>
                <w:rFonts w:ascii="Times New Roman" w:eastAsia="Times New Roman" w:hAnsi="Times New Roman" w:cs="Times New Roman"/>
                <w:color w:val="auto"/>
                <w:sz w:val="22"/>
                <w:szCs w:val="22"/>
                <w:lang w:bidi="ar-SA"/>
              </w:rPr>
            </w:pPr>
            <w:r w:rsidRPr="00F653D2">
              <w:rPr>
                <w:rFonts w:ascii="Times New Roman" w:eastAsia="Times New Roman" w:hAnsi="Times New Roman" w:cs="Times New Roman"/>
                <w:color w:val="auto"/>
                <w:sz w:val="22"/>
                <w:szCs w:val="22"/>
                <w:lang w:bidi="ar-SA"/>
              </w:rPr>
              <w:t>(NI x D)</w:t>
            </w:r>
          </w:p>
        </w:tc>
        <w:tc>
          <w:tcPr>
            <w:tcW w:w="1003" w:type="dxa"/>
            <w:vMerge w:val="restart"/>
            <w:shd w:val="clear" w:color="auto" w:fill="C0C0C0"/>
            <w:tcMar>
              <w:top w:w="0" w:type="dxa"/>
              <w:left w:w="108" w:type="dxa"/>
              <w:bottom w:w="0" w:type="dxa"/>
              <w:right w:w="108" w:type="dxa"/>
            </w:tcMar>
            <w:vAlign w:val="center"/>
            <w:hideMark/>
          </w:tcPr>
          <w:p w:rsidR="00837A2A" w:rsidRPr="00F653D2" w:rsidRDefault="00837A2A" w:rsidP="00F653D2">
            <w:pPr>
              <w:widowControl/>
              <w:ind w:firstLine="709"/>
              <w:jc w:val="both"/>
              <w:rPr>
                <w:rFonts w:ascii="Times New Roman" w:eastAsia="Times New Roman" w:hAnsi="Times New Roman" w:cs="Times New Roman"/>
                <w:color w:val="auto"/>
                <w:sz w:val="22"/>
                <w:szCs w:val="22"/>
                <w:lang w:bidi="ar-SA"/>
              </w:rPr>
            </w:pPr>
            <w:r w:rsidRPr="00F653D2">
              <w:rPr>
                <w:rFonts w:ascii="Times New Roman" w:eastAsia="Times New Roman" w:hAnsi="Times New Roman" w:cs="Times New Roman"/>
                <w:color w:val="auto"/>
                <w:sz w:val="22"/>
                <w:szCs w:val="22"/>
                <w:lang w:bidi="ar-SA"/>
              </w:rPr>
              <w:t>; где</w:t>
            </w:r>
          </w:p>
        </w:tc>
      </w:tr>
      <w:tr w:rsidR="00837A2A" w:rsidRPr="00F653D2" w:rsidTr="00837A2A">
        <w:trPr>
          <w:trHeight w:val="219"/>
        </w:trPr>
        <w:tc>
          <w:tcPr>
            <w:tcW w:w="0" w:type="auto"/>
            <w:vMerge/>
            <w:vAlign w:val="center"/>
            <w:hideMark/>
          </w:tcPr>
          <w:p w:rsidR="00837A2A" w:rsidRPr="00F653D2" w:rsidRDefault="00837A2A" w:rsidP="00F653D2">
            <w:pPr>
              <w:widowControl/>
              <w:rPr>
                <w:rFonts w:ascii="Times New Roman" w:eastAsia="Times New Roman" w:hAnsi="Times New Roman" w:cs="Times New Roman"/>
                <w:color w:val="auto"/>
                <w:sz w:val="22"/>
                <w:szCs w:val="22"/>
                <w:lang w:bidi="ar-SA"/>
              </w:rPr>
            </w:pPr>
          </w:p>
        </w:tc>
        <w:tc>
          <w:tcPr>
            <w:tcW w:w="1377" w:type="dxa"/>
            <w:shd w:val="clear" w:color="auto" w:fill="C0C0C0"/>
            <w:tcMar>
              <w:top w:w="0" w:type="dxa"/>
              <w:left w:w="108" w:type="dxa"/>
              <w:bottom w:w="0" w:type="dxa"/>
              <w:right w:w="108" w:type="dxa"/>
            </w:tcMar>
            <w:hideMark/>
          </w:tcPr>
          <w:p w:rsidR="00837A2A" w:rsidRPr="00F653D2" w:rsidRDefault="00837A2A" w:rsidP="00F653D2">
            <w:pPr>
              <w:widowControl/>
              <w:ind w:firstLine="709"/>
              <w:jc w:val="both"/>
              <w:rPr>
                <w:rFonts w:ascii="Times New Roman" w:eastAsia="Times New Roman" w:hAnsi="Times New Roman" w:cs="Times New Roman"/>
                <w:color w:val="auto"/>
                <w:sz w:val="22"/>
                <w:szCs w:val="22"/>
                <w:lang w:bidi="ar-SA"/>
              </w:rPr>
            </w:pPr>
            <w:r w:rsidRPr="00F653D2">
              <w:rPr>
                <w:rFonts w:ascii="Times New Roman" w:eastAsia="Times New Roman" w:hAnsi="Times New Roman" w:cs="Times New Roman"/>
                <w:color w:val="auto"/>
                <w:sz w:val="22"/>
                <w:szCs w:val="22"/>
                <w:lang w:bidi="ar-SA"/>
              </w:rPr>
              <w:t>365</w:t>
            </w:r>
          </w:p>
        </w:tc>
        <w:tc>
          <w:tcPr>
            <w:tcW w:w="0" w:type="auto"/>
            <w:vMerge/>
            <w:vAlign w:val="center"/>
            <w:hideMark/>
          </w:tcPr>
          <w:p w:rsidR="00837A2A" w:rsidRPr="00F653D2" w:rsidRDefault="00837A2A" w:rsidP="00F653D2">
            <w:pPr>
              <w:widowControl/>
              <w:rPr>
                <w:rFonts w:ascii="Times New Roman" w:eastAsia="Times New Roman" w:hAnsi="Times New Roman" w:cs="Times New Roman"/>
                <w:color w:val="auto"/>
                <w:sz w:val="22"/>
                <w:szCs w:val="22"/>
                <w:lang w:bidi="ar-SA"/>
              </w:rPr>
            </w:pPr>
          </w:p>
        </w:tc>
        <w:tc>
          <w:tcPr>
            <w:tcW w:w="1890" w:type="dxa"/>
            <w:shd w:val="clear" w:color="auto" w:fill="C0C0C0"/>
            <w:tcMar>
              <w:top w:w="0" w:type="dxa"/>
              <w:left w:w="108" w:type="dxa"/>
              <w:bottom w:w="0" w:type="dxa"/>
              <w:right w:w="108" w:type="dxa"/>
            </w:tcMar>
            <w:hideMark/>
          </w:tcPr>
          <w:p w:rsidR="00837A2A" w:rsidRPr="00F653D2" w:rsidRDefault="00837A2A" w:rsidP="00F653D2">
            <w:pPr>
              <w:widowControl/>
              <w:ind w:firstLine="709"/>
              <w:jc w:val="both"/>
              <w:rPr>
                <w:rFonts w:ascii="Times New Roman" w:eastAsia="Times New Roman" w:hAnsi="Times New Roman" w:cs="Times New Roman"/>
                <w:color w:val="auto"/>
                <w:sz w:val="22"/>
                <w:szCs w:val="22"/>
                <w:lang w:bidi="ar-SA"/>
              </w:rPr>
            </w:pPr>
            <w:r w:rsidRPr="00F653D2">
              <w:rPr>
                <w:rFonts w:ascii="Times New Roman" w:eastAsia="Times New Roman" w:hAnsi="Times New Roman" w:cs="Times New Roman"/>
                <w:color w:val="auto"/>
                <w:sz w:val="22"/>
                <w:szCs w:val="22"/>
                <w:lang w:bidi="ar-SA"/>
              </w:rPr>
              <w:t>100</w:t>
            </w:r>
          </w:p>
        </w:tc>
        <w:tc>
          <w:tcPr>
            <w:tcW w:w="0" w:type="auto"/>
            <w:vMerge/>
            <w:vAlign w:val="center"/>
            <w:hideMark/>
          </w:tcPr>
          <w:p w:rsidR="00837A2A" w:rsidRPr="00F653D2" w:rsidRDefault="00837A2A" w:rsidP="00F653D2">
            <w:pPr>
              <w:widowControl/>
              <w:rPr>
                <w:rFonts w:ascii="Times New Roman" w:eastAsia="Times New Roman" w:hAnsi="Times New Roman" w:cs="Times New Roman"/>
                <w:color w:val="auto"/>
                <w:sz w:val="22"/>
                <w:szCs w:val="22"/>
                <w:lang w:bidi="ar-SA"/>
              </w:rPr>
            </w:pPr>
          </w:p>
        </w:tc>
      </w:tr>
    </w:tbl>
    <w:p w:rsidR="00837A2A" w:rsidRPr="00F653D2" w:rsidRDefault="00837A2A" w:rsidP="00F653D2">
      <w:pPr>
        <w:widowControl/>
        <w:ind w:firstLine="709"/>
        <w:jc w:val="both"/>
        <w:rPr>
          <w:rFonts w:ascii="Times New Roman" w:eastAsia="Times New Roman" w:hAnsi="Times New Roman" w:cs="Times New Roman"/>
          <w:sz w:val="22"/>
          <w:szCs w:val="22"/>
          <w:lang w:bidi="ar-SA"/>
        </w:rPr>
      </w:pPr>
      <w:proofErr w:type="spellStart"/>
      <w:proofErr w:type="gramStart"/>
      <w:r w:rsidRPr="00F653D2">
        <w:rPr>
          <w:rFonts w:ascii="Times New Roman" w:eastAsia="Times New Roman" w:hAnsi="Times New Roman" w:cs="Times New Roman"/>
          <w:sz w:val="22"/>
          <w:szCs w:val="22"/>
          <w:lang w:bidi="ar-SA"/>
        </w:rPr>
        <w:t>Пр</w:t>
      </w:r>
      <w:proofErr w:type="spellEnd"/>
      <w:proofErr w:type="gramEnd"/>
      <w:r w:rsidRPr="00F653D2">
        <w:rPr>
          <w:rFonts w:ascii="Times New Roman" w:eastAsia="Times New Roman" w:hAnsi="Times New Roman" w:cs="Times New Roman"/>
          <w:sz w:val="22"/>
          <w:szCs w:val="22"/>
          <w:lang w:bidi="ar-SA"/>
        </w:rPr>
        <w:t xml:space="preserve"> – сумма процента, за соответствующий период с округлением до двух десятичных знаков после запятой;</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proofErr w:type="gramStart"/>
      <w:r w:rsidRPr="00F653D2">
        <w:rPr>
          <w:rFonts w:ascii="Times New Roman" w:eastAsia="Times New Roman" w:hAnsi="Times New Roman" w:cs="Times New Roman"/>
          <w:sz w:val="22"/>
          <w:szCs w:val="22"/>
          <w:lang w:bidi="ar-SA"/>
        </w:rPr>
        <w:t>Ср</w:t>
      </w:r>
      <w:proofErr w:type="gramEnd"/>
      <w:r w:rsidRPr="00F653D2">
        <w:rPr>
          <w:rFonts w:ascii="Times New Roman" w:eastAsia="Times New Roman" w:hAnsi="Times New Roman" w:cs="Times New Roman"/>
          <w:sz w:val="22"/>
          <w:szCs w:val="22"/>
          <w:lang w:bidi="ar-SA"/>
        </w:rPr>
        <w:t xml:space="preserve"> – ставка рефинансирования Центрального банка Российской Федерации, действующей на дату опубликования объявления о продаже Объекта;</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NI – сумма задолженности, изменяет свое значение в каждом периоде помесячно в сторону уменьшения после оплаты текущих платежей;</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 xml:space="preserve">D – количество календарных дней в соответствующем периоде, </w:t>
      </w:r>
      <w:proofErr w:type="gramStart"/>
      <w:r w:rsidRPr="00F653D2">
        <w:rPr>
          <w:rFonts w:ascii="Times New Roman" w:eastAsia="Times New Roman" w:hAnsi="Times New Roman" w:cs="Times New Roman"/>
          <w:sz w:val="22"/>
          <w:szCs w:val="22"/>
          <w:lang w:bidi="ar-SA"/>
        </w:rPr>
        <w:t>определяется для первого срока оплаты начиная</w:t>
      </w:r>
      <w:proofErr w:type="gramEnd"/>
      <w:r w:rsidRPr="00F653D2">
        <w:rPr>
          <w:rFonts w:ascii="Times New Roman" w:eastAsia="Times New Roman" w:hAnsi="Times New Roman" w:cs="Times New Roman"/>
          <w:sz w:val="22"/>
          <w:szCs w:val="22"/>
          <w:lang w:bidi="ar-SA"/>
        </w:rPr>
        <w:t xml:space="preserve"> со следующего дня после дня подписания договора по дату первого срока оплаты, </w:t>
      </w:r>
      <w:r w:rsidRPr="00F653D2">
        <w:rPr>
          <w:rFonts w:ascii="Times New Roman" w:eastAsia="Times New Roman" w:hAnsi="Times New Roman" w:cs="Times New Roman"/>
          <w:sz w:val="22"/>
          <w:szCs w:val="22"/>
          <w:lang w:bidi="ar-SA"/>
        </w:rPr>
        <w:lastRenderedPageBreak/>
        <w:t xml:space="preserve">установленную графиком рассроченных платежей. По второму и последующим срокам оплаты, установленную графиком рассроченных платежей – со </w:t>
      </w:r>
      <w:proofErr w:type="gramStart"/>
      <w:r w:rsidRPr="00F653D2">
        <w:rPr>
          <w:rFonts w:ascii="Times New Roman" w:eastAsia="Times New Roman" w:hAnsi="Times New Roman" w:cs="Times New Roman"/>
          <w:sz w:val="22"/>
          <w:szCs w:val="22"/>
          <w:lang w:bidi="ar-SA"/>
        </w:rPr>
        <w:t>дня</w:t>
      </w:r>
      <w:proofErr w:type="gramEnd"/>
      <w:r w:rsidRPr="00F653D2">
        <w:rPr>
          <w:rFonts w:ascii="Times New Roman" w:eastAsia="Times New Roman" w:hAnsi="Times New Roman" w:cs="Times New Roman"/>
          <w:sz w:val="22"/>
          <w:szCs w:val="22"/>
          <w:lang w:bidi="ar-SA"/>
        </w:rPr>
        <w:t xml:space="preserve"> следующего, за первым (очередным) сроком оплаты, по дату, установленную графиком для второго (последующего) срока оплаты;</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365 – количество календарных дней в году (366 – если год високосный). </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г) Оплата приобретаемого в рассрочку арендуемого имущества может быть осуществлена досрочно на основании решения покупателя.</w:t>
      </w:r>
    </w:p>
    <w:p w:rsidR="00837A2A" w:rsidRPr="00F653D2" w:rsidRDefault="00837A2A" w:rsidP="00F653D2">
      <w:pPr>
        <w:widowControl/>
        <w:ind w:firstLine="709"/>
        <w:jc w:val="both"/>
        <w:rPr>
          <w:rFonts w:ascii="Times New Roman" w:eastAsia="Times New Roman" w:hAnsi="Times New Roman" w:cs="Times New Roman"/>
          <w:sz w:val="22"/>
          <w:szCs w:val="22"/>
          <w:lang w:bidi="ar-SA"/>
        </w:rPr>
      </w:pPr>
      <w:r w:rsidRPr="00F653D2">
        <w:rPr>
          <w:rFonts w:ascii="Times New Roman" w:eastAsia="Times New Roman" w:hAnsi="Times New Roman" w:cs="Times New Roman"/>
          <w:sz w:val="22"/>
          <w:szCs w:val="22"/>
          <w:lang w:bidi="ar-SA"/>
        </w:rPr>
        <w:t>д)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B15263" w:rsidRPr="001A7A00" w:rsidRDefault="00B15263" w:rsidP="00837A2A">
      <w:pPr>
        <w:rPr>
          <w:rFonts w:ascii="Times New Roman" w:hAnsi="Times New Roman" w:cs="Times New Roman"/>
          <w:sz w:val="28"/>
          <w:szCs w:val="28"/>
        </w:rPr>
      </w:pPr>
      <w:bookmarkStart w:id="27" w:name="_GoBack"/>
      <w:bookmarkEnd w:id="27"/>
    </w:p>
    <w:sectPr w:rsidR="00B15263" w:rsidRPr="001A7A00" w:rsidSect="00126E34">
      <w:pgSz w:w="11900" w:h="16840"/>
      <w:pgMar w:top="851" w:right="559" w:bottom="1171" w:left="13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AF" w:rsidRDefault="000474AF">
      <w:r>
        <w:separator/>
      </w:r>
    </w:p>
  </w:endnote>
  <w:endnote w:type="continuationSeparator" w:id="0">
    <w:p w:rsidR="000474AF" w:rsidRDefault="0004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AF" w:rsidRDefault="000474AF"/>
  </w:footnote>
  <w:footnote w:type="continuationSeparator" w:id="0">
    <w:p w:rsidR="000474AF" w:rsidRDefault="000474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1EE"/>
    <w:multiLevelType w:val="multilevel"/>
    <w:tmpl w:val="F3E66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3B26BE"/>
    <w:multiLevelType w:val="multilevel"/>
    <w:tmpl w:val="F3ACA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9E784B"/>
    <w:multiLevelType w:val="multilevel"/>
    <w:tmpl w:val="4F18A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663347"/>
    <w:multiLevelType w:val="multilevel"/>
    <w:tmpl w:val="E9DEB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AB3180"/>
    <w:multiLevelType w:val="multilevel"/>
    <w:tmpl w:val="62E68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15116E"/>
    <w:multiLevelType w:val="multilevel"/>
    <w:tmpl w:val="D9229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E82E5E"/>
    <w:multiLevelType w:val="multilevel"/>
    <w:tmpl w:val="2E9EC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82391E"/>
    <w:multiLevelType w:val="multilevel"/>
    <w:tmpl w:val="EC18D51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CD0C22"/>
    <w:multiLevelType w:val="multilevel"/>
    <w:tmpl w:val="329C0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D972CD"/>
    <w:multiLevelType w:val="multilevel"/>
    <w:tmpl w:val="C1A20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B408D4"/>
    <w:multiLevelType w:val="multilevel"/>
    <w:tmpl w:val="CFC8B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B91EAE"/>
    <w:multiLevelType w:val="multilevel"/>
    <w:tmpl w:val="83E46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026DB0"/>
    <w:multiLevelType w:val="multilevel"/>
    <w:tmpl w:val="979EFE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6C3CF0"/>
    <w:multiLevelType w:val="multilevel"/>
    <w:tmpl w:val="FAD6AFD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A6318B"/>
    <w:multiLevelType w:val="multilevel"/>
    <w:tmpl w:val="9EC452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227EE2"/>
    <w:multiLevelType w:val="multilevel"/>
    <w:tmpl w:val="077A15F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4"/>
  </w:num>
  <w:num w:numId="4">
    <w:abstractNumId w:val="7"/>
  </w:num>
  <w:num w:numId="5">
    <w:abstractNumId w:val="9"/>
  </w:num>
  <w:num w:numId="6">
    <w:abstractNumId w:val="6"/>
  </w:num>
  <w:num w:numId="7">
    <w:abstractNumId w:val="11"/>
  </w:num>
  <w:num w:numId="8">
    <w:abstractNumId w:val="10"/>
  </w:num>
  <w:num w:numId="9">
    <w:abstractNumId w:val="13"/>
  </w:num>
  <w:num w:numId="10">
    <w:abstractNumId w:val="5"/>
  </w:num>
  <w:num w:numId="11">
    <w:abstractNumId w:val="14"/>
  </w:num>
  <w:num w:numId="12">
    <w:abstractNumId w:val="12"/>
  </w:num>
  <w:num w:numId="13">
    <w:abstractNumId w:val="0"/>
  </w:num>
  <w:num w:numId="14">
    <w:abstractNumId w:val="15"/>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B15263"/>
    <w:rsid w:val="00044AE5"/>
    <w:rsid w:val="000474AF"/>
    <w:rsid w:val="00092B4D"/>
    <w:rsid w:val="001072D0"/>
    <w:rsid w:val="00126E34"/>
    <w:rsid w:val="00161715"/>
    <w:rsid w:val="001A7A00"/>
    <w:rsid w:val="001E30FB"/>
    <w:rsid w:val="0021694C"/>
    <w:rsid w:val="002C2DDB"/>
    <w:rsid w:val="00302426"/>
    <w:rsid w:val="003148A0"/>
    <w:rsid w:val="003848F7"/>
    <w:rsid w:val="0040194F"/>
    <w:rsid w:val="004A0798"/>
    <w:rsid w:val="004A0E3D"/>
    <w:rsid w:val="004D01F6"/>
    <w:rsid w:val="005275F0"/>
    <w:rsid w:val="005B0587"/>
    <w:rsid w:val="00607612"/>
    <w:rsid w:val="00676AA1"/>
    <w:rsid w:val="00726553"/>
    <w:rsid w:val="00786972"/>
    <w:rsid w:val="00837A2A"/>
    <w:rsid w:val="008829A5"/>
    <w:rsid w:val="009B4765"/>
    <w:rsid w:val="00A20D1F"/>
    <w:rsid w:val="00A41265"/>
    <w:rsid w:val="00A530BD"/>
    <w:rsid w:val="00A712CD"/>
    <w:rsid w:val="00AB180C"/>
    <w:rsid w:val="00B15263"/>
    <w:rsid w:val="00DD213B"/>
    <w:rsid w:val="00E27479"/>
    <w:rsid w:val="00F653D2"/>
    <w:rsid w:val="00FA6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12C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712CD"/>
    <w:rPr>
      <w:color w:val="0066CC"/>
      <w:u w:val="single"/>
    </w:rPr>
  </w:style>
  <w:style w:type="character" w:customStyle="1" w:styleId="Exact">
    <w:name w:val="Подпись к картинке Exact"/>
    <w:basedOn w:val="a0"/>
    <w:link w:val="a4"/>
    <w:rsid w:val="00A712CD"/>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A712CD"/>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link w:val="5"/>
    <w:rsid w:val="00A712CD"/>
    <w:rPr>
      <w:rFonts w:ascii="Times New Roman" w:eastAsia="Times New Roman" w:hAnsi="Times New Roman" w:cs="Times New Roman"/>
      <w:b w:val="0"/>
      <w:bCs w:val="0"/>
      <w:i w:val="0"/>
      <w:iCs w:val="0"/>
      <w:smallCaps w:val="0"/>
      <w:strike w:val="0"/>
      <w:sz w:val="16"/>
      <w:szCs w:val="16"/>
      <w:u w:val="none"/>
    </w:rPr>
  </w:style>
  <w:style w:type="character" w:customStyle="1" w:styleId="7Exact">
    <w:name w:val="Основной текст (7) Exact"/>
    <w:basedOn w:val="a0"/>
    <w:link w:val="7"/>
    <w:rsid w:val="00A712CD"/>
    <w:rPr>
      <w:rFonts w:ascii="Arial" w:eastAsia="Arial" w:hAnsi="Arial" w:cs="Arial"/>
      <w:b/>
      <w:bCs/>
      <w:i w:val="0"/>
      <w:iCs w:val="0"/>
      <w:smallCaps w:val="0"/>
      <w:strike w:val="0"/>
      <w:sz w:val="22"/>
      <w:szCs w:val="22"/>
      <w:u w:val="none"/>
    </w:rPr>
  </w:style>
  <w:style w:type="character" w:customStyle="1" w:styleId="8Exact">
    <w:name w:val="Основной текст (8) Exact"/>
    <w:basedOn w:val="a0"/>
    <w:link w:val="8"/>
    <w:rsid w:val="00A712CD"/>
    <w:rPr>
      <w:rFonts w:ascii="Times New Roman" w:eastAsia="Times New Roman" w:hAnsi="Times New Roman" w:cs="Times New Roman"/>
      <w:b w:val="0"/>
      <w:bCs w:val="0"/>
      <w:i w:val="0"/>
      <w:iCs w:val="0"/>
      <w:smallCaps w:val="0"/>
      <w:strike w:val="0"/>
      <w:sz w:val="18"/>
      <w:szCs w:val="18"/>
      <w:u w:val="none"/>
    </w:rPr>
  </w:style>
  <w:style w:type="character" w:customStyle="1" w:styleId="5Exact0">
    <w:name w:val="Основной текст (5) + Полужирный Exact"/>
    <w:basedOn w:val="5Exact"/>
    <w:rsid w:val="00A712C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9Exact">
    <w:name w:val="Основной текст (9) Exact"/>
    <w:basedOn w:val="a0"/>
    <w:rsid w:val="00A712CD"/>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sid w:val="00A712CD"/>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A712CD"/>
    <w:rPr>
      <w:rFonts w:ascii="Times New Roman" w:eastAsia="Times New Roman" w:hAnsi="Times New Roman" w:cs="Times New Roman"/>
      <w:b w:val="0"/>
      <w:bCs w:val="0"/>
      <w:i w:val="0"/>
      <w:iCs w:val="0"/>
      <w:smallCaps w:val="0"/>
      <w:strike w:val="0"/>
      <w:u w:val="none"/>
    </w:rPr>
  </w:style>
  <w:style w:type="character" w:customStyle="1" w:styleId="a5">
    <w:name w:val="Колонтитул_"/>
    <w:basedOn w:val="a0"/>
    <w:link w:val="a6"/>
    <w:rsid w:val="00A712CD"/>
    <w:rPr>
      <w:rFonts w:ascii="Times New Roman" w:eastAsia="Times New Roman" w:hAnsi="Times New Roman" w:cs="Times New Roman"/>
      <w:b w:val="0"/>
      <w:bCs w:val="0"/>
      <w:i w:val="0"/>
      <w:iCs w:val="0"/>
      <w:smallCaps w:val="0"/>
      <w:strike w:val="0"/>
      <w:sz w:val="28"/>
      <w:szCs w:val="28"/>
      <w:u w:val="none"/>
    </w:rPr>
  </w:style>
  <w:style w:type="character" w:customStyle="1" w:styleId="12pt">
    <w:name w:val="Колонтитул + 12 pt"/>
    <w:basedOn w:val="a5"/>
    <w:rsid w:val="00A712C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A712CD"/>
    <w:rPr>
      <w:rFonts w:ascii="Times New Roman" w:eastAsia="Times New Roman" w:hAnsi="Times New Roman" w:cs="Times New Roman"/>
      <w:b/>
      <w:bCs/>
      <w:i w:val="0"/>
      <w:iCs w:val="0"/>
      <w:smallCaps w:val="0"/>
      <w:strike w:val="0"/>
      <w:sz w:val="18"/>
      <w:szCs w:val="18"/>
      <w:u w:val="none"/>
    </w:rPr>
  </w:style>
  <w:style w:type="character" w:customStyle="1" w:styleId="13Exact">
    <w:name w:val="Основной текст (13) Exact"/>
    <w:basedOn w:val="a0"/>
    <w:rsid w:val="00A712CD"/>
    <w:rPr>
      <w:rFonts w:ascii="Times New Roman" w:eastAsia="Times New Roman" w:hAnsi="Times New Roman" w:cs="Times New Roman"/>
      <w:b w:val="0"/>
      <w:bCs w:val="0"/>
      <w:i/>
      <w:iCs/>
      <w:smallCaps w:val="0"/>
      <w:strike w:val="0"/>
      <w:u w:val="none"/>
    </w:rPr>
  </w:style>
  <w:style w:type="character" w:customStyle="1" w:styleId="9">
    <w:name w:val="Основной текст (9)_"/>
    <w:basedOn w:val="a0"/>
    <w:link w:val="90"/>
    <w:rsid w:val="00A712CD"/>
    <w:rPr>
      <w:rFonts w:ascii="Times New Roman" w:eastAsia="Times New Roman" w:hAnsi="Times New Roman" w:cs="Times New Roman"/>
      <w:b/>
      <w:bCs/>
      <w:i w:val="0"/>
      <w:iCs w:val="0"/>
      <w:smallCaps w:val="0"/>
      <w:strike w:val="0"/>
      <w:sz w:val="26"/>
      <w:szCs w:val="26"/>
      <w:u w:val="none"/>
    </w:rPr>
  </w:style>
  <w:style w:type="character" w:customStyle="1" w:styleId="10">
    <w:name w:val="Основной текст (10)_"/>
    <w:basedOn w:val="a0"/>
    <w:link w:val="100"/>
    <w:rsid w:val="00A712CD"/>
    <w:rPr>
      <w:rFonts w:ascii="Times New Roman" w:eastAsia="Times New Roman" w:hAnsi="Times New Roman" w:cs="Times New Roman"/>
      <w:b/>
      <w:bCs/>
      <w:i/>
      <w:iCs/>
      <w:smallCaps w:val="0"/>
      <w:strike w:val="0"/>
      <w:sz w:val="28"/>
      <w:szCs w:val="28"/>
      <w:u w:val="none"/>
    </w:rPr>
  </w:style>
  <w:style w:type="character" w:customStyle="1" w:styleId="11">
    <w:name w:val="Основной текст (11)_"/>
    <w:basedOn w:val="a0"/>
    <w:link w:val="110"/>
    <w:rsid w:val="00A712CD"/>
    <w:rPr>
      <w:rFonts w:ascii="Times New Roman" w:eastAsia="Times New Roman" w:hAnsi="Times New Roman" w:cs="Times New Roman"/>
      <w:b w:val="0"/>
      <w:bCs w:val="0"/>
      <w:i/>
      <w:iCs/>
      <w:smallCaps w:val="0"/>
      <w:strike w:val="0"/>
      <w:sz w:val="28"/>
      <w:szCs w:val="28"/>
      <w:u w:val="none"/>
    </w:rPr>
  </w:style>
  <w:style w:type="character" w:customStyle="1" w:styleId="12">
    <w:name w:val="Основной текст (12)_"/>
    <w:basedOn w:val="a0"/>
    <w:link w:val="120"/>
    <w:rsid w:val="00A712CD"/>
    <w:rPr>
      <w:rFonts w:ascii="Arial" w:eastAsia="Arial" w:hAnsi="Arial" w:cs="Arial"/>
      <w:b w:val="0"/>
      <w:bCs w:val="0"/>
      <w:i/>
      <w:iCs/>
      <w:smallCaps w:val="0"/>
      <w:strike w:val="0"/>
      <w:u w:val="none"/>
    </w:rPr>
  </w:style>
  <w:style w:type="character" w:customStyle="1" w:styleId="914pt">
    <w:name w:val="Основной текст (9) + 14 pt;Курсив"/>
    <w:basedOn w:val="9"/>
    <w:rsid w:val="00A712CD"/>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1">
    <w:name w:val="Основной текст (4)"/>
    <w:basedOn w:val="4"/>
    <w:rsid w:val="00A712C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2">
    <w:name w:val="Основной текст (4)"/>
    <w:basedOn w:val="4"/>
    <w:rsid w:val="00A712C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
    <w:name w:val="Основной текст (13)_"/>
    <w:basedOn w:val="a0"/>
    <w:link w:val="130"/>
    <w:rsid w:val="00A712CD"/>
    <w:rPr>
      <w:rFonts w:ascii="Times New Roman" w:eastAsia="Times New Roman" w:hAnsi="Times New Roman" w:cs="Times New Roman"/>
      <w:b w:val="0"/>
      <w:bCs w:val="0"/>
      <w:i/>
      <w:iCs/>
      <w:smallCaps w:val="0"/>
      <w:strike w:val="0"/>
      <w:u w:val="none"/>
    </w:rPr>
  </w:style>
  <w:style w:type="character" w:customStyle="1" w:styleId="131">
    <w:name w:val="Основной текст (13) + Не курсив"/>
    <w:basedOn w:val="13"/>
    <w:rsid w:val="00A712C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3">
    <w:name w:val="Основной текст (4) + Курсив"/>
    <w:basedOn w:val="4"/>
    <w:rsid w:val="00A712C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
    <w:name w:val="Основной текст (14)_"/>
    <w:basedOn w:val="a0"/>
    <w:link w:val="140"/>
    <w:rsid w:val="00A712CD"/>
    <w:rPr>
      <w:rFonts w:ascii="Arial" w:eastAsia="Arial" w:hAnsi="Arial" w:cs="Arial"/>
      <w:b w:val="0"/>
      <w:bCs w:val="0"/>
      <w:i w:val="0"/>
      <w:iCs w:val="0"/>
      <w:smallCaps w:val="0"/>
      <w:strike w:val="0"/>
      <w:sz w:val="22"/>
      <w:szCs w:val="22"/>
      <w:u w:val="none"/>
    </w:rPr>
  </w:style>
  <w:style w:type="character" w:customStyle="1" w:styleId="Calibri">
    <w:name w:val="Колонтитул + Calibri"/>
    <w:basedOn w:val="a5"/>
    <w:rsid w:val="00A712CD"/>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style>
  <w:style w:type="character" w:customStyle="1" w:styleId="44">
    <w:name w:val="Основной текст (4)"/>
    <w:basedOn w:val="4"/>
    <w:rsid w:val="00A712C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7">
    <w:name w:val="Подпись к таблице_"/>
    <w:basedOn w:val="a0"/>
    <w:link w:val="a8"/>
    <w:rsid w:val="00A712CD"/>
    <w:rPr>
      <w:rFonts w:ascii="Times New Roman" w:eastAsia="Times New Roman" w:hAnsi="Times New Roman" w:cs="Times New Roman"/>
      <w:b w:val="0"/>
      <w:bCs w:val="0"/>
      <w:i w:val="0"/>
      <w:iCs w:val="0"/>
      <w:smallCaps w:val="0"/>
      <w:strike w:val="0"/>
      <w:sz w:val="28"/>
      <w:szCs w:val="28"/>
      <w:u w:val="none"/>
    </w:rPr>
  </w:style>
  <w:style w:type="character" w:customStyle="1" w:styleId="2Arial11pt">
    <w:name w:val="Основной текст (2) + Arial;11 pt"/>
    <w:basedOn w:val="2"/>
    <w:rsid w:val="00A712CD"/>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2Arial12pt">
    <w:name w:val="Основной текст (2) + Arial;12 pt;Курсив"/>
    <w:basedOn w:val="2"/>
    <w:rsid w:val="00A712CD"/>
    <w:rPr>
      <w:rFonts w:ascii="Arial" w:eastAsia="Arial" w:hAnsi="Arial" w:cs="Arial"/>
      <w:b w:val="0"/>
      <w:bCs w:val="0"/>
      <w:i/>
      <w:iCs/>
      <w:smallCaps w:val="0"/>
      <w:strike w:val="0"/>
      <w:color w:val="000000"/>
      <w:spacing w:val="0"/>
      <w:w w:val="100"/>
      <w:position w:val="0"/>
      <w:sz w:val="24"/>
      <w:szCs w:val="24"/>
      <w:u w:val="none"/>
      <w:lang w:val="ru-RU" w:eastAsia="ru-RU" w:bidi="ru-RU"/>
    </w:rPr>
  </w:style>
  <w:style w:type="character" w:customStyle="1" w:styleId="a9">
    <w:name w:val="Колонтитул"/>
    <w:basedOn w:val="a5"/>
    <w:rsid w:val="00A712C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Курсив"/>
    <w:basedOn w:val="2"/>
    <w:rsid w:val="00A712C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5"/>
    <w:rsid w:val="00A712CD"/>
    <w:rPr>
      <w:rFonts w:ascii="Times New Roman" w:eastAsia="Times New Roman" w:hAnsi="Times New Roman" w:cs="Times New Roman"/>
      <w:b w:val="0"/>
      <w:bCs w:val="0"/>
      <w:i w:val="0"/>
      <w:iCs w:val="0"/>
      <w:smallCaps w:val="0"/>
      <w:strike w:val="0"/>
      <w:sz w:val="28"/>
      <w:szCs w:val="28"/>
      <w:u w:val="none"/>
    </w:rPr>
  </w:style>
  <w:style w:type="character" w:customStyle="1" w:styleId="16">
    <w:name w:val="Заголовок №1 + Курсив"/>
    <w:basedOn w:val="1"/>
    <w:rsid w:val="00A712C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1">
    <w:name w:val="Основной текст (11) + Не курсив"/>
    <w:basedOn w:val="11"/>
    <w:rsid w:val="00A712C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
    <w:rsid w:val="00A712C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1">
    <w:name w:val="Основной текст (6)"/>
    <w:basedOn w:val="6"/>
    <w:rsid w:val="00A712C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2">
    <w:name w:val="Основной текст (2)"/>
    <w:basedOn w:val="2"/>
    <w:rsid w:val="00A712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a4">
    <w:name w:val="Подпись к картинке"/>
    <w:basedOn w:val="a"/>
    <w:link w:val="Exact"/>
    <w:rsid w:val="00A712CD"/>
    <w:pPr>
      <w:shd w:val="clear" w:color="auto" w:fill="FFFFFF"/>
      <w:spacing w:line="274" w:lineRule="exact"/>
      <w:jc w:val="center"/>
    </w:pPr>
    <w:rPr>
      <w:rFonts w:ascii="Times New Roman" w:eastAsia="Times New Roman" w:hAnsi="Times New Roman" w:cs="Times New Roman"/>
      <w:b/>
      <w:bCs/>
    </w:rPr>
  </w:style>
  <w:style w:type="paragraph" w:customStyle="1" w:styleId="20">
    <w:name w:val="Основной текст (2)"/>
    <w:basedOn w:val="a"/>
    <w:link w:val="2"/>
    <w:rsid w:val="00A712CD"/>
    <w:pPr>
      <w:shd w:val="clear" w:color="auto" w:fill="FFFFFF"/>
      <w:spacing w:line="240" w:lineRule="exact"/>
    </w:pPr>
    <w:rPr>
      <w:rFonts w:ascii="Times New Roman" w:eastAsia="Times New Roman" w:hAnsi="Times New Roman" w:cs="Times New Roman"/>
      <w:sz w:val="28"/>
      <w:szCs w:val="28"/>
    </w:rPr>
  </w:style>
  <w:style w:type="paragraph" w:customStyle="1" w:styleId="5">
    <w:name w:val="Основной текст (5)"/>
    <w:basedOn w:val="a"/>
    <w:link w:val="5Exact"/>
    <w:rsid w:val="00A712CD"/>
    <w:pPr>
      <w:shd w:val="clear" w:color="auto" w:fill="FFFFFF"/>
      <w:spacing w:line="293" w:lineRule="exact"/>
      <w:ind w:hanging="400"/>
    </w:pPr>
    <w:rPr>
      <w:rFonts w:ascii="Times New Roman" w:eastAsia="Times New Roman" w:hAnsi="Times New Roman" w:cs="Times New Roman"/>
      <w:sz w:val="16"/>
      <w:szCs w:val="16"/>
    </w:rPr>
  </w:style>
  <w:style w:type="paragraph" w:customStyle="1" w:styleId="7">
    <w:name w:val="Основной текст (7)"/>
    <w:basedOn w:val="a"/>
    <w:link w:val="7Exact"/>
    <w:rsid w:val="00A712CD"/>
    <w:pPr>
      <w:shd w:val="clear" w:color="auto" w:fill="FFFFFF"/>
      <w:spacing w:after="60" w:line="0" w:lineRule="atLeast"/>
      <w:jc w:val="both"/>
    </w:pPr>
    <w:rPr>
      <w:rFonts w:ascii="Arial" w:eastAsia="Arial" w:hAnsi="Arial" w:cs="Arial"/>
      <w:b/>
      <w:bCs/>
      <w:sz w:val="22"/>
      <w:szCs w:val="22"/>
    </w:rPr>
  </w:style>
  <w:style w:type="paragraph" w:customStyle="1" w:styleId="8">
    <w:name w:val="Основной текст (8)"/>
    <w:basedOn w:val="a"/>
    <w:link w:val="8Exact"/>
    <w:rsid w:val="00A712CD"/>
    <w:pPr>
      <w:shd w:val="clear" w:color="auto" w:fill="FFFFFF"/>
      <w:spacing w:before="60" w:after="60" w:line="224" w:lineRule="exact"/>
      <w:jc w:val="center"/>
    </w:pPr>
    <w:rPr>
      <w:rFonts w:ascii="Times New Roman" w:eastAsia="Times New Roman" w:hAnsi="Times New Roman" w:cs="Times New Roman"/>
      <w:sz w:val="18"/>
      <w:szCs w:val="18"/>
    </w:rPr>
  </w:style>
  <w:style w:type="paragraph" w:customStyle="1" w:styleId="90">
    <w:name w:val="Основной текст (9)"/>
    <w:basedOn w:val="a"/>
    <w:link w:val="9"/>
    <w:rsid w:val="00A712CD"/>
    <w:pPr>
      <w:shd w:val="clear" w:color="auto" w:fill="FFFFFF"/>
      <w:spacing w:line="0" w:lineRule="atLeast"/>
      <w:jc w:val="both"/>
    </w:pPr>
    <w:rPr>
      <w:rFonts w:ascii="Times New Roman" w:eastAsia="Times New Roman" w:hAnsi="Times New Roman" w:cs="Times New Roman"/>
      <w:b/>
      <w:bCs/>
      <w:sz w:val="26"/>
      <w:szCs w:val="26"/>
    </w:rPr>
  </w:style>
  <w:style w:type="paragraph" w:customStyle="1" w:styleId="30">
    <w:name w:val="Основной текст (3)"/>
    <w:basedOn w:val="a"/>
    <w:link w:val="3"/>
    <w:rsid w:val="00A712CD"/>
    <w:pPr>
      <w:shd w:val="clear" w:color="auto" w:fill="FFFFFF"/>
      <w:spacing w:after="180" w:line="27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A712CD"/>
    <w:pPr>
      <w:shd w:val="clear" w:color="auto" w:fill="FFFFFF"/>
      <w:spacing w:before="180" w:after="360" w:line="250" w:lineRule="exact"/>
      <w:jc w:val="center"/>
    </w:pPr>
    <w:rPr>
      <w:rFonts w:ascii="Times New Roman" w:eastAsia="Times New Roman" w:hAnsi="Times New Roman" w:cs="Times New Roman"/>
    </w:rPr>
  </w:style>
  <w:style w:type="paragraph" w:customStyle="1" w:styleId="a6">
    <w:name w:val="Колонтитул"/>
    <w:basedOn w:val="a"/>
    <w:link w:val="a5"/>
    <w:rsid w:val="00A712CD"/>
    <w:pPr>
      <w:shd w:val="clear" w:color="auto" w:fill="FFFFFF"/>
      <w:spacing w:after="120" w:line="0" w:lineRule="atLeast"/>
    </w:pPr>
    <w:rPr>
      <w:rFonts w:ascii="Times New Roman" w:eastAsia="Times New Roman" w:hAnsi="Times New Roman" w:cs="Times New Roman"/>
      <w:sz w:val="28"/>
      <w:szCs w:val="28"/>
    </w:rPr>
  </w:style>
  <w:style w:type="paragraph" w:customStyle="1" w:styleId="60">
    <w:name w:val="Основной текст (6)"/>
    <w:basedOn w:val="a"/>
    <w:link w:val="6"/>
    <w:rsid w:val="00A712CD"/>
    <w:pPr>
      <w:shd w:val="clear" w:color="auto" w:fill="FFFFFF"/>
      <w:spacing w:before="540" w:line="0" w:lineRule="atLeast"/>
      <w:jc w:val="both"/>
    </w:pPr>
    <w:rPr>
      <w:rFonts w:ascii="Times New Roman" w:eastAsia="Times New Roman" w:hAnsi="Times New Roman" w:cs="Times New Roman"/>
      <w:b/>
      <w:bCs/>
      <w:sz w:val="18"/>
      <w:szCs w:val="18"/>
    </w:rPr>
  </w:style>
  <w:style w:type="paragraph" w:customStyle="1" w:styleId="130">
    <w:name w:val="Основной текст (13)"/>
    <w:basedOn w:val="a"/>
    <w:link w:val="13"/>
    <w:rsid w:val="00A712CD"/>
    <w:pPr>
      <w:shd w:val="clear" w:color="auto" w:fill="FFFFFF"/>
      <w:spacing w:after="240" w:line="274" w:lineRule="exact"/>
      <w:jc w:val="both"/>
    </w:pPr>
    <w:rPr>
      <w:rFonts w:ascii="Times New Roman" w:eastAsia="Times New Roman" w:hAnsi="Times New Roman" w:cs="Times New Roman"/>
      <w:i/>
      <w:iCs/>
    </w:rPr>
  </w:style>
  <w:style w:type="paragraph" w:customStyle="1" w:styleId="100">
    <w:name w:val="Основной текст (10)"/>
    <w:basedOn w:val="a"/>
    <w:link w:val="10"/>
    <w:rsid w:val="00A712CD"/>
    <w:pPr>
      <w:shd w:val="clear" w:color="auto" w:fill="FFFFFF"/>
      <w:spacing w:before="420" w:after="240" w:line="0" w:lineRule="atLeast"/>
      <w:jc w:val="center"/>
    </w:pPr>
    <w:rPr>
      <w:rFonts w:ascii="Times New Roman" w:eastAsia="Times New Roman" w:hAnsi="Times New Roman" w:cs="Times New Roman"/>
      <w:b/>
      <w:bCs/>
      <w:i/>
      <w:iCs/>
      <w:sz w:val="28"/>
      <w:szCs w:val="28"/>
    </w:rPr>
  </w:style>
  <w:style w:type="paragraph" w:customStyle="1" w:styleId="110">
    <w:name w:val="Основной текст (11)"/>
    <w:basedOn w:val="a"/>
    <w:link w:val="11"/>
    <w:rsid w:val="00A712CD"/>
    <w:pPr>
      <w:shd w:val="clear" w:color="auto" w:fill="FFFFFF"/>
      <w:spacing w:before="240" w:line="240" w:lineRule="exact"/>
      <w:jc w:val="center"/>
    </w:pPr>
    <w:rPr>
      <w:rFonts w:ascii="Times New Roman" w:eastAsia="Times New Roman" w:hAnsi="Times New Roman" w:cs="Times New Roman"/>
      <w:i/>
      <w:iCs/>
      <w:sz w:val="28"/>
      <w:szCs w:val="28"/>
    </w:rPr>
  </w:style>
  <w:style w:type="paragraph" w:customStyle="1" w:styleId="120">
    <w:name w:val="Основной текст (12)"/>
    <w:basedOn w:val="a"/>
    <w:link w:val="12"/>
    <w:rsid w:val="00A712CD"/>
    <w:pPr>
      <w:shd w:val="clear" w:color="auto" w:fill="FFFFFF"/>
      <w:spacing w:before="240" w:after="240" w:line="0" w:lineRule="atLeast"/>
      <w:jc w:val="both"/>
    </w:pPr>
    <w:rPr>
      <w:rFonts w:ascii="Arial" w:eastAsia="Arial" w:hAnsi="Arial" w:cs="Arial"/>
      <w:i/>
      <w:iCs/>
    </w:rPr>
  </w:style>
  <w:style w:type="paragraph" w:customStyle="1" w:styleId="140">
    <w:name w:val="Основной текст (14)"/>
    <w:basedOn w:val="a"/>
    <w:link w:val="14"/>
    <w:rsid w:val="00A712CD"/>
    <w:pPr>
      <w:shd w:val="clear" w:color="auto" w:fill="FFFFFF"/>
      <w:spacing w:line="595" w:lineRule="exact"/>
      <w:ind w:hanging="100"/>
    </w:pPr>
    <w:rPr>
      <w:rFonts w:ascii="Arial" w:eastAsia="Arial" w:hAnsi="Arial" w:cs="Arial"/>
      <w:sz w:val="22"/>
      <w:szCs w:val="22"/>
    </w:rPr>
  </w:style>
  <w:style w:type="paragraph" w:customStyle="1" w:styleId="a8">
    <w:name w:val="Подпись к таблице"/>
    <w:basedOn w:val="a"/>
    <w:link w:val="a7"/>
    <w:rsid w:val="00A712CD"/>
    <w:pPr>
      <w:shd w:val="clear" w:color="auto" w:fill="FFFFFF"/>
      <w:spacing w:after="60" w:line="0" w:lineRule="atLeast"/>
      <w:jc w:val="center"/>
    </w:pPr>
    <w:rPr>
      <w:rFonts w:ascii="Times New Roman" w:eastAsia="Times New Roman" w:hAnsi="Times New Roman" w:cs="Times New Roman"/>
      <w:sz w:val="28"/>
      <w:szCs w:val="28"/>
    </w:rPr>
  </w:style>
  <w:style w:type="paragraph" w:customStyle="1" w:styleId="15">
    <w:name w:val="Заголовок №1"/>
    <w:basedOn w:val="a"/>
    <w:link w:val="1"/>
    <w:rsid w:val="00A712CD"/>
    <w:pPr>
      <w:shd w:val="clear" w:color="auto" w:fill="FFFFFF"/>
      <w:spacing w:before="360" w:line="341" w:lineRule="exact"/>
      <w:jc w:val="center"/>
      <w:outlineLvl w:val="0"/>
    </w:pPr>
    <w:rPr>
      <w:rFonts w:ascii="Times New Roman" w:eastAsia="Times New Roman" w:hAnsi="Times New Roman" w:cs="Times New Roman"/>
      <w:sz w:val="28"/>
      <w:szCs w:val="28"/>
    </w:rPr>
  </w:style>
  <w:style w:type="paragraph" w:styleId="aa">
    <w:name w:val="Normal (Web)"/>
    <w:basedOn w:val="a"/>
    <w:uiPriority w:val="99"/>
    <w:semiHidden/>
    <w:unhideWhenUsed/>
    <w:rsid w:val="00837A2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7">
    <w:name w:val="Гиперссылка1"/>
    <w:basedOn w:val="a0"/>
    <w:rsid w:val="00837A2A"/>
  </w:style>
  <w:style w:type="paragraph" w:customStyle="1" w:styleId="nospacing">
    <w:name w:val="nospacing"/>
    <w:basedOn w:val="a"/>
    <w:rsid w:val="00837A2A"/>
    <w:pPr>
      <w:widowControl/>
      <w:spacing w:before="100" w:beforeAutospacing="1" w:after="100" w:afterAutospacing="1"/>
    </w:pPr>
    <w:rPr>
      <w:rFonts w:ascii="Times New Roman" w:eastAsia="Times New Roman" w:hAnsi="Times New Roman" w:cs="Times New Roman"/>
      <w:color w:val="auto"/>
      <w:lang w:bidi="ar-SA"/>
    </w:rPr>
  </w:style>
  <w:style w:type="paragraph" w:styleId="ab">
    <w:name w:val="footer"/>
    <w:basedOn w:val="a"/>
    <w:link w:val="ac"/>
    <w:uiPriority w:val="99"/>
    <w:semiHidden/>
    <w:unhideWhenUsed/>
    <w:rsid w:val="00A41265"/>
    <w:pPr>
      <w:tabs>
        <w:tab w:val="center" w:pos="4677"/>
        <w:tab w:val="right" w:pos="9355"/>
      </w:tabs>
    </w:pPr>
  </w:style>
  <w:style w:type="character" w:customStyle="1" w:styleId="ac">
    <w:name w:val="Нижний колонтитул Знак"/>
    <w:basedOn w:val="a0"/>
    <w:link w:val="ab"/>
    <w:uiPriority w:val="99"/>
    <w:semiHidden/>
    <w:rsid w:val="00A41265"/>
    <w:rPr>
      <w:color w:val="000000"/>
    </w:rPr>
  </w:style>
  <w:style w:type="paragraph" w:styleId="ad">
    <w:name w:val="header"/>
    <w:basedOn w:val="a"/>
    <w:link w:val="ae"/>
    <w:uiPriority w:val="99"/>
    <w:semiHidden/>
    <w:unhideWhenUsed/>
    <w:rsid w:val="00A41265"/>
    <w:pPr>
      <w:tabs>
        <w:tab w:val="center" w:pos="4677"/>
        <w:tab w:val="right" w:pos="9355"/>
      </w:tabs>
    </w:pPr>
  </w:style>
  <w:style w:type="character" w:customStyle="1" w:styleId="ae">
    <w:name w:val="Верхний колонтитул Знак"/>
    <w:basedOn w:val="a0"/>
    <w:link w:val="ad"/>
    <w:uiPriority w:val="99"/>
    <w:semiHidden/>
    <w:rsid w:val="00A41265"/>
    <w:rPr>
      <w:color w:val="000000"/>
    </w:rPr>
  </w:style>
  <w:style w:type="paragraph" w:styleId="af">
    <w:name w:val="Balloon Text"/>
    <w:basedOn w:val="a"/>
    <w:link w:val="af0"/>
    <w:uiPriority w:val="99"/>
    <w:semiHidden/>
    <w:unhideWhenUsed/>
    <w:rsid w:val="00126E34"/>
    <w:rPr>
      <w:rFonts w:ascii="Tahoma" w:hAnsi="Tahoma" w:cs="Tahoma"/>
      <w:sz w:val="16"/>
      <w:szCs w:val="16"/>
    </w:rPr>
  </w:style>
  <w:style w:type="character" w:customStyle="1" w:styleId="af0">
    <w:name w:val="Текст выноски Знак"/>
    <w:basedOn w:val="a0"/>
    <w:link w:val="af"/>
    <w:uiPriority w:val="99"/>
    <w:semiHidden/>
    <w:rsid w:val="00126E3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63791">
      <w:bodyDiv w:val="1"/>
      <w:marLeft w:val="0"/>
      <w:marRight w:val="0"/>
      <w:marTop w:val="0"/>
      <w:marBottom w:val="0"/>
      <w:divBdr>
        <w:top w:val="none" w:sz="0" w:space="0" w:color="auto"/>
        <w:left w:val="none" w:sz="0" w:space="0" w:color="auto"/>
        <w:bottom w:val="none" w:sz="0" w:space="0" w:color="auto"/>
        <w:right w:val="none" w:sz="0" w:space="0" w:color="auto"/>
      </w:divBdr>
    </w:div>
    <w:div w:id="809904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minjust.ru/" TargetMode="External"/><Relationship Id="rId18" Type="http://schemas.openxmlformats.org/officeDocument/2006/relationships/hyperlink" Target="https://pravo-search.minjust.ru/bigs/showDocument.html?id=6EDE0023-A5D1-4B11-8881-70505F2FB9C9" TargetMode="External"/><Relationship Id="rId26" Type="http://schemas.openxmlformats.org/officeDocument/2006/relationships/hyperlink" Target="https://pravo-search.minjust.ru/bigs/showDocument.html?id=6EDE0023-A5D1-4B11-8881-70505F2FB9C9" TargetMode="External"/><Relationship Id="rId3" Type="http://schemas.openxmlformats.org/officeDocument/2006/relationships/styles" Target="styles.xml"/><Relationship Id="rId21" Type="http://schemas.openxmlformats.org/officeDocument/2006/relationships/hyperlink" Target="https://pravo-search.minjust.ru/bigs/showDocument.html?id=6EDE0023-A5D1-4B11-8881-70505F2FB9C9" TargetMode="External"/><Relationship Id="rId7" Type="http://schemas.openxmlformats.org/officeDocument/2006/relationships/footnotes" Target="footnotes.xml"/><Relationship Id="rId12" Type="http://schemas.openxmlformats.org/officeDocument/2006/relationships/hyperlink" Target="https://pravo-search.minjust.ru/bigs/showDocument.html?id=EA4730E2-0388-4AEE-BD89-0CBC2C54574B"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6EDE0023-A5D1-4B11-8881-70505F2FB9C9"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s://pravo-search.minjust.ru/bigs/showDocument.html?id=6EDE0023-A5D1-4B11-8881-70505F2FB9C9" TargetMode="External"/><Relationship Id="rId29" Type="http://schemas.openxmlformats.org/officeDocument/2006/relationships/hyperlink" Target="https://pravo-search.minjust.ru/bigs/showDocument.html?id=8F21B21C-A408-42C4-B9FE-A939B863C84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ABF69595-98DD-4CFC-A23F-4B52779CCD45" TargetMode="External"/><Relationship Id="rId24" Type="http://schemas.openxmlformats.org/officeDocument/2006/relationships/hyperlink" Target="http://pravo.minjust.ru/" TargetMode="External"/><Relationship Id="rId5" Type="http://schemas.openxmlformats.org/officeDocument/2006/relationships/settings" Target="settings.xml"/><Relationship Id="rId15" Type="http://schemas.openxmlformats.org/officeDocument/2006/relationships/hyperlink" Target="https://pravo-search.minjust.ru/bigs/portal.html"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10" Type="http://schemas.openxmlformats.org/officeDocument/2006/relationships/hyperlink" Target="https://pravo-search.minjust.ru/bigs/showDocument.html?id=E70FBA17-DCFC-4D38-9D37-A62D558701A3" TargetMode="External"/><Relationship Id="rId19" Type="http://schemas.openxmlformats.org/officeDocument/2006/relationships/hyperlink" Target="https://pravo-search.minjust.ru/bigs/showDocument.html?id=6EDE0023-A5D1-4B11-8881-70505F2FB9C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ravo-search.minjust.ru/bigs/showDocument.html?id=6EDE0023-A5D1-4B11-8881-70505F2FB9C9" TargetMode="External"/><Relationship Id="rId14" Type="http://schemas.openxmlformats.org/officeDocument/2006/relationships/hyperlink" Target="http://pravo.minjust.ru/" TargetMode="External"/><Relationship Id="rId22" Type="http://schemas.openxmlformats.org/officeDocument/2006/relationships/hyperlink" Target="https://pravo-search.minjust.ru/bigs/showDocument.html?id=6EDE0023-A5D1-4B11-8881-70505F2FB9C9" TargetMode="External"/><Relationship Id="rId27" Type="http://schemas.openxmlformats.org/officeDocument/2006/relationships/hyperlink" Target="https://pravo-search.minjust.ru/bigs/showDocument.html?id=8F21B21C-A408-42C4-B9FE-A939B863C84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551AF-84DF-4442-8DB0-D95AA9804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12690</Words>
  <Characters>72337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cp:lastModifiedBy>
  <cp:revision>8</cp:revision>
  <cp:lastPrinted>2023-02-14T08:39:00Z</cp:lastPrinted>
  <dcterms:created xsi:type="dcterms:W3CDTF">2023-02-14T04:43:00Z</dcterms:created>
  <dcterms:modified xsi:type="dcterms:W3CDTF">2023-02-16T01:51:00Z</dcterms:modified>
</cp:coreProperties>
</file>