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D3" w:rsidRPr="00F51FD3" w:rsidRDefault="00F51FD3" w:rsidP="00F51F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FD3">
        <w:rPr>
          <w:rFonts w:ascii="Arial" w:eastAsia="Times New Roman" w:hAnsi="Arial" w:cs="Arial"/>
        </w:rPr>
        <w:t xml:space="preserve">                                            </w:t>
      </w:r>
      <w:r w:rsidRPr="00F51FD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51FD3" w:rsidRPr="00F51FD3" w:rsidRDefault="00F51FD3" w:rsidP="00F5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КРАСНОЯРСКИЙ КРАЙ </w:t>
      </w:r>
      <w:r w:rsidRPr="00F51FD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ШУШЕНСКИЙ РАЙОН</w:t>
      </w:r>
    </w:p>
    <w:p w:rsidR="00F51FD3" w:rsidRPr="00F51FD3" w:rsidRDefault="00F51FD3" w:rsidP="00F5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СИЗИНСКИЙ СЕЛЬСКИЙ СОВЕТ ДЕПУТАТОВ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F51FD3" w:rsidRPr="00F51FD3" w:rsidRDefault="00F51FD3" w:rsidP="0014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1FD3" w:rsidRPr="00F51FD3" w:rsidRDefault="00F51FD3" w:rsidP="0014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РЕШЕНИЕ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FD3" w:rsidRPr="00F51FD3" w:rsidRDefault="001449E5" w:rsidP="00F51FD3">
      <w:pPr>
        <w:spacing w:after="0" w:line="240" w:lineRule="auto"/>
        <w:jc w:val="both"/>
        <w:rPr>
          <w:rFonts w:ascii="Times New Roman" w:eastAsia="Times New Roman" w:hAnsi="Times New Roman" w:cs="Arial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51FD3" w:rsidRPr="00F51FD3">
        <w:rPr>
          <w:rFonts w:ascii="Times New Roman" w:eastAsia="Times New Roman" w:hAnsi="Times New Roman" w:cs="Times New Roman"/>
          <w:sz w:val="28"/>
          <w:szCs w:val="28"/>
        </w:rPr>
        <w:t>04.202</w:t>
      </w:r>
      <w:r w:rsidR="005446C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1FD3" w:rsidRPr="00F51F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с. </w:t>
      </w:r>
      <w:r w:rsidR="00F51FD3" w:rsidRPr="00422306">
        <w:rPr>
          <w:rFonts w:ascii="Times New Roman" w:eastAsia="Times New Roman" w:hAnsi="Times New Roman" w:cs="Times New Roman"/>
          <w:sz w:val="28"/>
          <w:szCs w:val="28"/>
        </w:rPr>
        <w:t>Сизая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6-48-254</w:t>
      </w:r>
      <w:r w:rsidR="00F51FD3" w:rsidRPr="00422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F51FD3">
        <w:rPr>
          <w:rFonts w:ascii="Times New Roman" w:eastAsia="Times New Roman" w:hAnsi="Times New Roman" w:cs="Arial"/>
          <w:b/>
        </w:rPr>
        <w:br/>
      </w:r>
      <w:r w:rsidRPr="00F51FD3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F51FD3">
        <w:rPr>
          <w:rFonts w:ascii="Times New Roman" w:eastAsia="Times New Roman" w:hAnsi="Times New Roman" w:cs="Arial"/>
          <w:b/>
          <w:bCs/>
          <w:sz w:val="28"/>
          <w:szCs w:val="28"/>
        </w:rPr>
        <w:t>Об утверждении отчета главы Сизинского сельсовета о результатах деятельности в период за 20</w:t>
      </w:r>
      <w:r w:rsidR="005446C8">
        <w:rPr>
          <w:rFonts w:ascii="Times New Roman" w:eastAsia="Times New Roman" w:hAnsi="Times New Roman" w:cs="Arial"/>
          <w:b/>
          <w:bCs/>
          <w:sz w:val="28"/>
          <w:szCs w:val="28"/>
        </w:rPr>
        <w:t>23</w:t>
      </w:r>
      <w:r w:rsidRPr="00F51FD3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год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/>
        </w:rPr>
      </w:pPr>
    </w:p>
    <w:p w:rsidR="005446C8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51FD3">
        <w:rPr>
          <w:rFonts w:ascii="Times New Roman" w:eastAsia="Times New Roman" w:hAnsi="Times New Roman" w:cs="Arial"/>
          <w:sz w:val="28"/>
          <w:szCs w:val="28"/>
        </w:rPr>
        <w:t xml:space="preserve">В соответствии с Федеральным законом № 131-ФЗ от 06.2003 г. «Об общих принципах организации местного самоуправления в Российской Федерации» и Уставом Сизинского сельсовета Шушенского района, Сизинский сельский Совет депутатов </w:t>
      </w:r>
    </w:p>
    <w:p w:rsidR="00F51FD3" w:rsidRPr="005446C8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5446C8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5446C8">
        <w:rPr>
          <w:rFonts w:ascii="Times New Roman" w:eastAsia="Times New Roman" w:hAnsi="Times New Roman" w:cs="Arial"/>
          <w:b/>
          <w:bCs/>
          <w:sz w:val="28"/>
          <w:szCs w:val="28"/>
        </w:rPr>
        <w:t>РЕШИЛ: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</w:p>
    <w:p w:rsidR="00F51FD3" w:rsidRPr="00F51FD3" w:rsidRDefault="00F51FD3" w:rsidP="00F51FD3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51FD3">
        <w:rPr>
          <w:rFonts w:ascii="Times New Roman" w:eastAsia="Times New Roman" w:hAnsi="Times New Roman" w:cs="Arial"/>
          <w:sz w:val="28"/>
          <w:szCs w:val="28"/>
        </w:rPr>
        <w:t>Утвердить отчет о результатах деятельности главы Сизинского сельсовета за 202</w:t>
      </w:r>
      <w:r w:rsidR="005446C8">
        <w:rPr>
          <w:rFonts w:ascii="Times New Roman" w:eastAsia="Times New Roman" w:hAnsi="Times New Roman" w:cs="Arial"/>
          <w:sz w:val="28"/>
          <w:szCs w:val="28"/>
        </w:rPr>
        <w:t>3</w:t>
      </w:r>
      <w:r w:rsidRPr="00F51FD3">
        <w:rPr>
          <w:rFonts w:ascii="Times New Roman" w:eastAsia="Times New Roman" w:hAnsi="Times New Roman" w:cs="Arial"/>
          <w:sz w:val="28"/>
          <w:szCs w:val="28"/>
        </w:rPr>
        <w:t xml:space="preserve"> год согласно приложению.</w:t>
      </w:r>
    </w:p>
    <w:p w:rsidR="00F51FD3" w:rsidRPr="00F51FD3" w:rsidRDefault="00F51FD3" w:rsidP="00F51FD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51FD3" w:rsidRPr="00F51FD3" w:rsidRDefault="00F51FD3" w:rsidP="00F51FD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51FD3">
        <w:rPr>
          <w:rFonts w:ascii="Times New Roman" w:eastAsia="Times New Roman" w:hAnsi="Times New Roman" w:cs="Arial"/>
          <w:sz w:val="28"/>
          <w:szCs w:val="28"/>
        </w:rPr>
        <w:t>Признать удовлетворительной деятельность главы Сизинского сельсовета в 202</w:t>
      </w:r>
      <w:r w:rsidR="005446C8">
        <w:rPr>
          <w:rFonts w:ascii="Times New Roman" w:eastAsia="Times New Roman" w:hAnsi="Times New Roman" w:cs="Arial"/>
          <w:sz w:val="28"/>
          <w:szCs w:val="28"/>
        </w:rPr>
        <w:t>3</w:t>
      </w:r>
      <w:r w:rsidRPr="00F51FD3">
        <w:rPr>
          <w:rFonts w:ascii="Times New Roman" w:eastAsia="Times New Roman" w:hAnsi="Times New Roman" w:cs="Arial"/>
          <w:sz w:val="28"/>
          <w:szCs w:val="28"/>
        </w:rPr>
        <w:t xml:space="preserve"> году.</w:t>
      </w:r>
    </w:p>
    <w:p w:rsidR="00F51FD3" w:rsidRPr="00F51FD3" w:rsidRDefault="00F51FD3" w:rsidP="00F51FD3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51FD3" w:rsidRPr="00F51FD3" w:rsidRDefault="00F51FD3" w:rsidP="00F51FD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FD3">
        <w:rPr>
          <w:rFonts w:ascii="Times New Roman" w:eastAsia="Times New Roman" w:hAnsi="Times New Roman" w:cs="Arial"/>
          <w:sz w:val="28"/>
          <w:szCs w:val="28"/>
        </w:rPr>
        <w:t>Настоящее решение вступает в законную силу после подписания и подлежит опубликованию на официальном сайте администрации Сизинского сельсовета</w:t>
      </w:r>
      <w:r w:rsidR="005446C8">
        <w:rPr>
          <w:rFonts w:ascii="Times New Roman" w:eastAsia="Times New Roman" w:hAnsi="Times New Roman" w:cs="Arial"/>
          <w:sz w:val="28"/>
          <w:szCs w:val="28"/>
        </w:rPr>
        <w:t>.</w:t>
      </w:r>
    </w:p>
    <w:p w:rsidR="00F51FD3" w:rsidRPr="00F51FD3" w:rsidRDefault="00F51FD3" w:rsidP="00F51FD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FD3" w:rsidRPr="00F51FD3" w:rsidRDefault="00F51FD3" w:rsidP="00F51FD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1F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51FD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законности, правопорядку, защите прав граждан, местному самоуправлению, благоустройству (Жолобов А. С.).</w:t>
      </w:r>
    </w:p>
    <w:p w:rsidR="00F51FD3" w:rsidRPr="00F51FD3" w:rsidRDefault="00F51FD3" w:rsidP="00F51FD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Сизинского 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                                                             А. В. Злобин</w:t>
      </w:r>
    </w:p>
    <w:p w:rsidR="00F51FD3" w:rsidRP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1173" w:rsidRDefault="0066117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1173" w:rsidRPr="00F51FD3" w:rsidRDefault="0066117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1173" w:rsidRPr="00661173" w:rsidRDefault="00661173" w:rsidP="0066117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661173" w:rsidRPr="00661173" w:rsidRDefault="00661173" w:rsidP="0066117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Сизинского </w:t>
      </w:r>
      <w:proofErr w:type="gramStart"/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t>сельского</w:t>
      </w:r>
      <w:proofErr w:type="gramEnd"/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51FD3" w:rsidRPr="00F51FD3" w:rsidRDefault="00661173" w:rsidP="0066117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 от</w:t>
      </w:r>
      <w:r w:rsidR="00C32806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12.04.2024</w:t>
      </w:r>
      <w:r w:rsidR="004223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C32806">
        <w:rPr>
          <w:rFonts w:ascii="Times New Roman" w:eastAsia="Times New Roman" w:hAnsi="Times New Roman" w:cs="Times New Roman"/>
          <w:bCs/>
          <w:sz w:val="24"/>
          <w:szCs w:val="24"/>
        </w:rPr>
        <w:t>6-48-254</w:t>
      </w:r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76386" w:rsidRDefault="00276386" w:rsidP="00276386">
      <w:pPr>
        <w:jc w:val="both"/>
        <w:rPr>
          <w:rFonts w:ascii="Times New Roman" w:hAnsi="Times New Roman" w:cs="Times New Roman"/>
        </w:rPr>
      </w:pPr>
    </w:p>
    <w:p w:rsidR="00276386" w:rsidRPr="0009019A" w:rsidRDefault="00276386" w:rsidP="00090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9A">
        <w:rPr>
          <w:rFonts w:ascii="Times New Roman" w:hAnsi="Times New Roman" w:cs="Times New Roman"/>
          <w:sz w:val="24"/>
          <w:szCs w:val="24"/>
        </w:rPr>
        <w:t>         </w:t>
      </w:r>
      <w:r w:rsidR="00FD0F8A">
        <w:rPr>
          <w:rFonts w:ascii="Times New Roman" w:hAnsi="Times New Roman" w:cs="Times New Roman"/>
          <w:sz w:val="24"/>
          <w:szCs w:val="24"/>
        </w:rPr>
        <w:t xml:space="preserve">Сегодня </w:t>
      </w:r>
      <w:bookmarkStart w:id="0" w:name="_GoBack"/>
      <w:bookmarkEnd w:id="0"/>
      <w:r w:rsidR="0048655E" w:rsidRPr="0009019A">
        <w:rPr>
          <w:rFonts w:ascii="Times New Roman" w:hAnsi="Times New Roman" w:cs="Times New Roman"/>
          <w:sz w:val="24"/>
          <w:szCs w:val="24"/>
        </w:rPr>
        <w:t xml:space="preserve"> мы подводим</w:t>
      </w:r>
      <w:r w:rsidRPr="0009019A">
        <w:rPr>
          <w:rFonts w:ascii="Times New Roman" w:hAnsi="Times New Roman" w:cs="Times New Roman"/>
          <w:sz w:val="24"/>
          <w:szCs w:val="24"/>
        </w:rPr>
        <w:t xml:space="preserve"> итоги проделанной работы за 2023 год.  Основными задачами  в работе Администрации остается исполнение полномочий в соответствии  с Федеральным законом № 131 от 06.10.2003 года «Об общих принципах организации местного самоуправления в Российской Федерации», Уставом Сизинского сельсовета и другими Федеральными правовыми актами.</w:t>
      </w:r>
    </w:p>
    <w:p w:rsidR="00276386" w:rsidRPr="0009019A" w:rsidRDefault="00276386" w:rsidP="00090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9A">
        <w:rPr>
          <w:rFonts w:ascii="Times New Roman" w:hAnsi="Times New Roman" w:cs="Times New Roman"/>
          <w:sz w:val="24"/>
          <w:szCs w:val="24"/>
        </w:rPr>
        <w:t xml:space="preserve">          Сегодня нам предстоит подвести итоги прошедшего 2023 года, оценить ту работу, которая была проделана для улучшения жизни граждан нашего поселения  и обсудить общие планы </w:t>
      </w:r>
      <w:proofErr w:type="gramStart"/>
      <w:r w:rsidRPr="000901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9019A">
        <w:rPr>
          <w:rFonts w:ascii="Times New Roman" w:hAnsi="Times New Roman" w:cs="Times New Roman"/>
          <w:sz w:val="24"/>
          <w:szCs w:val="24"/>
        </w:rPr>
        <w:t xml:space="preserve"> бедующее. Мы все понимаем, что жить нам приходится в очень сложное время, когда проходит спецоперация </w:t>
      </w:r>
      <w:proofErr w:type="gramStart"/>
      <w:r w:rsidRPr="0009019A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09019A">
        <w:rPr>
          <w:rFonts w:ascii="Times New Roman" w:hAnsi="Times New Roman" w:cs="Times New Roman"/>
          <w:sz w:val="24"/>
          <w:szCs w:val="24"/>
        </w:rPr>
        <w:t xml:space="preserve"> РФ, многие наши парни находятся на передовой, о которых нельзя забывать ни на минуту.</w:t>
      </w:r>
    </w:p>
    <w:p w:rsidR="00276386" w:rsidRPr="0009019A" w:rsidRDefault="00276386" w:rsidP="00090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9A">
        <w:rPr>
          <w:rFonts w:ascii="Times New Roman" w:hAnsi="Times New Roman" w:cs="Times New Roman"/>
          <w:sz w:val="24"/>
          <w:szCs w:val="24"/>
        </w:rPr>
        <w:t xml:space="preserve">         Численность населения, зарегистрированного по месту жительства в границах муниципального образования (человек), по состоянию на 01.01.2023 составила -2 209 чел., на </w:t>
      </w:r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01.01.2024 составила - 2 209, естественной убыли населения нет.</w:t>
      </w:r>
    </w:p>
    <w:p w:rsidR="00276386" w:rsidRPr="0009019A" w:rsidRDefault="00276386" w:rsidP="0009019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Утвержденная штатная численность Администрации Сизинского сельсовета по </w:t>
      </w:r>
      <w:proofErr w:type="gramStart"/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должностям, отнесенным к муниципальным служащим на 01.01.2023 года составляет</w:t>
      </w:r>
      <w:proofErr w:type="gramEnd"/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5,85 единиц, по должностям, не отнесенным к муниципальной службе 1 -  специалист по учету и бронированию военнообязанных. </w:t>
      </w:r>
    </w:p>
    <w:p w:rsidR="00276386" w:rsidRPr="0009019A" w:rsidRDefault="00276386" w:rsidP="0009019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работников МКУ «ОДОМС МО Сизинский сельсовет» составляет 5,75 единиц (водитель 1, бухгалтер 1, директор 1, уборщик служебных помещений – 0,25, рабочий по благоустройству – 1, завхоз – 0,5, электрик – 1).</w:t>
      </w:r>
    </w:p>
    <w:p w:rsidR="00276386" w:rsidRPr="0009019A" w:rsidRDefault="00276386" w:rsidP="00090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среднесписочная численность – 11 единиц.</w:t>
      </w:r>
    </w:p>
    <w:p w:rsidR="00276386" w:rsidRPr="0009019A" w:rsidRDefault="00276386" w:rsidP="0009019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D9D9D9" w:themeColor="background1" w:themeShade="D9"/>
          <w:kern w:val="24"/>
          <w:sz w:val="24"/>
          <w:szCs w:val="24"/>
        </w:rPr>
      </w:pPr>
      <w:r w:rsidRPr="0009019A">
        <w:rPr>
          <w:rFonts w:ascii="Times New Roman" w:hAnsi="Times New Roman" w:cs="Times New Roman"/>
          <w:sz w:val="24"/>
          <w:szCs w:val="24"/>
        </w:rPr>
        <w:t xml:space="preserve">        Численность граждан, обратившихся в органы местного самоуправления Сизинского сельсовета в 2023 году в соответствии с утвержденным перечнем муниципальных услуг, предоставляемым физическим и юридическим лицам, а так же по личным вопросам, всего 1756 человек. За выдачей доверенностей обратились 182 чел., за справками и выписками – 1220  чел., за характеристиками, ходатайствами, по решению имущественных и земельных вопросов – 96 человека, на личных приемах, встречах, в том числе с выездом на место, в электронном формате обратились  – 258 человек. </w:t>
      </w:r>
    </w:p>
    <w:p w:rsidR="00276386" w:rsidRPr="0009019A" w:rsidRDefault="00276386" w:rsidP="00090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9A">
        <w:rPr>
          <w:rFonts w:ascii="Times New Roman" w:hAnsi="Times New Roman" w:cs="Times New Roman"/>
          <w:sz w:val="24"/>
          <w:szCs w:val="24"/>
        </w:rPr>
        <w:t xml:space="preserve">         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276386" w:rsidRPr="0009019A" w:rsidRDefault="00276386" w:rsidP="00090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9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9019A">
        <w:rPr>
          <w:rFonts w:ascii="Times New Roman" w:hAnsi="Times New Roman" w:cs="Times New Roman"/>
          <w:sz w:val="24"/>
          <w:szCs w:val="24"/>
        </w:rPr>
        <w:t xml:space="preserve">Сотрудниками администрации в течение года подготавливались отчеты о деятельности администрации, а также ответы на письма и запросы органов власти, вышестоящих и контролирующих организаций, что составило 632 письменных ответов на запросы, отчеты в программных материалах и в электронных порталах составляют более 20, основные это – нотариат, бухгалтерия 1с, электронный бюджет, статистические отчеты, ГИС ЖКХ, СКИФ БП (отчетная </w:t>
      </w:r>
      <w:proofErr w:type="spellStart"/>
      <w:r w:rsidRPr="0009019A">
        <w:rPr>
          <w:rFonts w:ascii="Times New Roman" w:hAnsi="Times New Roman" w:cs="Times New Roman"/>
          <w:sz w:val="24"/>
          <w:szCs w:val="24"/>
        </w:rPr>
        <w:t>бюджетность</w:t>
      </w:r>
      <w:proofErr w:type="spellEnd"/>
      <w:r w:rsidRPr="0009019A">
        <w:rPr>
          <w:rFonts w:ascii="Times New Roman" w:hAnsi="Times New Roman" w:cs="Times New Roman"/>
          <w:sz w:val="24"/>
          <w:szCs w:val="24"/>
        </w:rPr>
        <w:t>) и другие.</w:t>
      </w:r>
      <w:proofErr w:type="gramEnd"/>
      <w:r w:rsidRPr="0009019A">
        <w:rPr>
          <w:rFonts w:ascii="Times New Roman" w:hAnsi="Times New Roman" w:cs="Times New Roman"/>
          <w:sz w:val="24"/>
          <w:szCs w:val="24"/>
        </w:rPr>
        <w:t xml:space="preserve"> По</w:t>
      </w:r>
      <w:r w:rsidR="004E0F1A">
        <w:rPr>
          <w:rFonts w:ascii="Times New Roman" w:hAnsi="Times New Roman" w:cs="Times New Roman"/>
          <w:sz w:val="24"/>
          <w:szCs w:val="24"/>
        </w:rPr>
        <w:t>становлений администрации в 2023</w:t>
      </w:r>
      <w:r w:rsidRPr="0009019A">
        <w:rPr>
          <w:rFonts w:ascii="Times New Roman" w:hAnsi="Times New Roman" w:cs="Times New Roman"/>
          <w:sz w:val="24"/>
          <w:szCs w:val="24"/>
        </w:rPr>
        <w:t xml:space="preserve"> году принято 95, проведено 9 заседаний Совета депутатов, принято 50 решений Совета. </w:t>
      </w:r>
    </w:p>
    <w:p w:rsidR="00276386" w:rsidRPr="0009019A" w:rsidRDefault="00276386" w:rsidP="00090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9A">
        <w:rPr>
          <w:rFonts w:ascii="Times New Roman" w:hAnsi="Times New Roman" w:cs="Times New Roman"/>
          <w:sz w:val="24"/>
          <w:szCs w:val="24"/>
        </w:rPr>
        <w:t xml:space="preserve">         На территории Сизинского се</w:t>
      </w:r>
      <w:r w:rsidR="004E0F1A">
        <w:rPr>
          <w:rFonts w:ascii="Times New Roman" w:hAnsi="Times New Roman" w:cs="Times New Roman"/>
          <w:sz w:val="24"/>
          <w:szCs w:val="24"/>
        </w:rPr>
        <w:t>льсовета проводились культурно-</w:t>
      </w:r>
      <w:r w:rsidRPr="0009019A">
        <w:rPr>
          <w:rFonts w:ascii="Times New Roman" w:hAnsi="Times New Roman" w:cs="Times New Roman"/>
          <w:sz w:val="24"/>
          <w:szCs w:val="24"/>
        </w:rPr>
        <w:t xml:space="preserve">массовые, спортивные мероприятия и мероприятия по благоустройству. В 2023 году на летний период по реализации </w:t>
      </w:r>
      <w:proofErr w:type="spellStart"/>
      <w:r w:rsidRPr="0009019A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09019A">
        <w:rPr>
          <w:rFonts w:ascii="Times New Roman" w:hAnsi="Times New Roman" w:cs="Times New Roman"/>
          <w:sz w:val="24"/>
          <w:szCs w:val="24"/>
        </w:rPr>
        <w:t xml:space="preserve"> программ были трудоустроены 30 человек старшеклассников от 14 до 16 лет, они выполняли работы по благоустройству сельсовета, в 2024 году планируется трудоустроить на летний период 20 человек. </w:t>
      </w:r>
    </w:p>
    <w:p w:rsidR="00276386" w:rsidRPr="0009019A" w:rsidRDefault="00276386" w:rsidP="00090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9019A">
        <w:rPr>
          <w:rFonts w:ascii="Times New Roman" w:hAnsi="Times New Roman" w:cs="Times New Roman"/>
          <w:sz w:val="24"/>
          <w:szCs w:val="24"/>
        </w:rPr>
        <w:t xml:space="preserve">       В своей деятельности администрация Сизинского сельсовета руководствуется</w:t>
      </w:r>
      <w:r w:rsidRPr="0009019A">
        <w:rPr>
          <w:rFonts w:ascii="Times New Roman" w:hAnsi="Times New Roman" w:cs="Times New Roman"/>
          <w:sz w:val="24"/>
          <w:szCs w:val="24"/>
        </w:rPr>
        <w:tab/>
        <w:t xml:space="preserve"> Конституцией Российской Федерации, федеральными и краевыми законами, Уставом Сизинского сельсовета Шушенского района Красноярского края.</w:t>
      </w:r>
      <w:r w:rsidRPr="0009019A">
        <w:rPr>
          <w:rFonts w:ascii="Times New Roman" w:hAnsi="Times New Roman" w:cs="Times New Roman"/>
          <w:sz w:val="24"/>
          <w:szCs w:val="24"/>
        </w:rPr>
        <w:tab/>
      </w:r>
    </w:p>
    <w:p w:rsidR="00276386" w:rsidRPr="0009019A" w:rsidRDefault="00276386" w:rsidP="00090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Вся работа депутатов Сизинского сельсовета, главы, сотрудников администрации направлена на увеличение доходов бюджета за счет участия в </w:t>
      </w:r>
      <w:proofErr w:type="spellStart"/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программах.</w:t>
      </w:r>
    </w:p>
    <w:p w:rsidR="00276386" w:rsidRPr="0009019A" w:rsidRDefault="00276386" w:rsidP="000901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бюджет Сизинского сельсовета был увеличен на 3 млн. 507 руб., это </w:t>
      </w:r>
      <w:proofErr w:type="spellStart"/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грантовые</w:t>
      </w:r>
      <w:proofErr w:type="spellEnd"/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на приобретение водовоза в сумме 1,5 </w:t>
      </w:r>
      <w:proofErr w:type="gramStart"/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грантовые</w:t>
      </w:r>
      <w:proofErr w:type="spellEnd"/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на обустройство детской площадки в п. Красный Хутор в сумме </w:t>
      </w:r>
      <w:r w:rsidRPr="0009019A">
        <w:rPr>
          <w:rFonts w:ascii="Times New Roman" w:hAnsi="Times New Roman" w:cs="Times New Roman"/>
          <w:sz w:val="24"/>
          <w:szCs w:val="24"/>
        </w:rPr>
        <w:t>394 тыс. руб., средства от реализации имущества в сумме 625 тыс.</w:t>
      </w:r>
      <w:r w:rsidR="004E0F1A">
        <w:rPr>
          <w:rFonts w:ascii="Times New Roman" w:hAnsi="Times New Roman" w:cs="Times New Roman"/>
          <w:sz w:val="24"/>
          <w:szCs w:val="24"/>
        </w:rPr>
        <w:t xml:space="preserve"> </w:t>
      </w:r>
      <w:r w:rsidRPr="0009019A">
        <w:rPr>
          <w:rFonts w:ascii="Times New Roman" w:hAnsi="Times New Roman" w:cs="Times New Roman"/>
          <w:sz w:val="24"/>
          <w:szCs w:val="24"/>
        </w:rPr>
        <w:t xml:space="preserve">руб., которые вложили в приобретение водовоза, так же бюджет был увеличен за счет дотаций на реализацию субсидии на обеспечение пожарной безопасности – 365 тыс. руб., на содержание </w:t>
      </w:r>
      <w:proofErr w:type="gramStart"/>
      <w:r w:rsidRPr="0009019A">
        <w:rPr>
          <w:rFonts w:ascii="Times New Roman" w:hAnsi="Times New Roman" w:cs="Times New Roman"/>
          <w:sz w:val="24"/>
          <w:szCs w:val="24"/>
        </w:rPr>
        <w:t>авто/дорог</w:t>
      </w:r>
      <w:proofErr w:type="gramEnd"/>
      <w:r w:rsidRPr="0009019A">
        <w:rPr>
          <w:rFonts w:ascii="Times New Roman" w:hAnsi="Times New Roman" w:cs="Times New Roman"/>
          <w:sz w:val="24"/>
          <w:szCs w:val="24"/>
        </w:rPr>
        <w:t xml:space="preserve"> – 344 тыс. руб.. 130 тыс. за счет участия в краевых конкурсах. </w:t>
      </w:r>
    </w:p>
    <w:p w:rsidR="00276386" w:rsidRPr="0009019A" w:rsidRDefault="00276386" w:rsidP="00090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Разработана проектно сметная документация для участия в программе комплексного развития </w:t>
      </w:r>
      <w:proofErr w:type="gramStart"/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которой планируется сделать ремонт в школе, в том числе вентиляцию, сделать ремонт дороги части ул. Песочная, части ул. Ленина, в п. Красный Хутор отсыпать полностью ул. Центральная, ул. Полевая, установить линию электропередач для земельных участков многодетным, общая стоимость вложенных средств в развитие территории 45 мл</w:t>
      </w:r>
      <w:r w:rsidR="004E0F1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данная программа готовится к защите в июне 2024 г., срок исполнения 2025 – 2026 г.</w:t>
      </w:r>
    </w:p>
    <w:p w:rsidR="000F37E8" w:rsidRDefault="00276386" w:rsidP="0009019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B1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администрации Сизинского сельсовета </w:t>
      </w:r>
      <w:proofErr w:type="gramStart"/>
      <w:r w:rsidRPr="006B172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 2023 году была</w:t>
      </w:r>
      <w:proofErr w:type="gramEnd"/>
      <w:r w:rsidRPr="006B1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признана лучшей в Красноярском крае</w:t>
      </w:r>
      <w:r w:rsidR="00090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F37E8" w:rsidSect="007B78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E4" w:rsidRDefault="005E5CE4" w:rsidP="0009019A">
      <w:pPr>
        <w:spacing w:after="0" w:line="240" w:lineRule="auto"/>
      </w:pPr>
      <w:r>
        <w:separator/>
      </w:r>
    </w:p>
  </w:endnote>
  <w:endnote w:type="continuationSeparator" w:id="0">
    <w:p w:rsidR="005E5CE4" w:rsidRDefault="005E5CE4" w:rsidP="0009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9A" w:rsidRDefault="0009019A">
    <w:pPr>
      <w:pStyle w:val="a7"/>
    </w:pPr>
  </w:p>
  <w:p w:rsidR="0009019A" w:rsidRDefault="000901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E4" w:rsidRDefault="005E5CE4" w:rsidP="0009019A">
      <w:pPr>
        <w:spacing w:after="0" w:line="240" w:lineRule="auto"/>
      </w:pPr>
      <w:r>
        <w:separator/>
      </w:r>
    </w:p>
  </w:footnote>
  <w:footnote w:type="continuationSeparator" w:id="0">
    <w:p w:rsidR="005E5CE4" w:rsidRDefault="005E5CE4" w:rsidP="0009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9E0"/>
    <w:multiLevelType w:val="hybridMultilevel"/>
    <w:tmpl w:val="78D4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31661"/>
    <w:multiLevelType w:val="hybridMultilevel"/>
    <w:tmpl w:val="C2EC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526"/>
    <w:rsid w:val="00004285"/>
    <w:rsid w:val="0009019A"/>
    <w:rsid w:val="000F37E8"/>
    <w:rsid w:val="001449E5"/>
    <w:rsid w:val="0019652D"/>
    <w:rsid w:val="00273E48"/>
    <w:rsid w:val="00276386"/>
    <w:rsid w:val="002A4526"/>
    <w:rsid w:val="002F3735"/>
    <w:rsid w:val="00325409"/>
    <w:rsid w:val="00422306"/>
    <w:rsid w:val="004805B0"/>
    <w:rsid w:val="0048655E"/>
    <w:rsid w:val="004E0F1A"/>
    <w:rsid w:val="004F1E7B"/>
    <w:rsid w:val="005446C8"/>
    <w:rsid w:val="005E5CE4"/>
    <w:rsid w:val="00661173"/>
    <w:rsid w:val="0069192C"/>
    <w:rsid w:val="006F3DA0"/>
    <w:rsid w:val="00736690"/>
    <w:rsid w:val="007B784D"/>
    <w:rsid w:val="008F3ABF"/>
    <w:rsid w:val="00C245A1"/>
    <w:rsid w:val="00C32806"/>
    <w:rsid w:val="00C456DA"/>
    <w:rsid w:val="00CA6392"/>
    <w:rsid w:val="00DC0D98"/>
    <w:rsid w:val="00E02F1A"/>
    <w:rsid w:val="00F51FD3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652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3A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19A"/>
  </w:style>
  <w:style w:type="paragraph" w:styleId="a7">
    <w:name w:val="footer"/>
    <w:basedOn w:val="a"/>
    <w:link w:val="a8"/>
    <w:uiPriority w:val="99"/>
    <w:unhideWhenUsed/>
    <w:rsid w:val="0009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19A"/>
  </w:style>
  <w:style w:type="paragraph" w:styleId="a9">
    <w:name w:val="Balloon Text"/>
    <w:basedOn w:val="a"/>
    <w:link w:val="aa"/>
    <w:uiPriority w:val="99"/>
    <w:semiHidden/>
    <w:unhideWhenUsed/>
    <w:rsid w:val="0009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652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2022-04-15T05:54:00Z</cp:lastPrinted>
  <dcterms:created xsi:type="dcterms:W3CDTF">2022-04-15T04:28:00Z</dcterms:created>
  <dcterms:modified xsi:type="dcterms:W3CDTF">2024-04-12T03:51:00Z</dcterms:modified>
</cp:coreProperties>
</file>