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C9" w:rsidRPr="007D32C9" w:rsidRDefault="007D32C9" w:rsidP="007D32C9">
      <w:pPr>
        <w:shd w:val="clear" w:color="auto" w:fill="FFFFFF"/>
        <w:spacing w:after="150" w:line="240" w:lineRule="auto"/>
        <w:jc w:val="center"/>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КРАСНОЯРСКИЙ КРАЙ</w:t>
      </w:r>
    </w:p>
    <w:p w:rsidR="007D32C9" w:rsidRPr="007D32C9" w:rsidRDefault="007D32C9" w:rsidP="007D32C9">
      <w:pPr>
        <w:shd w:val="clear" w:color="auto" w:fill="FFFFFF"/>
        <w:spacing w:after="150" w:line="240" w:lineRule="auto"/>
        <w:jc w:val="center"/>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АДМИНИСТРАЦИЯ СИЗИНСКОГО СЕЛЬСОВЕТА</w:t>
      </w:r>
    </w:p>
    <w:p w:rsidR="007D32C9" w:rsidRPr="007D32C9" w:rsidRDefault="007D32C9" w:rsidP="007D32C9">
      <w:pPr>
        <w:shd w:val="clear" w:color="auto" w:fill="FFFFFF"/>
        <w:spacing w:after="150" w:line="240" w:lineRule="auto"/>
        <w:jc w:val="center"/>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ПОСТАНОВЛЕНИЕ</w:t>
      </w:r>
    </w:p>
    <w:tbl>
      <w:tblPr>
        <w:tblW w:w="10634" w:type="dxa"/>
        <w:tblInd w:w="-1156" w:type="dxa"/>
        <w:shd w:val="clear" w:color="auto" w:fill="FFFFFF"/>
        <w:tblCellMar>
          <w:left w:w="0" w:type="dxa"/>
          <w:right w:w="0" w:type="dxa"/>
        </w:tblCellMar>
        <w:tblLook w:val="04A0" w:firstRow="1" w:lastRow="0" w:firstColumn="1" w:lastColumn="0" w:noHBand="0" w:noVBand="1"/>
      </w:tblPr>
      <w:tblGrid>
        <w:gridCol w:w="3970"/>
        <w:gridCol w:w="2551"/>
        <w:gridCol w:w="4113"/>
      </w:tblGrid>
      <w:tr w:rsidR="007D32C9" w:rsidRPr="007D32C9" w:rsidTr="007D32C9">
        <w:trPr>
          <w:trHeight w:val="840"/>
        </w:trPr>
        <w:tc>
          <w:tcPr>
            <w:tcW w:w="3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05.05.2014г.</w:t>
            </w:r>
          </w:p>
        </w:tc>
        <w:tc>
          <w:tcPr>
            <w:tcW w:w="255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с. Сизая</w:t>
            </w:r>
          </w:p>
        </w:tc>
        <w:tc>
          <w:tcPr>
            <w:tcW w:w="411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№80</w:t>
            </w:r>
          </w:p>
        </w:tc>
      </w:tr>
      <w:tr w:rsidR="007D32C9" w:rsidRPr="007D32C9" w:rsidTr="007D32C9">
        <w:trPr>
          <w:trHeight w:val="840"/>
        </w:trPr>
        <w:tc>
          <w:tcPr>
            <w:tcW w:w="3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bookmarkStart w:id="0" w:name="_GoBack"/>
            <w:bookmarkEnd w:id="0"/>
          </w:p>
        </w:tc>
        <w:tc>
          <w:tcPr>
            <w:tcW w:w="255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41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before="75" w:after="75" w:line="240" w:lineRule="auto"/>
              <w:jc w:val="center"/>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В целях осуществления муниципального жилищного контроля (далее – муниципальный жилищный контроль, муниципальный контроль) на территории Сизинского сельсовета, в соответствии с </w:t>
      </w:r>
      <w:hyperlink r:id="rId6" w:tgtFrame="_blank" w:history="1">
        <w:r w:rsidRPr="007D32C9">
          <w:rPr>
            <w:rFonts w:ascii="Arial" w:eastAsia="Times New Roman" w:hAnsi="Arial" w:cs="Arial"/>
            <w:color w:val="2FA4E7"/>
            <w:sz w:val="21"/>
            <w:szCs w:val="21"/>
            <w:lang w:eastAsia="ru-RU"/>
          </w:rPr>
          <w:t>Конституцией Российской Федерации</w:t>
        </w:r>
      </w:hyperlink>
      <w:r w:rsidRPr="007D32C9">
        <w:rPr>
          <w:rFonts w:ascii="Arial" w:eastAsia="Times New Roman" w:hAnsi="Arial" w:cs="Arial"/>
          <w:color w:val="555555"/>
          <w:sz w:val="21"/>
          <w:szCs w:val="21"/>
          <w:lang w:eastAsia="ru-RU"/>
        </w:rPr>
        <w:t>, статьями 14, 20 </w:t>
      </w:r>
      <w:hyperlink r:id="rId7" w:tgtFrame="_blank" w:history="1">
        <w:r w:rsidRPr="007D32C9">
          <w:rPr>
            <w:rFonts w:ascii="Arial" w:eastAsia="Times New Roman" w:hAnsi="Arial" w:cs="Arial"/>
            <w:color w:val="2FA4E7"/>
            <w:sz w:val="21"/>
            <w:szCs w:val="21"/>
            <w:lang w:eastAsia="ru-RU"/>
          </w:rPr>
          <w:t>Жилищного кодекса Российской Федерации</w:t>
        </w:r>
      </w:hyperlink>
      <w:r w:rsidRPr="007D32C9">
        <w:rPr>
          <w:rFonts w:ascii="Arial" w:eastAsia="Times New Roman" w:hAnsi="Arial" w:cs="Arial"/>
          <w:color w:val="555555"/>
          <w:sz w:val="21"/>
          <w:szCs w:val="21"/>
          <w:lang w:eastAsia="ru-RU"/>
        </w:rPr>
        <w:t>, </w:t>
      </w:r>
      <w:hyperlink r:id="rId8" w:tgtFrame="_blank" w:history="1">
        <w:r w:rsidRPr="007D32C9">
          <w:rPr>
            <w:rFonts w:ascii="Arial" w:eastAsia="Times New Roman" w:hAnsi="Arial" w:cs="Arial"/>
            <w:color w:val="2FA4E7"/>
            <w:sz w:val="21"/>
            <w:szCs w:val="21"/>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D32C9">
        <w:rPr>
          <w:rFonts w:ascii="Arial" w:eastAsia="Times New Roman" w:hAnsi="Arial" w:cs="Arial"/>
          <w:color w:val="555555"/>
          <w:sz w:val="21"/>
          <w:szCs w:val="21"/>
          <w:lang w:eastAsia="ru-RU"/>
        </w:rPr>
        <w:t>, статьей 14 </w:t>
      </w:r>
      <w:hyperlink r:id="rId9" w:tgtFrame="_blank" w:history="1">
        <w:r w:rsidRPr="007D32C9">
          <w:rPr>
            <w:rFonts w:ascii="Arial" w:eastAsia="Times New Roman" w:hAnsi="Arial" w:cs="Arial"/>
            <w:color w:val="2FA4E7"/>
            <w:sz w:val="21"/>
            <w:szCs w:val="21"/>
            <w:lang w:eastAsia="ru-RU"/>
          </w:rPr>
          <w:t>Федерального закона от 06.10.2003 № 131-ФЗ «Об общих принципах</w:t>
        </w:r>
        <w:proofErr w:type="gramEnd"/>
        <w:r w:rsidRPr="007D32C9">
          <w:rPr>
            <w:rFonts w:ascii="Arial" w:eastAsia="Times New Roman" w:hAnsi="Arial" w:cs="Arial"/>
            <w:color w:val="2FA4E7"/>
            <w:sz w:val="21"/>
            <w:szCs w:val="21"/>
            <w:lang w:eastAsia="ru-RU"/>
          </w:rPr>
          <w:t xml:space="preserve"> </w:t>
        </w:r>
        <w:proofErr w:type="gramStart"/>
        <w:r w:rsidRPr="007D32C9">
          <w:rPr>
            <w:rFonts w:ascii="Arial" w:eastAsia="Times New Roman" w:hAnsi="Arial" w:cs="Arial"/>
            <w:color w:val="2FA4E7"/>
            <w:sz w:val="21"/>
            <w:szCs w:val="21"/>
            <w:lang w:eastAsia="ru-RU"/>
          </w:rPr>
          <w:t>организации местного самоуправления в Российской Федерации»,</w:t>
        </w:r>
      </w:hyperlink>
      <w:r w:rsidRPr="007D32C9">
        <w:rPr>
          <w:rFonts w:ascii="Arial" w:eastAsia="Times New Roman" w:hAnsi="Arial" w:cs="Arial"/>
          <w:color w:val="555555"/>
          <w:sz w:val="21"/>
          <w:szCs w:val="21"/>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w:t>
      </w:r>
      <w:proofErr w:type="gramEnd"/>
      <w:r w:rsidRPr="007D32C9">
        <w:rPr>
          <w:rFonts w:ascii="Arial" w:eastAsia="Times New Roman" w:hAnsi="Arial" w:cs="Arial"/>
          <w:color w:val="555555"/>
          <w:sz w:val="21"/>
          <w:szCs w:val="21"/>
          <w:lang w:eastAsia="ru-RU"/>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руководствуясь </w:t>
      </w:r>
      <w:hyperlink r:id="rId10" w:tgtFrame="_blank" w:history="1">
        <w:r w:rsidRPr="007D32C9">
          <w:rPr>
            <w:rFonts w:ascii="Arial" w:eastAsia="Times New Roman" w:hAnsi="Arial" w:cs="Arial"/>
            <w:color w:val="2FA4E7"/>
            <w:sz w:val="21"/>
            <w:szCs w:val="21"/>
            <w:lang w:eastAsia="ru-RU"/>
          </w:rPr>
          <w:t>Уставом Сизинского сельсовета</w:t>
        </w:r>
      </w:hyperlink>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ПОСТАНОВЛЯЮ:</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Сизинского сельсовета согласно приложению</w:t>
      </w:r>
      <w:bookmarkStart w:id="1" w:name="_ftnref1"/>
      <w:bookmarkEnd w:id="1"/>
      <w:r w:rsidRPr="007D32C9">
        <w:rPr>
          <w:rFonts w:ascii="Arial" w:eastAsia="Times New Roman" w:hAnsi="Arial" w:cs="Arial"/>
          <w:color w:val="555555"/>
          <w:sz w:val="21"/>
          <w:szCs w:val="21"/>
          <w:lang w:eastAsia="ru-RU"/>
        </w:rPr>
        <w:fldChar w:fldCharType="begin"/>
      </w:r>
      <w:r w:rsidRPr="007D32C9">
        <w:rPr>
          <w:rFonts w:ascii="Arial" w:eastAsia="Times New Roman" w:hAnsi="Arial" w:cs="Arial"/>
          <w:color w:val="555555"/>
          <w:sz w:val="21"/>
          <w:szCs w:val="21"/>
          <w:lang w:eastAsia="ru-RU"/>
        </w:rPr>
        <w:instrText xml:space="preserve"> HYPERLINK "http://pravo.minjust.ru:8080/bigs/portal.html" \l "_ftn1" </w:instrText>
      </w:r>
      <w:r w:rsidRPr="007D32C9">
        <w:rPr>
          <w:rFonts w:ascii="Arial" w:eastAsia="Times New Roman" w:hAnsi="Arial" w:cs="Arial"/>
          <w:color w:val="555555"/>
          <w:sz w:val="21"/>
          <w:szCs w:val="21"/>
          <w:lang w:eastAsia="ru-RU"/>
        </w:rPr>
        <w:fldChar w:fldCharType="separate"/>
      </w:r>
      <w:r w:rsidRPr="007D32C9">
        <w:rPr>
          <w:rFonts w:ascii="Arial" w:eastAsia="Times New Roman" w:hAnsi="Arial" w:cs="Arial"/>
          <w:color w:val="2FA4E7"/>
          <w:sz w:val="21"/>
          <w:szCs w:val="21"/>
          <w:u w:val="single"/>
          <w:lang w:eastAsia="ru-RU"/>
        </w:rPr>
        <w:t>[1]</w:t>
      </w:r>
      <w:r w:rsidRPr="007D32C9">
        <w:rPr>
          <w:rFonts w:ascii="Arial" w:eastAsia="Times New Roman" w:hAnsi="Arial" w:cs="Arial"/>
          <w:color w:val="555555"/>
          <w:sz w:val="21"/>
          <w:szCs w:val="21"/>
          <w:lang w:eastAsia="ru-RU"/>
        </w:rPr>
        <w:fldChar w:fldCharType="end"/>
      </w:r>
      <w:r w:rsidRPr="007D32C9">
        <w:rPr>
          <w:rFonts w:ascii="Arial" w:eastAsia="Times New Roman" w:hAnsi="Arial" w:cs="Arial"/>
          <w:color w:val="555555"/>
          <w:sz w:val="21"/>
          <w:szCs w:val="21"/>
          <w:lang w:eastAsia="ru-RU"/>
        </w:rPr>
        <w:t>.</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Постановление вступает в силу после его официального опубликования (обнародования) в газете «Сизинские вести»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w:t>
      </w:r>
      <w:proofErr w:type="gramStart"/>
      <w:r w:rsidRPr="007D32C9">
        <w:rPr>
          <w:rFonts w:ascii="Arial" w:eastAsia="Times New Roman" w:hAnsi="Arial" w:cs="Arial"/>
          <w:color w:val="555555"/>
          <w:sz w:val="21"/>
          <w:szCs w:val="21"/>
          <w:lang w:eastAsia="ru-RU"/>
        </w:rPr>
        <w:t>Контроль за</w:t>
      </w:r>
      <w:proofErr w:type="gramEnd"/>
      <w:r w:rsidRPr="007D32C9">
        <w:rPr>
          <w:rFonts w:ascii="Arial" w:eastAsia="Times New Roman" w:hAnsi="Arial" w:cs="Arial"/>
          <w:color w:val="555555"/>
          <w:sz w:val="21"/>
          <w:szCs w:val="21"/>
          <w:lang w:eastAsia="ru-RU"/>
        </w:rPr>
        <w:t xml:space="preserve"> исполнением настоящего постановления оставляю за собой.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Глава Сизинского сельсовета              В.В. Кайзер</w:t>
      </w:r>
    </w:p>
    <w:p w:rsidR="007D32C9" w:rsidRPr="007D32C9" w:rsidRDefault="007D32C9" w:rsidP="007D32C9">
      <w:pPr>
        <w:shd w:val="clear" w:color="auto" w:fill="FFFFFF"/>
        <w:spacing w:before="300" w:after="150" w:line="240" w:lineRule="auto"/>
        <w:jc w:val="right"/>
        <w:outlineLvl w:val="0"/>
        <w:rPr>
          <w:rFonts w:ascii="Arial" w:eastAsia="Times New Roman" w:hAnsi="Arial" w:cs="Arial"/>
          <w:color w:val="555555"/>
          <w:kern w:val="36"/>
          <w:sz w:val="36"/>
          <w:szCs w:val="36"/>
          <w:lang w:eastAsia="ru-RU"/>
        </w:rPr>
      </w:pPr>
      <w:r w:rsidRPr="007D32C9">
        <w:rPr>
          <w:rFonts w:ascii="Times New Roman" w:eastAsia="Times New Roman" w:hAnsi="Times New Roman" w:cs="Times New Roman"/>
          <w:color w:val="555555"/>
          <w:kern w:val="36"/>
          <w:sz w:val="24"/>
          <w:szCs w:val="24"/>
          <w:lang w:eastAsia="ru-RU"/>
        </w:rPr>
        <w:t>Приложение 1</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постановлению администрации Сизинского сельсовета</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от 05.05.2014г. № 80</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Общие положения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1.1.              Наименование муниципальной функции – осуществление муниципального жилищного контроля на территории Сизинского сельсовета (далее – муниципальная функция, муниципальный контроль) в отношении юридических лиц и индивидуальных предпринимателей.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1.2.              Органом местного самоуправления, уполномоченным на осуществление мероприятий по муниципальному контролю, является администрация Сизинского сельсовета (далее по тексту – орган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1.3.              Исполнение муниципальной функции осуществляется в соответствии </w:t>
      </w:r>
      <w:proofErr w:type="gramStart"/>
      <w:r w:rsidRPr="007D32C9">
        <w:rPr>
          <w:rFonts w:ascii="Arial" w:eastAsia="Times New Roman" w:hAnsi="Arial" w:cs="Arial"/>
          <w:color w:val="555555"/>
          <w:sz w:val="21"/>
          <w:szCs w:val="21"/>
          <w:lang w:eastAsia="ru-RU"/>
        </w:rPr>
        <w:t>с</w:t>
      </w:r>
      <w:proofErr w:type="gramEnd"/>
      <w:r w:rsidRPr="007D32C9">
        <w:rPr>
          <w:rFonts w:ascii="Arial" w:eastAsia="Times New Roman" w:hAnsi="Arial" w:cs="Arial"/>
          <w:color w:val="555555"/>
          <w:sz w:val="21"/>
          <w:szCs w:val="21"/>
          <w:lang w:eastAsia="ru-RU"/>
        </w:rPr>
        <w:t>:</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              </w:t>
      </w:r>
      <w:proofErr w:type="gramStart"/>
      <w:r w:rsidRPr="007D32C9">
        <w:rPr>
          <w:rFonts w:ascii="Arial" w:eastAsia="Times New Roman" w:hAnsi="Arial" w:cs="Arial"/>
          <w:color w:val="555555"/>
          <w:sz w:val="21"/>
          <w:szCs w:val="21"/>
          <w:lang w:eastAsia="ru-RU"/>
        </w:rPr>
        <w:t>Федеральным</w:t>
      </w:r>
      <w:proofErr w:type="gramEnd"/>
      <w:r w:rsidRPr="007D32C9">
        <w:rPr>
          <w:rFonts w:ascii="Arial" w:eastAsia="Times New Roman" w:hAnsi="Arial" w:cs="Arial"/>
          <w:color w:val="555555"/>
          <w:sz w:val="21"/>
          <w:szCs w:val="21"/>
          <w:lang w:eastAsia="ru-RU"/>
        </w:rPr>
        <w:t> </w:t>
      </w:r>
      <w:hyperlink r:id="rId11" w:history="1">
        <w:r w:rsidRPr="007D32C9">
          <w:rPr>
            <w:rFonts w:ascii="Arial" w:eastAsia="Times New Roman" w:hAnsi="Arial" w:cs="Arial"/>
            <w:color w:val="2FA4E7"/>
            <w:sz w:val="21"/>
            <w:szCs w:val="21"/>
            <w:u w:val="single"/>
            <w:lang w:eastAsia="ru-RU"/>
          </w:rPr>
          <w:t>закон</w:t>
        </w:r>
      </w:hyperlink>
      <w:r w:rsidRPr="007D32C9">
        <w:rPr>
          <w:rFonts w:ascii="Arial" w:eastAsia="Times New Roman" w:hAnsi="Arial" w:cs="Arial"/>
          <w:color w:val="555555"/>
          <w:sz w:val="21"/>
          <w:szCs w:val="21"/>
          <w:lang w:eastAsia="ru-RU"/>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D32C9">
        <w:rPr>
          <w:rFonts w:ascii="Arial" w:eastAsia="Times New Roman" w:hAnsi="Arial" w:cs="Arial"/>
          <w:color w:val="555555"/>
          <w:sz w:val="21"/>
          <w:szCs w:val="21"/>
          <w:lang w:eastAsia="ru-RU"/>
        </w:rPr>
        <w:t>контроля ежегодных планов проведения плановых проверок юридических лиц</w:t>
      </w:r>
      <w:proofErr w:type="gramEnd"/>
      <w:r w:rsidRPr="007D32C9">
        <w:rPr>
          <w:rFonts w:ascii="Arial" w:eastAsia="Times New Roman" w:hAnsi="Arial" w:cs="Arial"/>
          <w:color w:val="555555"/>
          <w:sz w:val="21"/>
          <w:szCs w:val="21"/>
          <w:lang w:eastAsia="ru-RU"/>
        </w:rPr>
        <w:t xml:space="preserve"> и индивидуальных предпринимателей» («Собрание законодательства РФ», 12.07.2010, № 28, ст. 3706.);</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9)              Законом Красноярского края от 05.12.2013 № 5-1912 «О порядке разработки и принятия административных регламентов осуществления муниципального контроля</w:t>
      </w:r>
      <w:bookmarkStart w:id="2" w:name="_ftnref2"/>
      <w:bookmarkEnd w:id="2"/>
      <w:r w:rsidRPr="007D32C9">
        <w:rPr>
          <w:rFonts w:ascii="Arial" w:eastAsia="Times New Roman" w:hAnsi="Arial" w:cs="Arial"/>
          <w:color w:val="555555"/>
          <w:sz w:val="21"/>
          <w:szCs w:val="21"/>
          <w:lang w:eastAsia="ru-RU"/>
        </w:rPr>
        <w:fldChar w:fldCharType="begin"/>
      </w:r>
      <w:r w:rsidRPr="007D32C9">
        <w:rPr>
          <w:rFonts w:ascii="Arial" w:eastAsia="Times New Roman" w:hAnsi="Arial" w:cs="Arial"/>
          <w:color w:val="555555"/>
          <w:sz w:val="21"/>
          <w:szCs w:val="21"/>
          <w:lang w:eastAsia="ru-RU"/>
        </w:rPr>
        <w:instrText xml:space="preserve"> HYPERLINK "http://pravo.minjust.ru:8080/bigs/portal.html" \l "_ftn2" </w:instrText>
      </w:r>
      <w:r w:rsidRPr="007D32C9">
        <w:rPr>
          <w:rFonts w:ascii="Arial" w:eastAsia="Times New Roman" w:hAnsi="Arial" w:cs="Arial"/>
          <w:color w:val="555555"/>
          <w:sz w:val="21"/>
          <w:szCs w:val="21"/>
          <w:lang w:eastAsia="ru-RU"/>
        </w:rPr>
        <w:fldChar w:fldCharType="separate"/>
      </w:r>
      <w:r w:rsidRPr="007D32C9">
        <w:rPr>
          <w:rFonts w:ascii="Arial" w:eastAsia="Times New Roman" w:hAnsi="Arial" w:cs="Arial"/>
          <w:color w:val="2FA4E7"/>
          <w:sz w:val="21"/>
          <w:szCs w:val="21"/>
          <w:u w:val="single"/>
          <w:lang w:eastAsia="ru-RU"/>
        </w:rPr>
        <w:t>[2]</w:t>
      </w:r>
      <w:r w:rsidRPr="007D32C9">
        <w:rPr>
          <w:rFonts w:ascii="Arial" w:eastAsia="Times New Roman" w:hAnsi="Arial" w:cs="Arial"/>
          <w:color w:val="555555"/>
          <w:sz w:val="21"/>
          <w:szCs w:val="21"/>
          <w:lang w:eastAsia="ru-RU"/>
        </w:rPr>
        <w:fldChar w:fldCharType="end"/>
      </w:r>
      <w:r w:rsidRPr="007D32C9">
        <w:rPr>
          <w:rFonts w:ascii="Arial" w:eastAsia="Times New Roman" w:hAnsi="Arial" w:cs="Arial"/>
          <w:color w:val="555555"/>
          <w:sz w:val="21"/>
          <w:szCs w:val="21"/>
          <w:lang w:eastAsia="ru-RU"/>
        </w:rPr>
        <w:t>;</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10)              Уставом Сизинского сельсовета, официально </w:t>
      </w:r>
      <w:proofErr w:type="gramStart"/>
      <w:r w:rsidRPr="007D32C9">
        <w:rPr>
          <w:rFonts w:ascii="Arial" w:eastAsia="Times New Roman" w:hAnsi="Arial" w:cs="Arial"/>
          <w:color w:val="555555"/>
          <w:sz w:val="21"/>
          <w:szCs w:val="21"/>
          <w:lang w:eastAsia="ru-RU"/>
        </w:rPr>
        <w:t>опубликован</w:t>
      </w:r>
      <w:proofErr w:type="gramEnd"/>
      <w:r w:rsidRPr="007D32C9">
        <w:rPr>
          <w:rFonts w:ascii="Arial" w:eastAsia="Times New Roman" w:hAnsi="Arial" w:cs="Arial"/>
          <w:color w:val="555555"/>
          <w:sz w:val="21"/>
          <w:szCs w:val="21"/>
          <w:lang w:eastAsia="ru-RU"/>
        </w:rPr>
        <w:t xml:space="preserve"> в газете «Сизинские вести»;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11)              настоящим Административным регламентом официально </w:t>
      </w:r>
      <w:proofErr w:type="gramStart"/>
      <w:r w:rsidRPr="007D32C9">
        <w:rPr>
          <w:rFonts w:ascii="Arial" w:eastAsia="Times New Roman" w:hAnsi="Arial" w:cs="Arial"/>
          <w:color w:val="555555"/>
          <w:sz w:val="21"/>
          <w:szCs w:val="21"/>
          <w:lang w:eastAsia="ru-RU"/>
        </w:rPr>
        <w:t>опубликован</w:t>
      </w:r>
      <w:proofErr w:type="gramEnd"/>
      <w:r w:rsidRPr="007D32C9">
        <w:rPr>
          <w:rFonts w:ascii="Arial" w:eastAsia="Times New Roman" w:hAnsi="Arial" w:cs="Arial"/>
          <w:color w:val="555555"/>
          <w:sz w:val="21"/>
          <w:szCs w:val="21"/>
          <w:lang w:eastAsia="ru-RU"/>
        </w:rPr>
        <w:t xml:space="preserve"> в газете «Сизинские вести».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1.4.              Предметом муниципального жилищного контроля является деятельность органа муниципального контроля по организации и проведению на территории Сизинского сельсовета проверок 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том числе: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предоставлению коммунальных услуг нанимателям (пользователям) помещений муниципального жилищного фонда;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1.5.              Права и обязанности должностных лиц при осуществлении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1.5.1.              Ответственным должностным лицом (муниципальным инспектором)  Администрации Сизинского сельсовета, уполномоченным осуществлять муниципальный жилищный контроль, является специалист I категории.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1.5.2.              При осуществлении муниципального контроля муниципальный инспектор обязан:</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10)              соблюдать сроки проведения проверки, установленные пунктом 2.3 раздела 2 настоящего Административного регламента;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13)              осуществлять запись о проведенной проверке в журнале учета проверок.</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1.5.3.              При осуществлении муниципального контроля муниципальные инспекторы вправе: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7D32C9">
        <w:rPr>
          <w:rFonts w:ascii="Arial" w:eastAsia="Times New Roman" w:hAnsi="Arial" w:cs="Arial"/>
          <w:color w:val="555555"/>
          <w:sz w:val="21"/>
          <w:szCs w:val="21"/>
          <w:lang w:eastAsia="ru-RU"/>
        </w:rPr>
        <w:t xml:space="preserve"> </w:t>
      </w:r>
      <w:proofErr w:type="gramStart"/>
      <w:r w:rsidRPr="007D32C9">
        <w:rPr>
          <w:rFonts w:ascii="Arial" w:eastAsia="Times New Roman" w:hAnsi="Arial" w:cs="Arial"/>
          <w:color w:val="555555"/>
          <w:sz w:val="21"/>
          <w:szCs w:val="21"/>
          <w:lang w:eastAsia="ru-RU"/>
        </w:rPr>
        <w:t xml:space="preserve">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w:t>
      </w:r>
      <w:r w:rsidRPr="007D32C9">
        <w:rPr>
          <w:rFonts w:ascii="Arial" w:eastAsia="Times New Roman" w:hAnsi="Arial" w:cs="Arial"/>
          <w:color w:val="555555"/>
          <w:sz w:val="21"/>
          <w:szCs w:val="21"/>
          <w:lang w:eastAsia="ru-RU"/>
        </w:rPr>
        <w:lastRenderedPageBreak/>
        <w:t>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7D32C9">
        <w:rPr>
          <w:rFonts w:ascii="Arial" w:eastAsia="Times New Roman" w:hAnsi="Arial" w:cs="Arial"/>
          <w:color w:val="555555"/>
          <w:sz w:val="21"/>
          <w:szCs w:val="21"/>
          <w:lang w:eastAsia="ru-RU"/>
        </w:rPr>
        <w:t xml:space="preserve"> </w:t>
      </w:r>
      <w:proofErr w:type="gramStart"/>
      <w:r w:rsidRPr="007D32C9">
        <w:rPr>
          <w:rFonts w:ascii="Arial" w:eastAsia="Times New Roman" w:hAnsi="Arial" w:cs="Arial"/>
          <w:color w:val="555555"/>
          <w:sz w:val="21"/>
          <w:szCs w:val="21"/>
          <w:lang w:eastAsia="ru-RU"/>
        </w:rPr>
        <w:t>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history="1">
        <w:r w:rsidRPr="007D32C9">
          <w:rPr>
            <w:rFonts w:ascii="Arial" w:eastAsia="Times New Roman" w:hAnsi="Arial" w:cs="Arial"/>
            <w:color w:val="2FA4E7"/>
            <w:sz w:val="21"/>
            <w:szCs w:val="21"/>
            <w:u w:val="single"/>
            <w:lang w:eastAsia="ru-RU"/>
          </w:rPr>
          <w:t>статьей 162</w:t>
        </w:r>
      </w:hyperlink>
      <w:r w:rsidRPr="007D32C9">
        <w:rPr>
          <w:rFonts w:ascii="Arial" w:eastAsia="Times New Roman" w:hAnsi="Arial" w:cs="Arial"/>
          <w:color w:val="555555"/>
          <w:sz w:val="21"/>
          <w:szCs w:val="21"/>
          <w:lang w:eastAsia="ru-RU"/>
        </w:rPr>
        <w:t> настоящего Кодекса, правомерность утверждения условий этого договора и</w:t>
      </w:r>
      <w:proofErr w:type="gramEnd"/>
      <w:r w:rsidRPr="007D32C9">
        <w:rPr>
          <w:rFonts w:ascii="Arial" w:eastAsia="Times New Roman" w:hAnsi="Arial" w:cs="Arial"/>
          <w:color w:val="555555"/>
          <w:sz w:val="21"/>
          <w:szCs w:val="21"/>
          <w:lang w:eastAsia="ru-RU"/>
        </w:rPr>
        <w:t xml:space="preserve"> его заключения;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D32C9">
        <w:rPr>
          <w:rFonts w:ascii="Arial" w:eastAsia="Times New Roman" w:hAnsi="Arial" w:cs="Arial"/>
          <w:color w:val="555555"/>
          <w:sz w:val="21"/>
          <w:szCs w:val="21"/>
          <w:lang w:eastAsia="ru-RU"/>
        </w:rPr>
        <w:t>направления такого предписания несоответствия устава товарищества собственников</w:t>
      </w:r>
      <w:proofErr w:type="gramEnd"/>
      <w:r w:rsidRPr="007D32C9">
        <w:rPr>
          <w:rFonts w:ascii="Arial" w:eastAsia="Times New Roman" w:hAnsi="Arial" w:cs="Arial"/>
          <w:color w:val="555555"/>
          <w:sz w:val="21"/>
          <w:szCs w:val="21"/>
          <w:lang w:eastAsia="ru-RU"/>
        </w:rPr>
        <w:t xml:space="preserve"> жилья, внесенных в устав изменений обязательным требованиям;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1.6.              Права и обязанности лиц, в отношении которых осуществляются мероприятия по муниципальному контролю.</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1.6.1.              Лица, в отношении которых осуществляются мероприятия по контролю, вправе: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непосредственно присутствовать при проведении проверки, давать объяснения по вопросам, относящимся к предмету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1.6.2.              При проведении проверок юридические лица, индивидуальные предприниматели обязаны:</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1.7.              Результатами исполнения муниципальной функции являются: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составление акта проверки юридического лица, индивидуального предпринимателя (далее – акт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Порядок информирования о муниципальном контроле и срок осуществления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2.1.              Порядок информирования об исполнении муниципальной функции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2.1.1. Информация об уполномоченном органе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Место нахождения органа муниципального контроля: Красноярский край, Шушенский район, </w:t>
      </w:r>
      <w:proofErr w:type="spellStart"/>
      <w:r w:rsidRPr="007D32C9">
        <w:rPr>
          <w:rFonts w:ascii="Arial" w:eastAsia="Times New Roman" w:hAnsi="Arial" w:cs="Arial"/>
          <w:color w:val="555555"/>
          <w:sz w:val="21"/>
          <w:szCs w:val="21"/>
          <w:lang w:eastAsia="ru-RU"/>
        </w:rPr>
        <w:t>с</w:t>
      </w:r>
      <w:proofErr w:type="gramStart"/>
      <w:r w:rsidRPr="007D32C9">
        <w:rPr>
          <w:rFonts w:ascii="Arial" w:eastAsia="Times New Roman" w:hAnsi="Arial" w:cs="Arial"/>
          <w:color w:val="555555"/>
          <w:sz w:val="21"/>
          <w:szCs w:val="21"/>
          <w:lang w:eastAsia="ru-RU"/>
        </w:rPr>
        <w:t>.С</w:t>
      </w:r>
      <w:proofErr w:type="gramEnd"/>
      <w:r w:rsidRPr="007D32C9">
        <w:rPr>
          <w:rFonts w:ascii="Arial" w:eastAsia="Times New Roman" w:hAnsi="Arial" w:cs="Arial"/>
          <w:color w:val="555555"/>
          <w:sz w:val="21"/>
          <w:szCs w:val="21"/>
          <w:lang w:eastAsia="ru-RU"/>
        </w:rPr>
        <w:t>изая</w:t>
      </w:r>
      <w:proofErr w:type="spellEnd"/>
      <w:r w:rsidRPr="007D32C9">
        <w:rPr>
          <w:rFonts w:ascii="Arial" w:eastAsia="Times New Roman" w:hAnsi="Arial" w:cs="Arial"/>
          <w:color w:val="555555"/>
          <w:sz w:val="21"/>
          <w:szCs w:val="21"/>
          <w:lang w:eastAsia="ru-RU"/>
        </w:rPr>
        <w:t>, ул. Ленина, 86а.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Почтовый адрес (местонахождение) органа муниципального контроля для принятия документов и заявлений: 662732, Красноярский край, Шушенский район, </w:t>
      </w:r>
      <w:proofErr w:type="spellStart"/>
      <w:r w:rsidRPr="007D32C9">
        <w:rPr>
          <w:rFonts w:ascii="Arial" w:eastAsia="Times New Roman" w:hAnsi="Arial" w:cs="Arial"/>
          <w:color w:val="555555"/>
          <w:sz w:val="21"/>
          <w:szCs w:val="21"/>
          <w:lang w:eastAsia="ru-RU"/>
        </w:rPr>
        <w:t>с</w:t>
      </w:r>
      <w:proofErr w:type="gramStart"/>
      <w:r w:rsidRPr="007D32C9">
        <w:rPr>
          <w:rFonts w:ascii="Arial" w:eastAsia="Times New Roman" w:hAnsi="Arial" w:cs="Arial"/>
          <w:color w:val="555555"/>
          <w:sz w:val="21"/>
          <w:szCs w:val="21"/>
          <w:lang w:eastAsia="ru-RU"/>
        </w:rPr>
        <w:t>.С</w:t>
      </w:r>
      <w:proofErr w:type="gramEnd"/>
      <w:r w:rsidRPr="007D32C9">
        <w:rPr>
          <w:rFonts w:ascii="Arial" w:eastAsia="Times New Roman" w:hAnsi="Arial" w:cs="Arial"/>
          <w:color w:val="555555"/>
          <w:sz w:val="21"/>
          <w:szCs w:val="21"/>
          <w:lang w:eastAsia="ru-RU"/>
        </w:rPr>
        <w:t>изая</w:t>
      </w:r>
      <w:proofErr w:type="spellEnd"/>
      <w:r w:rsidRPr="007D32C9">
        <w:rPr>
          <w:rFonts w:ascii="Arial" w:eastAsia="Times New Roman" w:hAnsi="Arial" w:cs="Arial"/>
          <w:color w:val="555555"/>
          <w:sz w:val="21"/>
          <w:szCs w:val="21"/>
          <w:lang w:eastAsia="ru-RU"/>
        </w:rPr>
        <w:t>, ул. Ленина, 86а.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График работы органа муниципального контроля: понедельни</w:t>
      </w:r>
      <w:proofErr w:type="gramStart"/>
      <w:r w:rsidRPr="007D32C9">
        <w:rPr>
          <w:rFonts w:ascii="Arial" w:eastAsia="Times New Roman" w:hAnsi="Arial" w:cs="Arial"/>
          <w:color w:val="555555"/>
          <w:sz w:val="21"/>
          <w:szCs w:val="21"/>
          <w:lang w:eastAsia="ru-RU"/>
        </w:rPr>
        <w:t>к-</w:t>
      </w:r>
      <w:proofErr w:type="gramEnd"/>
      <w:r w:rsidRPr="007D32C9">
        <w:rPr>
          <w:rFonts w:ascii="Arial" w:eastAsia="Times New Roman" w:hAnsi="Arial" w:cs="Arial"/>
          <w:color w:val="555555"/>
          <w:sz w:val="21"/>
          <w:szCs w:val="21"/>
          <w:lang w:eastAsia="ru-RU"/>
        </w:rPr>
        <w:t xml:space="preserve"> пятница, с 8-00ч. До 16-00ч.; обеденный перерыв с 12-00ч. До 13-00ч.; выходные дни: суббота, воскресенье.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2.1.2.              Способы получения информации о месте нахождения и графиках работы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Информацию о месте нахождения, графиках работы и месте нахождения органа муниципального контроля можно получить:</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 при обращении лично в администрацию Сизинского сельсовета по адресу: Красноярский край, Шушенский район, </w:t>
      </w:r>
      <w:proofErr w:type="spellStart"/>
      <w:r w:rsidRPr="007D32C9">
        <w:rPr>
          <w:rFonts w:ascii="Arial" w:eastAsia="Times New Roman" w:hAnsi="Arial" w:cs="Arial"/>
          <w:color w:val="555555"/>
          <w:sz w:val="21"/>
          <w:szCs w:val="21"/>
          <w:lang w:eastAsia="ru-RU"/>
        </w:rPr>
        <w:t>с</w:t>
      </w:r>
      <w:proofErr w:type="gramStart"/>
      <w:r w:rsidRPr="007D32C9">
        <w:rPr>
          <w:rFonts w:ascii="Arial" w:eastAsia="Times New Roman" w:hAnsi="Arial" w:cs="Arial"/>
          <w:color w:val="555555"/>
          <w:sz w:val="21"/>
          <w:szCs w:val="21"/>
          <w:lang w:eastAsia="ru-RU"/>
        </w:rPr>
        <w:t>.С</w:t>
      </w:r>
      <w:proofErr w:type="gramEnd"/>
      <w:r w:rsidRPr="007D32C9">
        <w:rPr>
          <w:rFonts w:ascii="Arial" w:eastAsia="Times New Roman" w:hAnsi="Arial" w:cs="Arial"/>
          <w:color w:val="555555"/>
          <w:sz w:val="21"/>
          <w:szCs w:val="21"/>
          <w:lang w:eastAsia="ru-RU"/>
        </w:rPr>
        <w:t>изая</w:t>
      </w:r>
      <w:proofErr w:type="spellEnd"/>
      <w:r w:rsidRPr="007D32C9">
        <w:rPr>
          <w:rFonts w:ascii="Arial" w:eastAsia="Times New Roman" w:hAnsi="Arial" w:cs="Arial"/>
          <w:color w:val="555555"/>
          <w:sz w:val="21"/>
          <w:szCs w:val="21"/>
          <w:lang w:eastAsia="ru-RU"/>
        </w:rPr>
        <w:t>, ул. Ленина, 86а;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по телефону 22-6-71, 22-4-37;</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в письменном виде почтой в Администрацию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на информационных стендах в помещении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2.1.3. Справочные телефоны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Информация может быть получена по телефону: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sym w:font="Symbol" w:char="F02D"/>
      </w:r>
      <w:r w:rsidRPr="007D32C9">
        <w:rPr>
          <w:rFonts w:ascii="Arial" w:eastAsia="Times New Roman" w:hAnsi="Arial" w:cs="Arial"/>
          <w:color w:val="555555"/>
          <w:sz w:val="21"/>
          <w:szCs w:val="21"/>
          <w:lang w:eastAsia="ru-RU"/>
        </w:rPr>
        <w:t>               тел. 22-6-71;</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sym w:font="Symbol" w:char="F02D"/>
      </w:r>
      <w:r w:rsidRPr="007D32C9">
        <w:rPr>
          <w:rFonts w:ascii="Arial" w:eastAsia="Times New Roman" w:hAnsi="Arial" w:cs="Arial"/>
          <w:color w:val="555555"/>
          <w:sz w:val="21"/>
          <w:szCs w:val="21"/>
          <w:lang w:eastAsia="ru-RU"/>
        </w:rPr>
        <w:t xml:space="preserve"> факс 22-4-31.</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2.1.4.              Информацию по вопросам исполнения муниципальной функции можно получить:</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 телефону органа муниципального контроля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на информационном стенде в помещении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2.1.5.              Порядок, форма и место размещения информации, которая является необходимой и обязательной для исполнения муниципальной функции.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Порядок исполнения муниципальной функции доводится до получателей муниципальной услуги следующими способами: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sym w:font="Symbol" w:char="F02D"/>
      </w:r>
      <w:r w:rsidRPr="007D32C9">
        <w:rPr>
          <w:rFonts w:ascii="Arial" w:eastAsia="Times New Roman" w:hAnsi="Arial" w:cs="Arial"/>
          <w:color w:val="555555"/>
          <w:sz w:val="21"/>
          <w:szCs w:val="21"/>
          <w:lang w:eastAsia="ru-RU"/>
        </w:rPr>
        <w:t>              при личном обращении заявителя в Администрацию Сизинского сельсовета, орган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путем размещения на информационных стендах в помещениях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sym w:font="Symbol" w:char="F02D"/>
      </w:r>
      <w:r w:rsidRPr="007D32C9">
        <w:rPr>
          <w:rFonts w:ascii="Arial" w:eastAsia="Times New Roman" w:hAnsi="Arial" w:cs="Arial"/>
          <w:color w:val="555555"/>
          <w:sz w:val="21"/>
          <w:szCs w:val="21"/>
          <w:lang w:eastAsia="ru-RU"/>
        </w:rPr>
        <w:t>              посредством размещения в средствах массовой информации.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2.2.              Срок исполнения муниципальной функции.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 административного регламента не может превышать пяти дней.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D32C9">
        <w:rPr>
          <w:rFonts w:ascii="Arial" w:eastAsia="Times New Roman" w:hAnsi="Arial" w:cs="Arial"/>
          <w:color w:val="555555"/>
          <w:sz w:val="21"/>
          <w:szCs w:val="21"/>
          <w:lang w:eastAsia="ru-RU"/>
        </w:rPr>
        <w:t>микропредприятия</w:t>
      </w:r>
      <w:proofErr w:type="spellEnd"/>
      <w:r w:rsidRPr="007D32C9">
        <w:rPr>
          <w:rFonts w:ascii="Arial" w:eastAsia="Times New Roman" w:hAnsi="Arial" w:cs="Arial"/>
          <w:color w:val="555555"/>
          <w:sz w:val="21"/>
          <w:szCs w:val="21"/>
          <w:lang w:eastAsia="ru-RU"/>
        </w:rPr>
        <w:t xml:space="preserve"> в год.</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2.2.3.              </w:t>
      </w:r>
      <w:proofErr w:type="gramStart"/>
      <w:r w:rsidRPr="007D32C9">
        <w:rPr>
          <w:rFonts w:ascii="Arial" w:eastAsia="Times New Roman" w:hAnsi="Arial" w:cs="Arial"/>
          <w:color w:val="555555"/>
          <w:sz w:val="21"/>
          <w:szCs w:val="21"/>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7D32C9">
        <w:rPr>
          <w:rFonts w:ascii="Arial" w:eastAsia="Times New Roman" w:hAnsi="Arial" w:cs="Arial"/>
          <w:color w:val="555555"/>
          <w:sz w:val="21"/>
          <w:szCs w:val="21"/>
          <w:lang w:eastAsia="ru-RU"/>
        </w:rPr>
        <w:t>микропредприятий</w:t>
      </w:r>
      <w:proofErr w:type="spellEnd"/>
      <w:r w:rsidRPr="007D32C9">
        <w:rPr>
          <w:rFonts w:ascii="Arial" w:eastAsia="Times New Roman" w:hAnsi="Arial" w:cs="Arial"/>
          <w:color w:val="555555"/>
          <w:sz w:val="21"/>
          <w:szCs w:val="21"/>
          <w:lang w:eastAsia="ru-RU"/>
        </w:rPr>
        <w:t xml:space="preserve"> не более чем на пятнадцать часов.</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2.2.4.              </w:t>
      </w:r>
      <w:proofErr w:type="gramStart"/>
      <w:r w:rsidRPr="007D32C9">
        <w:rPr>
          <w:rFonts w:ascii="Arial" w:eastAsia="Times New Roman" w:hAnsi="Arial" w:cs="Arial"/>
          <w:color w:val="555555"/>
          <w:sz w:val="21"/>
          <w:szCs w:val="21"/>
          <w:lang w:eastAsia="ru-RU"/>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Состав, последовательность и сроки выполнения административных процедур (действий), требования к порядку их выполнения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 Порядок организации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3.1.1.              Проверка проводится на основании распоряжения руководителя, заместителя руководителя органа муниципального контроля. </w:t>
      </w:r>
      <w:hyperlink r:id="rId13" w:history="1">
        <w:r w:rsidRPr="007D32C9">
          <w:rPr>
            <w:rFonts w:ascii="Arial" w:eastAsia="Times New Roman" w:hAnsi="Arial" w:cs="Arial"/>
            <w:color w:val="2FA4E7"/>
            <w:sz w:val="21"/>
            <w:szCs w:val="21"/>
            <w:u w:val="single"/>
            <w:lang w:eastAsia="ru-RU"/>
          </w:rPr>
          <w:t>Типовая форма</w:t>
        </w:r>
      </w:hyperlink>
      <w:r w:rsidRPr="007D32C9">
        <w:rPr>
          <w:rFonts w:ascii="Arial" w:eastAsia="Times New Roman" w:hAnsi="Arial" w:cs="Arial"/>
          <w:color w:val="555555"/>
          <w:sz w:val="21"/>
          <w:szCs w:val="21"/>
          <w:lang w:eastAsia="ru-RU"/>
        </w:rPr>
        <w:t>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3.1.2.              В распоряжении руководителя, заместителя руководителя органа муниципального контроля указываются: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наименование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              цели, задачи, предмет проверки и срок ее проведения;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6)              сроки проведения и перечень мероприятий по контролю, необходимых для достижения целей и задач проведения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7)              перечень административных регламентов по осуществлению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9)              даты начала и окончания проведения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 Организация и проведение 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7D32C9">
          <w:rPr>
            <w:rFonts w:ascii="Arial" w:eastAsia="Times New Roman" w:hAnsi="Arial" w:cs="Arial"/>
            <w:color w:val="2FA4E7"/>
            <w:sz w:val="21"/>
            <w:szCs w:val="21"/>
            <w:u w:val="single"/>
            <w:lang w:eastAsia="ru-RU"/>
          </w:rPr>
          <w:t>уведомлении</w:t>
        </w:r>
      </w:hyperlink>
      <w:r w:rsidRPr="007D32C9">
        <w:rPr>
          <w:rFonts w:ascii="Arial" w:eastAsia="Times New Roman" w:hAnsi="Arial" w:cs="Arial"/>
          <w:color w:val="555555"/>
          <w:sz w:val="21"/>
          <w:szCs w:val="21"/>
          <w:lang w:eastAsia="ru-RU"/>
        </w:rPr>
        <w:t> о начале осуществления отдельных видов предпринимательской деятельности, обязательным требованиям.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3.2.2.              Плановые проверки в отношении юридических лиц и индивидуальных предпринимателей проводятся не чаще чем один раз в три года.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7D32C9">
        <w:rPr>
          <w:rFonts w:ascii="Arial" w:eastAsia="Times New Roman" w:hAnsi="Arial" w:cs="Arial"/>
          <w:color w:val="555555"/>
          <w:sz w:val="21"/>
          <w:szCs w:val="21"/>
          <w:lang w:eastAsia="ru-RU"/>
        </w:rPr>
        <w:t>контроля ежегодных планов проведения плановых проверок юридических лиц</w:t>
      </w:r>
      <w:proofErr w:type="gramEnd"/>
      <w:r w:rsidRPr="007D32C9">
        <w:rPr>
          <w:rFonts w:ascii="Arial" w:eastAsia="Times New Roman" w:hAnsi="Arial" w:cs="Arial"/>
          <w:color w:val="555555"/>
          <w:sz w:val="21"/>
          <w:szCs w:val="21"/>
          <w:lang w:eastAsia="ru-RU"/>
        </w:rPr>
        <w:t xml:space="preserve"> и индивидуальных предпринимателей».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цель и основание проведения каждой 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дата начала и сроки проведения каждой 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4)              наименование органа муниципального контроля, </w:t>
      </w:r>
      <w:proofErr w:type="gramStart"/>
      <w:r w:rsidRPr="007D32C9">
        <w:rPr>
          <w:rFonts w:ascii="Arial" w:eastAsia="Times New Roman" w:hAnsi="Arial" w:cs="Arial"/>
          <w:color w:val="555555"/>
          <w:sz w:val="21"/>
          <w:szCs w:val="21"/>
          <w:lang w:eastAsia="ru-RU"/>
        </w:rPr>
        <w:t>осуществляющих</w:t>
      </w:r>
      <w:proofErr w:type="gramEnd"/>
      <w:r w:rsidRPr="007D32C9">
        <w:rPr>
          <w:rFonts w:ascii="Arial" w:eastAsia="Times New Roman" w:hAnsi="Arial" w:cs="Arial"/>
          <w:color w:val="555555"/>
          <w:sz w:val="21"/>
          <w:szCs w:val="21"/>
          <w:lang w:eastAsia="ru-RU"/>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3.2.7.              Основанием для включения плановой проверки в ежегодный план проведения плановых проверок является истечение одного года со дня: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окончания проведения последней плановой проверки юридического лица, индивидуального предпринимателя.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3.2.10.В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 Организация и проведение внеплановой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3.3.1.              </w:t>
      </w:r>
      <w:proofErr w:type="gramStart"/>
      <w:r w:rsidRPr="007D32C9">
        <w:rPr>
          <w:rFonts w:ascii="Arial" w:eastAsia="Times New Roman" w:hAnsi="Arial" w:cs="Arial"/>
          <w:color w:val="555555"/>
          <w:sz w:val="21"/>
          <w:szCs w:val="21"/>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7D32C9">
        <w:rPr>
          <w:rFonts w:ascii="Arial" w:eastAsia="Times New Roman" w:hAnsi="Arial" w:cs="Arial"/>
          <w:color w:val="555555"/>
          <w:sz w:val="21"/>
          <w:szCs w:val="21"/>
          <w:lang w:eastAsia="ru-RU"/>
        </w:rPr>
        <w:t xml:space="preserve"> вреда.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3.3.2.              Основанием для проведения внеплановой проверки является: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нарушение прав потребителей (в случае обращения граждан, права которых нарушены);</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3)              распоряжение руководителя органа государственного контроля (надзора), </w:t>
      </w:r>
      <w:proofErr w:type="gramStart"/>
      <w:r w:rsidRPr="007D32C9">
        <w:rPr>
          <w:rFonts w:ascii="Arial" w:eastAsia="Times New Roman" w:hAnsi="Arial" w:cs="Arial"/>
          <w:color w:val="555555"/>
          <w:sz w:val="21"/>
          <w:szCs w:val="21"/>
          <w:lang w:eastAsia="ru-RU"/>
        </w:rPr>
        <w:t>изданный</w:t>
      </w:r>
      <w:proofErr w:type="gramEnd"/>
      <w:r w:rsidRPr="007D32C9">
        <w:rPr>
          <w:rFonts w:ascii="Arial" w:eastAsia="Times New Roman" w:hAnsi="Arial" w:cs="Arial"/>
          <w:color w:val="555555"/>
          <w:sz w:val="21"/>
          <w:szCs w:val="21"/>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Pr="007D32C9">
        <w:rPr>
          <w:rFonts w:ascii="Arial" w:eastAsia="Times New Roman" w:hAnsi="Arial" w:cs="Arial"/>
          <w:color w:val="555555"/>
          <w:sz w:val="21"/>
          <w:szCs w:val="21"/>
          <w:lang w:eastAsia="ru-RU"/>
        </w:rPr>
        <w:t>к</w:t>
      </w:r>
      <w:proofErr w:type="gramEnd"/>
      <w:r w:rsidRPr="007D32C9">
        <w:rPr>
          <w:rFonts w:ascii="Arial" w:eastAsia="Times New Roman" w:hAnsi="Arial" w:cs="Arial"/>
          <w:color w:val="555555"/>
          <w:sz w:val="21"/>
          <w:szCs w:val="21"/>
          <w:lang w:eastAsia="ru-RU"/>
        </w:rPr>
        <w:t>:</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а)               порядку принятия общим собранием собственников помещений в многоквартирном доме решения: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о создании товарищества собственников жилья,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уставу товарищества собственников жилья и внесенным в него изменениям,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нарушение управляющей организацией обязательств, предусмотренных частью 2 статьи 162 Жилищного Кодекса.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5)               Основаниями для проведения внеплановой проверки являются поступления в частности посредством системы, в орган муниципального жилищного контроля обращений и </w:t>
      </w:r>
      <w:r w:rsidRPr="007D32C9">
        <w:rPr>
          <w:rFonts w:ascii="Arial" w:eastAsia="Times New Roman" w:hAnsi="Arial" w:cs="Arial"/>
          <w:color w:val="555555"/>
          <w:sz w:val="21"/>
          <w:szCs w:val="21"/>
          <w:lang w:eastAsia="ru-RU"/>
        </w:rPr>
        <w:lastRenderedPageBreak/>
        <w:t xml:space="preserve">заявлений граждан, в том числе индивидуальных предпринимателей, юридических лиц, информации от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w:t>
      </w:r>
      <w:proofErr w:type="gramStart"/>
      <w:r w:rsidRPr="007D32C9">
        <w:rPr>
          <w:rFonts w:ascii="Arial" w:eastAsia="Times New Roman" w:hAnsi="Arial" w:cs="Arial"/>
          <w:color w:val="555555"/>
          <w:sz w:val="21"/>
          <w:szCs w:val="21"/>
          <w:lang w:eastAsia="ru-RU"/>
        </w:rPr>
        <w:t>жилищно – строительного</w:t>
      </w:r>
      <w:proofErr w:type="gramEnd"/>
      <w:r w:rsidRPr="007D32C9">
        <w:rPr>
          <w:rFonts w:ascii="Arial" w:eastAsia="Times New Roman" w:hAnsi="Arial" w:cs="Arial"/>
          <w:color w:val="555555"/>
          <w:sz w:val="21"/>
          <w:szCs w:val="21"/>
          <w:lang w:eastAsia="ru-RU"/>
        </w:rPr>
        <w:t xml:space="preserve"> или иного специализированного потребительского кооператива, уставу товарищества собственников жилья, жилищного, жилищно- 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w:t>
      </w:r>
      <w:proofErr w:type="gramStart"/>
      <w:r w:rsidRPr="007D32C9">
        <w:rPr>
          <w:rFonts w:ascii="Arial" w:eastAsia="Times New Roman" w:hAnsi="Arial" w:cs="Arial"/>
          <w:color w:val="555555"/>
          <w:sz w:val="21"/>
          <w:szCs w:val="21"/>
          <w:lang w:eastAsia="ru-RU"/>
        </w:rPr>
        <w:t>о-</w:t>
      </w:r>
      <w:proofErr w:type="gramEnd"/>
      <w:r w:rsidRPr="007D32C9">
        <w:rPr>
          <w:rFonts w:ascii="Arial" w:eastAsia="Times New Roman" w:hAnsi="Arial" w:cs="Arial"/>
          <w:color w:val="555555"/>
          <w:sz w:val="21"/>
          <w:szCs w:val="21"/>
          <w:lang w:eastAsia="ru-RU"/>
        </w:rPr>
        <w:t xml:space="preserve"> 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решения о заключении </w:t>
      </w:r>
      <w:proofErr w:type="gramStart"/>
      <w:r w:rsidRPr="007D32C9">
        <w:rPr>
          <w:rFonts w:ascii="Arial" w:eastAsia="Times New Roman" w:hAnsi="Arial" w:cs="Arial"/>
          <w:color w:val="555555"/>
          <w:sz w:val="21"/>
          <w:szCs w:val="21"/>
          <w:lang w:eastAsia="ru-RU"/>
        </w:rPr>
        <w:t>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w:t>
      </w:r>
      <w:proofErr w:type="gramEnd"/>
      <w:r w:rsidRPr="007D32C9">
        <w:rPr>
          <w:rFonts w:ascii="Arial" w:eastAsia="Times New Roman" w:hAnsi="Arial" w:cs="Arial"/>
          <w:color w:val="555555"/>
          <w:sz w:val="21"/>
          <w:szCs w:val="21"/>
          <w:lang w:eastAsia="ru-RU"/>
        </w:rPr>
        <w:t xml:space="preserve"> </w:t>
      </w:r>
      <w:proofErr w:type="gramStart"/>
      <w:r w:rsidRPr="007D32C9">
        <w:rPr>
          <w:rFonts w:ascii="Arial" w:eastAsia="Times New Roman" w:hAnsi="Arial" w:cs="Arial"/>
          <w:color w:val="555555"/>
          <w:sz w:val="21"/>
          <w:szCs w:val="21"/>
          <w:lang w:eastAsia="ru-RU"/>
        </w:rPr>
        <w:t xml:space="preserve">и капитального ремонта общего имущества в данном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7D32C9">
        <w:rPr>
          <w:rFonts w:ascii="Arial" w:eastAsia="Times New Roman" w:hAnsi="Arial" w:cs="Arial"/>
          <w:color w:val="555555"/>
          <w:sz w:val="21"/>
          <w:szCs w:val="21"/>
          <w:lang w:eastAsia="ru-RU"/>
        </w:rPr>
        <w:t>наймодателями</w:t>
      </w:r>
      <w:proofErr w:type="spellEnd"/>
      <w:r w:rsidRPr="007D32C9">
        <w:rPr>
          <w:rFonts w:ascii="Arial" w:eastAsia="Times New Roman" w:hAnsi="Arial" w:cs="Arial"/>
          <w:color w:val="555555"/>
          <w:sz w:val="21"/>
          <w:szCs w:val="21"/>
          <w:lang w:eastAsia="ru-RU"/>
        </w:rPr>
        <w:t xml:space="preserve"> жилых помещений в наемных домах социального использования обязательных требований к </w:t>
      </w:r>
      <w:proofErr w:type="spellStart"/>
      <w:r w:rsidRPr="007D32C9">
        <w:rPr>
          <w:rFonts w:ascii="Arial" w:eastAsia="Times New Roman" w:hAnsi="Arial" w:cs="Arial"/>
          <w:color w:val="555555"/>
          <w:sz w:val="21"/>
          <w:szCs w:val="21"/>
          <w:lang w:eastAsia="ru-RU"/>
        </w:rPr>
        <w:t>наймодателям</w:t>
      </w:r>
      <w:proofErr w:type="spellEnd"/>
      <w:r w:rsidRPr="007D32C9">
        <w:rPr>
          <w:rFonts w:ascii="Arial" w:eastAsia="Times New Roman" w:hAnsi="Arial" w:cs="Arial"/>
          <w:color w:val="555555"/>
          <w:sz w:val="21"/>
          <w:szCs w:val="21"/>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w:t>
      </w:r>
      <w:proofErr w:type="gramEnd"/>
      <w:r w:rsidRPr="007D32C9">
        <w:rPr>
          <w:rFonts w:ascii="Arial" w:eastAsia="Times New Roman" w:hAnsi="Arial" w:cs="Arial"/>
          <w:color w:val="555555"/>
          <w:sz w:val="21"/>
          <w:szCs w:val="21"/>
          <w:lang w:eastAsia="ru-RU"/>
        </w:rPr>
        <w:t xml:space="preserve"> договоров найма жилых помещений.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hyperlink r:id="rId15" w:history="1">
        <w:r w:rsidRPr="007D32C9">
          <w:rPr>
            <w:rFonts w:ascii="Arial" w:eastAsia="Times New Roman" w:hAnsi="Arial" w:cs="Arial"/>
            <w:color w:val="2FA4E7"/>
            <w:sz w:val="21"/>
            <w:szCs w:val="21"/>
            <w:u w:val="single"/>
            <w:lang w:eastAsia="ru-RU"/>
          </w:rPr>
          <w:t>Типовая форма</w:t>
        </w:r>
      </w:hyperlink>
      <w:r w:rsidRPr="007D32C9">
        <w:rPr>
          <w:rFonts w:ascii="Arial" w:eastAsia="Times New Roman" w:hAnsi="Arial" w:cs="Arial"/>
          <w:color w:val="555555"/>
          <w:sz w:val="21"/>
          <w:szCs w:val="21"/>
          <w:lang w:eastAsia="ru-RU"/>
        </w:rPr>
        <w:t>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3.3.6.              </w:t>
      </w:r>
      <w:proofErr w:type="gramStart"/>
      <w:r w:rsidRPr="007D32C9">
        <w:rPr>
          <w:rFonts w:ascii="Arial" w:eastAsia="Times New Roman" w:hAnsi="Arial" w:cs="Arial"/>
          <w:color w:val="555555"/>
          <w:sz w:val="21"/>
          <w:szCs w:val="21"/>
          <w:lang w:eastAsia="ru-RU"/>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7D32C9">
        <w:rPr>
          <w:rFonts w:ascii="Arial" w:eastAsia="Times New Roman" w:hAnsi="Arial" w:cs="Arial"/>
          <w:color w:val="555555"/>
          <w:sz w:val="21"/>
          <w:szCs w:val="21"/>
          <w:lang w:eastAsia="ru-RU"/>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3.3.7.              </w:t>
      </w:r>
      <w:proofErr w:type="gramStart"/>
      <w:r w:rsidRPr="007D32C9">
        <w:rPr>
          <w:rFonts w:ascii="Arial" w:eastAsia="Times New Roman" w:hAnsi="Arial" w:cs="Arial"/>
          <w:color w:val="555555"/>
          <w:sz w:val="21"/>
          <w:szCs w:val="21"/>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w:t>
      </w:r>
      <w:r w:rsidRPr="007D32C9">
        <w:rPr>
          <w:rFonts w:ascii="Arial" w:eastAsia="Times New Roman" w:hAnsi="Arial" w:cs="Arial"/>
          <w:color w:val="555555"/>
          <w:sz w:val="21"/>
          <w:szCs w:val="21"/>
          <w:lang w:eastAsia="ru-RU"/>
        </w:rPr>
        <w:lastRenderedPageBreak/>
        <w:t>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D32C9">
        <w:rPr>
          <w:rFonts w:ascii="Arial" w:eastAsia="Times New Roman" w:hAnsi="Arial" w:cs="Arial"/>
          <w:color w:val="555555"/>
          <w:sz w:val="21"/>
          <w:szCs w:val="21"/>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3.3.8.              О проведении внеплановой выездной проверки, за исключением внеплановой выездной проверки, </w:t>
      </w:r>
      <w:proofErr w:type="gramStart"/>
      <w:r w:rsidRPr="007D32C9">
        <w:rPr>
          <w:rFonts w:ascii="Arial" w:eastAsia="Times New Roman" w:hAnsi="Arial" w:cs="Arial"/>
          <w:color w:val="555555"/>
          <w:sz w:val="21"/>
          <w:szCs w:val="21"/>
          <w:lang w:eastAsia="ru-RU"/>
        </w:rPr>
        <w:t>основания</w:t>
      </w:r>
      <w:proofErr w:type="gramEnd"/>
      <w:r w:rsidRPr="007D32C9">
        <w:rPr>
          <w:rFonts w:ascii="Arial" w:eastAsia="Times New Roman" w:hAnsi="Arial" w:cs="Arial"/>
          <w:color w:val="555555"/>
          <w:sz w:val="21"/>
          <w:szCs w:val="21"/>
          <w:lang w:eastAsia="ru-RU"/>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3.3.9.              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3.3.10.В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3.3.11.В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 Документарная проверка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3.4.1.              </w:t>
      </w:r>
      <w:proofErr w:type="gramStart"/>
      <w:r w:rsidRPr="007D32C9">
        <w:rPr>
          <w:rFonts w:ascii="Arial" w:eastAsia="Times New Roman" w:hAnsi="Arial" w:cs="Arial"/>
          <w:color w:val="555555"/>
          <w:sz w:val="21"/>
          <w:szCs w:val="2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3.4.2.              </w:t>
      </w:r>
      <w:proofErr w:type="gramStart"/>
      <w:r w:rsidRPr="007D32C9">
        <w:rPr>
          <w:rFonts w:ascii="Arial" w:eastAsia="Times New Roman" w:hAnsi="Arial" w:cs="Arial"/>
          <w:color w:val="555555"/>
          <w:sz w:val="21"/>
          <w:szCs w:val="21"/>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7D32C9">
        <w:rPr>
          <w:rFonts w:ascii="Arial" w:eastAsia="Times New Roman" w:hAnsi="Arial" w:cs="Arial"/>
          <w:color w:val="555555"/>
          <w:sz w:val="21"/>
          <w:szCs w:val="21"/>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7D32C9">
        <w:rPr>
          <w:rFonts w:ascii="Arial" w:eastAsia="Times New Roman" w:hAnsi="Arial" w:cs="Arial"/>
          <w:color w:val="555555"/>
          <w:sz w:val="21"/>
          <w:szCs w:val="21"/>
          <w:lang w:eastAsia="ru-RU"/>
        </w:rPr>
        <w:t>результатах</w:t>
      </w:r>
      <w:proofErr w:type="gramEnd"/>
      <w:r w:rsidRPr="007D32C9">
        <w:rPr>
          <w:rFonts w:ascii="Arial" w:eastAsia="Times New Roman" w:hAnsi="Arial" w:cs="Arial"/>
          <w:color w:val="555555"/>
          <w:sz w:val="21"/>
          <w:szCs w:val="21"/>
          <w:lang w:eastAsia="ru-RU"/>
        </w:rPr>
        <w:t xml:space="preserve"> осуществленных в отношении этих юридического лица, индивидуального предпринимателя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3.4.3.              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w:t>
      </w:r>
      <w:r w:rsidRPr="007D32C9">
        <w:rPr>
          <w:rFonts w:ascii="Arial" w:eastAsia="Times New Roman" w:hAnsi="Arial" w:cs="Arial"/>
          <w:color w:val="555555"/>
          <w:sz w:val="21"/>
          <w:szCs w:val="21"/>
          <w:lang w:eastAsia="ru-RU"/>
        </w:rPr>
        <w:lastRenderedPageBreak/>
        <w:t>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3.4.5.              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 Выездная проверка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3.5.1.              </w:t>
      </w:r>
      <w:proofErr w:type="gramStart"/>
      <w:r w:rsidRPr="007D32C9">
        <w:rPr>
          <w:rFonts w:ascii="Arial" w:eastAsia="Times New Roman" w:hAnsi="Arial" w:cs="Arial"/>
          <w:color w:val="555555"/>
          <w:sz w:val="21"/>
          <w:szCs w:val="21"/>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7D32C9">
        <w:rPr>
          <w:rFonts w:ascii="Arial" w:eastAsia="Times New Roman" w:hAnsi="Arial" w:cs="Arial"/>
          <w:color w:val="555555"/>
          <w:sz w:val="21"/>
          <w:szCs w:val="21"/>
          <w:lang w:eastAsia="ru-RU"/>
        </w:rPr>
        <w:t>.</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3.5.3.              Выездная проверка проводится в случае, если при документарной проверке не представляется возможным: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3.5.4.              </w:t>
      </w:r>
      <w:proofErr w:type="gramStart"/>
      <w:r w:rsidRPr="007D32C9">
        <w:rPr>
          <w:rFonts w:ascii="Arial" w:eastAsia="Times New Roman" w:hAnsi="Arial" w:cs="Arial"/>
          <w:color w:val="555555"/>
          <w:sz w:val="21"/>
          <w:szCs w:val="21"/>
          <w:lang w:eastAsia="ru-RU"/>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7D32C9">
        <w:rPr>
          <w:rFonts w:ascii="Arial" w:eastAsia="Times New Roman" w:hAnsi="Arial" w:cs="Arial"/>
          <w:color w:val="555555"/>
          <w:sz w:val="21"/>
          <w:szCs w:val="21"/>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3.6.              Порядок оформления результатов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3.6.1.              По результатам проверки должностными лицами органа муниципального </w:t>
      </w:r>
      <w:proofErr w:type="gramStart"/>
      <w:r w:rsidRPr="007D32C9">
        <w:rPr>
          <w:rFonts w:ascii="Arial" w:eastAsia="Times New Roman" w:hAnsi="Arial" w:cs="Arial"/>
          <w:color w:val="555555"/>
          <w:sz w:val="21"/>
          <w:szCs w:val="21"/>
          <w:lang w:eastAsia="ru-RU"/>
        </w:rPr>
        <w:t>контроля</w:t>
      </w:r>
      <w:proofErr w:type="gramEnd"/>
      <w:r w:rsidRPr="007D32C9">
        <w:rPr>
          <w:rFonts w:ascii="Arial" w:eastAsia="Times New Roman" w:hAnsi="Arial" w:cs="Arial"/>
          <w:color w:val="555555"/>
          <w:sz w:val="21"/>
          <w:szCs w:val="21"/>
          <w:lang w:eastAsia="ru-RU"/>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акте проверки указываются: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1)              дата, время и место составления акта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2)              наименование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              дата и номер распоряжения или приказа руководителя, заместителя руководителя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              фамилии, имена, отчества и должности должностного лица или должностных лиц, проводивших проверку;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D32C9">
        <w:rPr>
          <w:rFonts w:ascii="Arial" w:eastAsia="Times New Roman" w:hAnsi="Arial" w:cs="Arial"/>
          <w:color w:val="555555"/>
          <w:sz w:val="21"/>
          <w:szCs w:val="21"/>
          <w:lang w:eastAsia="ru-RU"/>
        </w:rPr>
        <w:t>присутствовавших</w:t>
      </w:r>
      <w:proofErr w:type="gramEnd"/>
      <w:r w:rsidRPr="007D32C9">
        <w:rPr>
          <w:rFonts w:ascii="Arial" w:eastAsia="Times New Roman" w:hAnsi="Arial" w:cs="Arial"/>
          <w:color w:val="555555"/>
          <w:sz w:val="21"/>
          <w:szCs w:val="21"/>
          <w:lang w:eastAsia="ru-RU"/>
        </w:rPr>
        <w:t xml:space="preserve"> при проведении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6)              дата, время, продолжительность и место проведения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D32C9">
        <w:rPr>
          <w:rFonts w:ascii="Arial" w:eastAsia="Times New Roman" w:hAnsi="Arial" w:cs="Arial"/>
          <w:color w:val="555555"/>
          <w:sz w:val="21"/>
          <w:szCs w:val="21"/>
          <w:lang w:eastAsia="ru-RU"/>
        </w:rPr>
        <w:t xml:space="preserve"> с отсутствием у юридического лица, индивидуального предпринимателя указанного журнала;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9)              подписи должностного лица или должностных лиц, проводивших проверку.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w:t>
      </w:r>
      <w:r w:rsidRPr="007D32C9">
        <w:rPr>
          <w:rFonts w:ascii="Arial" w:eastAsia="Times New Roman" w:hAnsi="Arial" w:cs="Arial"/>
          <w:color w:val="555555"/>
          <w:sz w:val="21"/>
          <w:szCs w:val="21"/>
          <w:lang w:eastAsia="ru-RU"/>
        </w:rP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D32C9">
        <w:rPr>
          <w:rFonts w:ascii="Arial" w:eastAsia="Times New Roman" w:hAnsi="Arial" w:cs="Arial"/>
          <w:color w:val="555555"/>
          <w:sz w:val="21"/>
          <w:szCs w:val="21"/>
          <w:lang w:eastAsia="ru-RU"/>
        </w:rPr>
        <w:t xml:space="preserve"> копии.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D32C9">
        <w:rPr>
          <w:rFonts w:ascii="Arial" w:eastAsia="Times New Roman" w:hAnsi="Arial" w:cs="Arial"/>
          <w:color w:val="555555"/>
          <w:sz w:val="21"/>
          <w:szCs w:val="2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D32C9">
        <w:rPr>
          <w:rFonts w:ascii="Arial" w:eastAsia="Times New Roman" w:hAnsi="Arial" w:cs="Arial"/>
          <w:color w:val="555555"/>
          <w:sz w:val="21"/>
          <w:szCs w:val="21"/>
          <w:lang w:eastAsia="ru-RU"/>
        </w:rPr>
        <w:t xml:space="preserve">, </w:t>
      </w:r>
      <w:proofErr w:type="gramStart"/>
      <w:r w:rsidRPr="007D32C9">
        <w:rPr>
          <w:rFonts w:ascii="Arial" w:eastAsia="Times New Roman" w:hAnsi="Arial" w:cs="Arial"/>
          <w:color w:val="555555"/>
          <w:sz w:val="21"/>
          <w:szCs w:val="21"/>
          <w:lang w:eastAsia="ru-RU"/>
        </w:rPr>
        <w:t>которое</w:t>
      </w:r>
      <w:proofErr w:type="gramEnd"/>
      <w:r w:rsidRPr="007D32C9">
        <w:rPr>
          <w:rFonts w:ascii="Arial" w:eastAsia="Times New Roman" w:hAnsi="Arial" w:cs="Arial"/>
          <w:color w:val="555555"/>
          <w:sz w:val="21"/>
          <w:szCs w:val="21"/>
          <w:lang w:eastAsia="ru-RU"/>
        </w:rPr>
        <w:t xml:space="preserve"> приобщается к экземпляру акта проверки, хранящемуся в деле органа муниципального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7D32C9">
        <w:rPr>
          <w:rFonts w:ascii="Arial" w:eastAsia="Times New Roman" w:hAnsi="Arial" w:cs="Arial"/>
          <w:color w:val="555555"/>
          <w:sz w:val="21"/>
          <w:szCs w:val="21"/>
          <w:lang w:eastAsia="ru-RU"/>
        </w:rPr>
        <w:t xml:space="preserve"> П</w:t>
      </w:r>
      <w:proofErr w:type="gramEnd"/>
      <w:r w:rsidRPr="007D32C9">
        <w:rPr>
          <w:rFonts w:ascii="Arial" w:eastAsia="Times New Roman" w:hAnsi="Arial" w:cs="Arial"/>
          <w:color w:val="555555"/>
          <w:sz w:val="21"/>
          <w:szCs w:val="21"/>
          <w:lang w:eastAsia="ru-RU"/>
        </w:rPr>
        <w:t>ри отсутствии журнала учёта проверок в акте проверки делается соответствующая запись.</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3.6.2. Возможно направление акта проверки проверяемому лицу в форме электронного документа, подписанного усиленной квалифицированной электронной подписью лица, составившего данный акт.</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3.7.              Меры, принимаемые должностными лицами в отношении фактов нарушений, выявленных при проведении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D32C9">
        <w:rPr>
          <w:rFonts w:ascii="Arial" w:eastAsia="Times New Roman" w:hAnsi="Arial" w:cs="Arial"/>
          <w:color w:val="555555"/>
          <w:sz w:val="21"/>
          <w:szCs w:val="21"/>
          <w:lang w:eastAsia="ru-RU"/>
        </w:rPr>
        <w:t xml:space="preserve"> техногенного характера, а также других мероприятий, предусмотренных федеральными законами;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w:t>
      </w:r>
      <w:r w:rsidRPr="007D32C9">
        <w:rPr>
          <w:rFonts w:ascii="Arial" w:eastAsia="Times New Roman" w:hAnsi="Arial" w:cs="Arial"/>
          <w:color w:val="555555"/>
          <w:sz w:val="21"/>
          <w:szCs w:val="21"/>
          <w:lang w:eastAsia="ru-RU"/>
        </w:rPr>
        <w:lastRenderedPageBreak/>
        <w:t>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3.7.2.              В случае</w:t>
      </w:r>
      <w:proofErr w:type="gramStart"/>
      <w:r w:rsidRPr="007D32C9">
        <w:rPr>
          <w:rFonts w:ascii="Arial" w:eastAsia="Times New Roman" w:hAnsi="Arial" w:cs="Arial"/>
          <w:color w:val="555555"/>
          <w:sz w:val="21"/>
          <w:szCs w:val="21"/>
          <w:lang w:eastAsia="ru-RU"/>
        </w:rPr>
        <w:t>,</w:t>
      </w:r>
      <w:proofErr w:type="gramEnd"/>
      <w:r w:rsidRPr="007D32C9">
        <w:rPr>
          <w:rFonts w:ascii="Arial" w:eastAsia="Times New Roman" w:hAnsi="Arial" w:cs="Arial"/>
          <w:color w:val="555555"/>
          <w:sz w:val="21"/>
          <w:szCs w:val="21"/>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D32C9">
        <w:rPr>
          <w:rFonts w:ascii="Arial" w:eastAsia="Times New Roman" w:hAnsi="Arial" w:cs="Arial"/>
          <w:color w:val="555555"/>
          <w:sz w:val="21"/>
          <w:szCs w:val="21"/>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7D32C9">
        <w:rPr>
          <w:rFonts w:ascii="Arial" w:eastAsia="Times New Roman" w:hAnsi="Arial" w:cs="Arial"/>
          <w:color w:val="555555"/>
          <w:sz w:val="21"/>
          <w:szCs w:val="21"/>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4. Порядок и формы </w:t>
      </w:r>
      <w:proofErr w:type="gramStart"/>
      <w:r w:rsidRPr="007D32C9">
        <w:rPr>
          <w:rFonts w:ascii="Arial" w:eastAsia="Times New Roman" w:hAnsi="Arial" w:cs="Arial"/>
          <w:color w:val="555555"/>
          <w:sz w:val="21"/>
          <w:szCs w:val="21"/>
          <w:lang w:eastAsia="ru-RU"/>
        </w:rPr>
        <w:t>контроля за</w:t>
      </w:r>
      <w:proofErr w:type="gramEnd"/>
      <w:r w:rsidRPr="007D32C9">
        <w:rPr>
          <w:rFonts w:ascii="Arial" w:eastAsia="Times New Roman" w:hAnsi="Arial" w:cs="Arial"/>
          <w:color w:val="555555"/>
          <w:sz w:val="21"/>
          <w:szCs w:val="21"/>
          <w:lang w:eastAsia="ru-RU"/>
        </w:rPr>
        <w:t xml:space="preserve"> исполнением муниципальной функции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4.1.              </w:t>
      </w:r>
      <w:proofErr w:type="gramStart"/>
      <w:r w:rsidRPr="007D32C9">
        <w:rPr>
          <w:rFonts w:ascii="Arial" w:eastAsia="Times New Roman" w:hAnsi="Arial" w:cs="Arial"/>
          <w:color w:val="555555"/>
          <w:sz w:val="21"/>
          <w:szCs w:val="21"/>
          <w:lang w:eastAsia="ru-RU"/>
        </w:rP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Сизинского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Сизинского сельсовета. </w:t>
      </w:r>
      <w:proofErr w:type="gramStart"/>
      <w:r w:rsidRPr="007D32C9">
        <w:rPr>
          <w:rFonts w:ascii="Arial" w:eastAsia="Times New Roman" w:hAnsi="Arial" w:cs="Arial"/>
          <w:color w:val="555555"/>
          <w:sz w:val="21"/>
          <w:szCs w:val="21"/>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7D32C9">
        <w:rPr>
          <w:rFonts w:ascii="Arial" w:eastAsia="Times New Roman" w:hAnsi="Arial" w:cs="Arial"/>
          <w:color w:val="555555"/>
          <w:sz w:val="21"/>
          <w:szCs w:val="21"/>
          <w:lang w:eastAsia="ru-RU"/>
        </w:rPr>
        <w:t xml:space="preserve"> Проверка также проводится по конкретной жалобе.</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4.3.              </w:t>
      </w:r>
      <w:proofErr w:type="gramStart"/>
      <w:r w:rsidRPr="007D32C9">
        <w:rPr>
          <w:rFonts w:ascii="Arial" w:eastAsia="Times New Roman" w:hAnsi="Arial" w:cs="Arial"/>
          <w:color w:val="555555"/>
          <w:sz w:val="21"/>
          <w:szCs w:val="21"/>
          <w:lang w:eastAsia="ru-RU"/>
        </w:rPr>
        <w:t>Контроль за</w:t>
      </w:r>
      <w:proofErr w:type="gramEnd"/>
      <w:r w:rsidRPr="007D32C9">
        <w:rPr>
          <w:rFonts w:ascii="Arial" w:eastAsia="Times New Roman" w:hAnsi="Arial" w:cs="Arial"/>
          <w:color w:val="555555"/>
          <w:sz w:val="21"/>
          <w:szCs w:val="21"/>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4.4.              Должностные лица несут персональную ответственность:</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за совершение неправомерных действий (бездействие), связанных с выполнением должностных обязанностей;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за разглашение сведений, составляющих охраняемую законом тайну, полученных в процессе проверки.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4.5.              Граждане, их объединения и организации в случае нарушения настоящего регламента вправе обратиться с жалобой в Администрацию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5.1.              </w:t>
      </w:r>
      <w:proofErr w:type="gramStart"/>
      <w:r w:rsidRPr="007D32C9">
        <w:rPr>
          <w:rFonts w:ascii="Arial" w:eastAsia="Times New Roman" w:hAnsi="Arial" w:cs="Arial"/>
          <w:color w:val="555555"/>
          <w:sz w:val="21"/>
          <w:szCs w:val="21"/>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D32C9">
        <w:rPr>
          <w:rFonts w:ascii="Arial" w:eastAsia="Times New Roman" w:hAnsi="Arial" w:cs="Arial"/>
          <w:color w:val="555555"/>
          <w:sz w:val="21"/>
          <w:szCs w:val="21"/>
          <w:lang w:eastAsia="ru-RU"/>
        </w:rPr>
        <w:t xml:space="preserve"> исправлени</w:t>
      </w:r>
      <w:proofErr w:type="gramStart"/>
      <w:r w:rsidRPr="007D32C9">
        <w:rPr>
          <w:rFonts w:ascii="Arial" w:eastAsia="Times New Roman" w:hAnsi="Arial" w:cs="Arial"/>
          <w:color w:val="555555"/>
          <w:sz w:val="21"/>
          <w:szCs w:val="21"/>
          <w:lang w:eastAsia="ru-RU"/>
        </w:rPr>
        <w:t>й-</w:t>
      </w:r>
      <w:proofErr w:type="gramEnd"/>
      <w:r w:rsidRPr="007D32C9">
        <w:rPr>
          <w:rFonts w:ascii="Arial" w:eastAsia="Times New Roman" w:hAnsi="Arial" w:cs="Arial"/>
          <w:color w:val="555555"/>
          <w:sz w:val="21"/>
          <w:szCs w:val="21"/>
          <w:lang w:eastAsia="ru-RU"/>
        </w:rPr>
        <w:t xml:space="preserve"> в течение пяти рабочих дней со дня ее регистрации.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Правительство Российской Федерации вправе установить случаи, при которых срок рассмотрения жалобы может быть сокращен.</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5.4.              Основанием для начала досудебного (внесудебного) обжалования является поступление жалобы (обращения) в администрацию Сизинского сельсовета, поступившей лично от заявителя (уполномоченного лица), направленной в виде почтового отправления либо в электронной форме со всеми приложениями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5.6.              В порядке внесудебного обжалования заявитель имеет право обратиться с жалобой устно или письменно к Главе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5.7.              Жалоба рассматривается в течение 30 дней со дня ее регистрации в администрации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исключительных случаях Глава администрации Сизинского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5.8.              Результатами досудебного (внесудебного) обжалования являются: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признание правомерным действия (бездействия) и (или) решения должностного лица, </w:t>
      </w:r>
      <w:proofErr w:type="gramStart"/>
      <w:r w:rsidRPr="007D32C9">
        <w:rPr>
          <w:rFonts w:ascii="Arial" w:eastAsia="Times New Roman" w:hAnsi="Arial" w:cs="Arial"/>
          <w:color w:val="555555"/>
          <w:sz w:val="21"/>
          <w:szCs w:val="21"/>
          <w:lang w:eastAsia="ru-RU"/>
        </w:rPr>
        <w:t>осуществляемых</w:t>
      </w:r>
      <w:proofErr w:type="gramEnd"/>
      <w:r w:rsidRPr="007D32C9">
        <w:rPr>
          <w:rFonts w:ascii="Arial" w:eastAsia="Times New Roman" w:hAnsi="Arial" w:cs="Arial"/>
          <w:color w:val="555555"/>
          <w:sz w:val="21"/>
          <w:szCs w:val="21"/>
          <w:lang w:eastAsia="ru-RU"/>
        </w:rPr>
        <w:t xml:space="preserve"> и принятых при исполнении муниципальной функции, и отказ в удовлетворении жалобы;</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Заявителю (заинтересованному лицу) направляется уведомление о принятом решении и действиях, проведенных в соответствии с принятым решением.</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Приложение № 1</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Административному регламенту</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исполнения муниципальной функции</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 проведению проверок</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юридических лиц и индивидуальных</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предпринимателей при осуществлении муниципального жилищного контроля на территории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(примерная форма)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ПРЕДПИСАНИЕ № ____</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об устранении нарушений жилищного законодательства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“__” ____________ 20__ г.                                      _________________________</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(место составления)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xml:space="preserve">На основании пункта 9 статьи 14 Жилищного кодекса РФ и  Акта </w:t>
      </w:r>
      <w:proofErr w:type="gramStart"/>
      <w:r w:rsidRPr="007D32C9">
        <w:rPr>
          <w:rFonts w:ascii="Arial" w:eastAsia="Times New Roman" w:hAnsi="Arial" w:cs="Arial"/>
          <w:color w:val="555555"/>
          <w:sz w:val="21"/>
          <w:szCs w:val="21"/>
          <w:lang w:eastAsia="ru-RU"/>
        </w:rPr>
        <w:t>проведения  проверки соблюдения требований  законодательства</w:t>
      </w:r>
      <w:proofErr w:type="gramEnd"/>
      <w:r w:rsidRPr="007D32C9">
        <w:rPr>
          <w:rFonts w:ascii="Arial" w:eastAsia="Times New Roman" w:hAnsi="Arial" w:cs="Arial"/>
          <w:color w:val="555555"/>
          <w:sz w:val="21"/>
          <w:szCs w:val="21"/>
          <w:lang w:eastAsia="ru-RU"/>
        </w:rPr>
        <w:t xml:space="preserve"> в  области жилищных отношений</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ПРЕДПИСЫВАЮ:</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________________________________________________________________</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(полное и сокращенное наименование проверяемого юридического лица,</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roofErr w:type="gramStart"/>
      <w:r w:rsidRPr="007D32C9">
        <w:rPr>
          <w:rFonts w:ascii="Arial" w:eastAsia="Times New Roman" w:hAnsi="Arial" w:cs="Arial"/>
          <w:color w:val="555555"/>
          <w:sz w:val="21"/>
          <w:szCs w:val="21"/>
          <w:lang w:eastAsia="ru-RU"/>
        </w:rPr>
        <w:t>Ф.И.О. индивидуального предпринимателя, которому выдается предписание)</w:t>
      </w:r>
      <w:proofErr w:type="gramEnd"/>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58"/>
        <w:gridCol w:w="3358"/>
        <w:gridCol w:w="2359"/>
        <w:gridCol w:w="6338"/>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w:t>
            </w:r>
            <w:r w:rsidRPr="007D32C9">
              <w:rPr>
                <w:rFonts w:ascii="Times New Roman" w:eastAsia="Times New Roman" w:hAnsi="Times New Roman" w:cs="Times New Roman"/>
                <w:sz w:val="24"/>
                <w:szCs w:val="24"/>
                <w:lang w:eastAsia="ru-RU"/>
              </w:rPr>
              <w:br/>
            </w:r>
            <w:proofErr w:type="gramStart"/>
            <w:r w:rsidRPr="007D32C9">
              <w:rPr>
                <w:rFonts w:ascii="Times New Roman" w:eastAsia="Times New Roman" w:hAnsi="Times New Roman" w:cs="Times New Roman"/>
                <w:sz w:val="24"/>
                <w:szCs w:val="24"/>
                <w:lang w:eastAsia="ru-RU"/>
              </w:rPr>
              <w:t>п</w:t>
            </w:r>
            <w:proofErr w:type="gramEnd"/>
            <w:r w:rsidRPr="007D32C9">
              <w:rPr>
                <w:rFonts w:ascii="Times New Roman" w:eastAsia="Times New Roman" w:hAnsi="Times New Roman" w:cs="Times New Roman"/>
                <w:sz w:val="24"/>
                <w:szCs w:val="24"/>
                <w:lang w:eastAsia="ru-RU"/>
              </w:rPr>
              <w:t>/п</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Содержание предписания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Срок исполнения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Основание (ссылка на нормативный правовой акт)</w:t>
            </w:r>
          </w:p>
        </w:tc>
      </w:tr>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4</w:t>
            </w:r>
          </w:p>
        </w:tc>
      </w:tr>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r>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D32C9" w:rsidRPr="007D32C9" w:rsidRDefault="007D32C9" w:rsidP="007D32C9">
            <w:pPr>
              <w:spacing w:after="300" w:line="240" w:lineRule="auto"/>
              <w:rPr>
                <w:rFonts w:ascii="Times New Roman" w:eastAsia="Times New Roman" w:hAnsi="Times New Roman" w:cs="Times New Roman"/>
                <w:sz w:val="24"/>
                <w:szCs w:val="24"/>
                <w:lang w:eastAsia="ru-RU"/>
              </w:rPr>
            </w:pPr>
            <w:r w:rsidRPr="007D32C9">
              <w:rPr>
                <w:rFonts w:ascii="Times New Roman" w:eastAsia="Times New Roman" w:hAnsi="Times New Roman" w:cs="Times New Roman"/>
                <w:sz w:val="24"/>
                <w:szCs w:val="24"/>
                <w:lang w:eastAsia="ru-RU"/>
              </w:rPr>
              <w:t> </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______________________________                             ______________________</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(наименование должностного лица)      (подпись)       фамилия, имя, отчество</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М.П.</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Предписание получено:</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___________________________________                             _________________</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(Должность, фамилия, имя, отчество</w:t>
      </w:r>
      <w:proofErr w:type="gramStart"/>
      <w:r w:rsidRPr="007D32C9">
        <w:rPr>
          <w:rFonts w:ascii="Arial" w:eastAsia="Times New Roman" w:hAnsi="Arial" w:cs="Arial"/>
          <w:color w:val="555555"/>
          <w:sz w:val="21"/>
          <w:szCs w:val="21"/>
          <w:lang w:eastAsia="ru-RU"/>
        </w:rPr>
        <w:t xml:space="preserve"> )</w:t>
      </w:r>
      <w:proofErr w:type="gramEnd"/>
      <w:r w:rsidRPr="007D32C9">
        <w:rPr>
          <w:rFonts w:ascii="Arial" w:eastAsia="Times New Roman" w:hAnsi="Arial" w:cs="Arial"/>
          <w:color w:val="555555"/>
          <w:sz w:val="21"/>
          <w:szCs w:val="21"/>
          <w:lang w:eastAsia="ru-RU"/>
        </w:rPr>
        <w:t>                                           (подпись)</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Дата</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Приложение № 2</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к Административному регламенту</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исполнения муниципальной функции</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 проведению проверок</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юридических лиц и индивидуальных</w:t>
      </w:r>
    </w:p>
    <w:p w:rsidR="007D32C9" w:rsidRPr="007D32C9" w:rsidRDefault="007D32C9" w:rsidP="007D32C9">
      <w:pPr>
        <w:shd w:val="clear" w:color="auto" w:fill="FFFFFF"/>
        <w:spacing w:after="150" w:line="240" w:lineRule="auto"/>
        <w:jc w:val="right"/>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предпринимателей при осуществлении муниципального жилищного контроля на территории Сизинского сельсовета</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0774" w:type="dxa"/>
        <w:tblInd w:w="-115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774"/>
      </w:tblGrid>
      <w:tr w:rsidR="007D32C9" w:rsidRPr="007D32C9" w:rsidTr="007D32C9">
        <w:tc>
          <w:tcPr>
            <w:tcW w:w="107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Подготовка к проведению проверки</w:t>
            </w:r>
          </w:p>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72F0308C" wp14:editId="03835257">
                <wp:extent cx="9525" cy="361950"/>
                <wp:effectExtent l="0" t="0" r="0" b="0"/>
                <wp:docPr id="22" name="AutoShape 12" descr="data:image/png;base64,iVBORw0KGgoAAAANSUhEUgAAAAEAAAAmCAYAAAAFvPEHAAAAAXNSR0IArs4c6QAAAARnQU1BAACxjwv8YQUAAAAJcEhZcwAADsMAAA7DAcdvqGQAAAAQSURBVBhXYwCC/0OUYGAAANOhJNzHmbU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data:image/png;base64,iVBORw0KGgoAAAANSUhEUgAAAAEAAAAmCAYAAAAFvPEHAAAAAXNSR0IArs4c6QAAAARnQU1BAACxjwv8YQUAAAAJcEhZcwAADsMAAA7DAcdvqGQAAAAQSURBVBhXYwCC/0OUYGAAANOhJNzHmbUKAAAAAElFTkSuQmCC" style="width:.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" filled="f" stroked="f">
                <o:lock v:ext="edit" aspectratio="t"/>
                <w10:anchorlock/>
              </v:rect>
            </w:pict>
          </mc:Fallback>
        </mc:AlternateConten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0774" w:type="dxa"/>
        <w:tblInd w:w="-115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774"/>
      </w:tblGrid>
      <w:tr w:rsidR="007D32C9" w:rsidRPr="007D32C9" w:rsidTr="007D32C9">
        <w:tc>
          <w:tcPr>
            <w:tcW w:w="107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30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Распоряжение или приказ руководителя, заместителя руководителя органа муниципального контроля.</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499C0CBE" wp14:editId="02A1BD41">
                <wp:extent cx="9525" cy="533400"/>
                <wp:effectExtent l="0" t="0" r="0" b="0"/>
                <wp:docPr id="21" name="AutoShape 13" descr="data:image/png;base64,iVBORw0KGgoAAAANSUhEUgAAAAEAAAA4CAYAAAA8YJLsAAAAAXNSR0IArs4c6QAAAARnQU1BAACxjwv8YQUAAAAJcEhZcwAADsMAAA7DAcdvqGQAAAARSURBVChTYwCC/6MEGsHAAAAvjzbKP+Qk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data:image/png;base64,iVBORw0KGgoAAAANSUhEUgAAAAEAAAA4CAYAAAA8YJLsAAAAAXNSR0IArs4c6QAAAARnQU1BAACxjwv8YQUAAAAJcEhZcwAADsMAAA7DAcdvqGQAAAARSURBVChTYwCC/6MEGsHAAAAvjzbKP+QkcgAAAABJRU5ErkJggg==" style="width:.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" filled="f" stroked="f">
                <o:lock v:ext="edit" aspectratio="t"/>
                <w10:anchorlock/>
              </v:rect>
            </w:pict>
          </mc:Fallback>
        </mc:AlternateContent>
      </w:r>
      <w:r w:rsidRPr="007D32C9">
        <w:rPr>
          <w:rFonts w:ascii="Arial" w:eastAsia="Times New Roman" w:hAnsi="Arial" w:cs="Arial"/>
          <w:noProof/>
          <w:color w:val="555555"/>
          <w:sz w:val="21"/>
          <w:szCs w:val="21"/>
          <w:lang w:eastAsia="ru-RU"/>
        </w:rPr>
        <mc:AlternateContent>
          <mc:Choice Requires="wps">
            <w:drawing>
              <wp:inline distT="0" distB="0" distL="0" distR="0" wp14:anchorId="11E60D21" wp14:editId="41926C67">
                <wp:extent cx="9525" cy="533400"/>
                <wp:effectExtent l="0" t="0" r="0" b="0"/>
                <wp:docPr id="20" name="AutoShape 14" descr="data:image/png;base64,iVBORw0KGgoAAAANSUhEUgAAAAEAAAA4CAYAAAA8YJLsAAAAAXNSR0IArs4c6QAAAARnQU1BAACxjwv8YQUAAAAJcEhZcwAADsMAAA7DAcdvqGQAAAARSURBVChTYwCC/6MEGsHAAAAvjzbKP+Qk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data:image/png;base64,iVBORw0KGgoAAAANSUhEUgAAAAEAAAA4CAYAAAA8YJLsAAAAAXNSR0IArs4c6QAAAARnQU1BAACxjwv8YQUAAAAJcEhZcwAADsMAAA7DAcdvqGQAAAARSURBVChTYwCC/6MEGsHAAAAvjzbKP+QkcgAAAABJRU5ErkJggg==" style="width:.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" filled="f" stroked="f">
                <o:lock v:ext="edit" aspectratio="t"/>
                <w10:anchorlock/>
              </v:rect>
            </w:pict>
          </mc:Fallback>
        </mc:AlternateContent>
      </w:r>
    </w:p>
    <w:tbl>
      <w:tblPr>
        <w:tblW w:w="10774" w:type="dxa"/>
        <w:tblInd w:w="-115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774"/>
      </w:tblGrid>
      <w:tr w:rsidR="007D32C9" w:rsidRPr="007D32C9" w:rsidTr="007D32C9">
        <w:tc>
          <w:tcPr>
            <w:tcW w:w="1077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ind w:left="-1276" w:firstLine="1276"/>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0EE4E793" wp14:editId="7E949D8F">
                      <wp:extent cx="9525" cy="533400"/>
                      <wp:effectExtent l="0" t="0" r="0" b="0"/>
                      <wp:docPr id="19" name="AutoShape 15" descr="data:image/png;base64,iVBORw0KGgoAAAANSUhEUgAAAAEAAAA4CAYAAAA8YJLsAAAAAXNSR0IArs4c6QAAAARnQU1BAACxjwv8YQUAAAAJcEhZcwAADsMAAA7DAcdvqGQAAAARSURBVChTYwCC/6MEGsHAAAAvjzbKP+Qk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data:image/png;base64,iVBORw0KGgoAAAANSUhEUgAAAAEAAAA4CAYAAAA8YJLsAAAAAXNSR0IArs4c6QAAAARnQU1BAACxjwv8YQUAAAAJcEhZcwAADsMAAA7DAcdvqGQAAAARSURBVChTYwCC/6MEGsHAAAAvjzbKP+QkcgAAAABJRU5ErkJggg==" style="width:.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" filled="f" stroked="f">
                      <o:lock v:ext="edit" aspectratio="t"/>
                      <w10:anchorlock/>
                    </v:rect>
                  </w:pict>
                </mc:Fallback>
              </mc:AlternateContent>
            </w:r>
            <w:r w:rsidRPr="007D32C9">
              <w:rPr>
                <w:rFonts w:ascii="Arial" w:eastAsia="Times New Roman" w:hAnsi="Arial" w:cs="Arial"/>
                <w:noProof/>
                <w:color w:val="555555"/>
                <w:sz w:val="21"/>
                <w:szCs w:val="21"/>
                <w:lang w:eastAsia="ru-RU"/>
              </w:rPr>
              <mc:AlternateContent>
                <mc:Choice Requires="wps">
                  <w:drawing>
                    <wp:inline distT="0" distB="0" distL="0" distR="0" wp14:anchorId="266D68C4" wp14:editId="4E58FDBF">
                      <wp:extent cx="9525" cy="533400"/>
                      <wp:effectExtent l="0" t="0" r="0" b="0"/>
                      <wp:docPr id="18" name="AutoShape 16" descr="data:image/png;base64,iVBORw0KGgoAAAANSUhEUgAAAAEAAAA4CAYAAAA8YJLsAAAAAXNSR0IArs4c6QAAAARnQU1BAACxjwv8YQUAAAAJcEhZcwAADsMAAA7DAcdvqGQAAAARSURBVChTYwCC/6MEGsHAAAAvjzbKP+Qkc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data:image/png;base64,iVBORw0KGgoAAAANSUhEUgAAAAEAAAA4CAYAAAA8YJLsAAAAAXNSR0IArs4c6QAAAARnQU1BAACxjwv8YQUAAAAJcEhZcwAADsMAAA7DAcdvqGQAAAARSURBVChTYwCC/6MEGsHAAAAvjzbKP+QkcgAAAABJRU5ErkJggg==" style="width:.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" filled="f" stroked="f">
                      <o:lock v:ext="edit" aspectratio="t"/>
                      <w10:anchorlock/>
                    </v:rect>
                  </w:pict>
                </mc:Fallback>
              </mc:AlternateContent>
            </w:r>
          </w:p>
        </w:tc>
      </w:tr>
    </w:tbl>
    <w:p w:rsidR="007D32C9" w:rsidRPr="007D32C9" w:rsidRDefault="007D32C9" w:rsidP="007D32C9">
      <w:pPr>
        <w:spacing w:after="0" w:line="240" w:lineRule="auto"/>
        <w:rPr>
          <w:rFonts w:ascii="Times New Roman" w:eastAsia="Times New Roman" w:hAnsi="Times New Roman" w:cs="Times New Roman"/>
          <w:vanish/>
          <w:sz w:val="24"/>
          <w:szCs w:val="24"/>
          <w:lang w:eastAsia="ru-RU"/>
        </w:rPr>
      </w:pP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Проведение плановой проверки</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Проведение внеплановой проверки</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67348463" wp14:editId="64C7C5E5">
                <wp:extent cx="66675" cy="114300"/>
                <wp:effectExtent l="0" t="0" r="0" b="0"/>
                <wp:docPr id="17" name="AutoShape 17" descr="data:image/png;base64,iVBORw0KGgoAAAANSUhEUgAAAAcAAAAMCAYAAACulacQAAAAAXNSR0IArs4c6QAAAARnQU1BAACxjwv8YQUAAAAJcEhZcwAADsMAAA7DAcdvqGQAAAA0SURBVChTYwCC/yACH8CrgGjdIBpDMUwQQxJdAi6JTQKE4QCvJAjglYQBvJIggFcSCBgYANynIOCK3pQ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data:image/png;base64,iVBORw0KGgoAAAANSUhEUgAAAAcAAAAMCAYAAACulacQAAAAAXNSR0IArs4c6QAAAARnQU1BAACxjwv8YQUAAAAJcEhZcwAADsMAAA7DAcdvqGQAAAA0SURBVChTYwCC/yACH8CrgGjdIBpDMUwQQxJdAi6JTQKE4QCvJAjglYQBvJIggFcSCBgYANynIOCK3pQgAAAAAElFTkSuQmCC" style="width:5.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" filled="f" stroked="f">
                <o:lock v:ext="edit" aspectratio="t"/>
                <w10:anchorlock/>
              </v:rect>
            </w:pict>
          </mc:Fallback>
        </mc:AlternateContent>
      </w:r>
      <w:r w:rsidRPr="007D32C9">
        <w:rPr>
          <w:rFonts w:ascii="Arial" w:eastAsia="Times New Roman" w:hAnsi="Arial" w:cs="Arial"/>
          <w:noProof/>
          <w:color w:val="555555"/>
          <w:sz w:val="21"/>
          <w:szCs w:val="21"/>
          <w:lang w:eastAsia="ru-RU"/>
        </w:rPr>
        <mc:AlternateContent>
          <mc:Choice Requires="wps">
            <w:drawing>
              <wp:inline distT="0" distB="0" distL="0" distR="0" wp14:anchorId="5EFFCCAA" wp14:editId="165B73DF">
                <wp:extent cx="9525" cy="276225"/>
                <wp:effectExtent l="0" t="0" r="0" b="0"/>
                <wp:docPr id="16" name="AutoShape 18" descr="data:image/png;base64,iVBORw0KGgoAAAANSUhEUgAAAAEAAAAdCAYAAABrAQZpAAAAAXNSR0IArs4c6QAAAARnQU1BAACxjwv8YQUAAAAJcEhZcwAADsMAAA7DAcdvqGQAAAAQSURBVBhXYwCC/4OHYGAAAAL/G+XVerp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data:image/png;base64,iVBORw0KGgoAAAANSUhEUgAAAAEAAAAdCAYAAABrAQZpAAAAAXNSR0IArs4c6QAAAARnQU1BAACxjwv8YQUAAAAJcEhZcwAADsMAAA7DAcdvqGQAAAAQSURBVBhXYwCC/4OHYGAAAAL/G+XVerptAAAAAElFTkSuQmCC" style="width:.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" filled="f" stroked="f">
                <o:lock v:ext="edit" aspectratio="t"/>
                <w10:anchorlock/>
              </v:rect>
            </w:pict>
          </mc:Fallback>
        </mc:AlternateConten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Составление акта проверки</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6ADE0C92" wp14:editId="63953632">
                <wp:extent cx="9525" cy="514350"/>
                <wp:effectExtent l="0" t="0" r="0" b="0"/>
                <wp:docPr id="15" name="AutoShape 19" descr="data:image/png;base64,iVBORw0KGgoAAAANSUhEUgAAAAEAAAA2CAYAAAAGavOcAAAAAXNSR0IArs4c6QAAAARnQU1BAACxjwv8YQUAAAAJcEhZcwAADsMAAA7DAcdvqGQAAAARSURBVChTYwCC/6MEmGBgAAAOijTMkxv1w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data:image/png;base64,iVBORw0KGgoAAAANSUhEUgAAAAEAAAA2CAYAAAAGavOcAAAAAXNSR0IArs4c6QAAAARnQU1BAACxjwv8YQUAAAAJcEhZcwAADsMAAA7DAcdvqGQAAAARSURBVChTYwCC/6MEmGBgAAAOijTMkxv1wAAAAABJRU5ErkJggg==" style="width:.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" filled="f" stroked="f">
                <o:lock v:ext="edit" aspectratio="t"/>
                <w10:anchorlock/>
              </v:rect>
            </w:pict>
          </mc:Fallback>
        </mc:AlternateContent>
      </w:r>
      <w:r w:rsidRPr="007D32C9">
        <w:rPr>
          <w:rFonts w:ascii="Arial" w:eastAsia="Times New Roman" w:hAnsi="Arial" w:cs="Arial"/>
          <w:noProof/>
          <w:color w:val="555555"/>
          <w:sz w:val="21"/>
          <w:szCs w:val="21"/>
          <w:lang w:eastAsia="ru-RU"/>
        </w:rPr>
        <mc:AlternateContent>
          <mc:Choice Requires="wps">
            <w:drawing>
              <wp:inline distT="0" distB="0" distL="0" distR="0" wp14:anchorId="6E4D116D" wp14:editId="1DA266B4">
                <wp:extent cx="9525" cy="514350"/>
                <wp:effectExtent l="0" t="0" r="0" b="0"/>
                <wp:docPr id="14" name="AutoShape 20" descr="data:image/png;base64,iVBORw0KGgoAAAANSUhEUgAAAAEAAAA2CAYAAAAGavOcAAAAAXNSR0IArs4c6QAAAARnQU1BAACxjwv8YQUAAAAJcEhZcwAADsMAAA7DAcdvqGQAAAARSURBVChTYwCC/6MEmGBgAAAOijTMkxv1w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data:image/png;base64,iVBORw0KGgoAAAANSUhEUgAAAAEAAAA2CAYAAAAGavOcAAAAAXNSR0IArs4c6QAAAARnQU1BAACxjwv8YQUAAAAJcEhZcwAADsMAAA7DAcdvqGQAAAARSURBVChTYwCC/6MEmGBgAAAOijTMkxv1wAAAAABJRU5ErkJggg==" style="width:.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" filled="f" stroked="f">
                <o:lock v:ext="edit" aspectratio="t"/>
                <w10:anchorlock/>
              </v:rect>
            </w:pict>
          </mc:Fallback>
        </mc:AlternateConten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Выдача предписания об устранении выявленных нарушений</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67F46ACE" wp14:editId="26B24491">
                <wp:extent cx="9525" cy="514350"/>
                <wp:effectExtent l="0" t="0" r="0" b="0"/>
                <wp:docPr id="13" name="AutoShape 21" descr="data:image/png;base64,iVBORw0KGgoAAAANSUhEUgAAAAEAAAA2CAYAAAAGavOcAAAAAXNSR0IArs4c6QAAAARnQU1BAACxjwv8YQUAAAAJcEhZcwAADsMAAA7DAcdvqGQAAAARSURBVChTYwCC/6MEmGBgAAAOijTMkxv1w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data:image/png;base64,iVBORw0KGgoAAAANSUhEUgAAAAEAAAA2CAYAAAAGavOcAAAAAXNSR0IArs4c6QAAAARnQU1BAACxjwv8YQUAAAAJcEhZcwAADsMAAA7DAcdvqGQAAAARSURBVChTYwCC/6MEmGBgAAAOijTMkxv1wAAAAABJRU5ErkJggg==" style="width:.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" filled="f" stroked="f">
                <o:lock v:ext="edit" aspectratio="t"/>
                <w10:anchorlock/>
              </v:rect>
            </w:pict>
          </mc:Fallback>
        </mc:AlternateConten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tbl>
      <w:tblPr>
        <w:tblW w:w="1271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2713"/>
      </w:tblGrid>
      <w:tr w:rsidR="007D32C9" w:rsidRPr="007D32C9" w:rsidTr="007D32C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noProof/>
                <w:color w:val="555555"/>
                <w:sz w:val="21"/>
                <w:szCs w:val="21"/>
                <w:lang w:eastAsia="ru-RU"/>
              </w:rPr>
              <mc:AlternateContent>
                <mc:Choice Requires="wps">
                  <w:drawing>
                    <wp:inline distT="0" distB="0" distL="0" distR="0" wp14:anchorId="016FE3C0" wp14:editId="3C80DDA5">
                      <wp:extent cx="9525" cy="514350"/>
                      <wp:effectExtent l="0" t="0" r="0" b="0"/>
                      <wp:docPr id="12" name="AutoShape 22" descr="data:image/png;base64,iVBORw0KGgoAAAANSUhEUgAAAAEAAAA2CAYAAAAGavOcAAAAAXNSR0IArs4c6QAAAARnQU1BAACxjwv8YQUAAAAJcEhZcwAADsMAAA7DAcdvqGQAAAARSURBVChTYwCC/6MEmGBgAAAOijTMkxv1w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data:image/png;base64,iVBORw0KGgoAAAANSUhEUgAAAAEAAAA2CAYAAAAGavOcAAAAAXNSR0IArs4c6QAAAARnQU1BAACxjwv8YQUAAAAJcEhZcwAADsMAAA7DAcdvqGQAAAARSURBVChTYwCC/6MEmGBgAAAOijTMkxv1wAAAAABJRU5ErkJggg==" style="width:.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" filled="f" stroked="f">
                      <o:lock v:ext="edit" aspectratio="t"/>
                      <w10:anchorlock/>
                    </v:rect>
                  </w:pict>
                </mc:Fallback>
              </mc:AlternateContent>
            </w:r>
            <w:r w:rsidRPr="007D32C9">
              <w:rPr>
                <w:rFonts w:ascii="Arial" w:eastAsia="Times New Roman" w:hAnsi="Arial" w:cs="Arial"/>
                <w:color w:val="555555"/>
                <w:sz w:val="21"/>
                <w:szCs w:val="21"/>
                <w:lang w:eastAsia="ru-RU"/>
              </w:rPr>
              <w:t xml:space="preserve">Принятие мер по </w:t>
            </w:r>
            <w:proofErr w:type="gramStart"/>
            <w:r w:rsidRPr="007D32C9">
              <w:rPr>
                <w:rFonts w:ascii="Arial" w:eastAsia="Times New Roman" w:hAnsi="Arial" w:cs="Arial"/>
                <w:color w:val="555555"/>
                <w:sz w:val="21"/>
                <w:szCs w:val="21"/>
                <w:lang w:eastAsia="ru-RU"/>
              </w:rPr>
              <w:t>контролю за</w:t>
            </w:r>
            <w:proofErr w:type="gramEnd"/>
            <w:r w:rsidRPr="007D32C9">
              <w:rPr>
                <w:rFonts w:ascii="Arial" w:eastAsia="Times New Roman" w:hAnsi="Arial" w:cs="Arial"/>
                <w:color w:val="555555"/>
                <w:sz w:val="21"/>
                <w:szCs w:val="21"/>
                <w:lang w:eastAsia="ru-RU"/>
              </w:rPr>
              <w:t> устранением выявленных нарушений</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lastRenderedPageBreak/>
        <w:t> </w:t>
      </w:r>
    </w:p>
    <w:tbl>
      <w:tblPr>
        <w:tblW w:w="961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618"/>
      </w:tblGrid>
      <w:tr w:rsidR="007D32C9" w:rsidRPr="007D32C9" w:rsidTr="007D32C9">
        <w:tc>
          <w:tcPr>
            <w:tcW w:w="961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7D32C9" w:rsidRPr="007D32C9" w:rsidRDefault="007D32C9" w:rsidP="007D32C9">
            <w:pPr>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tc>
      </w:tr>
    </w:tbl>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7D32C9" w:rsidRPr="007D32C9" w:rsidRDefault="007D32C9" w:rsidP="007D32C9">
      <w:pPr>
        <w:shd w:val="clear" w:color="auto" w:fill="FFFFFF"/>
        <w:spacing w:after="150" w:line="240" w:lineRule="auto"/>
        <w:rPr>
          <w:rFonts w:ascii="Arial" w:eastAsia="Times New Roman" w:hAnsi="Arial" w:cs="Arial"/>
          <w:color w:val="555555"/>
          <w:sz w:val="21"/>
          <w:szCs w:val="21"/>
          <w:lang w:eastAsia="ru-RU"/>
        </w:rPr>
      </w:pPr>
      <w:r w:rsidRPr="007D32C9">
        <w:rPr>
          <w:rFonts w:ascii="Arial" w:eastAsia="Times New Roman" w:hAnsi="Arial" w:cs="Arial"/>
          <w:color w:val="555555"/>
          <w:sz w:val="21"/>
          <w:szCs w:val="21"/>
          <w:lang w:eastAsia="ru-RU"/>
        </w:rPr>
        <w:t> </w:t>
      </w:r>
    </w:p>
    <w:p w:rsidR="003F6CE3" w:rsidRPr="007D32C9" w:rsidRDefault="003F6CE3" w:rsidP="007D32C9"/>
    <w:sectPr w:rsidR="003F6CE3" w:rsidRPr="007D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035"/>
    <w:multiLevelType w:val="multilevel"/>
    <w:tmpl w:val="DF3E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C2A03"/>
    <w:multiLevelType w:val="multilevel"/>
    <w:tmpl w:val="FED6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B6A2C"/>
    <w:multiLevelType w:val="multilevel"/>
    <w:tmpl w:val="ABA0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257D5"/>
    <w:multiLevelType w:val="multilevel"/>
    <w:tmpl w:val="8628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772E2"/>
    <w:multiLevelType w:val="multilevel"/>
    <w:tmpl w:val="2708A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C3C51"/>
    <w:multiLevelType w:val="multilevel"/>
    <w:tmpl w:val="76A06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B0675"/>
    <w:multiLevelType w:val="multilevel"/>
    <w:tmpl w:val="D618C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D1B92"/>
    <w:multiLevelType w:val="multilevel"/>
    <w:tmpl w:val="BE6A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52711"/>
    <w:multiLevelType w:val="multilevel"/>
    <w:tmpl w:val="DB2A7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D7C2D"/>
    <w:multiLevelType w:val="multilevel"/>
    <w:tmpl w:val="605C0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670C6"/>
    <w:multiLevelType w:val="multilevel"/>
    <w:tmpl w:val="3C58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B2F1B"/>
    <w:multiLevelType w:val="multilevel"/>
    <w:tmpl w:val="BB4E4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F80308"/>
    <w:multiLevelType w:val="multilevel"/>
    <w:tmpl w:val="DC568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263A9C"/>
    <w:multiLevelType w:val="multilevel"/>
    <w:tmpl w:val="5E0A3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2"/>
  </w:num>
  <w:num w:numId="5">
    <w:abstractNumId w:val="9"/>
  </w:num>
  <w:num w:numId="6">
    <w:abstractNumId w:val="13"/>
  </w:num>
  <w:num w:numId="7">
    <w:abstractNumId w:val="7"/>
  </w:num>
  <w:num w:numId="8">
    <w:abstractNumId w:val="3"/>
  </w:num>
  <w:num w:numId="9">
    <w:abstractNumId w:val="8"/>
  </w:num>
  <w:num w:numId="10">
    <w:abstractNumId w:val="11"/>
  </w:num>
  <w:num w:numId="11">
    <w:abstractNumId w:val="5"/>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FD"/>
    <w:rsid w:val="002C36DF"/>
    <w:rsid w:val="003D1CFD"/>
    <w:rsid w:val="003F6CE3"/>
    <w:rsid w:val="007D32C9"/>
    <w:rsid w:val="00A37989"/>
    <w:rsid w:val="00BE5F41"/>
    <w:rsid w:val="00DE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539">
      <w:bodyDiv w:val="1"/>
      <w:marLeft w:val="0"/>
      <w:marRight w:val="0"/>
      <w:marTop w:val="0"/>
      <w:marBottom w:val="0"/>
      <w:divBdr>
        <w:top w:val="none" w:sz="0" w:space="0" w:color="auto"/>
        <w:left w:val="none" w:sz="0" w:space="0" w:color="auto"/>
        <w:bottom w:val="none" w:sz="0" w:space="0" w:color="auto"/>
        <w:right w:val="none" w:sz="0" w:space="0" w:color="auto"/>
      </w:divBdr>
      <w:divsChild>
        <w:div w:id="600378689">
          <w:marLeft w:val="0"/>
          <w:marRight w:val="0"/>
          <w:marTop w:val="0"/>
          <w:marBottom w:val="0"/>
          <w:divBdr>
            <w:top w:val="none" w:sz="0" w:space="0" w:color="auto"/>
            <w:left w:val="none" w:sz="0" w:space="0" w:color="auto"/>
            <w:bottom w:val="none" w:sz="0" w:space="0" w:color="auto"/>
            <w:right w:val="none" w:sz="0" w:space="0" w:color="auto"/>
          </w:divBdr>
        </w:div>
        <w:div w:id="1206140057">
          <w:marLeft w:val="0"/>
          <w:marRight w:val="0"/>
          <w:marTop w:val="0"/>
          <w:marBottom w:val="0"/>
          <w:divBdr>
            <w:top w:val="none" w:sz="0" w:space="0" w:color="auto"/>
            <w:left w:val="none" w:sz="0" w:space="0" w:color="auto"/>
            <w:bottom w:val="none" w:sz="0" w:space="0" w:color="auto"/>
            <w:right w:val="none" w:sz="0" w:space="0" w:color="auto"/>
          </w:divBdr>
        </w:div>
      </w:divsChild>
    </w:div>
    <w:div w:id="1939633149">
      <w:bodyDiv w:val="1"/>
      <w:marLeft w:val="0"/>
      <w:marRight w:val="0"/>
      <w:marTop w:val="0"/>
      <w:marBottom w:val="0"/>
      <w:divBdr>
        <w:top w:val="none" w:sz="0" w:space="0" w:color="auto"/>
        <w:left w:val="none" w:sz="0" w:space="0" w:color="auto"/>
        <w:bottom w:val="none" w:sz="0" w:space="0" w:color="auto"/>
        <w:right w:val="none" w:sz="0" w:space="0" w:color="auto"/>
      </w:divBdr>
    </w:div>
    <w:div w:id="2127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57E8284-BC2A-4A2A-B081-84E5E12B557E" TargetMode="External"/><Relationship Id="rId13"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minjust.ru:8080/bigs/showDocument.html?id=370BA400-14C4-4CDB-8A8B-B11F2A1A2F55" TargetMode="Externa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8080/bigs/showDocument.html?id=15D4560C-D530-4955-BF7E-F734337AE80B"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8080/bigs/showDocument.html?id=27DF73ED-BB03-4A8E-98B7-097FDB458239" TargetMode="Externa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9492</Words>
  <Characters>54110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2023-08-09T07:43:00Z</dcterms:created>
  <dcterms:modified xsi:type="dcterms:W3CDTF">2023-08-09T07:43:00Z</dcterms:modified>
</cp:coreProperties>
</file>