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CB" w:rsidRPr="00CB0B77" w:rsidRDefault="000D01CB" w:rsidP="000D01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0B7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D01CB" w:rsidRPr="00CB0B77" w:rsidRDefault="00741744" w:rsidP="000D01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 ШУШЕНСКИЙ РАЙОН</w:t>
      </w:r>
    </w:p>
    <w:p w:rsidR="00741744" w:rsidRPr="00CB0B77" w:rsidRDefault="00741744" w:rsidP="00741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0B77">
        <w:rPr>
          <w:rFonts w:ascii="Times New Roman" w:hAnsi="Times New Roman" w:cs="Times New Roman"/>
          <w:sz w:val="28"/>
          <w:szCs w:val="28"/>
        </w:rPr>
        <w:t>АДМИНИСТРАЦИЯ СИЗИНСКОГО СЕЛЬСОВЕТА</w:t>
      </w:r>
    </w:p>
    <w:p w:rsidR="00BD12BC" w:rsidRPr="00CB0B77" w:rsidRDefault="00BD12BC" w:rsidP="000D01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1CB" w:rsidRPr="00CB0B77" w:rsidRDefault="000D01CB" w:rsidP="000D01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1CB" w:rsidRPr="00CB0B77" w:rsidRDefault="000D01CB" w:rsidP="000D01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B0B7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0B77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BD12BC" w:rsidRPr="00CB0B77" w:rsidRDefault="00BD12BC" w:rsidP="000D01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1CB" w:rsidRPr="00CB0B77" w:rsidRDefault="00E6162D" w:rsidP="00C55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5125A5">
        <w:rPr>
          <w:rFonts w:ascii="Times New Roman" w:hAnsi="Times New Roman" w:cs="Times New Roman"/>
          <w:sz w:val="28"/>
          <w:szCs w:val="28"/>
        </w:rPr>
        <w:t>.11</w:t>
      </w:r>
      <w:r w:rsidR="00BD05A8">
        <w:rPr>
          <w:rFonts w:ascii="Times New Roman" w:hAnsi="Times New Roman" w:cs="Times New Roman"/>
          <w:sz w:val="28"/>
          <w:szCs w:val="28"/>
        </w:rPr>
        <w:t>.2023</w:t>
      </w:r>
      <w:r w:rsidR="00CE76E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5D2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D01CB" w:rsidRPr="00CB0B77">
        <w:rPr>
          <w:rFonts w:ascii="Times New Roman" w:hAnsi="Times New Roman" w:cs="Times New Roman"/>
          <w:sz w:val="28"/>
          <w:szCs w:val="28"/>
        </w:rPr>
        <w:t xml:space="preserve">с. Сизая                </w:t>
      </w:r>
      <w:r w:rsidR="00CE76E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D01CB" w:rsidRPr="00CB0B77">
        <w:rPr>
          <w:rFonts w:ascii="Times New Roman" w:hAnsi="Times New Roman" w:cs="Times New Roman"/>
          <w:sz w:val="28"/>
          <w:szCs w:val="28"/>
        </w:rPr>
        <w:t xml:space="preserve">        </w:t>
      </w:r>
      <w:r w:rsidR="00C55AB7">
        <w:rPr>
          <w:rFonts w:ascii="Times New Roman" w:hAnsi="Times New Roman" w:cs="Times New Roman"/>
          <w:sz w:val="28"/>
          <w:szCs w:val="28"/>
        </w:rPr>
        <w:t xml:space="preserve">     </w:t>
      </w:r>
      <w:r w:rsidR="000D01CB" w:rsidRPr="00CB0B77">
        <w:rPr>
          <w:rFonts w:ascii="Times New Roman" w:hAnsi="Times New Roman" w:cs="Times New Roman"/>
          <w:sz w:val="28"/>
          <w:szCs w:val="28"/>
        </w:rPr>
        <w:t xml:space="preserve">   №</w:t>
      </w:r>
      <w:r w:rsidR="00C94204" w:rsidRPr="00CB0B77">
        <w:rPr>
          <w:rFonts w:ascii="Times New Roman" w:hAnsi="Times New Roman" w:cs="Times New Roman"/>
          <w:sz w:val="28"/>
          <w:szCs w:val="28"/>
        </w:rPr>
        <w:t xml:space="preserve"> </w:t>
      </w:r>
      <w:r w:rsidR="004D3342">
        <w:rPr>
          <w:rFonts w:ascii="Times New Roman" w:hAnsi="Times New Roman" w:cs="Times New Roman"/>
          <w:sz w:val="28"/>
          <w:szCs w:val="28"/>
        </w:rPr>
        <w:t>78</w:t>
      </w:r>
    </w:p>
    <w:p w:rsidR="000D01CB" w:rsidRPr="00CB0B77" w:rsidRDefault="000D01CB" w:rsidP="000D01CB">
      <w:pPr>
        <w:rPr>
          <w:sz w:val="28"/>
          <w:szCs w:val="28"/>
        </w:rPr>
      </w:pPr>
      <w:r w:rsidRPr="00CB0B77">
        <w:rPr>
          <w:sz w:val="28"/>
          <w:szCs w:val="28"/>
        </w:rPr>
        <w:t xml:space="preserve">                 </w:t>
      </w:r>
    </w:p>
    <w:p w:rsidR="005125A5" w:rsidRDefault="003E73A0" w:rsidP="005125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1CB" w:rsidRPr="00CB0B7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125A5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</w:t>
      </w:r>
    </w:p>
    <w:p w:rsidR="005125A5" w:rsidRDefault="005125A5" w:rsidP="005125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МО «Сизинский сельсовет» на 2024 год </w:t>
      </w:r>
    </w:p>
    <w:p w:rsidR="000D01CB" w:rsidRPr="00CB0B77" w:rsidRDefault="005125A5" w:rsidP="005125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плановый период 2025-2026 годов</w:t>
      </w:r>
    </w:p>
    <w:p w:rsidR="000D01CB" w:rsidRPr="00CB0B77" w:rsidRDefault="000D01CB" w:rsidP="000D01CB">
      <w:pPr>
        <w:rPr>
          <w:sz w:val="28"/>
          <w:szCs w:val="28"/>
        </w:rPr>
      </w:pPr>
    </w:p>
    <w:p w:rsidR="005125A5" w:rsidRDefault="000D01CB" w:rsidP="00512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5A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25A5" w:rsidRPr="005125A5">
        <w:rPr>
          <w:rFonts w:ascii="Times New Roman" w:hAnsi="Times New Roman" w:cs="Times New Roman"/>
          <w:sz w:val="28"/>
          <w:szCs w:val="28"/>
        </w:rPr>
        <w:t>В соответствии с Бюджетным кодексом</w:t>
      </w:r>
      <w:r w:rsidR="005125A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03.10.2003 №131-ФЗ «Об общих принципах организации местного самоуправления в Российской Федерации», Положением о бюджетном процессе в муниципальном образовании «Сизинский сельсовет»</w:t>
      </w:r>
      <w:r w:rsidR="005125A5" w:rsidRPr="005125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1CB" w:rsidRPr="005125A5" w:rsidRDefault="000D01CB" w:rsidP="005125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5A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D01CB" w:rsidRPr="00CB0B77" w:rsidRDefault="000D01CB" w:rsidP="001405E3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125A5" w:rsidRDefault="009759BA" w:rsidP="001405E3">
      <w:pPr>
        <w:pStyle w:val="a3"/>
        <w:numPr>
          <w:ilvl w:val="0"/>
          <w:numId w:val="4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25A5">
        <w:rPr>
          <w:rFonts w:ascii="Times New Roman" w:hAnsi="Times New Roman" w:cs="Times New Roman"/>
          <w:sz w:val="28"/>
          <w:szCs w:val="28"/>
        </w:rPr>
        <w:t>Утвердить прогноз социально-экономического развития МО «Сизинский сельсовет» на 2024 год и плановый период 2025-2026 годов согласно приложению к настоящему постановлению.</w:t>
      </w:r>
    </w:p>
    <w:p w:rsidR="001D28B3" w:rsidRDefault="00CE76E3" w:rsidP="001405E3">
      <w:pPr>
        <w:pStyle w:val="a3"/>
        <w:numPr>
          <w:ilvl w:val="0"/>
          <w:numId w:val="4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5D5" w:rsidRPr="00CE76E3">
        <w:rPr>
          <w:rFonts w:ascii="Times New Roman" w:hAnsi="Times New Roman" w:cs="Times New Roman"/>
          <w:sz w:val="28"/>
          <w:szCs w:val="28"/>
        </w:rPr>
        <w:t xml:space="preserve"> </w:t>
      </w:r>
      <w:r w:rsidR="000D01CB" w:rsidRPr="00CE76E3">
        <w:rPr>
          <w:rFonts w:ascii="Times New Roman" w:hAnsi="Times New Roman" w:cs="Times New Roman"/>
          <w:sz w:val="28"/>
          <w:szCs w:val="28"/>
        </w:rPr>
        <w:t>Постан</w:t>
      </w:r>
      <w:r w:rsidR="00C921C4" w:rsidRPr="00CE76E3">
        <w:rPr>
          <w:rFonts w:ascii="Times New Roman" w:hAnsi="Times New Roman" w:cs="Times New Roman"/>
          <w:sz w:val="28"/>
          <w:szCs w:val="28"/>
        </w:rPr>
        <w:t xml:space="preserve">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6E3">
        <w:rPr>
          <w:rFonts w:ascii="Times New Roman" w:hAnsi="Times New Roman" w:cs="Times New Roman"/>
          <w:sz w:val="28"/>
          <w:szCs w:val="28"/>
        </w:rPr>
        <w:t xml:space="preserve">со дня его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E76E3">
        <w:rPr>
          <w:rFonts w:ascii="Times New Roman" w:hAnsi="Times New Roman" w:cs="Times New Roman"/>
          <w:sz w:val="28"/>
          <w:szCs w:val="28"/>
        </w:rPr>
        <w:t>в газете «Сизинские вести»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6E3" w:rsidRPr="00CE76E3" w:rsidRDefault="00CE76E3" w:rsidP="001405E3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405E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E76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E76E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D01CB" w:rsidRDefault="000D01CB" w:rsidP="00CE76E3">
      <w:pPr>
        <w:pStyle w:val="a3"/>
        <w:jc w:val="both"/>
        <w:rPr>
          <w:sz w:val="28"/>
          <w:szCs w:val="28"/>
        </w:rPr>
      </w:pPr>
      <w:r w:rsidRPr="00CB0B77">
        <w:rPr>
          <w:sz w:val="28"/>
          <w:szCs w:val="28"/>
        </w:rPr>
        <w:t xml:space="preserve">    </w:t>
      </w:r>
    </w:p>
    <w:p w:rsidR="00CE76E3" w:rsidRPr="00CB0B77" w:rsidRDefault="00CE76E3" w:rsidP="001D28B3">
      <w:pPr>
        <w:pStyle w:val="a3"/>
        <w:rPr>
          <w:sz w:val="28"/>
          <w:szCs w:val="28"/>
        </w:rPr>
      </w:pPr>
    </w:p>
    <w:p w:rsidR="007D7918" w:rsidRDefault="00F55BEC" w:rsidP="00DD24A8">
      <w:pPr>
        <w:pStyle w:val="a3"/>
        <w:rPr>
          <w:sz w:val="28"/>
          <w:szCs w:val="28"/>
        </w:rPr>
      </w:pPr>
      <w:r w:rsidRPr="00CB0B77">
        <w:rPr>
          <w:rFonts w:ascii="Times New Roman" w:hAnsi="Times New Roman" w:cs="Times New Roman"/>
          <w:sz w:val="28"/>
          <w:szCs w:val="28"/>
        </w:rPr>
        <w:t xml:space="preserve"> </w:t>
      </w:r>
      <w:r w:rsidR="002474C4" w:rsidRPr="00CB0B7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D01CB" w:rsidRPr="00CB0B77">
        <w:rPr>
          <w:rFonts w:ascii="Times New Roman" w:hAnsi="Times New Roman" w:cs="Times New Roman"/>
          <w:sz w:val="28"/>
          <w:szCs w:val="28"/>
        </w:rPr>
        <w:t xml:space="preserve"> Сизинского сельсовета</w:t>
      </w:r>
      <w:r w:rsidR="000D01CB" w:rsidRPr="00CB0B77">
        <w:rPr>
          <w:sz w:val="28"/>
          <w:szCs w:val="28"/>
        </w:rPr>
        <w:t xml:space="preserve">            </w:t>
      </w:r>
      <w:r w:rsidRPr="00CB0B77">
        <w:rPr>
          <w:sz w:val="28"/>
          <w:szCs w:val="28"/>
        </w:rPr>
        <w:t xml:space="preserve">                       </w:t>
      </w:r>
      <w:r w:rsidR="000D01CB" w:rsidRPr="00CB0B77">
        <w:rPr>
          <w:sz w:val="28"/>
          <w:szCs w:val="28"/>
        </w:rPr>
        <w:t xml:space="preserve">  </w:t>
      </w:r>
      <w:r w:rsidR="002474C4" w:rsidRPr="00CB0B77">
        <w:rPr>
          <w:rFonts w:ascii="Times New Roman" w:hAnsi="Times New Roman" w:cs="Times New Roman"/>
          <w:sz w:val="28"/>
          <w:szCs w:val="28"/>
        </w:rPr>
        <w:t>Т.А. Коробейникова</w:t>
      </w:r>
      <w:r w:rsidR="000D01CB" w:rsidRPr="00CB0B77">
        <w:rPr>
          <w:sz w:val="28"/>
          <w:szCs w:val="28"/>
        </w:rPr>
        <w:t xml:space="preserve">       </w:t>
      </w:r>
    </w:p>
    <w:p w:rsidR="007D7918" w:rsidRDefault="007D7918" w:rsidP="00DD24A8">
      <w:pPr>
        <w:pStyle w:val="a3"/>
        <w:rPr>
          <w:sz w:val="28"/>
          <w:szCs w:val="28"/>
        </w:rPr>
      </w:pPr>
    </w:p>
    <w:p w:rsidR="007D7918" w:rsidRDefault="007D7918" w:rsidP="00DD24A8">
      <w:pPr>
        <w:pStyle w:val="a3"/>
        <w:rPr>
          <w:sz w:val="28"/>
          <w:szCs w:val="28"/>
        </w:rPr>
      </w:pPr>
    </w:p>
    <w:p w:rsidR="007D7918" w:rsidRDefault="007D7918" w:rsidP="00DD24A8">
      <w:pPr>
        <w:pStyle w:val="a3"/>
        <w:rPr>
          <w:sz w:val="28"/>
          <w:szCs w:val="28"/>
        </w:rPr>
      </w:pPr>
    </w:p>
    <w:p w:rsidR="007D7918" w:rsidRDefault="007D7918" w:rsidP="00DD24A8">
      <w:pPr>
        <w:pStyle w:val="a3"/>
        <w:rPr>
          <w:sz w:val="28"/>
          <w:szCs w:val="28"/>
        </w:rPr>
      </w:pPr>
    </w:p>
    <w:p w:rsidR="007D7918" w:rsidRDefault="007D7918" w:rsidP="00DD24A8">
      <w:pPr>
        <w:pStyle w:val="a3"/>
        <w:rPr>
          <w:sz w:val="28"/>
          <w:szCs w:val="28"/>
        </w:rPr>
      </w:pPr>
    </w:p>
    <w:p w:rsidR="007D7918" w:rsidRDefault="007D7918" w:rsidP="00DD24A8">
      <w:pPr>
        <w:pStyle w:val="a3"/>
        <w:rPr>
          <w:sz w:val="28"/>
          <w:szCs w:val="28"/>
        </w:rPr>
      </w:pPr>
    </w:p>
    <w:p w:rsidR="007D7918" w:rsidRDefault="007D7918" w:rsidP="00DD24A8">
      <w:pPr>
        <w:pStyle w:val="a3"/>
        <w:rPr>
          <w:sz w:val="28"/>
          <w:szCs w:val="28"/>
        </w:rPr>
      </w:pPr>
    </w:p>
    <w:p w:rsidR="007D7918" w:rsidRDefault="007D7918" w:rsidP="00DD24A8">
      <w:pPr>
        <w:pStyle w:val="a3"/>
        <w:rPr>
          <w:sz w:val="28"/>
          <w:szCs w:val="28"/>
        </w:rPr>
      </w:pPr>
    </w:p>
    <w:p w:rsidR="007D7918" w:rsidRDefault="007D7918" w:rsidP="00DD24A8">
      <w:pPr>
        <w:pStyle w:val="a3"/>
        <w:rPr>
          <w:sz w:val="28"/>
          <w:szCs w:val="28"/>
        </w:rPr>
      </w:pPr>
    </w:p>
    <w:p w:rsidR="007D7918" w:rsidRDefault="007D7918" w:rsidP="00DD24A8">
      <w:pPr>
        <w:pStyle w:val="a3"/>
        <w:rPr>
          <w:sz w:val="28"/>
          <w:szCs w:val="28"/>
        </w:rPr>
      </w:pPr>
    </w:p>
    <w:p w:rsidR="007D7918" w:rsidRDefault="007D7918" w:rsidP="00DD24A8">
      <w:pPr>
        <w:pStyle w:val="a3"/>
        <w:rPr>
          <w:sz w:val="28"/>
          <w:szCs w:val="28"/>
        </w:rPr>
      </w:pPr>
    </w:p>
    <w:p w:rsidR="007D7918" w:rsidRDefault="007D7918" w:rsidP="00DD24A8">
      <w:pPr>
        <w:pStyle w:val="a3"/>
        <w:rPr>
          <w:sz w:val="28"/>
          <w:szCs w:val="28"/>
        </w:rPr>
      </w:pPr>
    </w:p>
    <w:p w:rsidR="007D7918" w:rsidRDefault="007D7918" w:rsidP="00DD24A8">
      <w:pPr>
        <w:pStyle w:val="a3"/>
        <w:rPr>
          <w:sz w:val="28"/>
          <w:szCs w:val="28"/>
        </w:rPr>
      </w:pPr>
    </w:p>
    <w:p w:rsidR="007D7918" w:rsidRDefault="007D7918" w:rsidP="00DD24A8">
      <w:pPr>
        <w:pStyle w:val="a3"/>
        <w:rPr>
          <w:sz w:val="28"/>
          <w:szCs w:val="28"/>
        </w:rPr>
      </w:pPr>
    </w:p>
    <w:p w:rsidR="007D7918" w:rsidRDefault="007D7918" w:rsidP="00DD24A8">
      <w:pPr>
        <w:pStyle w:val="a3"/>
        <w:rPr>
          <w:sz w:val="28"/>
          <w:szCs w:val="28"/>
        </w:rPr>
      </w:pPr>
    </w:p>
    <w:p w:rsidR="007D7918" w:rsidRDefault="007D7918" w:rsidP="007D7918">
      <w:pPr>
        <w:pStyle w:val="a3"/>
        <w:jc w:val="right"/>
        <w:rPr>
          <w:rFonts w:ascii="Times New Roman" w:hAnsi="Times New Roman" w:cs="Times New Roman"/>
        </w:rPr>
      </w:pPr>
      <w:r w:rsidRPr="007D7918">
        <w:rPr>
          <w:rFonts w:ascii="Times New Roman" w:hAnsi="Times New Roman" w:cs="Times New Roman"/>
        </w:rPr>
        <w:t>Приложение</w:t>
      </w:r>
    </w:p>
    <w:p w:rsidR="007D7918" w:rsidRDefault="007D7918" w:rsidP="007D7918">
      <w:pPr>
        <w:pStyle w:val="a3"/>
        <w:jc w:val="right"/>
        <w:rPr>
          <w:rFonts w:ascii="Times New Roman" w:hAnsi="Times New Roman" w:cs="Times New Roman"/>
        </w:rPr>
      </w:pPr>
      <w:r w:rsidRPr="007D7918">
        <w:rPr>
          <w:rFonts w:ascii="Times New Roman" w:hAnsi="Times New Roman" w:cs="Times New Roman"/>
        </w:rPr>
        <w:t xml:space="preserve"> к постановлению администрации</w:t>
      </w:r>
    </w:p>
    <w:p w:rsidR="007D7918" w:rsidRDefault="007D7918" w:rsidP="007D7918">
      <w:pPr>
        <w:pStyle w:val="a3"/>
        <w:jc w:val="right"/>
        <w:rPr>
          <w:rFonts w:ascii="Times New Roman" w:hAnsi="Times New Roman" w:cs="Times New Roman"/>
        </w:rPr>
      </w:pPr>
      <w:r w:rsidRPr="007D7918">
        <w:rPr>
          <w:rFonts w:ascii="Times New Roman" w:hAnsi="Times New Roman" w:cs="Times New Roman"/>
        </w:rPr>
        <w:t xml:space="preserve"> Сизинского сельсовета </w:t>
      </w:r>
    </w:p>
    <w:p w:rsidR="000D01CB" w:rsidRPr="007D7918" w:rsidRDefault="007D7918" w:rsidP="007D7918">
      <w:pPr>
        <w:pStyle w:val="a3"/>
        <w:jc w:val="right"/>
        <w:rPr>
          <w:rFonts w:ascii="Times New Roman" w:hAnsi="Times New Roman" w:cs="Times New Roman"/>
        </w:rPr>
      </w:pPr>
      <w:r w:rsidRPr="007D7918">
        <w:rPr>
          <w:rFonts w:ascii="Times New Roman" w:hAnsi="Times New Roman" w:cs="Times New Roman"/>
        </w:rPr>
        <w:t xml:space="preserve">от </w:t>
      </w:r>
      <w:r w:rsidR="00E6162D">
        <w:rPr>
          <w:rFonts w:ascii="Times New Roman" w:hAnsi="Times New Roman" w:cs="Times New Roman"/>
        </w:rPr>
        <w:t>08</w:t>
      </w:r>
      <w:r w:rsidRPr="007D7918">
        <w:rPr>
          <w:rFonts w:ascii="Times New Roman" w:hAnsi="Times New Roman" w:cs="Times New Roman"/>
        </w:rPr>
        <w:t xml:space="preserve">.11.2023 </w:t>
      </w:r>
      <w:r>
        <w:rPr>
          <w:rFonts w:ascii="Times New Roman" w:hAnsi="Times New Roman" w:cs="Times New Roman"/>
        </w:rPr>
        <w:t>№</w:t>
      </w:r>
      <w:r w:rsidR="000D01CB" w:rsidRPr="007D7918">
        <w:rPr>
          <w:rFonts w:ascii="Times New Roman" w:hAnsi="Times New Roman" w:cs="Times New Roman"/>
        </w:rPr>
        <w:t xml:space="preserve"> </w:t>
      </w:r>
      <w:r w:rsidR="004D3342">
        <w:rPr>
          <w:rFonts w:ascii="Times New Roman" w:hAnsi="Times New Roman" w:cs="Times New Roman"/>
        </w:rPr>
        <w:t>78</w:t>
      </w:r>
      <w:r w:rsidR="000D01CB" w:rsidRPr="007D7918">
        <w:rPr>
          <w:rFonts w:ascii="Times New Roman" w:hAnsi="Times New Roman" w:cs="Times New Roman"/>
        </w:rPr>
        <w:t xml:space="preserve">                          </w:t>
      </w:r>
    </w:p>
    <w:p w:rsidR="004D3342" w:rsidRPr="005275A4" w:rsidRDefault="004D3342" w:rsidP="004D3342">
      <w:pPr>
        <w:spacing w:after="0"/>
        <w:ind w:firstLine="567"/>
        <w:jc w:val="center"/>
        <w:rPr>
          <w:b/>
          <w:bCs/>
          <w:sz w:val="24"/>
          <w:szCs w:val="24"/>
        </w:rPr>
      </w:pPr>
    </w:p>
    <w:p w:rsidR="004D3342" w:rsidRPr="005275A4" w:rsidRDefault="004D3342" w:rsidP="004D334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b/>
          <w:bCs/>
          <w:sz w:val="24"/>
          <w:szCs w:val="24"/>
        </w:rPr>
        <w:t>Прогноз</w:t>
      </w:r>
    </w:p>
    <w:p w:rsidR="004D3342" w:rsidRPr="005275A4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b/>
          <w:bCs/>
          <w:sz w:val="24"/>
          <w:szCs w:val="24"/>
        </w:rPr>
        <w:t>социально-экономического развития Сизинского сельсовета на 20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5275A4">
        <w:rPr>
          <w:rFonts w:ascii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5275A4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:rsidR="004D3342" w:rsidRPr="008A67E6" w:rsidRDefault="004D3342" w:rsidP="004D3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 социально-экономического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Сизинского сельсовета на 2024- </w:t>
      </w:r>
      <w:r w:rsidRPr="008A67E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A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подготовлен в соответствии с требованиями Бюджетного кодекса Российской Федерации. </w:t>
      </w:r>
    </w:p>
    <w:p w:rsidR="004D3342" w:rsidRPr="008A67E6" w:rsidRDefault="004D3342" w:rsidP="004D3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информационной основы для разработки прогноза выступили учетные данные администрации поселения, информация субъектов экономической деятельности.  </w:t>
      </w:r>
    </w:p>
    <w:p w:rsidR="004D3342" w:rsidRPr="008A67E6" w:rsidRDefault="004D3342" w:rsidP="004D3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Основной целью социально-экономического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Сизинского сельсовета</w:t>
      </w:r>
      <w:r w:rsidRPr="008A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улучшение качества жизни населения.</w:t>
      </w:r>
    </w:p>
    <w:p w:rsidR="004D3342" w:rsidRPr="005275A4" w:rsidRDefault="004D3342" w:rsidP="004D33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4D3342" w:rsidRPr="005275A4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b/>
          <w:bCs/>
          <w:sz w:val="24"/>
          <w:szCs w:val="24"/>
        </w:rPr>
        <w:t>1.Демография и показатели уровня жизни населения</w:t>
      </w:r>
    </w:p>
    <w:p w:rsidR="004D3342" w:rsidRPr="005275A4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Общая площадь Сизинского сельсовета составляет 687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5A4">
        <w:rPr>
          <w:rFonts w:ascii="Times New Roman" w:hAnsi="Times New Roman" w:cs="Times New Roman"/>
          <w:sz w:val="24"/>
          <w:szCs w:val="24"/>
        </w:rPr>
        <w:t>417 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5A4">
        <w:rPr>
          <w:rFonts w:ascii="Times New Roman" w:hAnsi="Times New Roman" w:cs="Times New Roman"/>
          <w:sz w:val="24"/>
          <w:szCs w:val="24"/>
        </w:rPr>
        <w:t>и включает в себя 3 населенных пункта.</w:t>
      </w:r>
    </w:p>
    <w:p w:rsidR="004D3342" w:rsidRPr="005275A4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По данным статистики на 01.01.20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5275A4">
        <w:rPr>
          <w:rFonts w:ascii="Times New Roman" w:hAnsi="Times New Roman" w:cs="Times New Roman"/>
          <w:sz w:val="24"/>
          <w:szCs w:val="24"/>
        </w:rPr>
        <w:t xml:space="preserve"> года в поселении зарегистрировано по месту жительства 2 </w:t>
      </w:r>
      <w:r>
        <w:rPr>
          <w:rFonts w:ascii="Times New Roman" w:hAnsi="Times New Roman" w:cs="Times New Roman"/>
          <w:sz w:val="24"/>
          <w:szCs w:val="24"/>
        </w:rPr>
        <w:t>209</w:t>
      </w:r>
      <w:r w:rsidRPr="005275A4">
        <w:rPr>
          <w:rFonts w:ascii="Times New Roman" w:hAnsi="Times New Roman" w:cs="Times New Roman"/>
          <w:sz w:val="24"/>
          <w:szCs w:val="24"/>
        </w:rPr>
        <w:t xml:space="preserve"> человек, от этого количества запланированы расходы на благоустройство территории.  </w:t>
      </w:r>
    </w:p>
    <w:p w:rsidR="004D3342" w:rsidRPr="00503087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6E4">
        <w:rPr>
          <w:rFonts w:ascii="Times New Roman" w:hAnsi="Times New Roman" w:cs="Times New Roman"/>
          <w:sz w:val="24"/>
          <w:szCs w:val="24"/>
        </w:rPr>
        <w:t>В поселении наблюдается естественная убыль населения. В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E136E4">
        <w:rPr>
          <w:rFonts w:ascii="Times New Roman" w:hAnsi="Times New Roman" w:cs="Times New Roman"/>
          <w:sz w:val="24"/>
          <w:szCs w:val="24"/>
        </w:rPr>
        <w:t xml:space="preserve"> году она составила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136E4">
        <w:rPr>
          <w:rFonts w:ascii="Times New Roman" w:hAnsi="Times New Roman" w:cs="Times New Roman"/>
          <w:sz w:val="24"/>
          <w:szCs w:val="24"/>
        </w:rPr>
        <w:t xml:space="preserve"> человек. Родилось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E136E4">
        <w:rPr>
          <w:rFonts w:ascii="Times New Roman" w:hAnsi="Times New Roman" w:cs="Times New Roman"/>
          <w:sz w:val="24"/>
          <w:szCs w:val="24"/>
        </w:rPr>
        <w:t xml:space="preserve"> человек, умерло 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E136E4">
        <w:rPr>
          <w:rFonts w:ascii="Times New Roman" w:hAnsi="Times New Roman" w:cs="Times New Roman"/>
          <w:sz w:val="24"/>
          <w:szCs w:val="24"/>
        </w:rPr>
        <w:t xml:space="preserve">  человек.</w:t>
      </w:r>
      <w:r w:rsidRPr="00503087">
        <w:rPr>
          <w:rFonts w:ascii="Times New Roman" w:hAnsi="Times New Roman" w:cs="Times New Roman"/>
          <w:sz w:val="24"/>
          <w:szCs w:val="24"/>
        </w:rPr>
        <w:t xml:space="preserve"> Обостряет проблему смертность населения в трудоспособном возрасте, которая отрицательно влияет на формирование и состав трудовых ресурсов.</w:t>
      </w:r>
    </w:p>
    <w:p w:rsidR="004D3342" w:rsidRPr="00503087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087">
        <w:rPr>
          <w:rFonts w:ascii="Times New Roman" w:hAnsi="Times New Roman" w:cs="Times New Roman"/>
          <w:sz w:val="24"/>
          <w:szCs w:val="24"/>
        </w:rPr>
        <w:t>Возрастная структура населения:</w:t>
      </w:r>
    </w:p>
    <w:p w:rsidR="004D3342" w:rsidRPr="00503087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087">
        <w:rPr>
          <w:rFonts w:ascii="Times New Roman" w:hAnsi="Times New Roman" w:cs="Times New Roman"/>
          <w:sz w:val="24"/>
          <w:szCs w:val="24"/>
        </w:rPr>
        <w:t xml:space="preserve">-численность населения в трудоспособном возрасте –  </w:t>
      </w:r>
      <w:r>
        <w:rPr>
          <w:rFonts w:ascii="Times New Roman" w:hAnsi="Times New Roman" w:cs="Times New Roman"/>
          <w:sz w:val="24"/>
          <w:szCs w:val="24"/>
        </w:rPr>
        <w:t xml:space="preserve">1 324 </w:t>
      </w:r>
      <w:r w:rsidRPr="00503087">
        <w:rPr>
          <w:rFonts w:ascii="Times New Roman" w:hAnsi="Times New Roman" w:cs="Times New Roman"/>
          <w:sz w:val="24"/>
          <w:szCs w:val="24"/>
        </w:rPr>
        <w:t>человек;</w:t>
      </w:r>
    </w:p>
    <w:p w:rsidR="004D3342" w:rsidRPr="00503087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087">
        <w:rPr>
          <w:rFonts w:ascii="Times New Roman" w:hAnsi="Times New Roman" w:cs="Times New Roman"/>
          <w:sz w:val="24"/>
          <w:szCs w:val="24"/>
        </w:rPr>
        <w:t>-численность населения старше трудоспособного возраста –</w:t>
      </w:r>
      <w:r>
        <w:rPr>
          <w:rFonts w:ascii="Times New Roman" w:hAnsi="Times New Roman" w:cs="Times New Roman"/>
          <w:sz w:val="24"/>
          <w:szCs w:val="24"/>
        </w:rPr>
        <w:t>521</w:t>
      </w:r>
      <w:r w:rsidRPr="00503087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4D3342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087">
        <w:rPr>
          <w:rFonts w:ascii="Times New Roman" w:hAnsi="Times New Roman" w:cs="Times New Roman"/>
          <w:sz w:val="24"/>
          <w:szCs w:val="24"/>
        </w:rPr>
        <w:t xml:space="preserve">-детей всего –  </w:t>
      </w:r>
      <w:r>
        <w:rPr>
          <w:rFonts w:ascii="Times New Roman" w:hAnsi="Times New Roman" w:cs="Times New Roman"/>
          <w:sz w:val="24"/>
          <w:szCs w:val="24"/>
        </w:rPr>
        <w:t>358 человек.</w:t>
      </w:r>
    </w:p>
    <w:p w:rsidR="004D3342" w:rsidRPr="005275A4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 Из-за суженного спектра возможностей трудоустройства и неудовлетворительного качества среды жизнедеятельности происходит интенсивная миграция конкурентоспособной части населения. Основная часть трудоспособного населения работает за пределами поселения.</w:t>
      </w:r>
    </w:p>
    <w:p w:rsidR="004D3342" w:rsidRPr="005275A4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Следствием негативных демографических процессов, усугубленных падением объемов производства и его организационно-структурными преобразованиями, становиться потеря трудового потенциала поселения.</w:t>
      </w:r>
    </w:p>
    <w:p w:rsidR="004D3342" w:rsidRPr="005275A4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Доходы населения средние, на 25-30% ниже прожиточного уровня. Основным источником доходов населения являются пенсионные выплаты и дох</w:t>
      </w:r>
      <w:r>
        <w:rPr>
          <w:rFonts w:ascii="Times New Roman" w:hAnsi="Times New Roman" w:cs="Times New Roman"/>
          <w:sz w:val="24"/>
          <w:szCs w:val="24"/>
        </w:rPr>
        <w:t>оды, получаемые по месту работы</w:t>
      </w:r>
      <w:r w:rsidRPr="005275A4">
        <w:rPr>
          <w:rFonts w:ascii="Times New Roman" w:hAnsi="Times New Roman" w:cs="Times New Roman"/>
          <w:sz w:val="24"/>
          <w:szCs w:val="24"/>
        </w:rPr>
        <w:t xml:space="preserve"> - это заработная плата и выплаты социального характера, рост которых, по-прежнему является важнейшим фактором обеспечения повышения жизненного уровня населения.</w:t>
      </w:r>
    </w:p>
    <w:p w:rsidR="004D3342" w:rsidRPr="005275A4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 xml:space="preserve"> Доля неработающего населения в Сизинском сельсовете в трудоспособном возрасте (в среднем </w:t>
      </w:r>
      <w:r>
        <w:rPr>
          <w:rFonts w:ascii="Times New Roman" w:hAnsi="Times New Roman" w:cs="Times New Roman"/>
          <w:sz w:val="24"/>
          <w:szCs w:val="24"/>
        </w:rPr>
        <w:t>0,83</w:t>
      </w:r>
      <w:r w:rsidRPr="005275A4">
        <w:rPr>
          <w:rFonts w:ascii="Times New Roman" w:hAnsi="Times New Roman" w:cs="Times New Roman"/>
          <w:sz w:val="24"/>
          <w:szCs w:val="24"/>
        </w:rPr>
        <w:t>%) – достаточно высока и не может не сказываться отрицательно на социально-экономической сфере поселения.</w:t>
      </w:r>
    </w:p>
    <w:p w:rsidR="004D3342" w:rsidRPr="005275A4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5A4">
        <w:rPr>
          <w:rFonts w:ascii="Times New Roman" w:hAnsi="Times New Roman" w:cs="Times New Roman"/>
          <w:sz w:val="24"/>
          <w:szCs w:val="24"/>
        </w:rPr>
        <w:t>А это ведет в, свою очередь, к тому, что бюджет Сизинского сельсовета недополучает денежные средства, которые формируются за счет поступления от НДФЛ, занятых в организациях поселения работающих.</w:t>
      </w:r>
      <w:proofErr w:type="gramEnd"/>
    </w:p>
    <w:p w:rsidR="004D3342" w:rsidRPr="005275A4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lastRenderedPageBreak/>
        <w:t>Таким образом, проведенный анализ демографического потенциала Сизинского сельсовета,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сельского поселения, и их необходимо учитывать при решении задач комплексного территориального развития.</w:t>
      </w:r>
    </w:p>
    <w:p w:rsidR="004D3342" w:rsidRPr="005275A4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b/>
          <w:bCs/>
          <w:sz w:val="24"/>
          <w:szCs w:val="24"/>
          <w:u w:val="single"/>
        </w:rPr>
        <w:t>2. Социально-экономическое развитие поселения</w:t>
      </w:r>
    </w:p>
    <w:p w:rsidR="004D3342" w:rsidRPr="005275A4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Из основных числящихся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производственных предприятий (</w:t>
      </w:r>
      <w:r w:rsidRPr="005275A4">
        <w:rPr>
          <w:rFonts w:ascii="Times New Roman" w:hAnsi="Times New Roman" w:cs="Times New Roman"/>
          <w:sz w:val="24"/>
          <w:szCs w:val="24"/>
        </w:rPr>
        <w:t>включая сельскохозяйственное производство), на территории Сизинского сельсовета расположены:</w:t>
      </w:r>
    </w:p>
    <w:p w:rsidR="004D3342" w:rsidRPr="005275A4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1.ООО «МАЛ ЯР»</w:t>
      </w:r>
    </w:p>
    <w:p w:rsidR="004D3342" w:rsidRPr="005275A4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2.ООО «Томская горнодобывающая компания»</w:t>
      </w:r>
    </w:p>
    <w:p w:rsidR="004D3342" w:rsidRPr="005275A4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275A4">
        <w:rPr>
          <w:rFonts w:ascii="Times New Roman" w:hAnsi="Times New Roman" w:cs="Times New Roman"/>
          <w:sz w:val="24"/>
          <w:szCs w:val="24"/>
        </w:rPr>
        <w:t>ООО «БОРУС-ПЛЮС»</w:t>
      </w:r>
    </w:p>
    <w:p w:rsidR="004D3342" w:rsidRPr="005275A4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 xml:space="preserve">Жилищно-коммунальная сфера занимает одно из важнейших мест в социальной инфраструктуре, а жилищные условия являются важной составляющей уровня жизни населения. В соответствии с данными, наличие общей площади жилого фонда на территории поселения составляет </w:t>
      </w:r>
      <w:r>
        <w:rPr>
          <w:rFonts w:ascii="Times New Roman" w:hAnsi="Times New Roman" w:cs="Times New Roman"/>
          <w:sz w:val="24"/>
          <w:szCs w:val="24"/>
        </w:rPr>
        <w:t>55 370</w:t>
      </w:r>
      <w:r w:rsidRPr="005275A4">
        <w:rPr>
          <w:rFonts w:ascii="Times New Roman" w:hAnsi="Times New Roman" w:cs="Times New Roman"/>
          <w:sz w:val="24"/>
          <w:szCs w:val="24"/>
        </w:rPr>
        <w:t xml:space="preserve"> м </w:t>
      </w:r>
      <w:r w:rsidRPr="005275A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275A4">
        <w:rPr>
          <w:rFonts w:ascii="Times New Roman" w:hAnsi="Times New Roman" w:cs="Times New Roman"/>
          <w:sz w:val="24"/>
          <w:szCs w:val="24"/>
        </w:rPr>
        <w:t>.</w:t>
      </w:r>
    </w:p>
    <w:p w:rsidR="004D3342" w:rsidRPr="005275A4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В Сизинском сельсовете преобладает частный жилищный фонд (96% всего жилищного фонда поселения), на долю муниципального фонда приходится 4%.</w:t>
      </w:r>
    </w:p>
    <w:p w:rsidR="004D3342" w:rsidRPr="005275A4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 xml:space="preserve">Средняя обеспеченность жилищным фондом – показатель, характеризующий качество жилищного строительства и темпы его развития. Средняя жилищная обеспеченность   составила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5275A4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5275A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5275A4">
        <w:rPr>
          <w:rFonts w:ascii="Times New Roman" w:hAnsi="Times New Roman" w:cs="Times New Roman"/>
          <w:sz w:val="24"/>
          <w:szCs w:val="24"/>
        </w:rPr>
        <w:t>/чел.</w:t>
      </w:r>
    </w:p>
    <w:p w:rsidR="004D3342" w:rsidRPr="005275A4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 xml:space="preserve">В Сизинском сельсовете преобладают деревянная жилая застройка, которая составляет 95,7% от общей площади всего жилищного фонда поселения. </w:t>
      </w:r>
      <w:proofErr w:type="gramStart"/>
      <w:r w:rsidRPr="005275A4">
        <w:rPr>
          <w:rFonts w:ascii="Times New Roman" w:hAnsi="Times New Roman" w:cs="Times New Roman"/>
          <w:sz w:val="24"/>
          <w:szCs w:val="24"/>
        </w:rPr>
        <w:t xml:space="preserve">Небольшой долей (2,9%) жилищный фонд поселения представлен каменными домами (в т. ч. кирпичные, крупнопанельные, блочные) и </w:t>
      </w:r>
      <w:r>
        <w:rPr>
          <w:rFonts w:ascii="Times New Roman" w:hAnsi="Times New Roman" w:cs="Times New Roman"/>
          <w:sz w:val="24"/>
          <w:szCs w:val="24"/>
        </w:rPr>
        <w:t>домами из прочих материалов (1,4</w:t>
      </w:r>
      <w:r w:rsidRPr="005275A4">
        <w:rPr>
          <w:rFonts w:ascii="Times New Roman" w:hAnsi="Times New Roman" w:cs="Times New Roman"/>
          <w:sz w:val="24"/>
          <w:szCs w:val="24"/>
        </w:rPr>
        <w:t>%)</w:t>
      </w:r>
      <w:proofErr w:type="gramEnd"/>
    </w:p>
    <w:p w:rsidR="004D3342" w:rsidRPr="005275A4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Перечень вопросов в сфере муниципальной жилищной политики, решение которых обеспечивают муниципальные органы власти:</w:t>
      </w:r>
    </w:p>
    <w:p w:rsidR="004D3342" w:rsidRPr="005275A4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1) учет (мониторинг) жилищного фонда;</w:t>
      </w:r>
    </w:p>
    <w:p w:rsidR="004D3342" w:rsidRPr="005275A4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2) определение существующей обеспеченности жильем населения поселения;</w:t>
      </w:r>
    </w:p>
    <w:p w:rsidR="004D3342" w:rsidRPr="005275A4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3) установление нормативов жилищной обеспеченности, учитывающие местные условия муниципального образования;</w:t>
      </w:r>
    </w:p>
    <w:p w:rsidR="004D3342" w:rsidRPr="005275A4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4) формирование нормативно-правовой базы в жилищной сфере.</w:t>
      </w:r>
    </w:p>
    <w:p w:rsidR="004D3342" w:rsidRPr="005275A4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b/>
          <w:bCs/>
          <w:sz w:val="24"/>
          <w:szCs w:val="24"/>
        </w:rPr>
        <w:t> 2.1. Показатели социальной сферы.</w:t>
      </w:r>
    </w:p>
    <w:p w:rsidR="004D3342" w:rsidRPr="005275A4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Социальная инфраструктура – система необходимых для жизнеобеспечения человека материальных объектов (зданий, сооружений) и коммуникаций населенного пункта (территории), а также предприятий, учреждений и организаций, оказывающих социальные услуги населению, органов управления и кадров, деятельность которых направлена на удовлетворение общественных потребностей граждан соответственно установленным показателям качества жизни.</w:t>
      </w:r>
    </w:p>
    <w:p w:rsidR="004D3342" w:rsidRPr="005275A4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В Сизинском сельсовете 1 дошкольное учреждение и 1 школа.</w:t>
      </w:r>
    </w:p>
    <w:p w:rsidR="004D3342" w:rsidRPr="005275A4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Население Сизинского сельсовета обслуживается одной участковой больницей.</w:t>
      </w:r>
    </w:p>
    <w:p w:rsidR="004D3342" w:rsidRPr="005275A4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Сеть культурно-досуговых учреждений поселения представлена 1 библиотекой, 1 клубным учреждением. В плановом и прогнозном периодах будет продолжена работа по улучшению условий для массового отдыха населения.</w:t>
      </w:r>
    </w:p>
    <w:p w:rsidR="004D3342" w:rsidRPr="005275A4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Приоритетными направлениями развития спорта будут являться: создание условий для занятий населения физической культурой и спортом, приобщение молодежи и подростков к активному занятию спортом, к формированию здорового образа жизни.</w:t>
      </w:r>
    </w:p>
    <w:p w:rsidR="004D3342" w:rsidRPr="005275A4" w:rsidRDefault="004D3342" w:rsidP="004D3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275A4">
        <w:rPr>
          <w:rFonts w:ascii="Times New Roman" w:hAnsi="Times New Roman" w:cs="Times New Roman"/>
          <w:sz w:val="24"/>
          <w:szCs w:val="24"/>
        </w:rPr>
        <w:t>На территории поселения   имеется 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275A4">
        <w:rPr>
          <w:rFonts w:ascii="Times New Roman" w:hAnsi="Times New Roman" w:cs="Times New Roman"/>
          <w:sz w:val="24"/>
          <w:szCs w:val="24"/>
        </w:rPr>
        <w:t xml:space="preserve"> отделени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275A4">
        <w:rPr>
          <w:rFonts w:ascii="Times New Roman" w:hAnsi="Times New Roman" w:cs="Times New Roman"/>
          <w:sz w:val="24"/>
          <w:szCs w:val="24"/>
        </w:rPr>
        <w:t xml:space="preserve"> связи, 14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275A4">
        <w:rPr>
          <w:rFonts w:ascii="Times New Roman" w:hAnsi="Times New Roman" w:cs="Times New Roman"/>
          <w:sz w:val="24"/>
          <w:szCs w:val="24"/>
        </w:rPr>
        <w:t xml:space="preserve"> магазинов. </w:t>
      </w:r>
    </w:p>
    <w:p w:rsidR="004D3342" w:rsidRPr="005275A4" w:rsidRDefault="004D3342" w:rsidP="004D3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5275A4">
        <w:rPr>
          <w:rFonts w:ascii="Times New Roman" w:hAnsi="Times New Roman" w:cs="Times New Roman"/>
          <w:sz w:val="24"/>
          <w:szCs w:val="24"/>
        </w:rPr>
        <w:t>Все население территории сельского поселения охвачено услугами телефонной связи, мобильной связи.</w:t>
      </w:r>
    </w:p>
    <w:p w:rsidR="004D3342" w:rsidRPr="005275A4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b/>
          <w:bCs/>
          <w:sz w:val="24"/>
          <w:szCs w:val="24"/>
        </w:rPr>
        <w:t>2.2. Благоустройство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D3342" w:rsidRPr="005275A4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5275A4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275A4">
        <w:rPr>
          <w:rFonts w:ascii="Times New Roman" w:hAnsi="Times New Roman" w:cs="Times New Roman"/>
          <w:sz w:val="24"/>
          <w:szCs w:val="24"/>
        </w:rPr>
        <w:t xml:space="preserve"> годах будет осуществляться реализация полномочий органов местного самоуправления в части содержания и благоустройства территории. При этом средства бюджета поселения планируется направить по следующим разделам: уличное освещение, содержание автомобильных дорог и инженерных сооружений на них в границах населенных пунктов, организация и содержание мест захоронения, прочие мероприятия по благоустройству. </w:t>
      </w:r>
      <w:proofErr w:type="gramStart"/>
      <w:r w:rsidRPr="005275A4">
        <w:rPr>
          <w:rFonts w:ascii="Times New Roman" w:hAnsi="Times New Roman" w:cs="Times New Roman"/>
          <w:sz w:val="24"/>
          <w:szCs w:val="24"/>
        </w:rPr>
        <w:t>На дорожную деятельность в отношении автомобильных дорог местного значения в границах населенных пунктов поселений для выполнения комплекса работ по ремонту</w:t>
      </w:r>
      <w:proofErr w:type="gramEnd"/>
      <w:r w:rsidRPr="005275A4">
        <w:rPr>
          <w:rFonts w:ascii="Times New Roman" w:hAnsi="Times New Roman" w:cs="Times New Roman"/>
          <w:sz w:val="24"/>
          <w:szCs w:val="24"/>
        </w:rPr>
        <w:t xml:space="preserve"> и содержанию дорог предусмотрено направить не менее запланированного размера дорожного фонда с учетом переходящего остатка.</w:t>
      </w:r>
    </w:p>
    <w:p w:rsidR="004D3342" w:rsidRPr="005275A4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Общая протяженность дорог в границах населенных пунктов поселения составляет </w:t>
      </w:r>
      <w:r w:rsidRPr="00CF0C12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0C1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5A4">
        <w:rPr>
          <w:rFonts w:ascii="Times New Roman" w:hAnsi="Times New Roman" w:cs="Times New Roman"/>
          <w:sz w:val="24"/>
          <w:szCs w:val="24"/>
        </w:rPr>
        <w:t>км.</w:t>
      </w:r>
    </w:p>
    <w:p w:rsidR="004D3342" w:rsidRPr="005275A4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Качество дорог удовлетворительное, 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5A4">
        <w:rPr>
          <w:rFonts w:ascii="Times New Roman" w:hAnsi="Times New Roman" w:cs="Times New Roman"/>
          <w:sz w:val="24"/>
          <w:szCs w:val="24"/>
        </w:rPr>
        <w:t>% из них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275A4">
        <w:rPr>
          <w:rFonts w:ascii="Times New Roman" w:hAnsi="Times New Roman" w:cs="Times New Roman"/>
          <w:sz w:val="24"/>
          <w:szCs w:val="24"/>
        </w:rPr>
        <w:t xml:space="preserve"> требует ремонт. Реализация мероприятий муниципальной программы «Обеспечение жизнедеятельности МО Сизинский сельсовет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275A4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5275A4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275A4">
        <w:rPr>
          <w:rFonts w:ascii="Times New Roman" w:hAnsi="Times New Roman" w:cs="Times New Roman"/>
          <w:sz w:val="24"/>
          <w:szCs w:val="24"/>
        </w:rPr>
        <w:t xml:space="preserve"> годы позволит увеличить уровень комфортности и безопасности людей на улицах и дорогах поселения.</w:t>
      </w:r>
    </w:p>
    <w:p w:rsidR="004D3342" w:rsidRPr="005275A4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b/>
          <w:bCs/>
          <w:sz w:val="24"/>
          <w:szCs w:val="24"/>
        </w:rPr>
        <w:t>2.3</w:t>
      </w:r>
      <w:r>
        <w:rPr>
          <w:rFonts w:ascii="Times New Roman" w:hAnsi="Times New Roman" w:cs="Times New Roman"/>
          <w:b/>
          <w:bCs/>
          <w:sz w:val="24"/>
          <w:szCs w:val="24"/>
        </w:rPr>
        <w:t>. Жилищно-коммунальное хозяйство.</w:t>
      </w:r>
    </w:p>
    <w:p w:rsidR="004D3342" w:rsidRPr="005275A4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 xml:space="preserve">В целях рационального и эффективного использования земель будет продолжено предоставление гражданам земельных участков для ведения личного подсобного хозяйства, под садоводство, огородничество, индивидуальное жилищное строительство, осуществление земельного </w:t>
      </w:r>
      <w:proofErr w:type="gramStart"/>
      <w:r w:rsidRPr="005275A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275A4">
        <w:rPr>
          <w:rFonts w:ascii="Times New Roman" w:hAnsi="Times New Roman" w:cs="Times New Roman"/>
          <w:sz w:val="24"/>
          <w:szCs w:val="24"/>
        </w:rPr>
        <w:t xml:space="preserve"> использованием земель.</w:t>
      </w:r>
    </w:p>
    <w:p w:rsidR="004D3342" w:rsidRPr="005275A4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По итоговой характеристике социально-экономического развития, поселение имеет потенциал развития с привлечением средств вышестоящих бюджетов обеспечить минимальные стандарты жизни населения, что приведет в будущем к повышению инвестиционной привлекательности территории.</w:t>
      </w:r>
    </w:p>
    <w:p w:rsidR="004D3342" w:rsidRPr="005275A4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Pr="005275A4">
        <w:rPr>
          <w:rFonts w:ascii="Times New Roman" w:hAnsi="Times New Roman" w:cs="Times New Roman"/>
          <w:b/>
          <w:bCs/>
          <w:sz w:val="24"/>
          <w:szCs w:val="24"/>
        </w:rPr>
        <w:t>2.4. Развитие малого и среднего предпринимательства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D3342" w:rsidRPr="005275A4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Быстрый и устойчивый рост экономики способен обеспечить конкурентоспособный малый и средний бизнес, использующий передовые информационно-коммуникационные и управленческие технологии. Развитие малого и среднего предпринимательства требует системных подходов и обоснованных финансовых вложений.</w:t>
      </w:r>
    </w:p>
    <w:p w:rsidR="004D3342" w:rsidRPr="005275A4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Одним из основных направлений работы администрации с предпринимателями должн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275A4">
        <w:rPr>
          <w:rFonts w:ascii="Times New Roman" w:hAnsi="Times New Roman" w:cs="Times New Roman"/>
          <w:sz w:val="24"/>
          <w:szCs w:val="24"/>
        </w:rPr>
        <w:t xml:space="preserve"> стать работа по выведению заработной платы «из тени», искоренение фактов выплаты зарплат ниже прожиточного минимума.</w:t>
      </w:r>
    </w:p>
    <w:p w:rsidR="004D3342" w:rsidRPr="005275A4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Основными формами поддержки малого предпринимательства остаются различные формы консультационной помощи.</w:t>
      </w:r>
    </w:p>
    <w:p w:rsidR="004D3342" w:rsidRPr="005275A4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Дальнейшему положительному развитию малого предпринимательства могут способствовать меры государственной поддержки, предусмотренные федеральным, региональным и местным законодательством.</w:t>
      </w:r>
    </w:p>
    <w:p w:rsidR="004D3342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3342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3342" w:rsidRPr="005275A4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b/>
          <w:bCs/>
          <w:sz w:val="24"/>
          <w:szCs w:val="24"/>
        </w:rPr>
        <w:t>2.5. Транспортная инфраструктура.</w:t>
      </w:r>
    </w:p>
    <w:p w:rsidR="004D3342" w:rsidRPr="005275A4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Транспортная инфраструктура на территории поселения отмечена объектами и линейными сооружениями автомобильного транспорта.</w:t>
      </w:r>
    </w:p>
    <w:p w:rsidR="004D3342" w:rsidRPr="005275A4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 xml:space="preserve">Общая протяженность дорог в границах Сизинского сельсовета составляет: </w:t>
      </w:r>
      <w:r>
        <w:rPr>
          <w:rFonts w:ascii="Times New Roman" w:hAnsi="Times New Roman" w:cs="Times New Roman"/>
          <w:sz w:val="24"/>
          <w:szCs w:val="24"/>
        </w:rPr>
        <w:t>35,9</w:t>
      </w:r>
      <w:r w:rsidRPr="005275A4"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4D3342" w:rsidRPr="005275A4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По территории поселения проходит автомобильная дорога Шушенское - Саяногорск, ее протяженность на этом участке 9,0 км.</w:t>
      </w:r>
    </w:p>
    <w:p w:rsidR="004D3342" w:rsidRPr="005275A4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Протяженность улиц с асфальтовым покрытием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275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10,1 </w:t>
      </w:r>
      <w:r w:rsidRPr="005275A4">
        <w:rPr>
          <w:rFonts w:ascii="Times New Roman" w:hAnsi="Times New Roman" w:cs="Times New Roman"/>
          <w:sz w:val="24"/>
          <w:szCs w:val="24"/>
        </w:rPr>
        <w:t>км.</w:t>
      </w:r>
    </w:p>
    <w:p w:rsidR="004D3342" w:rsidRPr="005275A4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 xml:space="preserve">Протяженность улиц с твердым покрытием – </w:t>
      </w:r>
      <w:r>
        <w:rPr>
          <w:rFonts w:ascii="Times New Roman" w:hAnsi="Times New Roman" w:cs="Times New Roman"/>
          <w:sz w:val="24"/>
          <w:szCs w:val="24"/>
        </w:rPr>
        <w:t xml:space="preserve">25,8 </w:t>
      </w:r>
      <w:r w:rsidRPr="005275A4">
        <w:rPr>
          <w:rFonts w:ascii="Times New Roman" w:hAnsi="Times New Roman" w:cs="Times New Roman"/>
          <w:sz w:val="24"/>
          <w:szCs w:val="24"/>
        </w:rPr>
        <w:t>км.</w:t>
      </w:r>
    </w:p>
    <w:p w:rsidR="004D3342" w:rsidRPr="005275A4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На территории поселения имеется 1 автозаправочная станция.</w:t>
      </w:r>
    </w:p>
    <w:p w:rsidR="004D3342" w:rsidRPr="005275A4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Интенсивность автобусного движения достаточна.  Остановки не везде оборудованы павильонами.</w:t>
      </w:r>
    </w:p>
    <w:p w:rsidR="004D3342" w:rsidRPr="005275A4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b/>
          <w:bCs/>
          <w:sz w:val="24"/>
          <w:szCs w:val="24"/>
        </w:rPr>
        <w:t> 2.6. Связь.</w:t>
      </w:r>
    </w:p>
    <w:p w:rsidR="004D3342" w:rsidRPr="005275A4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Население обеспечено телефонной сетью общего пользования на 180 номеров. Общественные здания телефонизированы на 100 процентов.</w:t>
      </w:r>
    </w:p>
    <w:p w:rsidR="004D3342" w:rsidRPr="005275A4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Имеется почтовое отделение связи.</w:t>
      </w:r>
    </w:p>
    <w:p w:rsidR="004D3342" w:rsidRPr="005275A4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5A4">
        <w:rPr>
          <w:rFonts w:ascii="Times New Roman" w:hAnsi="Times New Roman" w:cs="Times New Roman"/>
          <w:sz w:val="24"/>
          <w:szCs w:val="24"/>
        </w:rPr>
        <w:t>Радиосеть – не сохранилась.</w:t>
      </w:r>
    </w:p>
    <w:p w:rsidR="004D3342" w:rsidRPr="005275A4" w:rsidRDefault="004D3342" w:rsidP="004D33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680"/>
        <w:gridCol w:w="5160"/>
        <w:gridCol w:w="1000"/>
        <w:gridCol w:w="1480"/>
        <w:gridCol w:w="1400"/>
      </w:tblGrid>
      <w:tr w:rsidR="004D1829" w:rsidRPr="004D1829" w:rsidTr="004D1829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1829" w:rsidRPr="004D1829" w:rsidTr="004D1829">
        <w:trPr>
          <w:trHeight w:val="1112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1829" w:rsidRPr="004D1829" w:rsidRDefault="004D1829" w:rsidP="004D18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показатели прогноза </w:t>
            </w: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D18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СОЦИАЛЬНО-ЭКОНОМИЧЕСКОГО РАЗВИТИЯ </w:t>
            </w:r>
            <w:r w:rsidRPr="004D18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МУНИЦИПАЛЬНОГО ОБРАЗОВАНИЯ "СИЗИНСКИЙ СЕЛЬСОВЕТ"</w:t>
            </w: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2024 год и плановый период 2025-2026 годов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1829" w:rsidRPr="004D1829" w:rsidTr="004D1829">
        <w:trPr>
          <w:trHeight w:val="3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1829" w:rsidRPr="004D1829" w:rsidTr="004D1829">
        <w:trPr>
          <w:trHeight w:val="25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D1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4D1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индикаторов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4D1829" w:rsidRPr="004D1829" w:rsidTr="004D182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I.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показатели социально-экономического развития муниципального образования: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1829" w:rsidRPr="004D1829" w:rsidTr="004D182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Сельское хозяйство: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1829" w:rsidRPr="004D1829" w:rsidTr="004D1829">
        <w:trPr>
          <w:trHeight w:val="46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Продукция сельского хозяйства во всех категориях хозяйств - 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19 000,00</w:t>
            </w:r>
          </w:p>
        </w:tc>
      </w:tr>
      <w:tr w:rsidR="004D1829" w:rsidRPr="004D1829" w:rsidTr="004D182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 том числе: растениеводство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4D1829" w:rsidRPr="004D1829" w:rsidTr="004D182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животноводство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13 000,00</w:t>
            </w:r>
          </w:p>
        </w:tc>
      </w:tr>
      <w:tr w:rsidR="004D1829" w:rsidRPr="004D1829" w:rsidTr="004D182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Потребительский рынок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1829" w:rsidRPr="004D1829" w:rsidTr="004D182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 розничной торговли:  - частных  магазинов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4D1829" w:rsidRPr="004D1829" w:rsidTr="004D182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платных   услуг населению,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1829" w:rsidRPr="004D1829" w:rsidTr="004D182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- бытовых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1829" w:rsidRPr="004D1829" w:rsidTr="004D182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Рынок труда и заработной платы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1829" w:rsidRPr="004D1829" w:rsidTr="004D1829">
        <w:trPr>
          <w:trHeight w:val="76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незанятых трудовой деятельностью граждан, ищущих работу   и зарегистрированных в службе занятости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4D1829" w:rsidRPr="004D1829" w:rsidTr="004D1829">
        <w:trPr>
          <w:trHeight w:val="51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официально зарегистрированных безработных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D1829" w:rsidRPr="004D1829" w:rsidTr="004D1829">
        <w:trPr>
          <w:trHeight w:val="51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зарегистрированной безработицы к трудоспособному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</w:t>
            </w:r>
          </w:p>
        </w:tc>
      </w:tr>
      <w:tr w:rsidR="004D1829" w:rsidRPr="004D1829" w:rsidTr="004D182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4D1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малого предпринимательства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1829" w:rsidRPr="004D1829" w:rsidTr="004D182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малых предприятий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4D1829" w:rsidRPr="004D1829" w:rsidTr="004D182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занятых на малых предприятиях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</w:tr>
      <w:tr w:rsidR="004D1829" w:rsidRPr="004D1829" w:rsidTr="004D182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Инвестиции и основной капитал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1829" w:rsidRPr="004D1829" w:rsidTr="004D182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5</w:t>
            </w:r>
            <w:r w:rsidRPr="004D1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1829" w:rsidRPr="004D1829" w:rsidTr="004D1829">
        <w:trPr>
          <w:trHeight w:val="76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детей в возрасте 1-6 лет местами в дошкольных образовательных учреждениях (на 100 мест приходится детей)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4D1829" w:rsidRPr="004D1829" w:rsidTr="004D1829">
        <w:trPr>
          <w:trHeight w:val="76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 и благоустройство зданий государственных дневных общеобразовательных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D1829" w:rsidRPr="004D1829" w:rsidTr="004D182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больничных коек на  1000 населения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4D1829" w:rsidRPr="004D1829" w:rsidTr="004D1829">
        <w:trPr>
          <w:trHeight w:val="510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.4.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врачебных амбулаторно-поликлинических учреждений на 1000 населения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пос. в смену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4D1829" w:rsidRPr="004D1829" w:rsidTr="004D1829">
        <w:trPr>
          <w:trHeight w:val="25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829" w:rsidRPr="004D1829" w:rsidTr="004D182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.5.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ме</w:t>
            </w:r>
            <w:proofErr w:type="gramStart"/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в зр</w:t>
            </w:r>
            <w:proofErr w:type="gramEnd"/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ительных залах на 1000 населения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</w:t>
            </w:r>
          </w:p>
        </w:tc>
      </w:tr>
      <w:tr w:rsidR="004D1829" w:rsidRPr="004D1829" w:rsidTr="004D182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.6.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книг и журналов в библиотеках на 1000 населения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</w:tr>
      <w:tr w:rsidR="004D1829" w:rsidRPr="004D1829" w:rsidTr="004D182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.7.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музеев на 1000 населения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4D1829" w:rsidRPr="004D1829" w:rsidTr="004D1829">
        <w:trPr>
          <w:trHeight w:val="51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.8.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санаторно-курортных организаций    и организаций отдыха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D1829" w:rsidRPr="004D1829" w:rsidTr="004D182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.9.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летних оздоровительных площадок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D1829" w:rsidRPr="004D1829" w:rsidTr="004D182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детей, отдохнувших в них за лето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4D1829" w:rsidRPr="004D1829" w:rsidTr="004D1829">
        <w:trPr>
          <w:trHeight w:val="51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спортивных сооружений и спортивных школ (ДЮСШ, СДЮШОР, ШВСМ)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D1829" w:rsidRPr="004D1829" w:rsidTr="004D182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4D1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Охрана общественного порядка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1829" w:rsidRPr="004D1829" w:rsidTr="004D1829">
        <w:trPr>
          <w:trHeight w:val="51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служащих муниципальных органов по охране общественного порядка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D1829" w:rsidRPr="004D1829" w:rsidTr="004D182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4D1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1829" w:rsidRPr="004D1829" w:rsidTr="004D182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Жилищный фонд на конец года всего (на конец года)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кв. м.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55 370</w:t>
            </w:r>
          </w:p>
        </w:tc>
      </w:tr>
      <w:tr w:rsidR="004D1829" w:rsidRPr="004D1829" w:rsidTr="004D182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обеспеченность населения жильем,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кв. м.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4D1829" w:rsidRPr="004D1829" w:rsidTr="004D182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 том числе: </w:t>
            </w:r>
            <w:proofErr w:type="gramStart"/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благоустроенным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кв. м.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1829" w:rsidRPr="004D1829" w:rsidTr="004D182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частично благоустроенным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кв. м.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4D1829" w:rsidRPr="004D1829" w:rsidTr="004D1829">
        <w:trPr>
          <w:trHeight w:val="51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участков взятых под строительство  индивидуальных жилых домов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1829" w:rsidRPr="004D1829" w:rsidTr="004D182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4D1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имущество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1829" w:rsidRPr="004D1829" w:rsidTr="00787F84">
        <w:trPr>
          <w:trHeight w:val="51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Остаточная стоимость основных фондов, находящихся в муниципальной собственности: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18 516,60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29" w:rsidRPr="004D1829" w:rsidRDefault="00787F84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28 866,00</w:t>
            </w:r>
            <w:r w:rsidR="004D1829"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1829" w:rsidRPr="004D1829" w:rsidTr="00787F84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Балансовая стоимость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46 189,20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29" w:rsidRPr="004D1829" w:rsidRDefault="00787F84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58 576,00</w:t>
            </w:r>
            <w:r w:rsidR="004D1829"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1829" w:rsidRPr="004D1829" w:rsidTr="00787F84">
        <w:trPr>
          <w:trHeight w:val="28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4 546,80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29" w:rsidRPr="004D1829" w:rsidRDefault="00787F84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27 667,50</w:t>
            </w:r>
            <w:r w:rsidR="004D1829"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1829" w:rsidRPr="004D1829" w:rsidTr="004D1829">
        <w:trPr>
          <w:trHeight w:val="43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4D1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Территория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кв. м.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6 874 170,00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D1829" w:rsidRPr="004D1829" w:rsidTr="004D182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1829" w:rsidRPr="004D1829" w:rsidTr="004D1829">
        <w:trPr>
          <w:trHeight w:val="51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находящаяся</w:t>
            </w:r>
            <w:proofErr w:type="gramEnd"/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ведении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кв. м.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6 874 170,00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6 874 170,00</w:t>
            </w:r>
          </w:p>
        </w:tc>
      </w:tr>
      <w:tr w:rsidR="004D1829" w:rsidRPr="004D1829" w:rsidTr="004D1829">
        <w:trPr>
          <w:trHeight w:val="57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находящаяся</w:t>
            </w:r>
            <w:proofErr w:type="gramEnd"/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собственности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кв. м.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</w:t>
            </w:r>
          </w:p>
        </w:tc>
      </w:tr>
      <w:tr w:rsidR="004D1829" w:rsidRPr="004D1829" w:rsidTr="004D1829">
        <w:trPr>
          <w:trHeight w:val="46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предоставленная</w:t>
            </w:r>
            <w:proofErr w:type="gramEnd"/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физическим лицам - во владение и </w:t>
            </w:r>
            <w:proofErr w:type="spellStart"/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</w:t>
            </w:r>
            <w:proofErr w:type="spellEnd"/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Пользование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кв. м.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1829" w:rsidRPr="004D1829" w:rsidTr="004D1829">
        <w:trPr>
          <w:trHeight w:val="37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аренду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кв. м.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1829" w:rsidRPr="004D1829" w:rsidTr="004D1829">
        <w:trPr>
          <w:trHeight w:val="51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предоставленная</w:t>
            </w:r>
            <w:proofErr w:type="gramEnd"/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юридическим лицам - во владение и </w:t>
            </w:r>
            <w:proofErr w:type="spellStart"/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</w:t>
            </w:r>
            <w:proofErr w:type="spellEnd"/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Пользование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кв. м.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1829" w:rsidRPr="004D1829" w:rsidTr="004D182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аренду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кв. м.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1829" w:rsidRPr="004D1829" w:rsidTr="004D1829">
        <w:trPr>
          <w:trHeight w:val="51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муниципального образования, предназначенная для строительства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кв. м.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1829" w:rsidRPr="004D1829" w:rsidTr="004D1829">
        <w:trPr>
          <w:trHeight w:val="51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Территориальные резервы дня развития </w:t>
            </w:r>
            <w:proofErr w:type="gramStart"/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муниципальною</w:t>
            </w:r>
            <w:proofErr w:type="gramEnd"/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кв. м.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1829" w:rsidRPr="004D1829" w:rsidTr="004D182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4D1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Демография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1829" w:rsidRPr="004D1829" w:rsidTr="004D182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постоянного населения на начало года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2203</w:t>
            </w:r>
          </w:p>
        </w:tc>
      </w:tr>
      <w:tr w:rsidR="004D1829" w:rsidRPr="004D1829" w:rsidTr="004D1829">
        <w:trPr>
          <w:trHeight w:val="51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постоянного населения и </w:t>
            </w:r>
            <w:proofErr w:type="gramStart"/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возрасте</w:t>
            </w:r>
            <w:proofErr w:type="gramEnd"/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моложе трудоспособного на начало года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</w:tr>
      <w:tr w:rsidR="004D1829" w:rsidRPr="004D1829" w:rsidTr="004D1829">
        <w:trPr>
          <w:trHeight w:val="51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постоянного населения трудоспособного возраста на начало года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1324</w:t>
            </w:r>
          </w:p>
        </w:tc>
      </w:tr>
      <w:tr w:rsidR="004D1829" w:rsidRPr="004D1829" w:rsidTr="004D1829">
        <w:trPr>
          <w:trHeight w:val="51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постоянного населения в возрасте старше трудоспособного на начало года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</w:tr>
      <w:tr w:rsidR="004D1829" w:rsidRPr="004D1829" w:rsidTr="004D182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.5.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домохозяйств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</w:t>
            </w:r>
          </w:p>
        </w:tc>
      </w:tr>
      <w:tr w:rsidR="004D1829" w:rsidRPr="004D1829" w:rsidTr="004D182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.6.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коэффициент рождаемости на 1000 населения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0,016</w:t>
            </w:r>
          </w:p>
        </w:tc>
      </w:tr>
      <w:tr w:rsidR="004D1829" w:rsidRPr="004D1829" w:rsidTr="004D182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.7.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коэффициент смертности на 1000 населения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0,037</w:t>
            </w:r>
          </w:p>
        </w:tc>
      </w:tr>
      <w:tr w:rsidR="004D1829" w:rsidRPr="004D1829" w:rsidTr="004D182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.8.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естественного прироста (убыли)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-0,026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0,021</w:t>
            </w:r>
          </w:p>
        </w:tc>
      </w:tr>
      <w:tr w:rsidR="004D1829" w:rsidRPr="004D1829" w:rsidTr="004D182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Pr="004D1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Органы местного самоуправления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1829" w:rsidRPr="004D1829" w:rsidTr="004D1829">
        <w:trPr>
          <w:trHeight w:val="51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работающих в органах местного самоуправления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D1829" w:rsidRPr="004D1829" w:rsidTr="004D182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бюджета на органы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4 509,50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5 000,60</w:t>
            </w:r>
          </w:p>
        </w:tc>
      </w:tr>
      <w:tr w:rsidR="004D1829" w:rsidRPr="004D1829" w:rsidTr="004D182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 том числе: </w:t>
            </w: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3 879,00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4 023,40</w:t>
            </w:r>
          </w:p>
        </w:tc>
      </w:tr>
      <w:tr w:rsidR="004D1829" w:rsidRPr="004D1829" w:rsidTr="004D1829">
        <w:trPr>
          <w:trHeight w:val="58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4D1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Основные показатели реализации отдельных полномочий по решению вопросов местного значения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1829" w:rsidRPr="004D1829" w:rsidTr="004D182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муниципального образования ПЛАН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1829" w:rsidRPr="004D1829" w:rsidTr="004D182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доходы 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15 256,00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12 894,40</w:t>
            </w:r>
          </w:p>
        </w:tc>
      </w:tr>
      <w:tr w:rsidR="004D1829" w:rsidRPr="004D1829" w:rsidTr="004D182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расходы 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15 760,60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12 894,40</w:t>
            </w:r>
          </w:p>
        </w:tc>
      </w:tr>
      <w:tr w:rsidR="004D1829" w:rsidRPr="004D1829" w:rsidTr="004D182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1829" w:rsidRPr="004D1829" w:rsidTr="004D182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пожарный пост ст. 0310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23,20</w:t>
            </w:r>
          </w:p>
        </w:tc>
      </w:tr>
      <w:tr w:rsidR="004D1829" w:rsidRPr="004D1829" w:rsidTr="004D182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культура ст. 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4D1829" w:rsidRPr="004D1829" w:rsidTr="004D182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управление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4 407,80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5 000,60</w:t>
            </w:r>
          </w:p>
        </w:tc>
      </w:tr>
      <w:tr w:rsidR="004D1829" w:rsidRPr="004D1829" w:rsidTr="004D182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10 967,80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7 869,60</w:t>
            </w:r>
          </w:p>
        </w:tc>
      </w:tr>
      <w:tr w:rsidR="004D1829" w:rsidRPr="004D1829" w:rsidTr="004D1829">
        <w:trPr>
          <w:trHeight w:val="51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Основные показатели реализации муниципальных целевых программ </w:t>
            </w: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разрезе каждой программы)</w:t>
            </w:r>
            <w:r w:rsidRPr="004D1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10 455,20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7 146,70</w:t>
            </w:r>
          </w:p>
        </w:tc>
      </w:tr>
      <w:tr w:rsidR="004D1829" w:rsidRPr="004D1829" w:rsidTr="004D182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уличное освещение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1 387,30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816,60</w:t>
            </w:r>
          </w:p>
        </w:tc>
      </w:tr>
      <w:tr w:rsidR="004D1829" w:rsidRPr="004D1829" w:rsidTr="004D182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поддержание дорог в границах поселения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1 296,70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1 728,10</w:t>
            </w:r>
          </w:p>
        </w:tc>
      </w:tr>
      <w:tr w:rsidR="004D1829" w:rsidRPr="004D1829" w:rsidTr="004D182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и тушение пожаров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23,20</w:t>
            </w:r>
          </w:p>
        </w:tc>
      </w:tr>
      <w:tr w:rsidR="004D1829" w:rsidRPr="004D1829" w:rsidTr="004D182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имущества и общехозяйственные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1829" w:rsidRPr="004D1829" w:rsidTr="004D1829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2967,3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3 337,80</w:t>
            </w:r>
          </w:p>
        </w:tc>
      </w:tr>
      <w:tr w:rsidR="004D1829" w:rsidRPr="004D1829" w:rsidTr="004D182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обязательства государства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776,00</w:t>
            </w:r>
          </w:p>
        </w:tc>
      </w:tr>
      <w:tr w:rsidR="004D1829" w:rsidRPr="004D1829" w:rsidTr="004D182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поселения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465,00</w:t>
            </w:r>
          </w:p>
        </w:tc>
      </w:tr>
      <w:tr w:rsidR="004D1829" w:rsidRPr="004D1829" w:rsidTr="004D182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1829" w:rsidRPr="004D1829" w:rsidTr="004D182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1829" w:rsidRPr="004D1829" w:rsidTr="004D182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з/плате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829" w:rsidRPr="004D1829" w:rsidRDefault="004D1829" w:rsidP="004D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0D01CB" w:rsidRDefault="000D01CB" w:rsidP="000D01CB">
      <w:pPr>
        <w:rPr>
          <w:sz w:val="28"/>
          <w:szCs w:val="28"/>
        </w:rPr>
      </w:pPr>
    </w:p>
    <w:p w:rsidR="005E73EB" w:rsidRDefault="005E73EB" w:rsidP="000D01CB">
      <w:pPr>
        <w:rPr>
          <w:sz w:val="28"/>
          <w:szCs w:val="28"/>
        </w:rPr>
      </w:pPr>
    </w:p>
    <w:p w:rsidR="005E73EB" w:rsidRDefault="005E73EB" w:rsidP="005E73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3EB"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 деятельности МО</w:t>
      </w:r>
      <w:r w:rsidR="001C1A47">
        <w:rPr>
          <w:rFonts w:ascii="Times New Roman" w:hAnsi="Times New Roman" w:cs="Times New Roman"/>
          <w:b/>
          <w:sz w:val="28"/>
          <w:szCs w:val="28"/>
        </w:rPr>
        <w:t xml:space="preserve"> «Сизинский сельсовет» в 2024</w:t>
      </w:r>
      <w:bookmarkStart w:id="0" w:name="_GoBack"/>
      <w:bookmarkEnd w:id="0"/>
      <w:r w:rsidRPr="005E73EB">
        <w:rPr>
          <w:rFonts w:ascii="Times New Roman" w:hAnsi="Times New Roman" w:cs="Times New Roman"/>
          <w:b/>
          <w:sz w:val="28"/>
          <w:szCs w:val="28"/>
        </w:rPr>
        <w:t xml:space="preserve"> году и плановом периоде 2025-2026 годах</w:t>
      </w:r>
    </w:p>
    <w:p w:rsidR="005E73EB" w:rsidRDefault="005E73EB" w:rsidP="005E73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Налогово-бюджетная политика.</w:t>
      </w:r>
    </w:p>
    <w:p w:rsidR="005E73EB" w:rsidRDefault="005E73EB" w:rsidP="005E73EB">
      <w:pPr>
        <w:rPr>
          <w:rFonts w:ascii="Times New Roman" w:hAnsi="Times New Roman" w:cs="Times New Roman"/>
          <w:sz w:val="28"/>
          <w:szCs w:val="28"/>
        </w:rPr>
      </w:pPr>
      <w:r w:rsidRPr="005E73EB">
        <w:rPr>
          <w:rFonts w:ascii="Times New Roman" w:hAnsi="Times New Roman" w:cs="Times New Roman"/>
          <w:sz w:val="28"/>
          <w:szCs w:val="28"/>
        </w:rPr>
        <w:t>-Формирование и исполнение бюджета сельского поселения</w:t>
      </w:r>
    </w:p>
    <w:p w:rsidR="005E73EB" w:rsidRDefault="005E73EB" w:rsidP="005E73EB">
      <w:pPr>
        <w:rPr>
          <w:rFonts w:ascii="Times New Roman" w:hAnsi="Times New Roman" w:cs="Times New Roman"/>
          <w:b/>
          <w:sz w:val="28"/>
          <w:szCs w:val="28"/>
        </w:rPr>
      </w:pPr>
      <w:r w:rsidRPr="005E73EB">
        <w:rPr>
          <w:rFonts w:ascii="Times New Roman" w:hAnsi="Times New Roman" w:cs="Times New Roman"/>
          <w:b/>
          <w:sz w:val="28"/>
          <w:szCs w:val="28"/>
        </w:rPr>
        <w:t>2. Благоустройство населенных пунктов.</w:t>
      </w:r>
    </w:p>
    <w:p w:rsidR="005E73EB" w:rsidRPr="00397D2F" w:rsidRDefault="005E73EB" w:rsidP="005E73EB">
      <w:pPr>
        <w:pStyle w:val="a4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Мероприятие «Организация благоустройства территории Сизинского сельсовета»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предусмотрено сроком на 3 года – 2024-2026 гг. Результатом исполнения данного мероприятия будет улучшение внешнего вида территории Сизинского сельсовета за счет: уборки территории, ремонта и содержания детский площадок, содержание ограждений кладбищ, дорог ведущих к кладбищу и уборка прилегающей территории, обеспечение надлежащего уличного освещения территории Сизинского сельсовета (содержание и обслуживание узлов управления уличного освещения, своевременная оплата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электроэнергию, приобретение светильников уличного освещения и комплектующих к ним).</w:t>
      </w:r>
    </w:p>
    <w:p w:rsidR="005E73EB" w:rsidRPr="00DD0B80" w:rsidRDefault="005E73EB" w:rsidP="005E73EB">
      <w:pPr>
        <w:pStyle w:val="a4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Мероприятие «Ремонт и содержание дорог общего пользования»</w:t>
      </w:r>
      <w:r>
        <w:rPr>
          <w:rFonts w:ascii="Times New Roman" w:hAnsi="Times New Roman" w:cs="Times New Roman"/>
          <w:sz w:val="24"/>
          <w:szCs w:val="24"/>
        </w:rPr>
        <w:t xml:space="preserve"> - предусмотрено сроком на 3 года – 2024-2026 гг. Результат мероприятия направлен на улучшение транспортно-эксплуатационного состояния автомобильных дорог, приостановление их разрушения, снижение количества дорожно-транспортных происшествий.</w:t>
      </w:r>
    </w:p>
    <w:p w:rsidR="005E73EB" w:rsidRPr="00472CFC" w:rsidRDefault="005E73EB" w:rsidP="005E73EB">
      <w:pPr>
        <w:pStyle w:val="a4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Мероприятие «Обеспечение противопожарной безопасности Сизинского сельсовета» </w:t>
      </w:r>
      <w:r>
        <w:rPr>
          <w:rFonts w:ascii="Times New Roman" w:hAnsi="Times New Roman" w:cs="Times New Roman"/>
          <w:sz w:val="24"/>
          <w:szCs w:val="24"/>
        </w:rPr>
        <w:t>предусмотрено сроком на 3 года - 2024-2026 гг. Результат мероприятия – достижение противопожарной безопасности, снижение ущерба при пожарах.</w:t>
      </w:r>
    </w:p>
    <w:p w:rsidR="005E73EB" w:rsidRDefault="005E73EB" w:rsidP="005E73EB">
      <w:pPr>
        <w:pStyle w:val="a4"/>
        <w:numPr>
          <w:ilvl w:val="0"/>
          <w:numId w:val="5"/>
        </w:numPr>
        <w:spacing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472CFC">
        <w:rPr>
          <w:rFonts w:ascii="Times New Roman" w:hAnsi="Times New Roman" w:cs="Times New Roman"/>
          <w:b/>
          <w:sz w:val="24"/>
          <w:szCs w:val="24"/>
        </w:rPr>
        <w:t>Мероприятие «Обеспечение антитеррористич</w:t>
      </w:r>
      <w:r>
        <w:rPr>
          <w:rFonts w:ascii="Times New Roman" w:hAnsi="Times New Roman" w:cs="Times New Roman"/>
          <w:b/>
          <w:sz w:val="24"/>
          <w:szCs w:val="24"/>
        </w:rPr>
        <w:t xml:space="preserve">еской безопасности </w:t>
      </w:r>
      <w:r w:rsidRPr="00472CFC">
        <w:rPr>
          <w:rFonts w:ascii="Times New Roman" w:hAnsi="Times New Roman" w:cs="Times New Roman"/>
          <w:b/>
          <w:sz w:val="24"/>
          <w:szCs w:val="24"/>
        </w:rPr>
        <w:t>Сизинского сельсовета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472CFC">
        <w:rPr>
          <w:rFonts w:ascii="Times New Roman" w:hAnsi="Times New Roman" w:cs="Times New Roman"/>
          <w:sz w:val="24"/>
          <w:szCs w:val="24"/>
        </w:rPr>
        <w:t>предусмотрено сроком на 3 года</w:t>
      </w:r>
      <w:r>
        <w:rPr>
          <w:rFonts w:ascii="Times New Roman" w:hAnsi="Times New Roman" w:cs="Times New Roman"/>
          <w:sz w:val="24"/>
          <w:szCs w:val="24"/>
        </w:rPr>
        <w:t xml:space="preserve"> - 2024-2026 гг. Результат мероприятия – достижение </w:t>
      </w:r>
      <w:r w:rsidRPr="00472CFC">
        <w:rPr>
          <w:rFonts w:ascii="Times New Roman" w:hAnsi="Times New Roman" w:cs="Times New Roman"/>
          <w:sz w:val="24"/>
          <w:szCs w:val="24"/>
        </w:rPr>
        <w:t>повышение уровня антитеррористической безопасности поселений муниципального образования Сизинский сельсовет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73EB" w:rsidRPr="00472CFC" w:rsidRDefault="005E73EB" w:rsidP="005E73EB">
      <w:pPr>
        <w:pStyle w:val="a4"/>
        <w:numPr>
          <w:ilvl w:val="0"/>
          <w:numId w:val="5"/>
        </w:numPr>
        <w:spacing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72CFC">
        <w:rPr>
          <w:rFonts w:ascii="Times New Roman" w:hAnsi="Times New Roman" w:cs="Times New Roman"/>
          <w:b/>
          <w:sz w:val="24"/>
          <w:szCs w:val="24"/>
        </w:rPr>
        <w:t xml:space="preserve">Мероприятие «Обеспечение энергосбережения и повышение энергоэффективности на территории Сизинского сельсовета» </w:t>
      </w:r>
      <w:r w:rsidRPr="00472CFC">
        <w:rPr>
          <w:rFonts w:ascii="Times New Roman" w:hAnsi="Times New Roman" w:cs="Times New Roman"/>
          <w:sz w:val="24"/>
          <w:szCs w:val="24"/>
        </w:rPr>
        <w:t xml:space="preserve">предусмотрено сроком на 3 года </w:t>
      </w:r>
      <w:r>
        <w:rPr>
          <w:rFonts w:ascii="Times New Roman" w:hAnsi="Times New Roman" w:cs="Times New Roman"/>
          <w:sz w:val="24"/>
          <w:szCs w:val="24"/>
        </w:rPr>
        <w:t>- 2024-2026</w:t>
      </w:r>
      <w:r w:rsidRPr="00472CFC">
        <w:rPr>
          <w:rFonts w:ascii="Times New Roman" w:hAnsi="Times New Roman" w:cs="Times New Roman"/>
          <w:sz w:val="24"/>
          <w:szCs w:val="24"/>
        </w:rPr>
        <w:t xml:space="preserve"> гг.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72CFC">
        <w:rPr>
          <w:rFonts w:ascii="Times New Roman" w:hAnsi="Times New Roman" w:cs="Times New Roman"/>
          <w:sz w:val="24"/>
          <w:szCs w:val="24"/>
        </w:rPr>
        <w:t>езультат мероприятия - обеспечения надежной и бесперебойной работы системы энергоснабжения организации; оснащения приборами учета расхода энергетических ресурсов; снижение расходов на энергетические ресурсы.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3EB" w:rsidRPr="007E175C" w:rsidRDefault="005E73EB" w:rsidP="005E73EB">
      <w:pPr>
        <w:pStyle w:val="a4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Мероприятие «Обеспечение реализации Программы и прочие мероприятия по созданию условий для оптимизации и повышения эффективности расходов бюджета МО «Сизинский сельсовет», создание условий для эффективного выполнения полномочий органов местного самоуправления». </w:t>
      </w:r>
      <w:r>
        <w:rPr>
          <w:rFonts w:ascii="Times New Roman" w:hAnsi="Times New Roman" w:cs="Times New Roman"/>
          <w:sz w:val="24"/>
          <w:szCs w:val="24"/>
        </w:rPr>
        <w:t xml:space="preserve"> Мероприятие предусмотрено сроком на 3 года – 2024-2026 гг. Результат данного мероприятия: оптимизация и повышение эффективности расходов бюджета МО «Сизинский сельсовет», эффективное выполнение органами местного самоуправления</w:t>
      </w:r>
      <w:r w:rsidRPr="007E17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своих полномочий. Обеспечение реализации программы и прочие мероприятия.</w:t>
      </w:r>
    </w:p>
    <w:p w:rsidR="005E73EB" w:rsidRPr="005E73EB" w:rsidRDefault="005E73EB" w:rsidP="005E73EB">
      <w:pPr>
        <w:rPr>
          <w:rFonts w:ascii="Times New Roman" w:hAnsi="Times New Roman" w:cs="Times New Roman"/>
          <w:b/>
          <w:sz w:val="28"/>
          <w:szCs w:val="28"/>
        </w:rPr>
      </w:pPr>
    </w:p>
    <w:sectPr w:rsidR="005E73EB" w:rsidRPr="005E73EB" w:rsidSect="001D28B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930EE"/>
    <w:multiLevelType w:val="hybridMultilevel"/>
    <w:tmpl w:val="4A3E9CA4"/>
    <w:lvl w:ilvl="0" w:tplc="2542D894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1B2B038C"/>
    <w:multiLevelType w:val="hybridMultilevel"/>
    <w:tmpl w:val="87D2E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C1C26"/>
    <w:multiLevelType w:val="hybridMultilevel"/>
    <w:tmpl w:val="283E3BB2"/>
    <w:lvl w:ilvl="0" w:tplc="79D6869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34A328A"/>
    <w:multiLevelType w:val="hybridMultilevel"/>
    <w:tmpl w:val="4D5C244C"/>
    <w:lvl w:ilvl="0" w:tplc="793C847E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4C313158"/>
    <w:multiLevelType w:val="hybridMultilevel"/>
    <w:tmpl w:val="20BC185A"/>
    <w:lvl w:ilvl="0" w:tplc="80803C2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28"/>
    <w:rsid w:val="00003A76"/>
    <w:rsid w:val="00053DEF"/>
    <w:rsid w:val="000D01CB"/>
    <w:rsid w:val="000E15ED"/>
    <w:rsid w:val="001405E3"/>
    <w:rsid w:val="001C1A47"/>
    <w:rsid w:val="001D28B3"/>
    <w:rsid w:val="0024265E"/>
    <w:rsid w:val="002474C4"/>
    <w:rsid w:val="00264CAA"/>
    <w:rsid w:val="002C649F"/>
    <w:rsid w:val="002F05C3"/>
    <w:rsid w:val="002F7A51"/>
    <w:rsid w:val="00396412"/>
    <w:rsid w:val="003E73A0"/>
    <w:rsid w:val="00430812"/>
    <w:rsid w:val="00472697"/>
    <w:rsid w:val="004D1829"/>
    <w:rsid w:val="004D3342"/>
    <w:rsid w:val="005125A5"/>
    <w:rsid w:val="00562173"/>
    <w:rsid w:val="00590961"/>
    <w:rsid w:val="005E73EB"/>
    <w:rsid w:val="0069006B"/>
    <w:rsid w:val="006C4A51"/>
    <w:rsid w:val="00741744"/>
    <w:rsid w:val="007511BB"/>
    <w:rsid w:val="00787F84"/>
    <w:rsid w:val="007A2894"/>
    <w:rsid w:val="007D7918"/>
    <w:rsid w:val="008075D5"/>
    <w:rsid w:val="00897884"/>
    <w:rsid w:val="008F2DA9"/>
    <w:rsid w:val="009759BA"/>
    <w:rsid w:val="009A36F4"/>
    <w:rsid w:val="009A736A"/>
    <w:rsid w:val="009D0160"/>
    <w:rsid w:val="00A25D27"/>
    <w:rsid w:val="00A666E6"/>
    <w:rsid w:val="00A7779B"/>
    <w:rsid w:val="00AA12BE"/>
    <w:rsid w:val="00AA7ADC"/>
    <w:rsid w:val="00AE511B"/>
    <w:rsid w:val="00B50294"/>
    <w:rsid w:val="00BD05A8"/>
    <w:rsid w:val="00BD12BC"/>
    <w:rsid w:val="00BD154D"/>
    <w:rsid w:val="00BF620F"/>
    <w:rsid w:val="00C5214A"/>
    <w:rsid w:val="00C55AB7"/>
    <w:rsid w:val="00C921C4"/>
    <w:rsid w:val="00C94204"/>
    <w:rsid w:val="00CB0B77"/>
    <w:rsid w:val="00CE76E3"/>
    <w:rsid w:val="00DD24A8"/>
    <w:rsid w:val="00E03CC9"/>
    <w:rsid w:val="00E603CF"/>
    <w:rsid w:val="00E6162D"/>
    <w:rsid w:val="00EA61FA"/>
    <w:rsid w:val="00EC5C05"/>
    <w:rsid w:val="00F55BEC"/>
    <w:rsid w:val="00FA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1C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E73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1C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E73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5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8</Pages>
  <Words>2817</Words>
  <Characters>16062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cp:lastPrinted>2023-11-09T01:49:00Z</cp:lastPrinted>
  <dcterms:created xsi:type="dcterms:W3CDTF">2016-07-12T07:48:00Z</dcterms:created>
  <dcterms:modified xsi:type="dcterms:W3CDTF">2023-11-09T01:59:00Z</dcterms:modified>
</cp:coreProperties>
</file>