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4933DF9" w:rsidR="008F77EC" w:rsidRPr="00145E69" w:rsidRDefault="00AA38CB"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85F03">
        <w:rPr>
          <w:rFonts w:ascii="Times New Roman" w:eastAsia="Times New Roman" w:hAnsi="Times New Roman" w:cs="Times New Roman"/>
          <w:b/>
          <w:i/>
          <w:spacing w:val="5"/>
          <w:sz w:val="56"/>
          <w:szCs w:val="56"/>
          <w:lang w:eastAsia="ru-RU"/>
        </w:rPr>
        <w:t>16</w:t>
      </w:r>
    </w:p>
    <w:p w14:paraId="620AC5F9" w14:textId="4CF3EDCF" w:rsidR="008F77EC" w:rsidRPr="00145E69" w:rsidRDefault="00C85F03"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14</w:t>
      </w:r>
      <w:r w:rsidR="00746D88">
        <w:rPr>
          <w:rFonts w:ascii="Times New Roman" w:eastAsia="Times New Roman" w:hAnsi="Times New Roman" w:cs="Times New Roman"/>
          <w:b/>
          <w:i/>
          <w:spacing w:val="5"/>
          <w:sz w:val="48"/>
          <w:szCs w:val="48"/>
          <w:lang w:eastAsia="ru-RU"/>
        </w:rPr>
        <w:t>.04</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424AFC6E" w14:textId="7CEC930D" w:rsidR="003E3F35" w:rsidRPr="003E3F35" w:rsidRDefault="003E3F35" w:rsidP="003E3F3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Решение Сизинского сельского Совета депутатов №6-36-201 от 14.04.2023 «</w:t>
      </w:r>
      <w:r w:rsidRPr="003E3F35">
        <w:rPr>
          <w:rFonts w:ascii="Times New Roman" w:hAnsi="Times New Roman" w:cs="Times New Roman"/>
          <w:sz w:val="24"/>
          <w:szCs w:val="24"/>
        </w:rPr>
        <w:t xml:space="preserve">Об </w:t>
      </w:r>
      <w:r>
        <w:rPr>
          <w:rFonts w:ascii="Times New Roman" w:hAnsi="Times New Roman" w:cs="Times New Roman"/>
          <w:sz w:val="24"/>
          <w:szCs w:val="24"/>
        </w:rPr>
        <w:t>у</w:t>
      </w:r>
      <w:r w:rsidRPr="003E3F35">
        <w:rPr>
          <w:rFonts w:ascii="Times New Roman" w:hAnsi="Times New Roman" w:cs="Times New Roman"/>
          <w:sz w:val="24"/>
          <w:szCs w:val="24"/>
        </w:rPr>
        <w:t>тверждении отчета главы Сизинского сельсовета о результатах деятельности в период за 2022 год</w:t>
      </w:r>
      <w:r>
        <w:rPr>
          <w:rFonts w:ascii="Times New Roman" w:hAnsi="Times New Roman" w:cs="Times New Roman"/>
          <w:sz w:val="24"/>
          <w:szCs w:val="24"/>
        </w:rPr>
        <w:t>» ………………………………………………………………………………………стр.2</w:t>
      </w:r>
    </w:p>
    <w:p w14:paraId="3147C043" w14:textId="4A83BC2B" w:rsidR="00346324" w:rsidRDefault="00C85F03" w:rsidP="003E3F35">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3E3F35">
        <w:rPr>
          <w:rFonts w:ascii="Times New Roman" w:hAnsi="Times New Roman" w:cs="Times New Roman"/>
          <w:sz w:val="24"/>
          <w:szCs w:val="24"/>
        </w:rPr>
        <w:t xml:space="preserve">2. </w:t>
      </w:r>
      <w:r>
        <w:rPr>
          <w:rFonts w:ascii="Times New Roman" w:hAnsi="Times New Roman" w:cs="Times New Roman"/>
          <w:sz w:val="24"/>
          <w:szCs w:val="24"/>
        </w:rPr>
        <w:t>Решение</w:t>
      </w:r>
      <w:r w:rsidR="000B0BFA">
        <w:rPr>
          <w:rFonts w:ascii="Times New Roman" w:hAnsi="Times New Roman" w:cs="Times New Roman"/>
          <w:sz w:val="24"/>
          <w:szCs w:val="24"/>
        </w:rPr>
        <w:t xml:space="preserve"> Сизинского сельского Совета депутатов </w:t>
      </w:r>
      <w:r>
        <w:rPr>
          <w:rFonts w:ascii="Times New Roman" w:hAnsi="Times New Roman" w:cs="Times New Roman"/>
          <w:sz w:val="24"/>
          <w:szCs w:val="24"/>
        </w:rPr>
        <w:t>№6-36-202 от 14.04.2023</w:t>
      </w:r>
      <w:r w:rsidR="00B47D91">
        <w:rPr>
          <w:rFonts w:ascii="Times New Roman" w:hAnsi="Times New Roman" w:cs="Times New Roman"/>
          <w:sz w:val="24"/>
          <w:szCs w:val="24"/>
        </w:rPr>
        <w:t xml:space="preserve"> </w:t>
      </w:r>
      <w:bookmarkStart w:id="0" w:name="_GoBack"/>
      <w:bookmarkEnd w:id="0"/>
      <w:r w:rsidR="000B0BFA">
        <w:rPr>
          <w:rFonts w:ascii="Times New Roman" w:hAnsi="Times New Roman" w:cs="Times New Roman"/>
          <w:sz w:val="24"/>
          <w:szCs w:val="24"/>
        </w:rPr>
        <w:t>«</w:t>
      </w:r>
      <w:r w:rsidR="00CB724F" w:rsidRPr="00CB724F">
        <w:rPr>
          <w:rFonts w:ascii="Times New Roman" w:hAnsi="Times New Roman" w:cs="Times New Roman"/>
          <w:sz w:val="24"/>
          <w:szCs w:val="24"/>
        </w:rPr>
        <w:t xml:space="preserve"> </w:t>
      </w:r>
      <w:r w:rsidR="00F476F4">
        <w:rPr>
          <w:rFonts w:ascii="Times New Roman" w:hAnsi="Times New Roman" w:cs="Times New Roman"/>
          <w:sz w:val="24"/>
          <w:szCs w:val="24"/>
        </w:rPr>
        <w:t>Информация об исполнении бюджета МО «Сизинский сельсовет» за 1 квартал 2023 года</w:t>
      </w:r>
      <w:r w:rsidR="00CB724F">
        <w:rPr>
          <w:rFonts w:ascii="Times New Roman" w:hAnsi="Times New Roman" w:cs="Times New Roman"/>
          <w:sz w:val="24"/>
          <w:szCs w:val="24"/>
        </w:rPr>
        <w:t>» ……</w:t>
      </w:r>
      <w:r w:rsidR="00F476F4">
        <w:rPr>
          <w:rFonts w:ascii="Times New Roman" w:hAnsi="Times New Roman" w:cs="Times New Roman"/>
          <w:sz w:val="24"/>
          <w:szCs w:val="24"/>
        </w:rPr>
        <w:t>………………</w:t>
      </w:r>
      <w:r w:rsidR="00637C7D">
        <w:rPr>
          <w:rFonts w:ascii="Times New Roman" w:hAnsi="Times New Roman" w:cs="Times New Roman"/>
          <w:sz w:val="24"/>
          <w:szCs w:val="24"/>
        </w:rPr>
        <w:t>…</w:t>
      </w:r>
      <w:r w:rsidR="00CB724F">
        <w:rPr>
          <w:rFonts w:ascii="Times New Roman" w:hAnsi="Times New Roman" w:cs="Times New Roman"/>
          <w:sz w:val="24"/>
          <w:szCs w:val="24"/>
        </w:rPr>
        <w:t>..</w:t>
      </w:r>
      <w:r w:rsidR="005A64EB" w:rsidRPr="00D972D9">
        <w:rPr>
          <w:rFonts w:ascii="Times New Roman" w:hAnsi="Times New Roman" w:cs="Times New Roman"/>
          <w:sz w:val="24"/>
          <w:szCs w:val="24"/>
        </w:rPr>
        <w:t>…</w:t>
      </w:r>
      <w:r>
        <w:rPr>
          <w:rFonts w:ascii="Times New Roman" w:hAnsi="Times New Roman" w:cs="Times New Roman"/>
          <w:sz w:val="24"/>
          <w:szCs w:val="24"/>
        </w:rPr>
        <w:t>……………………………………………………………………..</w:t>
      </w:r>
      <w:r w:rsidR="005A64EB" w:rsidRPr="00D972D9">
        <w:rPr>
          <w:rFonts w:ascii="Times New Roman" w:hAnsi="Times New Roman" w:cs="Times New Roman"/>
          <w:sz w:val="24"/>
          <w:szCs w:val="24"/>
        </w:rPr>
        <w:t xml:space="preserve"> </w:t>
      </w:r>
      <w:r w:rsidR="003E3F35">
        <w:rPr>
          <w:rFonts w:ascii="Times New Roman" w:hAnsi="Times New Roman" w:cs="Times New Roman"/>
          <w:sz w:val="24"/>
          <w:szCs w:val="24"/>
        </w:rPr>
        <w:t>стр.4</w:t>
      </w:r>
    </w:p>
    <w:p w14:paraId="1CCC9B89" w14:textId="21B93B4A" w:rsidR="00A654C0" w:rsidRDefault="00A654C0" w:rsidP="003E3F35">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 Решение Сизинского сельского Совета депутатов №6-36-203 от 14.04.2023 «</w:t>
      </w:r>
      <w:r w:rsidRPr="00A654C0">
        <w:rPr>
          <w:rFonts w:ascii="Times New Roman" w:hAnsi="Times New Roman" w:cs="Times New Roman"/>
          <w:sz w:val="24"/>
          <w:szCs w:val="24"/>
        </w:rPr>
        <w:t>«О внесении  изменений и дополнений в решение Сизинского сельского Совета депутатов №190 от 30.01.2019 «Об утверждении Положения о старосте муниципального образования «Сизинский сельсовет</w:t>
      </w:r>
      <w:proofErr w:type="gramStart"/>
      <w:r w:rsidRPr="00A654C0">
        <w:rPr>
          <w:rFonts w:ascii="Times New Roman" w:hAnsi="Times New Roman" w:cs="Times New Roman"/>
          <w:sz w:val="24"/>
          <w:szCs w:val="24"/>
        </w:rPr>
        <w:t>»»</w:t>
      </w:r>
      <w:r>
        <w:rPr>
          <w:rFonts w:ascii="Times New Roman" w:hAnsi="Times New Roman" w:cs="Times New Roman"/>
          <w:sz w:val="24"/>
          <w:szCs w:val="24"/>
        </w:rPr>
        <w:t xml:space="preserve"> …………………………</w:t>
      </w:r>
      <w:r w:rsidR="005B7F7A">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стр.</w:t>
      </w:r>
      <w:r w:rsidR="005B7F7A">
        <w:rPr>
          <w:rFonts w:ascii="Times New Roman" w:hAnsi="Times New Roman" w:cs="Times New Roman"/>
          <w:sz w:val="24"/>
          <w:szCs w:val="24"/>
        </w:rPr>
        <w:t>17</w:t>
      </w:r>
    </w:p>
    <w:p w14:paraId="2BB75AF4" w14:textId="0DCF8765" w:rsidR="00BA59F6" w:rsidRDefault="00BA59F6" w:rsidP="003E3F35">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Пожарная безопасность глазами де</w:t>
      </w:r>
      <w:r w:rsidR="00D97961">
        <w:rPr>
          <w:rFonts w:ascii="Times New Roman" w:hAnsi="Times New Roman" w:cs="Times New Roman"/>
          <w:sz w:val="24"/>
          <w:szCs w:val="24"/>
        </w:rPr>
        <w:t>тей</w:t>
      </w:r>
      <w:proofErr w:type="gramStart"/>
      <w:r w:rsidR="00D97961">
        <w:rPr>
          <w:rFonts w:ascii="Times New Roman" w:hAnsi="Times New Roman" w:cs="Times New Roman"/>
          <w:sz w:val="24"/>
          <w:szCs w:val="24"/>
        </w:rPr>
        <w:t xml:space="preserve"> ………………………………………………….</w:t>
      </w:r>
      <w:proofErr w:type="gramEnd"/>
      <w:r w:rsidR="00D97961">
        <w:rPr>
          <w:rFonts w:ascii="Times New Roman" w:hAnsi="Times New Roman" w:cs="Times New Roman"/>
          <w:sz w:val="24"/>
          <w:szCs w:val="24"/>
        </w:rPr>
        <w:t>стр.19</w:t>
      </w:r>
    </w:p>
    <w:p w14:paraId="56AAF04B" w14:textId="77777777" w:rsidR="00621386" w:rsidRDefault="00621386" w:rsidP="003E3F35">
      <w:pPr>
        <w:tabs>
          <w:tab w:val="left" w:pos="7797"/>
          <w:tab w:val="left" w:pos="8080"/>
        </w:tabs>
        <w:spacing w:after="0" w:line="240" w:lineRule="auto"/>
        <w:ind w:left="709"/>
        <w:jc w:val="both"/>
        <w:rPr>
          <w:rFonts w:ascii="Times New Roman" w:hAnsi="Times New Roman" w:cs="Times New Roman"/>
        </w:rPr>
      </w:pPr>
    </w:p>
    <w:p w14:paraId="76D145A9" w14:textId="77777777" w:rsidR="00621386" w:rsidRDefault="00621386" w:rsidP="003E3F35">
      <w:pPr>
        <w:tabs>
          <w:tab w:val="left" w:pos="7797"/>
          <w:tab w:val="left" w:pos="8080"/>
        </w:tabs>
        <w:jc w:val="both"/>
        <w:rPr>
          <w:rFonts w:ascii="Times New Roman" w:hAnsi="Times New Roman" w:cs="Times New Roman"/>
        </w:rPr>
      </w:pPr>
    </w:p>
    <w:p w14:paraId="556A4B1F" w14:textId="77777777" w:rsidR="00621386" w:rsidRDefault="00621386" w:rsidP="00F74D51">
      <w:pPr>
        <w:tabs>
          <w:tab w:val="left" w:pos="7797"/>
          <w:tab w:val="left" w:pos="8080"/>
        </w:tabs>
        <w:jc w:val="both"/>
        <w:rPr>
          <w:rFonts w:ascii="Times New Roman" w:hAnsi="Times New Roman" w:cs="Times New Roman"/>
        </w:rPr>
      </w:pPr>
    </w:p>
    <w:p w14:paraId="69D0BF4C" w14:textId="77777777" w:rsidR="00621386" w:rsidRDefault="00621386" w:rsidP="00F74D51">
      <w:pPr>
        <w:tabs>
          <w:tab w:val="left" w:pos="7797"/>
          <w:tab w:val="left" w:pos="8080"/>
        </w:tabs>
        <w:jc w:val="both"/>
        <w:rPr>
          <w:rFonts w:ascii="Times New Roman" w:hAnsi="Times New Roman" w:cs="Times New Roman"/>
        </w:rPr>
      </w:pPr>
    </w:p>
    <w:p w14:paraId="680C89BB" w14:textId="77777777" w:rsidR="00CB724F" w:rsidRDefault="00CB724F" w:rsidP="00F74D51">
      <w:pPr>
        <w:tabs>
          <w:tab w:val="left" w:pos="7797"/>
          <w:tab w:val="left" w:pos="8080"/>
        </w:tabs>
        <w:jc w:val="both"/>
        <w:rPr>
          <w:rFonts w:ascii="Times New Roman" w:hAnsi="Times New Roman" w:cs="Times New Roman"/>
        </w:rPr>
      </w:pPr>
    </w:p>
    <w:p w14:paraId="01083D1E" w14:textId="77777777" w:rsidR="003E3F35" w:rsidRDefault="003E3F35" w:rsidP="00F74D51">
      <w:pPr>
        <w:tabs>
          <w:tab w:val="left" w:pos="7797"/>
          <w:tab w:val="left" w:pos="8080"/>
        </w:tabs>
        <w:jc w:val="both"/>
        <w:rPr>
          <w:rFonts w:ascii="Times New Roman" w:hAnsi="Times New Roman" w:cs="Times New Roman"/>
        </w:rPr>
      </w:pPr>
    </w:p>
    <w:p w14:paraId="341D61BE" w14:textId="77777777" w:rsidR="003E3F35" w:rsidRDefault="003E3F35" w:rsidP="00F74D51">
      <w:pPr>
        <w:tabs>
          <w:tab w:val="left" w:pos="7797"/>
          <w:tab w:val="left" w:pos="8080"/>
        </w:tabs>
        <w:jc w:val="both"/>
        <w:rPr>
          <w:rFonts w:ascii="Times New Roman" w:hAnsi="Times New Roman" w:cs="Times New Roman"/>
        </w:rPr>
      </w:pPr>
    </w:p>
    <w:p w14:paraId="663B988E" w14:textId="77777777" w:rsidR="003E3F35" w:rsidRDefault="003E3F35" w:rsidP="00F74D51">
      <w:pPr>
        <w:tabs>
          <w:tab w:val="left" w:pos="7797"/>
          <w:tab w:val="left" w:pos="8080"/>
        </w:tabs>
        <w:jc w:val="both"/>
        <w:rPr>
          <w:rFonts w:ascii="Times New Roman" w:hAnsi="Times New Roman" w:cs="Times New Roman"/>
        </w:rPr>
      </w:pPr>
    </w:p>
    <w:p w14:paraId="17585F76" w14:textId="77777777" w:rsidR="003E3F35" w:rsidRDefault="003E3F35" w:rsidP="00F74D51">
      <w:pPr>
        <w:tabs>
          <w:tab w:val="left" w:pos="7797"/>
          <w:tab w:val="left" w:pos="8080"/>
        </w:tabs>
        <w:jc w:val="both"/>
        <w:rPr>
          <w:rFonts w:ascii="Times New Roman" w:hAnsi="Times New Roman" w:cs="Times New Roman"/>
        </w:rPr>
      </w:pPr>
    </w:p>
    <w:p w14:paraId="3452E1D3" w14:textId="77777777" w:rsidR="003E3F35" w:rsidRDefault="003E3F35" w:rsidP="00F74D51">
      <w:pPr>
        <w:tabs>
          <w:tab w:val="left" w:pos="7797"/>
          <w:tab w:val="left" w:pos="8080"/>
        </w:tabs>
        <w:jc w:val="both"/>
        <w:rPr>
          <w:rFonts w:ascii="Times New Roman" w:hAnsi="Times New Roman" w:cs="Times New Roman"/>
        </w:rPr>
      </w:pPr>
    </w:p>
    <w:p w14:paraId="65467A7E" w14:textId="11C06934" w:rsidR="003E3F35" w:rsidRPr="00F51FD3" w:rsidRDefault="003E3F35" w:rsidP="003E3F35">
      <w:pPr>
        <w:spacing w:after="0" w:line="240" w:lineRule="auto"/>
        <w:jc w:val="center"/>
        <w:rPr>
          <w:rFonts w:ascii="Times New Roman" w:eastAsia="Times New Roman" w:hAnsi="Times New Roman" w:cs="Times New Roman"/>
          <w:b/>
          <w:sz w:val="28"/>
          <w:szCs w:val="28"/>
        </w:rPr>
      </w:pPr>
      <w:r w:rsidRPr="00F51FD3">
        <w:rPr>
          <w:rFonts w:ascii="Times New Roman" w:eastAsia="Times New Roman" w:hAnsi="Times New Roman" w:cs="Times New Roman"/>
          <w:b/>
          <w:sz w:val="28"/>
          <w:szCs w:val="28"/>
        </w:rPr>
        <w:t>РОССИЙСКАЯ ФЕДЕРАЦИЯ</w:t>
      </w:r>
    </w:p>
    <w:p w14:paraId="5BD61E05" w14:textId="77777777" w:rsidR="003E3F35" w:rsidRPr="00F51FD3" w:rsidRDefault="003E3F35" w:rsidP="003E3F35">
      <w:pPr>
        <w:spacing w:after="0" w:line="240" w:lineRule="auto"/>
        <w:jc w:val="center"/>
        <w:rPr>
          <w:rFonts w:ascii="Times New Roman" w:eastAsia="Times New Roman" w:hAnsi="Times New Roman" w:cs="Times New Roman"/>
          <w:b/>
          <w:sz w:val="28"/>
          <w:szCs w:val="28"/>
        </w:rPr>
      </w:pPr>
      <w:r w:rsidRPr="00F51FD3">
        <w:rPr>
          <w:rFonts w:ascii="Times New Roman" w:eastAsia="Times New Roman" w:hAnsi="Times New Roman" w:cs="Times New Roman"/>
          <w:b/>
          <w:sz w:val="28"/>
          <w:szCs w:val="28"/>
        </w:rPr>
        <w:t xml:space="preserve">КРАСНОЯРСКИЙ КРАЙ </w:t>
      </w:r>
      <w:r w:rsidRPr="00F51FD3">
        <w:rPr>
          <w:rFonts w:ascii="Times New Roman" w:eastAsia="Times New Roman" w:hAnsi="Times New Roman" w:cs="Times New Roman"/>
          <w:b/>
          <w:spacing w:val="-3"/>
          <w:sz w:val="28"/>
          <w:szCs w:val="28"/>
        </w:rPr>
        <w:t>ШУШЕНСКИЙ РАЙОН</w:t>
      </w:r>
    </w:p>
    <w:p w14:paraId="404A9563" w14:textId="77777777" w:rsidR="003E3F35" w:rsidRPr="00F51FD3" w:rsidRDefault="003E3F35" w:rsidP="003E3F35">
      <w:pPr>
        <w:spacing w:after="0" w:line="240" w:lineRule="auto"/>
        <w:jc w:val="center"/>
        <w:rPr>
          <w:rFonts w:ascii="Times New Roman" w:eastAsia="Times New Roman" w:hAnsi="Times New Roman" w:cs="Times New Roman"/>
          <w:b/>
          <w:spacing w:val="-6"/>
          <w:sz w:val="28"/>
          <w:szCs w:val="28"/>
        </w:rPr>
      </w:pPr>
      <w:r w:rsidRPr="00F51FD3">
        <w:rPr>
          <w:rFonts w:ascii="Times New Roman" w:eastAsia="Times New Roman" w:hAnsi="Times New Roman" w:cs="Times New Roman"/>
          <w:b/>
          <w:spacing w:val="-6"/>
          <w:sz w:val="28"/>
          <w:szCs w:val="28"/>
        </w:rPr>
        <w:t>СИЗИНСКИЙ СЕЛЬСКИЙ СОВЕТ ДЕПУТАТОВ</w:t>
      </w:r>
    </w:p>
    <w:p w14:paraId="0851BC34" w14:textId="77777777" w:rsidR="003E3F35" w:rsidRPr="00F51FD3" w:rsidRDefault="003E3F35" w:rsidP="003E3F35">
      <w:pPr>
        <w:spacing w:after="0" w:line="240" w:lineRule="auto"/>
        <w:jc w:val="center"/>
        <w:rPr>
          <w:rFonts w:ascii="Times New Roman" w:eastAsia="Times New Roman" w:hAnsi="Times New Roman" w:cs="Times New Roman"/>
          <w:b/>
          <w:spacing w:val="-6"/>
          <w:sz w:val="28"/>
          <w:szCs w:val="28"/>
        </w:rPr>
      </w:pPr>
    </w:p>
    <w:p w14:paraId="1F47D4B0" w14:textId="1D909EE0" w:rsidR="003E3F35" w:rsidRPr="00F51FD3" w:rsidRDefault="003E3F35" w:rsidP="003E3F35">
      <w:pPr>
        <w:spacing w:after="0" w:line="240" w:lineRule="auto"/>
        <w:jc w:val="center"/>
        <w:rPr>
          <w:rFonts w:ascii="Times New Roman" w:eastAsia="Times New Roman" w:hAnsi="Times New Roman" w:cs="Times New Roman"/>
          <w:b/>
          <w:spacing w:val="-9"/>
          <w:sz w:val="28"/>
          <w:szCs w:val="28"/>
        </w:rPr>
      </w:pPr>
      <w:r w:rsidRPr="00F51FD3">
        <w:rPr>
          <w:rFonts w:ascii="Times New Roman" w:eastAsia="Times New Roman" w:hAnsi="Times New Roman" w:cs="Times New Roman"/>
          <w:b/>
          <w:spacing w:val="-9"/>
          <w:sz w:val="28"/>
          <w:szCs w:val="28"/>
        </w:rPr>
        <w:t>РЕШЕНИЕ</w:t>
      </w:r>
    </w:p>
    <w:p w14:paraId="21B717DD" w14:textId="77777777" w:rsidR="003E3F35" w:rsidRPr="00F51FD3" w:rsidRDefault="003E3F35" w:rsidP="003E3F35">
      <w:pPr>
        <w:spacing w:after="0" w:line="240" w:lineRule="auto"/>
        <w:jc w:val="center"/>
        <w:rPr>
          <w:rFonts w:ascii="Times New Roman" w:eastAsia="Times New Roman" w:hAnsi="Times New Roman" w:cs="Times New Roman"/>
          <w:b/>
          <w:spacing w:val="-9"/>
          <w:sz w:val="28"/>
          <w:szCs w:val="28"/>
        </w:rPr>
      </w:pPr>
    </w:p>
    <w:p w14:paraId="1A9BAC72" w14:textId="77777777" w:rsidR="003E3F35" w:rsidRPr="00F51FD3" w:rsidRDefault="003E3F35" w:rsidP="003E3F35">
      <w:pPr>
        <w:spacing w:after="0" w:line="240" w:lineRule="auto"/>
        <w:jc w:val="center"/>
        <w:rPr>
          <w:rFonts w:ascii="Times New Roman" w:eastAsia="Times New Roman" w:hAnsi="Times New Roman" w:cs="Arial"/>
          <w:b/>
        </w:rPr>
      </w:pPr>
      <w:r>
        <w:rPr>
          <w:rFonts w:ascii="Times New Roman" w:eastAsia="Times New Roman" w:hAnsi="Times New Roman" w:cs="Times New Roman"/>
          <w:sz w:val="28"/>
          <w:szCs w:val="28"/>
        </w:rPr>
        <w:t>14.</w:t>
      </w:r>
      <w:r w:rsidRPr="00F51FD3">
        <w:rPr>
          <w:rFonts w:ascii="Times New Roman" w:eastAsia="Times New Roman" w:hAnsi="Times New Roman" w:cs="Times New Roman"/>
          <w:sz w:val="28"/>
          <w:szCs w:val="28"/>
        </w:rPr>
        <w:t>04.202</w:t>
      </w:r>
      <w:r>
        <w:rPr>
          <w:rFonts w:ascii="Times New Roman" w:eastAsia="Times New Roman" w:hAnsi="Times New Roman" w:cs="Times New Roman"/>
          <w:sz w:val="28"/>
          <w:szCs w:val="28"/>
        </w:rPr>
        <w:t>3</w:t>
      </w:r>
      <w:r w:rsidRPr="00F51FD3">
        <w:rPr>
          <w:rFonts w:ascii="Times New Roman" w:eastAsia="Times New Roman" w:hAnsi="Times New Roman" w:cs="Times New Roman"/>
          <w:sz w:val="28"/>
          <w:szCs w:val="28"/>
        </w:rPr>
        <w:t xml:space="preserve">                              с. </w:t>
      </w:r>
      <w:r w:rsidRPr="00422306">
        <w:rPr>
          <w:rFonts w:ascii="Times New Roman" w:eastAsia="Times New Roman" w:hAnsi="Times New Roman" w:cs="Times New Roman"/>
          <w:sz w:val="28"/>
          <w:szCs w:val="28"/>
        </w:rPr>
        <w:t>Сизая                                 № 6-36-201</w:t>
      </w:r>
    </w:p>
    <w:p w14:paraId="613361E3" w14:textId="77777777" w:rsidR="003E3F35" w:rsidRPr="00F51FD3" w:rsidRDefault="003E3F35" w:rsidP="003E3F35">
      <w:pPr>
        <w:spacing w:after="0" w:line="240" w:lineRule="auto"/>
        <w:jc w:val="both"/>
        <w:rPr>
          <w:rFonts w:ascii="Times New Roman" w:eastAsia="Times New Roman" w:hAnsi="Times New Roman" w:cs="Arial"/>
          <w:b/>
          <w:sz w:val="28"/>
          <w:szCs w:val="28"/>
        </w:rPr>
      </w:pPr>
      <w:r w:rsidRPr="00F51FD3">
        <w:rPr>
          <w:rFonts w:ascii="Times New Roman" w:eastAsia="Times New Roman" w:hAnsi="Times New Roman" w:cs="Arial"/>
          <w:b/>
        </w:rPr>
        <w:br/>
      </w:r>
      <w:r w:rsidRPr="00F51FD3">
        <w:rPr>
          <w:rFonts w:ascii="Times New Roman" w:eastAsia="Times New Roman" w:hAnsi="Times New Roman" w:cs="Arial"/>
          <w:sz w:val="28"/>
          <w:szCs w:val="28"/>
        </w:rPr>
        <w:t xml:space="preserve"> </w:t>
      </w:r>
      <w:r w:rsidRPr="00F51FD3">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w:t>
      </w:r>
      <w:r>
        <w:rPr>
          <w:rFonts w:ascii="Times New Roman" w:eastAsia="Times New Roman" w:hAnsi="Times New Roman" w:cs="Arial"/>
          <w:b/>
          <w:bCs/>
          <w:sz w:val="28"/>
          <w:szCs w:val="28"/>
        </w:rPr>
        <w:t>22</w:t>
      </w:r>
      <w:r w:rsidRPr="00F51FD3">
        <w:rPr>
          <w:rFonts w:ascii="Times New Roman" w:eastAsia="Times New Roman" w:hAnsi="Times New Roman" w:cs="Arial"/>
          <w:b/>
          <w:bCs/>
          <w:sz w:val="28"/>
          <w:szCs w:val="28"/>
        </w:rPr>
        <w:t xml:space="preserve"> год</w:t>
      </w:r>
    </w:p>
    <w:p w14:paraId="0B3F1E74" w14:textId="77777777" w:rsidR="003E3F35" w:rsidRPr="00F51FD3" w:rsidRDefault="003E3F35" w:rsidP="003E3F35">
      <w:pPr>
        <w:spacing w:after="0" w:line="240" w:lineRule="auto"/>
        <w:jc w:val="both"/>
        <w:rPr>
          <w:rFonts w:ascii="Times New Roman" w:eastAsia="Times New Roman" w:hAnsi="Times New Roman" w:cs="Arial"/>
          <w:b/>
        </w:rPr>
      </w:pPr>
    </w:p>
    <w:p w14:paraId="0F800B94" w14:textId="77777777" w:rsidR="003E3F35" w:rsidRPr="00F51FD3" w:rsidRDefault="003E3F35" w:rsidP="003E3F35">
      <w:pPr>
        <w:spacing w:after="0" w:line="240" w:lineRule="auto"/>
        <w:jc w:val="both"/>
        <w:rPr>
          <w:rFonts w:ascii="Times New Roman" w:eastAsia="Times New Roman" w:hAnsi="Times New Roman" w:cs="Arial"/>
          <w:bCs/>
          <w:sz w:val="28"/>
          <w:szCs w:val="28"/>
        </w:rPr>
      </w:pPr>
      <w:r w:rsidRPr="00F51FD3">
        <w:rPr>
          <w:rFonts w:ascii="Times New Roman" w:eastAsia="Times New Roman" w:hAnsi="Times New Roman" w:cs="Arial"/>
          <w:sz w:val="28"/>
          <w:szCs w:val="28"/>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F51FD3">
        <w:rPr>
          <w:rFonts w:ascii="Times New Roman" w:eastAsia="Times New Roman" w:hAnsi="Times New Roman" w:cs="Arial"/>
          <w:bCs/>
          <w:sz w:val="28"/>
          <w:szCs w:val="28"/>
        </w:rPr>
        <w:t>РЕШИЛ:</w:t>
      </w:r>
    </w:p>
    <w:p w14:paraId="3E48F286" w14:textId="77777777" w:rsidR="003E3F35" w:rsidRPr="00F51FD3" w:rsidRDefault="003E3F35" w:rsidP="003E3F35">
      <w:pPr>
        <w:spacing w:after="0" w:line="240" w:lineRule="auto"/>
        <w:jc w:val="both"/>
        <w:rPr>
          <w:rFonts w:ascii="Times New Roman" w:eastAsia="Times New Roman" w:hAnsi="Times New Roman" w:cs="Arial"/>
          <w:bCs/>
          <w:sz w:val="28"/>
          <w:szCs w:val="28"/>
        </w:rPr>
      </w:pPr>
    </w:p>
    <w:p w14:paraId="29F950E1" w14:textId="77777777" w:rsidR="003E3F35" w:rsidRPr="00F51FD3" w:rsidRDefault="003E3F35" w:rsidP="003E3F35">
      <w:pPr>
        <w:numPr>
          <w:ilvl w:val="0"/>
          <w:numId w:val="43"/>
        </w:numPr>
        <w:tabs>
          <w:tab w:val="left" w:pos="0"/>
          <w:tab w:val="left" w:pos="284"/>
        </w:tabs>
        <w:spacing w:after="0" w:line="240" w:lineRule="auto"/>
        <w:ind w:left="0" w:firstLine="0"/>
        <w:jc w:val="both"/>
        <w:rPr>
          <w:rFonts w:ascii="Times New Roman" w:eastAsia="Times New Roman" w:hAnsi="Times New Roman" w:cs="Arial"/>
          <w:sz w:val="28"/>
          <w:szCs w:val="28"/>
        </w:rPr>
      </w:pPr>
      <w:r w:rsidRPr="00F51FD3">
        <w:rPr>
          <w:rFonts w:ascii="Times New Roman" w:eastAsia="Times New Roman" w:hAnsi="Times New Roman" w:cs="Arial"/>
          <w:sz w:val="28"/>
          <w:szCs w:val="28"/>
        </w:rPr>
        <w:t>Утвердить отчет о результатах деятельности главы Сизинского сельсовета за 202</w:t>
      </w:r>
      <w:r>
        <w:rPr>
          <w:rFonts w:ascii="Times New Roman" w:eastAsia="Times New Roman" w:hAnsi="Times New Roman" w:cs="Arial"/>
          <w:sz w:val="28"/>
          <w:szCs w:val="28"/>
        </w:rPr>
        <w:t>2</w:t>
      </w:r>
      <w:r w:rsidRPr="00F51FD3">
        <w:rPr>
          <w:rFonts w:ascii="Times New Roman" w:eastAsia="Times New Roman" w:hAnsi="Times New Roman" w:cs="Arial"/>
          <w:sz w:val="28"/>
          <w:szCs w:val="28"/>
        </w:rPr>
        <w:t xml:space="preserve"> год согласно приложению.</w:t>
      </w:r>
    </w:p>
    <w:p w14:paraId="1419995A" w14:textId="77777777" w:rsidR="003E3F35" w:rsidRPr="00F51FD3" w:rsidRDefault="003E3F35" w:rsidP="003E3F35">
      <w:pPr>
        <w:numPr>
          <w:ilvl w:val="0"/>
          <w:numId w:val="43"/>
        </w:numPr>
        <w:tabs>
          <w:tab w:val="left" w:pos="284"/>
          <w:tab w:val="left" w:pos="567"/>
        </w:tabs>
        <w:spacing w:after="0" w:line="240" w:lineRule="auto"/>
        <w:ind w:left="0" w:firstLine="0"/>
        <w:jc w:val="both"/>
        <w:rPr>
          <w:rFonts w:ascii="Times New Roman" w:eastAsia="Times New Roman" w:hAnsi="Times New Roman" w:cs="Arial"/>
          <w:sz w:val="28"/>
          <w:szCs w:val="28"/>
        </w:rPr>
      </w:pPr>
      <w:r w:rsidRPr="00F51FD3">
        <w:rPr>
          <w:rFonts w:ascii="Times New Roman" w:eastAsia="Times New Roman" w:hAnsi="Times New Roman" w:cs="Arial"/>
          <w:sz w:val="28"/>
          <w:szCs w:val="28"/>
        </w:rPr>
        <w:t>Признать удовлетворительной деятельность главы Сизинского сельсовета в 202</w:t>
      </w:r>
      <w:r>
        <w:rPr>
          <w:rFonts w:ascii="Times New Roman" w:eastAsia="Times New Roman" w:hAnsi="Times New Roman" w:cs="Arial"/>
          <w:sz w:val="28"/>
          <w:szCs w:val="28"/>
        </w:rPr>
        <w:t>2</w:t>
      </w:r>
      <w:r w:rsidRPr="00F51FD3">
        <w:rPr>
          <w:rFonts w:ascii="Times New Roman" w:eastAsia="Times New Roman" w:hAnsi="Times New Roman" w:cs="Arial"/>
          <w:sz w:val="28"/>
          <w:szCs w:val="28"/>
        </w:rPr>
        <w:t xml:space="preserve"> году.</w:t>
      </w:r>
    </w:p>
    <w:p w14:paraId="2F2073FD" w14:textId="77777777" w:rsidR="003E3F35" w:rsidRPr="00F51FD3" w:rsidRDefault="003E3F35" w:rsidP="003E3F35">
      <w:pPr>
        <w:numPr>
          <w:ilvl w:val="0"/>
          <w:numId w:val="43"/>
        </w:numPr>
        <w:tabs>
          <w:tab w:val="left" w:pos="284"/>
          <w:tab w:val="left" w:pos="567"/>
        </w:tabs>
        <w:spacing w:after="0" w:line="240" w:lineRule="auto"/>
        <w:ind w:left="0" w:firstLine="0"/>
        <w:jc w:val="both"/>
        <w:rPr>
          <w:rFonts w:ascii="Times New Roman" w:eastAsia="Times New Roman" w:hAnsi="Times New Roman" w:cs="Times New Roman"/>
          <w:sz w:val="28"/>
          <w:szCs w:val="28"/>
        </w:rPr>
      </w:pPr>
      <w:r w:rsidRPr="00F51FD3">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F51FD3">
        <w:rPr>
          <w:rFonts w:ascii="Times New Roman" w:eastAsia="Times New Roman" w:hAnsi="Times New Roman" w:cs="Times New Roman"/>
          <w:sz w:val="28"/>
          <w:szCs w:val="28"/>
        </w:rPr>
        <w:t xml:space="preserve">в сети «Интернет»: </w:t>
      </w:r>
      <w:hyperlink r:id="rId10" w:history="1">
        <w:r w:rsidRPr="00F51FD3">
          <w:rPr>
            <w:rFonts w:ascii="Times New Roman" w:eastAsia="Times New Roman" w:hAnsi="Times New Roman" w:cs="Times New Roman"/>
            <w:color w:val="0000FF"/>
            <w:sz w:val="28"/>
            <w:szCs w:val="28"/>
            <w:u w:val="single"/>
          </w:rPr>
          <w:t>http://sizaya.ru/</w:t>
        </w:r>
      </w:hyperlink>
    </w:p>
    <w:p w14:paraId="472D2216" w14:textId="77777777" w:rsidR="003E3F35" w:rsidRPr="00F51FD3" w:rsidRDefault="003E3F35" w:rsidP="003E3F35">
      <w:pPr>
        <w:numPr>
          <w:ilvl w:val="0"/>
          <w:numId w:val="43"/>
        </w:numPr>
        <w:tabs>
          <w:tab w:val="left" w:pos="284"/>
          <w:tab w:val="left" w:pos="567"/>
        </w:tabs>
        <w:spacing w:after="0" w:line="240" w:lineRule="auto"/>
        <w:ind w:left="0" w:firstLine="0"/>
        <w:jc w:val="both"/>
        <w:rPr>
          <w:rFonts w:ascii="Times New Roman" w:eastAsia="Times New Roman" w:hAnsi="Times New Roman" w:cs="Times New Roman"/>
          <w:sz w:val="28"/>
          <w:szCs w:val="28"/>
        </w:rPr>
      </w:pPr>
      <w:proofErr w:type="gramStart"/>
      <w:r w:rsidRPr="00F51FD3">
        <w:rPr>
          <w:rFonts w:ascii="Times New Roman" w:eastAsia="Times New Roman" w:hAnsi="Times New Roman" w:cs="Times New Roman"/>
          <w:sz w:val="28"/>
          <w:szCs w:val="28"/>
        </w:rPr>
        <w:t>Контроль за</w:t>
      </w:r>
      <w:proofErr w:type="gramEnd"/>
      <w:r w:rsidRPr="00F51FD3">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14:paraId="298186F3" w14:textId="77777777" w:rsidR="003E3F35" w:rsidRPr="00F51FD3" w:rsidRDefault="003E3F35" w:rsidP="003E3F35">
      <w:pPr>
        <w:tabs>
          <w:tab w:val="left" w:pos="284"/>
        </w:tabs>
        <w:spacing w:after="0" w:line="240" w:lineRule="auto"/>
        <w:rPr>
          <w:rFonts w:ascii="Times New Roman" w:eastAsia="Times New Roman" w:hAnsi="Times New Roman" w:cs="Times New Roman"/>
          <w:sz w:val="28"/>
          <w:szCs w:val="28"/>
        </w:rPr>
      </w:pPr>
    </w:p>
    <w:p w14:paraId="7CEE77B9" w14:textId="77777777" w:rsidR="003E3F35" w:rsidRPr="00F51FD3" w:rsidRDefault="003E3F35" w:rsidP="003E3F35">
      <w:pPr>
        <w:spacing w:after="0" w:line="240" w:lineRule="auto"/>
        <w:jc w:val="both"/>
        <w:rPr>
          <w:rFonts w:ascii="Times New Roman" w:eastAsia="Times New Roman" w:hAnsi="Times New Roman" w:cs="Times New Roman"/>
          <w:sz w:val="28"/>
          <w:szCs w:val="28"/>
        </w:rPr>
      </w:pPr>
    </w:p>
    <w:p w14:paraId="6373E605" w14:textId="77777777" w:rsidR="003E3F35" w:rsidRPr="00F51FD3" w:rsidRDefault="003E3F35" w:rsidP="003E3F35">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 xml:space="preserve">Председатель Сизинского </w:t>
      </w:r>
    </w:p>
    <w:p w14:paraId="704C4AB8" w14:textId="77777777" w:rsidR="003E3F35" w:rsidRPr="00F51FD3" w:rsidRDefault="003E3F35" w:rsidP="003E3F35">
      <w:pPr>
        <w:spacing w:after="0" w:line="240" w:lineRule="auto"/>
        <w:jc w:val="both"/>
        <w:rPr>
          <w:rFonts w:ascii="Times New Roman" w:eastAsia="Times New Roman" w:hAnsi="Times New Roman" w:cs="Times New Roman"/>
          <w:sz w:val="28"/>
          <w:szCs w:val="28"/>
        </w:rPr>
      </w:pPr>
      <w:r w:rsidRPr="00F51FD3">
        <w:rPr>
          <w:rFonts w:ascii="Times New Roman" w:eastAsia="Times New Roman" w:hAnsi="Times New Roman" w:cs="Times New Roman"/>
          <w:sz w:val="28"/>
          <w:szCs w:val="28"/>
        </w:rPr>
        <w:t>сельского Совета депутатов                                                              А. В. Злобин</w:t>
      </w:r>
    </w:p>
    <w:p w14:paraId="70CB0EC5" w14:textId="77777777" w:rsidR="003E3F35" w:rsidRPr="00F51FD3" w:rsidRDefault="003E3F35" w:rsidP="003E3F35">
      <w:pPr>
        <w:spacing w:after="0" w:line="240" w:lineRule="auto"/>
        <w:ind w:firstLine="900"/>
        <w:jc w:val="right"/>
        <w:rPr>
          <w:rFonts w:ascii="Times New Roman" w:eastAsia="Times New Roman" w:hAnsi="Times New Roman" w:cs="Times New Roman"/>
          <w:bCs/>
          <w:sz w:val="28"/>
          <w:szCs w:val="28"/>
        </w:rPr>
      </w:pPr>
    </w:p>
    <w:p w14:paraId="39029A0C" w14:textId="77777777" w:rsidR="003E3F35" w:rsidRPr="00661173" w:rsidRDefault="003E3F35" w:rsidP="003E3F35">
      <w:pPr>
        <w:spacing w:after="0" w:line="240" w:lineRule="auto"/>
        <w:ind w:firstLine="900"/>
        <w:jc w:val="right"/>
        <w:rPr>
          <w:rFonts w:ascii="Times New Roman" w:eastAsia="Times New Roman" w:hAnsi="Times New Roman" w:cs="Times New Roman"/>
          <w:sz w:val="24"/>
          <w:szCs w:val="24"/>
        </w:rPr>
      </w:pPr>
      <w:r w:rsidRPr="00661173">
        <w:rPr>
          <w:rFonts w:ascii="Times New Roman" w:eastAsia="Times New Roman" w:hAnsi="Times New Roman" w:cs="Times New Roman"/>
          <w:bCs/>
          <w:sz w:val="24"/>
          <w:szCs w:val="24"/>
        </w:rPr>
        <w:t xml:space="preserve">Приложение </w:t>
      </w:r>
    </w:p>
    <w:p w14:paraId="33DC8937" w14:textId="77777777" w:rsidR="003E3F35" w:rsidRPr="00661173" w:rsidRDefault="003E3F35" w:rsidP="003E3F35">
      <w:pPr>
        <w:spacing w:after="0" w:line="240" w:lineRule="auto"/>
        <w:ind w:firstLine="900"/>
        <w:jc w:val="right"/>
        <w:rPr>
          <w:rFonts w:ascii="Times New Roman" w:eastAsia="Times New Roman" w:hAnsi="Times New Roman" w:cs="Times New Roman"/>
          <w:bCs/>
          <w:sz w:val="24"/>
          <w:szCs w:val="24"/>
        </w:rPr>
      </w:pPr>
      <w:r w:rsidRPr="00661173">
        <w:rPr>
          <w:rFonts w:ascii="Times New Roman" w:eastAsia="Times New Roman" w:hAnsi="Times New Roman" w:cs="Times New Roman"/>
          <w:bCs/>
          <w:sz w:val="24"/>
          <w:szCs w:val="24"/>
        </w:rPr>
        <w:t xml:space="preserve">к решению Сизинского </w:t>
      </w:r>
      <w:proofErr w:type="gramStart"/>
      <w:r w:rsidRPr="00661173">
        <w:rPr>
          <w:rFonts w:ascii="Times New Roman" w:eastAsia="Times New Roman" w:hAnsi="Times New Roman" w:cs="Times New Roman"/>
          <w:bCs/>
          <w:sz w:val="24"/>
          <w:szCs w:val="24"/>
        </w:rPr>
        <w:t>сельского</w:t>
      </w:r>
      <w:proofErr w:type="gramEnd"/>
      <w:r w:rsidRPr="00661173">
        <w:rPr>
          <w:rFonts w:ascii="Times New Roman" w:eastAsia="Times New Roman" w:hAnsi="Times New Roman" w:cs="Times New Roman"/>
          <w:bCs/>
          <w:sz w:val="24"/>
          <w:szCs w:val="24"/>
        </w:rPr>
        <w:t xml:space="preserve"> </w:t>
      </w:r>
    </w:p>
    <w:p w14:paraId="2E88C811" w14:textId="77777777" w:rsidR="003E3F35" w:rsidRPr="00F51FD3" w:rsidRDefault="003E3F35" w:rsidP="003E3F35">
      <w:pPr>
        <w:spacing w:after="0" w:line="240" w:lineRule="auto"/>
        <w:ind w:firstLine="900"/>
        <w:jc w:val="right"/>
        <w:rPr>
          <w:rFonts w:ascii="Times New Roman" w:eastAsia="Times New Roman" w:hAnsi="Times New Roman" w:cs="Times New Roman"/>
          <w:bCs/>
          <w:sz w:val="28"/>
          <w:szCs w:val="28"/>
        </w:rPr>
      </w:pPr>
      <w:r w:rsidRPr="00661173">
        <w:rPr>
          <w:rFonts w:ascii="Times New Roman" w:eastAsia="Times New Roman" w:hAnsi="Times New Roman" w:cs="Times New Roman"/>
          <w:bCs/>
          <w:sz w:val="24"/>
          <w:szCs w:val="24"/>
        </w:rPr>
        <w:t>Совета депутатов от</w:t>
      </w:r>
      <w:r>
        <w:rPr>
          <w:rFonts w:ascii="Times New Roman" w:eastAsia="Times New Roman" w:hAnsi="Times New Roman" w:cs="Times New Roman"/>
          <w:bCs/>
          <w:sz w:val="24"/>
          <w:szCs w:val="24"/>
        </w:rPr>
        <w:t xml:space="preserve"> 14.</w:t>
      </w:r>
      <w:r w:rsidRPr="00661173">
        <w:rPr>
          <w:rFonts w:ascii="Times New Roman" w:eastAsia="Times New Roman" w:hAnsi="Times New Roman" w:cs="Times New Roman"/>
          <w:bCs/>
          <w:sz w:val="24"/>
          <w:szCs w:val="24"/>
        </w:rPr>
        <w:t>04.2023  № 6</w:t>
      </w:r>
      <w:r>
        <w:rPr>
          <w:rFonts w:ascii="Times New Roman" w:eastAsia="Times New Roman" w:hAnsi="Times New Roman" w:cs="Times New Roman"/>
          <w:bCs/>
          <w:sz w:val="24"/>
          <w:szCs w:val="24"/>
        </w:rPr>
        <w:t xml:space="preserve">-36-201  </w:t>
      </w:r>
    </w:p>
    <w:p w14:paraId="506FF9C9" w14:textId="77777777" w:rsidR="003E3F35" w:rsidRDefault="003E3F35" w:rsidP="003E3F35">
      <w:pPr>
        <w:jc w:val="center"/>
        <w:rPr>
          <w:rFonts w:ascii="Times New Roman" w:hAnsi="Times New Roman" w:cs="Times New Roman"/>
          <w:b/>
        </w:rPr>
      </w:pPr>
    </w:p>
    <w:p w14:paraId="72CE640A" w14:textId="77777777" w:rsidR="003E3F35" w:rsidRPr="0019652D" w:rsidRDefault="003E3F35" w:rsidP="003E3F35">
      <w:pPr>
        <w:jc w:val="center"/>
        <w:rPr>
          <w:rFonts w:ascii="Times New Roman" w:hAnsi="Times New Roman" w:cs="Times New Roman"/>
          <w:b/>
        </w:rPr>
      </w:pPr>
      <w:r w:rsidRPr="0019652D">
        <w:rPr>
          <w:rFonts w:ascii="Times New Roman" w:hAnsi="Times New Roman" w:cs="Times New Roman"/>
          <w:b/>
        </w:rPr>
        <w:t>Отче</w:t>
      </w:r>
      <w:r>
        <w:rPr>
          <w:rFonts w:ascii="Times New Roman" w:hAnsi="Times New Roman" w:cs="Times New Roman"/>
          <w:b/>
        </w:rPr>
        <w:t xml:space="preserve">т главы  Сизинского сельсовета </w:t>
      </w:r>
      <w:r w:rsidRPr="0019652D">
        <w:rPr>
          <w:rFonts w:ascii="Times New Roman" w:hAnsi="Times New Roman" w:cs="Times New Roman"/>
          <w:b/>
        </w:rPr>
        <w:t>и сельской администрации перед населени</w:t>
      </w:r>
      <w:r>
        <w:rPr>
          <w:rFonts w:ascii="Times New Roman" w:hAnsi="Times New Roman" w:cs="Times New Roman"/>
          <w:b/>
        </w:rPr>
        <w:t>ем  о  проделанной работе за 2022</w:t>
      </w:r>
      <w:r w:rsidRPr="0019652D">
        <w:rPr>
          <w:rFonts w:ascii="Times New Roman" w:hAnsi="Times New Roman" w:cs="Times New Roman"/>
          <w:b/>
        </w:rPr>
        <w:t xml:space="preserve"> год</w:t>
      </w:r>
    </w:p>
    <w:p w14:paraId="72E0D388" w14:textId="77777777" w:rsidR="003E3F35" w:rsidRPr="0019652D" w:rsidRDefault="003E3F35" w:rsidP="003E3F35">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 xml:space="preserve"> Сегодня мы подведем </w:t>
      </w:r>
      <w:r>
        <w:rPr>
          <w:rFonts w:ascii="Times New Roman" w:hAnsi="Times New Roman" w:cs="Times New Roman"/>
        </w:rPr>
        <w:t>итоги проделанной работы за 2022</w:t>
      </w:r>
      <w:r w:rsidRPr="0019652D">
        <w:rPr>
          <w:rFonts w:ascii="Times New Roman" w:hAnsi="Times New Roman" w:cs="Times New Roman"/>
        </w:rPr>
        <w:t xml:space="preserve"> год</w:t>
      </w:r>
      <w:r w:rsidRPr="00C245A1">
        <w:t>. </w:t>
      </w:r>
      <w:r w:rsidRPr="0019652D">
        <w:rPr>
          <w:rFonts w:ascii="Times New Roman" w:hAnsi="Times New Roman" w:cs="Times New Roman"/>
        </w:rPr>
        <w:t xml:space="preserve"> Основными задачами  в работе Администрации остается исполнение полномочий в соответствии  с Федеральным законом № 131 от 06.10.2003 года «Об общих принципах организации местного самоуправления в Российской Федерации», Уставом Сизинского сельсовета и другими Федеральными правовыми актами.</w:t>
      </w:r>
    </w:p>
    <w:p w14:paraId="36200B02" w14:textId="77777777" w:rsidR="003E3F35" w:rsidRDefault="003E3F35" w:rsidP="003E3F35">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Сегодня нам предстои</w:t>
      </w:r>
      <w:r>
        <w:rPr>
          <w:rFonts w:ascii="Times New Roman" w:hAnsi="Times New Roman" w:cs="Times New Roman"/>
        </w:rPr>
        <w:t>т подвести итоги прошедшего 2022</w:t>
      </w:r>
      <w:r w:rsidRPr="0019652D">
        <w:rPr>
          <w:rFonts w:ascii="Times New Roman" w:hAnsi="Times New Roman" w:cs="Times New Roman"/>
        </w:rPr>
        <w:t xml:space="preserve"> года, оценить ту работу, которая была проделана для улучшения жизни граждан нашего поселения  и обсудить общие планы </w:t>
      </w:r>
      <w:proofErr w:type="gramStart"/>
      <w:r w:rsidRPr="0019652D">
        <w:rPr>
          <w:rFonts w:ascii="Times New Roman" w:hAnsi="Times New Roman" w:cs="Times New Roman"/>
        </w:rPr>
        <w:t>на</w:t>
      </w:r>
      <w:proofErr w:type="gramEnd"/>
      <w:r w:rsidRPr="0019652D">
        <w:rPr>
          <w:rFonts w:ascii="Times New Roman" w:hAnsi="Times New Roman" w:cs="Times New Roman"/>
        </w:rPr>
        <w:t xml:space="preserve"> бедующее.</w:t>
      </w:r>
      <w:r>
        <w:rPr>
          <w:rFonts w:ascii="Times New Roman" w:hAnsi="Times New Roman" w:cs="Times New Roman"/>
        </w:rPr>
        <w:t xml:space="preserve"> </w:t>
      </w:r>
    </w:p>
    <w:p w14:paraId="06531649" w14:textId="77777777" w:rsidR="003E3F35" w:rsidRPr="0019652D" w:rsidRDefault="003E3F35" w:rsidP="003E3F35">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Ч</w:t>
      </w:r>
      <w:r w:rsidRPr="0019652D">
        <w:rPr>
          <w:rFonts w:ascii="Times New Roman" w:hAnsi="Times New Roman" w:cs="Times New Roman"/>
          <w:sz w:val="24"/>
          <w:szCs w:val="24"/>
        </w:rPr>
        <w:t xml:space="preserve">исленность населения, зарегистрированного по месту жительства в границах муниципального образования (человек), по состоянию на </w:t>
      </w:r>
      <w:r>
        <w:rPr>
          <w:rFonts w:ascii="Times New Roman" w:hAnsi="Times New Roman" w:cs="Times New Roman"/>
          <w:sz w:val="24"/>
          <w:szCs w:val="24"/>
        </w:rPr>
        <w:t>01</w:t>
      </w:r>
      <w:r w:rsidRPr="0019652D">
        <w:rPr>
          <w:rFonts w:ascii="Times New Roman" w:hAnsi="Times New Roman" w:cs="Times New Roman"/>
          <w:sz w:val="24"/>
          <w:szCs w:val="24"/>
        </w:rPr>
        <w:t>.</w:t>
      </w:r>
      <w:r>
        <w:rPr>
          <w:rFonts w:ascii="Times New Roman" w:hAnsi="Times New Roman" w:cs="Times New Roman"/>
          <w:sz w:val="24"/>
          <w:szCs w:val="24"/>
        </w:rPr>
        <w:t>01.2022</w:t>
      </w:r>
      <w:r w:rsidRPr="0019652D">
        <w:rPr>
          <w:rFonts w:ascii="Times New Roman" w:hAnsi="Times New Roman" w:cs="Times New Roman"/>
          <w:sz w:val="24"/>
          <w:szCs w:val="24"/>
        </w:rPr>
        <w:t xml:space="preserve"> составила -</w:t>
      </w:r>
      <w:r w:rsidRPr="00E02F1A">
        <w:rPr>
          <w:rFonts w:ascii="Times New Roman" w:hAnsi="Times New Roman" w:cs="Times New Roman"/>
          <w:sz w:val="24"/>
          <w:szCs w:val="24"/>
        </w:rPr>
        <w:t>2</w:t>
      </w:r>
      <w:r>
        <w:rPr>
          <w:rFonts w:ascii="Times New Roman" w:hAnsi="Times New Roman" w:cs="Times New Roman"/>
          <w:sz w:val="24"/>
          <w:szCs w:val="24"/>
        </w:rPr>
        <w:t xml:space="preserve"> </w:t>
      </w:r>
      <w:r w:rsidRPr="00E02F1A">
        <w:rPr>
          <w:rFonts w:ascii="Times New Roman" w:hAnsi="Times New Roman" w:cs="Times New Roman"/>
          <w:sz w:val="24"/>
          <w:szCs w:val="24"/>
        </w:rPr>
        <w:t>254</w:t>
      </w:r>
      <w:r w:rsidRPr="0019652D">
        <w:rPr>
          <w:rFonts w:ascii="Times New Roman" w:hAnsi="Times New Roman" w:cs="Times New Roman"/>
          <w:sz w:val="24"/>
          <w:szCs w:val="24"/>
        </w:rPr>
        <w:t xml:space="preserve"> </w:t>
      </w:r>
      <w:r>
        <w:rPr>
          <w:rFonts w:ascii="Times New Roman" w:hAnsi="Times New Roman" w:cs="Times New Roman"/>
          <w:sz w:val="24"/>
          <w:szCs w:val="24"/>
        </w:rPr>
        <w:t xml:space="preserve">чел., на </w:t>
      </w:r>
      <w:r>
        <w:rPr>
          <w:rFonts w:ascii="Times New Roman" w:eastAsia="Times New Roman" w:hAnsi="Times New Roman" w:cs="Times New Roman"/>
          <w:sz w:val="24"/>
          <w:szCs w:val="24"/>
          <w:lang w:eastAsia="ru-RU"/>
        </w:rPr>
        <w:t>01</w:t>
      </w:r>
      <w:r w:rsidRPr="001965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Pr="0019652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19652D">
        <w:rPr>
          <w:rFonts w:ascii="Times New Roman" w:eastAsia="Times New Roman" w:hAnsi="Times New Roman" w:cs="Times New Roman"/>
          <w:sz w:val="24"/>
          <w:szCs w:val="24"/>
          <w:lang w:eastAsia="ru-RU"/>
        </w:rPr>
        <w:t xml:space="preserve"> составила</w:t>
      </w:r>
      <w:r>
        <w:rPr>
          <w:rFonts w:ascii="Times New Roman" w:eastAsia="Times New Roman" w:hAnsi="Times New Roman" w:cs="Times New Roman"/>
          <w:sz w:val="24"/>
          <w:szCs w:val="24"/>
          <w:lang w:eastAsia="ru-RU"/>
        </w:rPr>
        <w:t xml:space="preserve"> </w:t>
      </w:r>
      <w:r w:rsidRPr="0019652D">
        <w:rPr>
          <w:rFonts w:ascii="Times New Roman" w:eastAsia="Times New Roman" w:hAnsi="Times New Roman" w:cs="Times New Roman"/>
          <w:sz w:val="24"/>
          <w:szCs w:val="24"/>
          <w:lang w:eastAsia="ru-RU"/>
        </w:rPr>
        <w:t>- 2 </w:t>
      </w:r>
      <w:r>
        <w:rPr>
          <w:rFonts w:ascii="Times New Roman" w:eastAsia="Times New Roman" w:hAnsi="Times New Roman" w:cs="Times New Roman"/>
          <w:sz w:val="24"/>
          <w:szCs w:val="24"/>
          <w:lang w:eastAsia="ru-RU"/>
        </w:rPr>
        <w:t>209</w:t>
      </w:r>
      <w:r w:rsidRPr="0019652D">
        <w:rPr>
          <w:rFonts w:ascii="Times New Roman" w:eastAsia="Times New Roman" w:hAnsi="Times New Roman" w:cs="Times New Roman"/>
          <w:sz w:val="24"/>
          <w:szCs w:val="24"/>
          <w:lang w:eastAsia="ru-RU"/>
        </w:rPr>
        <w:t>, естественная убыль</w:t>
      </w:r>
      <w:r>
        <w:rPr>
          <w:rFonts w:ascii="Times New Roman" w:eastAsia="Times New Roman" w:hAnsi="Times New Roman" w:cs="Times New Roman"/>
          <w:sz w:val="24"/>
          <w:szCs w:val="24"/>
          <w:lang w:eastAsia="ru-RU"/>
        </w:rPr>
        <w:t xml:space="preserve"> </w:t>
      </w:r>
      <w:r w:rsidRPr="001965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12 человек. </w:t>
      </w:r>
      <w:r w:rsidRPr="00004285">
        <w:rPr>
          <w:rFonts w:ascii="Times New Roman" w:eastAsia="Times New Roman" w:hAnsi="Times New Roman" w:cs="Times New Roman"/>
          <w:sz w:val="24"/>
          <w:szCs w:val="24"/>
          <w:lang w:eastAsia="ru-RU"/>
        </w:rPr>
        <w:t>Родились в 2022 году- 12 человек, умерли – 24 чел., выписались 33 человека.</w:t>
      </w:r>
    </w:p>
    <w:p w14:paraId="3C8A97BB" w14:textId="77777777" w:rsidR="003E3F35" w:rsidRPr="0019652D" w:rsidRDefault="003E3F35" w:rsidP="003E3F35">
      <w:pPr>
        <w:spacing w:after="0" w:line="240" w:lineRule="auto"/>
        <w:ind w:firstLine="567"/>
        <w:jc w:val="both"/>
        <w:outlineLvl w:val="0"/>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 xml:space="preserve">Утвержденная штатная численность Администрации Сизинского сельсовета по </w:t>
      </w:r>
      <w:proofErr w:type="gramStart"/>
      <w:r w:rsidRPr="0019652D">
        <w:rPr>
          <w:rFonts w:ascii="Times New Roman" w:eastAsia="Times New Roman" w:hAnsi="Times New Roman" w:cs="Times New Roman"/>
          <w:sz w:val="24"/>
          <w:szCs w:val="24"/>
          <w:lang w:eastAsia="ru-RU"/>
        </w:rPr>
        <w:t>должностям, отнесенным к муниципальным служащим на 01.01.2022 года составляет</w:t>
      </w:r>
      <w:proofErr w:type="gramEnd"/>
      <w:r w:rsidRPr="0019652D">
        <w:rPr>
          <w:rFonts w:ascii="Times New Roman" w:eastAsia="Times New Roman" w:hAnsi="Times New Roman" w:cs="Times New Roman"/>
          <w:sz w:val="24"/>
          <w:szCs w:val="24"/>
          <w:lang w:eastAsia="ru-RU"/>
        </w:rPr>
        <w:t xml:space="preserve"> 5,85 единиц, по должностям, не отнесенным к муниципальной службе 1 -  специалист по учету и бронированию военнообязанных. </w:t>
      </w:r>
    </w:p>
    <w:p w14:paraId="2BEBB707" w14:textId="77777777" w:rsidR="003E3F35" w:rsidRPr="0019652D" w:rsidRDefault="003E3F35" w:rsidP="003E3F35">
      <w:pPr>
        <w:spacing w:after="0" w:line="240" w:lineRule="auto"/>
        <w:ind w:firstLine="567"/>
        <w:jc w:val="both"/>
        <w:outlineLvl w:val="0"/>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14:paraId="0CD95612" w14:textId="77777777" w:rsidR="003E3F35" w:rsidRPr="0019652D" w:rsidRDefault="003E3F35" w:rsidP="003E3F35">
      <w:pPr>
        <w:jc w:val="both"/>
        <w:rPr>
          <w:rFonts w:ascii="Times New Roman" w:eastAsia="Times New Roman" w:hAnsi="Times New Roman" w:cs="Times New Roman"/>
          <w:sz w:val="24"/>
          <w:szCs w:val="24"/>
          <w:lang w:eastAsia="ru-RU"/>
        </w:rPr>
      </w:pPr>
      <w:r w:rsidRPr="0019652D">
        <w:rPr>
          <w:rFonts w:ascii="Times New Roman" w:eastAsia="Times New Roman" w:hAnsi="Times New Roman" w:cs="Times New Roman"/>
          <w:sz w:val="24"/>
          <w:szCs w:val="24"/>
          <w:lang w:eastAsia="ru-RU"/>
        </w:rPr>
        <w:t>Всего среднесп</w:t>
      </w:r>
      <w:r>
        <w:rPr>
          <w:rFonts w:ascii="Times New Roman" w:eastAsia="Times New Roman" w:hAnsi="Times New Roman" w:cs="Times New Roman"/>
          <w:sz w:val="24"/>
          <w:szCs w:val="24"/>
          <w:lang w:eastAsia="ru-RU"/>
        </w:rPr>
        <w:t>исочная численность – 11 единиц.</w:t>
      </w:r>
    </w:p>
    <w:p w14:paraId="08C7B1CE" w14:textId="77777777" w:rsidR="003E3F35" w:rsidRDefault="003E3F35" w:rsidP="003E3F35">
      <w:pPr>
        <w:jc w:val="both"/>
        <w:rPr>
          <w:b/>
          <w:bCs/>
          <w:i/>
          <w:iCs/>
          <w:color w:val="D9D9D9" w:themeColor="background1" w:themeShade="D9"/>
          <w:kern w:val="24"/>
          <w:sz w:val="36"/>
          <w:szCs w:val="36"/>
        </w:rPr>
      </w:pPr>
      <w:r>
        <w:rPr>
          <w:rFonts w:ascii="Times New Roman" w:hAnsi="Times New Roman" w:cs="Times New Roman"/>
        </w:rPr>
        <w:t xml:space="preserve">        </w:t>
      </w:r>
      <w:r w:rsidRPr="0019652D">
        <w:rPr>
          <w:rFonts w:ascii="Times New Roman" w:hAnsi="Times New Roman" w:cs="Times New Roman"/>
        </w:rPr>
        <w:t>Численность граждан, обратившихся в органы местного самоуправле</w:t>
      </w:r>
      <w:r>
        <w:rPr>
          <w:rFonts w:ascii="Times New Roman" w:hAnsi="Times New Roman" w:cs="Times New Roman"/>
        </w:rPr>
        <w:t>ния Сизинского сельсовета в 2022</w:t>
      </w:r>
      <w:r w:rsidRPr="0019652D">
        <w:rPr>
          <w:rFonts w:ascii="Times New Roman" w:hAnsi="Times New Roman" w:cs="Times New Roman"/>
        </w:rPr>
        <w:t xml:space="preserve"> году в соответствии с утвержденным перечнем муниципальных услуг, предоставляемым физическим и юридическим лицам, а так же по личным вопросам, всего 1</w:t>
      </w:r>
      <w:r>
        <w:rPr>
          <w:rFonts w:ascii="Times New Roman" w:hAnsi="Times New Roman" w:cs="Times New Roman"/>
        </w:rPr>
        <w:t>756</w:t>
      </w:r>
      <w:r w:rsidRPr="0019652D">
        <w:rPr>
          <w:rFonts w:ascii="Times New Roman" w:hAnsi="Times New Roman" w:cs="Times New Roman"/>
        </w:rPr>
        <w:t xml:space="preserve"> человек</w:t>
      </w:r>
      <w:r>
        <w:rPr>
          <w:rFonts w:ascii="Times New Roman" w:hAnsi="Times New Roman" w:cs="Times New Roman"/>
        </w:rPr>
        <w:t xml:space="preserve">. За выдачей доверенностей обратились 182 чел., за справками и выписками – 1220 чел., за характеристиками, ходатайствами, по решению имущественных и земельных вопросов – 96 человека, на личных приемах, встречах, в том числе с выездом на место, в электронном формате обратились  – 258 человек. </w:t>
      </w:r>
    </w:p>
    <w:p w14:paraId="6FFCE754" w14:textId="77777777" w:rsidR="003E3F35" w:rsidRPr="0019652D" w:rsidRDefault="003E3F35" w:rsidP="003E3F35">
      <w:pPr>
        <w:jc w:val="both"/>
        <w:rPr>
          <w:rFonts w:ascii="Times New Roman" w:hAnsi="Times New Roman" w:cs="Times New Roman"/>
        </w:rPr>
      </w:pPr>
      <w:r>
        <w:rPr>
          <w:rFonts w:ascii="Times New Roman" w:hAnsi="Times New Roman" w:cs="Times New Roman"/>
        </w:rPr>
        <w:t xml:space="preserve">         </w:t>
      </w:r>
      <w:r w:rsidRPr="0019652D">
        <w:rPr>
          <w:rFonts w:ascii="Times New Roman" w:hAnsi="Times New Roman" w:cs="Times New Roman"/>
        </w:rPr>
        <w:t>В своей работе мы стремимся к тому, чтобы ни одно обр</w:t>
      </w:r>
      <w:r>
        <w:rPr>
          <w:rFonts w:ascii="Times New Roman" w:hAnsi="Times New Roman" w:cs="Times New Roman"/>
        </w:rPr>
        <w:t>ащение не осталось без внимания.</w:t>
      </w:r>
      <w:r w:rsidRPr="0019652D">
        <w:rPr>
          <w:rFonts w:ascii="Times New Roman" w:hAnsi="Times New Roman" w:cs="Times New Roman"/>
        </w:rPr>
        <w:t xml:space="preserve"> Все заявления и обращения были рассмотрены своевременно и по всем даны разъяснения или приняты меры.</w:t>
      </w:r>
    </w:p>
    <w:p w14:paraId="544363E5" w14:textId="77777777" w:rsidR="003E3F35" w:rsidRDefault="003E3F35" w:rsidP="003E3F35">
      <w:pPr>
        <w:jc w:val="both"/>
        <w:rPr>
          <w:rFonts w:ascii="Times New Roman" w:hAnsi="Times New Roman" w:cs="Times New Roman"/>
        </w:rPr>
      </w:pPr>
      <w:r>
        <w:rPr>
          <w:rFonts w:ascii="Times New Roman" w:hAnsi="Times New Roman" w:cs="Times New Roman"/>
        </w:rPr>
        <w:t xml:space="preserve">       </w:t>
      </w:r>
      <w:proofErr w:type="gramStart"/>
      <w:r w:rsidRPr="0019652D">
        <w:rPr>
          <w:rFonts w:ascii="Times New Roman" w:hAnsi="Times New Roman" w:cs="Times New Roman"/>
        </w:rPr>
        <w:t>Сотрудниками администрации в течение года подготавливались отчеты о деятельности администрации, а также ответы на п</w:t>
      </w:r>
      <w:r>
        <w:rPr>
          <w:rFonts w:ascii="Times New Roman" w:hAnsi="Times New Roman" w:cs="Times New Roman"/>
        </w:rPr>
        <w:t xml:space="preserve">исьма и запросы органов власти, вышестоящих и контролирующих организаций, что составило 632 письменных ответов на запросы, отчеты в программных материалах и в электронных порталах составляют более 20, основные это – нотариат, бухгалтерия 1с, электронный бюджет, статистические отчеты, ГИС ЖКХ, СКИФ БП (отчетная </w:t>
      </w:r>
      <w:proofErr w:type="spellStart"/>
      <w:r>
        <w:rPr>
          <w:rFonts w:ascii="Times New Roman" w:hAnsi="Times New Roman" w:cs="Times New Roman"/>
        </w:rPr>
        <w:t>бюджетность</w:t>
      </w:r>
      <w:proofErr w:type="spellEnd"/>
      <w:r>
        <w:rPr>
          <w:rFonts w:ascii="Times New Roman" w:hAnsi="Times New Roman" w:cs="Times New Roman"/>
        </w:rPr>
        <w:t>) и другие.</w:t>
      </w:r>
      <w:proofErr w:type="gramEnd"/>
      <w:r>
        <w:rPr>
          <w:rFonts w:ascii="Times New Roman" w:hAnsi="Times New Roman" w:cs="Times New Roman"/>
        </w:rPr>
        <w:t xml:space="preserve"> Постановлений администрации в 2022 году принято </w:t>
      </w:r>
      <w:r w:rsidRPr="006F3DA0">
        <w:rPr>
          <w:rFonts w:ascii="Times New Roman" w:hAnsi="Times New Roman" w:cs="Times New Roman"/>
        </w:rPr>
        <w:t>139,</w:t>
      </w:r>
      <w:r w:rsidRPr="006F3DA0">
        <w:rPr>
          <w:rFonts w:ascii="Times New Roman" w:hAnsi="Times New Roman" w:cs="Times New Roman"/>
          <w:highlight w:val="yellow"/>
        </w:rPr>
        <w:t xml:space="preserve"> </w:t>
      </w:r>
      <w:r w:rsidRPr="00004285">
        <w:rPr>
          <w:rFonts w:ascii="Times New Roman" w:hAnsi="Times New Roman" w:cs="Times New Roman"/>
        </w:rPr>
        <w:t>проведено 8 заседаний Совета депутатов, принято 38 решений Совета.</w:t>
      </w:r>
      <w:r>
        <w:rPr>
          <w:rFonts w:ascii="Times New Roman" w:hAnsi="Times New Roman" w:cs="Times New Roman"/>
        </w:rPr>
        <w:t xml:space="preserve"> </w:t>
      </w:r>
    </w:p>
    <w:p w14:paraId="385C3510" w14:textId="77777777" w:rsidR="003E3F35" w:rsidRPr="0019652D" w:rsidRDefault="003E3F35" w:rsidP="003E3F35">
      <w:pPr>
        <w:jc w:val="both"/>
        <w:rPr>
          <w:rFonts w:ascii="Times New Roman" w:hAnsi="Times New Roman" w:cs="Times New Roman"/>
        </w:rPr>
      </w:pPr>
      <w:r>
        <w:rPr>
          <w:rFonts w:ascii="Times New Roman" w:hAnsi="Times New Roman" w:cs="Times New Roman"/>
        </w:rPr>
        <w:t xml:space="preserve">         На территории Сизинского сельсовета проводились культурн</w:t>
      </w:r>
      <w:proofErr w:type="gramStart"/>
      <w:r>
        <w:rPr>
          <w:rFonts w:ascii="Times New Roman" w:hAnsi="Times New Roman" w:cs="Times New Roman"/>
        </w:rPr>
        <w:t>о-</w:t>
      </w:r>
      <w:proofErr w:type="gramEnd"/>
      <w:r>
        <w:rPr>
          <w:rFonts w:ascii="Times New Roman" w:hAnsi="Times New Roman" w:cs="Times New Roman"/>
        </w:rPr>
        <w:t xml:space="preserve"> массовые, спортивные мероприятия и мероприятия по благоустройству. В 2022 году на летний период по реализации </w:t>
      </w:r>
      <w:proofErr w:type="spellStart"/>
      <w:r>
        <w:rPr>
          <w:rFonts w:ascii="Times New Roman" w:hAnsi="Times New Roman" w:cs="Times New Roman"/>
        </w:rPr>
        <w:t>грантовых</w:t>
      </w:r>
      <w:proofErr w:type="spellEnd"/>
      <w:r>
        <w:rPr>
          <w:rFonts w:ascii="Times New Roman" w:hAnsi="Times New Roman" w:cs="Times New Roman"/>
        </w:rPr>
        <w:t xml:space="preserve"> программ были трудоустроены 25 человек старшеклассников от 14 до 16 лет, они выполняли работы по благоустройству сельсовета, в 2023 году планируется трудоустроить на летний период 25 человек. </w:t>
      </w:r>
    </w:p>
    <w:p w14:paraId="446C7DBB" w14:textId="77777777" w:rsidR="003E3F35" w:rsidRDefault="003E3F35" w:rsidP="003E3F3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Вся работа депутатов Сизинского сельсовета, главы, сотрудников администрации направлена на увеличение доходов бюджета за счет участия в </w:t>
      </w:r>
      <w:proofErr w:type="spellStart"/>
      <w:r>
        <w:rPr>
          <w:rFonts w:ascii="Times New Roman" w:eastAsia="Times New Roman" w:hAnsi="Times New Roman" w:cs="Times New Roman"/>
          <w:sz w:val="24"/>
          <w:szCs w:val="24"/>
          <w:lang w:eastAsia="ru-RU"/>
        </w:rPr>
        <w:t>грантовых</w:t>
      </w:r>
      <w:proofErr w:type="spellEnd"/>
      <w:r>
        <w:rPr>
          <w:rFonts w:ascii="Times New Roman" w:eastAsia="Times New Roman" w:hAnsi="Times New Roman" w:cs="Times New Roman"/>
          <w:sz w:val="24"/>
          <w:szCs w:val="24"/>
          <w:lang w:eastAsia="ru-RU"/>
        </w:rPr>
        <w:t xml:space="preserve"> программах.</w:t>
      </w:r>
    </w:p>
    <w:p w14:paraId="11203D63" w14:textId="77777777" w:rsidR="003E3F35" w:rsidRDefault="003E3F35" w:rsidP="003E3F35">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2022</w:t>
      </w:r>
      <w:r w:rsidRPr="00CA6392">
        <w:rPr>
          <w:rFonts w:ascii="Times New Roman" w:eastAsia="Times New Roman" w:hAnsi="Times New Roman" w:cs="Times New Roman"/>
          <w:sz w:val="24"/>
          <w:szCs w:val="24"/>
          <w:lang w:eastAsia="ru-RU"/>
        </w:rPr>
        <w:t xml:space="preserve"> году бюджет Сизинско</w:t>
      </w:r>
      <w:r>
        <w:rPr>
          <w:rFonts w:ascii="Times New Roman" w:eastAsia="Times New Roman" w:hAnsi="Times New Roman" w:cs="Times New Roman"/>
          <w:sz w:val="24"/>
          <w:szCs w:val="24"/>
          <w:lang w:eastAsia="ru-RU"/>
        </w:rPr>
        <w:t xml:space="preserve">го сельсовета был увеличен на 14567 млн. </w:t>
      </w:r>
      <w:r w:rsidRPr="00CA6392">
        <w:rPr>
          <w:rFonts w:ascii="Times New Roman" w:eastAsia="Times New Roman" w:hAnsi="Times New Roman" w:cs="Times New Roman"/>
          <w:sz w:val="24"/>
          <w:szCs w:val="24"/>
          <w:lang w:eastAsia="ru-RU"/>
        </w:rPr>
        <w:t xml:space="preserve">руб., это дополнительные средства на дорожную деятельность на асфальтирование части ул. </w:t>
      </w:r>
      <w:r>
        <w:rPr>
          <w:rFonts w:ascii="Times New Roman" w:eastAsia="Times New Roman" w:hAnsi="Times New Roman" w:cs="Times New Roman"/>
          <w:sz w:val="24"/>
          <w:szCs w:val="24"/>
          <w:lang w:eastAsia="ru-RU"/>
        </w:rPr>
        <w:t>Ленина</w:t>
      </w:r>
      <w:r w:rsidRPr="00CA6392">
        <w:rPr>
          <w:rFonts w:ascii="Times New Roman" w:eastAsia="Times New Roman" w:hAnsi="Times New Roman" w:cs="Times New Roman"/>
          <w:sz w:val="24"/>
          <w:szCs w:val="24"/>
          <w:lang w:eastAsia="ru-RU"/>
        </w:rPr>
        <w:t xml:space="preserve"> длиной </w:t>
      </w:r>
      <w:r>
        <w:rPr>
          <w:rFonts w:ascii="Times New Roman" w:eastAsia="Times New Roman" w:hAnsi="Times New Roman" w:cs="Times New Roman"/>
          <w:sz w:val="24"/>
          <w:szCs w:val="24"/>
          <w:lang w:eastAsia="ru-RU"/>
        </w:rPr>
        <w:t xml:space="preserve">чуть более 1500 метров, </w:t>
      </w:r>
      <w:proofErr w:type="spellStart"/>
      <w:r w:rsidRPr="00CA6392">
        <w:rPr>
          <w:rFonts w:ascii="Times New Roman" w:eastAsia="Times New Roman" w:hAnsi="Times New Roman" w:cs="Times New Roman"/>
          <w:sz w:val="24"/>
          <w:szCs w:val="24"/>
          <w:lang w:eastAsia="ru-RU"/>
        </w:rPr>
        <w:t>грантовые</w:t>
      </w:r>
      <w:proofErr w:type="spellEnd"/>
      <w:r w:rsidRPr="00CA6392">
        <w:rPr>
          <w:rFonts w:ascii="Times New Roman" w:eastAsia="Times New Roman" w:hAnsi="Times New Roman" w:cs="Times New Roman"/>
          <w:sz w:val="24"/>
          <w:szCs w:val="24"/>
          <w:lang w:eastAsia="ru-RU"/>
        </w:rPr>
        <w:t xml:space="preserve"> средства на ремонт </w:t>
      </w:r>
      <w:r>
        <w:rPr>
          <w:rFonts w:ascii="Times New Roman" w:eastAsia="Times New Roman" w:hAnsi="Times New Roman" w:cs="Times New Roman"/>
          <w:sz w:val="24"/>
          <w:szCs w:val="24"/>
          <w:lang w:eastAsia="ru-RU"/>
        </w:rPr>
        <w:t>уличного освещения в с. Сизая (ул. Береговая, часть ул. Енисейская, Солнечная, Песочная, Нагорная, пер. Зеленый, ул. Набережная в п. Красный Хутор).</w:t>
      </w:r>
      <w:proofErr w:type="gramEnd"/>
      <w:r>
        <w:rPr>
          <w:rFonts w:ascii="Times New Roman" w:eastAsia="Times New Roman" w:hAnsi="Times New Roman" w:cs="Times New Roman"/>
          <w:sz w:val="24"/>
          <w:szCs w:val="24"/>
          <w:lang w:eastAsia="ru-RU"/>
        </w:rPr>
        <w:t xml:space="preserve"> Разработан и утвержден проект на освещение дорожного полотна ул. </w:t>
      </w:r>
      <w:proofErr w:type="gramStart"/>
      <w:r>
        <w:rPr>
          <w:rFonts w:ascii="Times New Roman" w:eastAsia="Times New Roman" w:hAnsi="Times New Roman" w:cs="Times New Roman"/>
          <w:sz w:val="24"/>
          <w:szCs w:val="24"/>
          <w:lang w:eastAsia="ru-RU"/>
        </w:rPr>
        <w:t>Енисейская</w:t>
      </w:r>
      <w:proofErr w:type="gramEnd"/>
      <w:r>
        <w:rPr>
          <w:rFonts w:ascii="Times New Roman" w:eastAsia="Times New Roman" w:hAnsi="Times New Roman" w:cs="Times New Roman"/>
          <w:sz w:val="24"/>
          <w:szCs w:val="24"/>
          <w:lang w:eastAsia="ru-RU"/>
        </w:rPr>
        <w:t>.</w:t>
      </w:r>
    </w:p>
    <w:p w14:paraId="1CDFB943" w14:textId="77777777" w:rsidR="003E3F35" w:rsidRDefault="003E3F35" w:rsidP="003E3F3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Разрабатывается проектно сметная документация для участия в программе комплексного развития </w:t>
      </w:r>
      <w:proofErr w:type="gramStart"/>
      <w:r>
        <w:rPr>
          <w:rFonts w:ascii="Times New Roman" w:eastAsia="Times New Roman" w:hAnsi="Times New Roman" w:cs="Times New Roman"/>
          <w:sz w:val="24"/>
          <w:szCs w:val="24"/>
          <w:lang w:eastAsia="ru-RU"/>
        </w:rPr>
        <w:t>территории</w:t>
      </w:r>
      <w:proofErr w:type="gramEnd"/>
      <w:r>
        <w:rPr>
          <w:rFonts w:ascii="Times New Roman" w:eastAsia="Times New Roman" w:hAnsi="Times New Roman" w:cs="Times New Roman"/>
          <w:sz w:val="24"/>
          <w:szCs w:val="24"/>
          <w:lang w:eastAsia="ru-RU"/>
        </w:rPr>
        <w:t xml:space="preserve"> по которой планируется сделать ремонт в школе, в том числе вентиляцию, сделать ремонт дороги части ул. Песочная, части ул. Ленина, в п. Красный Хутор отсыпать полностью ул. Центральная, ул. Полевая, установить линию электропередач для земельных участков многодетным, общая стоимость вложенных средств в развитие территории 45 млн. руб., данная программа проходит стадию проверки и корректировки, защита планируется в 2023 году, срок исполнения до 2025 года. </w:t>
      </w:r>
    </w:p>
    <w:p w14:paraId="4DD2FEF4" w14:textId="77777777" w:rsidR="003E3F35" w:rsidRDefault="003E3F35" w:rsidP="003E3F35">
      <w:pPr>
        <w:pStyle w:val="a5"/>
        <w:jc w:val="both"/>
        <w:rPr>
          <w:rFonts w:ascii="Times New Roman" w:hAnsi="Times New Roman" w:cs="Times New Roman"/>
        </w:rPr>
      </w:pPr>
    </w:p>
    <w:p w14:paraId="328BB8A6" w14:textId="77777777" w:rsidR="003E3F35" w:rsidRDefault="003E3F35" w:rsidP="003E3F35">
      <w:pPr>
        <w:pStyle w:val="a5"/>
        <w:jc w:val="both"/>
        <w:rPr>
          <w:rFonts w:ascii="Times New Roman" w:hAnsi="Times New Roman" w:cs="Times New Roman"/>
        </w:rPr>
      </w:pPr>
      <w:r>
        <w:rPr>
          <w:rFonts w:ascii="Times New Roman" w:hAnsi="Times New Roman" w:cs="Times New Roman"/>
        </w:rPr>
        <w:t>Прошу принять отчет к сведению и проголосовать за удовлетворительную работу главы, депутатов и местной администрации.</w:t>
      </w:r>
    </w:p>
    <w:p w14:paraId="406D27AE" w14:textId="77777777" w:rsidR="003E3F35" w:rsidRDefault="003E3F35" w:rsidP="003E3F35">
      <w:pPr>
        <w:pStyle w:val="a5"/>
        <w:jc w:val="both"/>
        <w:rPr>
          <w:rFonts w:ascii="Times New Roman" w:hAnsi="Times New Roman" w:cs="Times New Roman"/>
        </w:rPr>
      </w:pPr>
    </w:p>
    <w:p w14:paraId="2F16841D" w14:textId="77777777" w:rsidR="0083525D" w:rsidRPr="008F3ABF" w:rsidRDefault="0083525D" w:rsidP="003E3F35">
      <w:pPr>
        <w:pStyle w:val="a5"/>
        <w:jc w:val="both"/>
        <w:rPr>
          <w:rFonts w:ascii="Times New Roman" w:hAnsi="Times New Roman" w:cs="Times New Roman"/>
        </w:rPr>
      </w:pPr>
    </w:p>
    <w:p w14:paraId="726ABC21" w14:textId="77777777" w:rsidR="00F476F4"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14:paraId="03C02AB7"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7E33512B"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11BDE2A6"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p>
    <w:p w14:paraId="3CACAFE1" w14:textId="3BE82F06"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w:t>
      </w:r>
    </w:p>
    <w:p w14:paraId="47E41FB5" w14:textId="77777777" w:rsidR="00F476F4" w:rsidRPr="000E6352" w:rsidRDefault="00F476F4" w:rsidP="00E761F7">
      <w:pPr>
        <w:autoSpaceDE w:val="0"/>
        <w:autoSpaceDN w:val="0"/>
        <w:adjustRightInd w:val="0"/>
        <w:spacing w:after="0" w:line="240" w:lineRule="auto"/>
        <w:jc w:val="center"/>
        <w:rPr>
          <w:rFonts w:ascii="Times New Roman" w:hAnsi="Times New Roman" w:cs="Times New Roman"/>
          <w:b/>
          <w:bCs/>
          <w:sz w:val="28"/>
          <w:szCs w:val="28"/>
        </w:rPr>
      </w:pPr>
    </w:p>
    <w:p w14:paraId="15A13BD9" w14:textId="36748A44" w:rsidR="00F476F4" w:rsidRDefault="00C85F03" w:rsidP="00E761F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14.04.2023</w:t>
      </w:r>
      <w:r w:rsidR="00F476F4">
        <w:rPr>
          <w:rFonts w:ascii="Times New Roman" w:hAnsi="Times New Roman" w:cs="Times New Roman"/>
          <w:sz w:val="28"/>
          <w:szCs w:val="28"/>
        </w:rPr>
        <w:t xml:space="preserve">              </w:t>
      </w:r>
      <w:r>
        <w:rPr>
          <w:rFonts w:ascii="Times New Roman" w:hAnsi="Times New Roman" w:cs="Times New Roman"/>
          <w:sz w:val="28"/>
          <w:szCs w:val="28"/>
        </w:rPr>
        <w:t xml:space="preserve">                        </w:t>
      </w:r>
      <w:r w:rsidR="00F476F4">
        <w:rPr>
          <w:rFonts w:ascii="Times New Roman" w:hAnsi="Times New Roman" w:cs="Times New Roman"/>
          <w:sz w:val="28"/>
          <w:szCs w:val="28"/>
        </w:rPr>
        <w:t xml:space="preserve">       с. Сизая    </w:t>
      </w:r>
      <w:r w:rsidR="00F476F4" w:rsidRPr="000E6352">
        <w:rPr>
          <w:rFonts w:ascii="Times New Roman" w:hAnsi="Times New Roman" w:cs="Times New Roman"/>
          <w:sz w:val="28"/>
          <w:szCs w:val="28"/>
        </w:rPr>
        <w:t xml:space="preserve">                   </w:t>
      </w:r>
      <w:r w:rsidR="00F476F4">
        <w:rPr>
          <w:rFonts w:ascii="Times New Roman" w:hAnsi="Times New Roman" w:cs="Times New Roman"/>
          <w:sz w:val="28"/>
          <w:szCs w:val="28"/>
        </w:rPr>
        <w:t xml:space="preserve">        </w:t>
      </w:r>
      <w:r w:rsidR="00F476F4" w:rsidRPr="000E6352">
        <w:rPr>
          <w:rFonts w:ascii="Times New Roman" w:hAnsi="Times New Roman" w:cs="Times New Roman"/>
          <w:sz w:val="28"/>
          <w:szCs w:val="28"/>
        </w:rPr>
        <w:t xml:space="preserve"> </w:t>
      </w:r>
      <w:r w:rsidR="00F476F4">
        <w:rPr>
          <w:rFonts w:ascii="Times New Roman" w:hAnsi="Times New Roman" w:cs="Times New Roman"/>
          <w:sz w:val="28"/>
          <w:szCs w:val="28"/>
        </w:rPr>
        <w:t xml:space="preserve">      </w:t>
      </w:r>
      <w:r w:rsidR="00F476F4" w:rsidRPr="000E6352">
        <w:rPr>
          <w:rFonts w:ascii="Times New Roman" w:hAnsi="Times New Roman" w:cs="Times New Roman"/>
          <w:sz w:val="28"/>
          <w:szCs w:val="28"/>
        </w:rPr>
        <w:t xml:space="preserve">   №</w:t>
      </w:r>
      <w:r>
        <w:rPr>
          <w:rFonts w:ascii="Times New Roman" w:hAnsi="Times New Roman" w:cs="Times New Roman"/>
          <w:sz w:val="28"/>
          <w:szCs w:val="28"/>
        </w:rPr>
        <w:t>6-36-202</w:t>
      </w:r>
    </w:p>
    <w:p w14:paraId="6581A62F" w14:textId="77777777" w:rsidR="00F476F4" w:rsidRDefault="00F476F4" w:rsidP="00E761F7">
      <w:pPr>
        <w:autoSpaceDE w:val="0"/>
        <w:autoSpaceDN w:val="0"/>
        <w:adjustRightInd w:val="0"/>
        <w:spacing w:after="0" w:line="240" w:lineRule="auto"/>
        <w:jc w:val="both"/>
        <w:rPr>
          <w:rFonts w:ascii="Times New Roman" w:hAnsi="Times New Roman" w:cs="Times New Roman"/>
          <w:sz w:val="28"/>
          <w:szCs w:val="28"/>
        </w:rPr>
      </w:pPr>
    </w:p>
    <w:p w14:paraId="39D13550" w14:textId="77777777" w:rsidR="00F476F4" w:rsidRDefault="00F476F4" w:rsidP="00E761F7">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14:paraId="29F7088B" w14:textId="77777777" w:rsidR="00F476F4" w:rsidRPr="004A7D8C" w:rsidRDefault="00F476F4" w:rsidP="00E761F7">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14:paraId="050F851B" w14:textId="77777777" w:rsidR="00F476F4" w:rsidRPr="004A7D8C" w:rsidRDefault="00F476F4" w:rsidP="00E761F7">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 </w:t>
      </w:r>
      <w:r>
        <w:rPr>
          <w:rFonts w:ascii="Times New Roman" w:hAnsi="Times New Roman" w:cs="Times New Roman"/>
          <w:b/>
          <w:sz w:val="28"/>
          <w:szCs w:val="28"/>
          <w:lang w:val="en-US"/>
        </w:rPr>
        <w:t>I</w:t>
      </w:r>
      <w:r>
        <w:rPr>
          <w:rFonts w:ascii="Times New Roman" w:hAnsi="Times New Roman" w:cs="Times New Roman"/>
          <w:b/>
          <w:sz w:val="28"/>
          <w:szCs w:val="28"/>
        </w:rPr>
        <w:t xml:space="preserve"> квартал 2023</w:t>
      </w:r>
      <w:r w:rsidRPr="004A7D8C">
        <w:rPr>
          <w:rFonts w:ascii="Times New Roman" w:hAnsi="Times New Roman" w:cs="Times New Roman"/>
          <w:b/>
          <w:sz w:val="28"/>
          <w:szCs w:val="28"/>
        </w:rPr>
        <w:t xml:space="preserve"> года</w:t>
      </w:r>
    </w:p>
    <w:p w14:paraId="3F7210A9" w14:textId="77777777" w:rsidR="00F476F4" w:rsidRDefault="00F476F4" w:rsidP="00E761F7">
      <w:pPr>
        <w:autoSpaceDE w:val="0"/>
        <w:autoSpaceDN w:val="0"/>
        <w:adjustRightInd w:val="0"/>
        <w:spacing w:after="0" w:line="240" w:lineRule="auto"/>
        <w:jc w:val="both"/>
        <w:rPr>
          <w:rFonts w:ascii="Times New Roman" w:hAnsi="Times New Roman" w:cs="Times New Roman"/>
          <w:sz w:val="28"/>
          <w:szCs w:val="28"/>
        </w:rPr>
      </w:pPr>
    </w:p>
    <w:p w14:paraId="15F5F18C" w14:textId="77777777" w:rsidR="00F476F4" w:rsidRPr="00003A01" w:rsidRDefault="00F476F4" w:rsidP="00E761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Pr>
          <w:rFonts w:ascii="Times New Roman" w:hAnsi="Times New Roman" w:cs="Times New Roman"/>
          <w:sz w:val="24"/>
          <w:szCs w:val="24"/>
          <w:lang w:val="en-US"/>
        </w:rPr>
        <w:t>I</w:t>
      </w:r>
      <w:r w:rsidRPr="002B2F35">
        <w:rPr>
          <w:rFonts w:ascii="Times New Roman" w:hAnsi="Times New Roman" w:cs="Times New Roman"/>
          <w:sz w:val="24"/>
          <w:szCs w:val="24"/>
        </w:rPr>
        <w:t xml:space="preserve"> </w:t>
      </w:r>
      <w:r>
        <w:rPr>
          <w:rFonts w:ascii="Times New Roman" w:hAnsi="Times New Roman" w:cs="Times New Roman"/>
          <w:sz w:val="24"/>
          <w:szCs w:val="24"/>
        </w:rPr>
        <w:t>квартал 2023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14:paraId="17404CA5" w14:textId="77777777" w:rsidR="00F476F4" w:rsidRDefault="00F476F4" w:rsidP="00E761F7">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18C9260B" w14:textId="77777777" w:rsidR="00F476F4" w:rsidRPr="00F1411B" w:rsidRDefault="00F476F4" w:rsidP="00E761F7">
      <w:pPr>
        <w:autoSpaceDE w:val="0"/>
        <w:autoSpaceDN w:val="0"/>
        <w:adjustRightInd w:val="0"/>
        <w:spacing w:after="0" w:line="240" w:lineRule="auto"/>
        <w:ind w:left="284" w:hanging="284"/>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sidRPr="00F1411B">
        <w:rPr>
          <w:rFonts w:ascii="Times New Roman" w:hAnsi="Times New Roman" w:cs="Times New Roman"/>
          <w:sz w:val="24"/>
          <w:szCs w:val="24"/>
          <w:lang w:val="en-US"/>
        </w:rPr>
        <w:t>I</w:t>
      </w:r>
      <w:r w:rsidRPr="00F1411B">
        <w:rPr>
          <w:rFonts w:ascii="Times New Roman" w:hAnsi="Times New Roman" w:cs="Times New Roman"/>
          <w:sz w:val="24"/>
          <w:szCs w:val="24"/>
        </w:rPr>
        <w:t xml:space="preserve"> квартал 20</w:t>
      </w:r>
      <w:r>
        <w:rPr>
          <w:rFonts w:ascii="Times New Roman" w:hAnsi="Times New Roman" w:cs="Times New Roman"/>
          <w:sz w:val="24"/>
          <w:szCs w:val="24"/>
        </w:rPr>
        <w:t>23</w:t>
      </w:r>
      <w:r w:rsidRPr="00F1411B">
        <w:rPr>
          <w:rFonts w:ascii="Times New Roman" w:hAnsi="Times New Roman" w:cs="Times New Roman"/>
          <w:sz w:val="24"/>
          <w:szCs w:val="24"/>
        </w:rPr>
        <w:t xml:space="preserve"> года принять к сведению, в том числе:</w:t>
      </w:r>
    </w:p>
    <w:p w14:paraId="77C52E23" w14:textId="77777777" w:rsidR="00F476F4" w:rsidRPr="00C05FF9"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504 608,07 рублей (приложение№1</w:t>
      </w:r>
      <w:r w:rsidRPr="00C05FF9">
        <w:rPr>
          <w:rFonts w:ascii="Times New Roman" w:hAnsi="Times New Roman" w:cs="Times New Roman"/>
          <w:sz w:val="24"/>
          <w:szCs w:val="24"/>
        </w:rPr>
        <w:t>);</w:t>
      </w:r>
    </w:p>
    <w:p w14:paraId="6287F31E" w14:textId="77777777" w:rsidR="00F476F4" w:rsidRPr="00003A01"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3 559 923,47 рублей (приложение №2</w:t>
      </w:r>
      <w:r w:rsidRPr="00003A01">
        <w:rPr>
          <w:rFonts w:ascii="Times New Roman" w:hAnsi="Times New Roman" w:cs="Times New Roman"/>
          <w:sz w:val="24"/>
          <w:szCs w:val="24"/>
        </w:rPr>
        <w:t>);</w:t>
      </w:r>
    </w:p>
    <w:p w14:paraId="1486B03A" w14:textId="77777777" w:rsidR="00F476F4" w:rsidRPr="00003A01"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2 435 985,97рублей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14:paraId="0E234AE2" w14:textId="77777777" w:rsidR="00F476F4"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14:paraId="7AFC8136" w14:textId="77777777" w:rsidR="00F476F4" w:rsidRPr="00003A01"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01.04.2023 (приложение №5)</w:t>
      </w:r>
    </w:p>
    <w:p w14:paraId="43F5EEE6" w14:textId="77777777" w:rsidR="00F476F4" w:rsidRDefault="00F476F4" w:rsidP="00E761F7">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14:paraId="4CDAD82D" w14:textId="77777777" w:rsidR="00F476F4" w:rsidRPr="00F82CA6" w:rsidRDefault="00F476F4" w:rsidP="00E761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2023 год (приложение №7</w:t>
      </w:r>
      <w:r w:rsidRPr="00F82CA6">
        <w:rPr>
          <w:rFonts w:ascii="Times New Roman" w:hAnsi="Times New Roman" w:cs="Times New Roman"/>
          <w:sz w:val="24"/>
          <w:szCs w:val="24"/>
        </w:rPr>
        <w:t>);</w:t>
      </w:r>
    </w:p>
    <w:p w14:paraId="02A42266" w14:textId="77777777" w:rsidR="00F476F4" w:rsidRDefault="00F476F4" w:rsidP="00E761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2023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14:paraId="6DC853AE" w14:textId="77777777" w:rsidR="00F476F4" w:rsidRDefault="00F476F4" w:rsidP="00E761F7">
      <w:pPr>
        <w:autoSpaceDE w:val="0"/>
        <w:autoSpaceDN w:val="0"/>
        <w:adjustRightInd w:val="0"/>
        <w:spacing w:after="0" w:line="240" w:lineRule="auto"/>
        <w:jc w:val="both"/>
        <w:rPr>
          <w:rFonts w:ascii="Times New Roman" w:hAnsi="Times New Roman" w:cs="Times New Roman"/>
          <w:sz w:val="24"/>
          <w:szCs w:val="24"/>
        </w:rPr>
      </w:pPr>
    </w:p>
    <w:p w14:paraId="393F35FF" w14:textId="77777777" w:rsidR="00F476F4" w:rsidRDefault="00F476F4" w:rsidP="00E761F7">
      <w:pPr>
        <w:autoSpaceDE w:val="0"/>
        <w:autoSpaceDN w:val="0"/>
        <w:adjustRightInd w:val="0"/>
        <w:spacing w:after="0" w:line="240" w:lineRule="auto"/>
        <w:ind w:left="-284" w:hanging="425"/>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14:paraId="490744E3" w14:textId="77777777" w:rsidR="00F476F4" w:rsidRPr="00F82CA6" w:rsidRDefault="00F476F4" w:rsidP="00E761F7">
      <w:pPr>
        <w:autoSpaceDE w:val="0"/>
        <w:autoSpaceDN w:val="0"/>
        <w:adjustRightInd w:val="0"/>
        <w:spacing w:after="0" w:line="240" w:lineRule="auto"/>
        <w:ind w:left="-284" w:hanging="425"/>
        <w:jc w:val="both"/>
        <w:rPr>
          <w:rFonts w:ascii="Times New Roman" w:hAnsi="Times New Roman" w:cs="Times New Roman"/>
          <w:sz w:val="24"/>
          <w:szCs w:val="24"/>
        </w:rPr>
      </w:pPr>
    </w:p>
    <w:p w14:paraId="36EA9CB8" w14:textId="77777777" w:rsidR="00F476F4" w:rsidRDefault="00F476F4" w:rsidP="00E761F7">
      <w:pPr>
        <w:pStyle w:val="ConsPlusNormal"/>
        <w:widowControl/>
        <w:ind w:left="-284" w:hanging="283"/>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 Настоящее Решение вступает в силу со дня </w:t>
      </w:r>
      <w:r>
        <w:rPr>
          <w:rFonts w:ascii="Times New Roman" w:hAnsi="Times New Roman" w:cs="Times New Roman"/>
          <w:sz w:val="24"/>
          <w:szCs w:val="24"/>
        </w:rPr>
        <w:t xml:space="preserve">опубликования </w:t>
      </w:r>
      <w:r w:rsidRPr="00003A01">
        <w:rPr>
          <w:rFonts w:ascii="Times New Roman" w:hAnsi="Times New Roman" w:cs="Times New Roman"/>
          <w:sz w:val="24"/>
          <w:szCs w:val="24"/>
        </w:rPr>
        <w:t>в га</w:t>
      </w:r>
      <w:r>
        <w:rPr>
          <w:rFonts w:ascii="Times New Roman" w:hAnsi="Times New Roman" w:cs="Times New Roman"/>
          <w:sz w:val="24"/>
          <w:szCs w:val="24"/>
        </w:rPr>
        <w:t>зете «Сизинские вести».</w:t>
      </w:r>
    </w:p>
    <w:p w14:paraId="618B1A08" w14:textId="77777777" w:rsidR="00F476F4" w:rsidRDefault="00F476F4" w:rsidP="00E761F7">
      <w:pPr>
        <w:pStyle w:val="ConsPlusNormal"/>
        <w:widowControl/>
        <w:ind w:left="-284" w:hanging="283"/>
        <w:jc w:val="both"/>
        <w:rPr>
          <w:rFonts w:ascii="Times New Roman" w:hAnsi="Times New Roman" w:cs="Times New Roman"/>
          <w:sz w:val="24"/>
          <w:szCs w:val="24"/>
        </w:rPr>
      </w:pPr>
    </w:p>
    <w:p w14:paraId="307280EB" w14:textId="77777777" w:rsidR="00F476F4" w:rsidRPr="00003A01" w:rsidRDefault="00F476F4" w:rsidP="00E761F7">
      <w:pPr>
        <w:pStyle w:val="ConsPlusNormal"/>
        <w:widowControl/>
        <w:ind w:left="-284" w:hanging="283"/>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F476F4" w:rsidRPr="00027DB9" w14:paraId="69A5A998" w14:textId="77777777" w:rsidTr="00E761F7">
        <w:tc>
          <w:tcPr>
            <w:tcW w:w="5211" w:type="dxa"/>
          </w:tcPr>
          <w:p w14:paraId="33C8934F" w14:textId="77777777" w:rsidR="00F476F4" w:rsidRPr="00027DB9" w:rsidRDefault="00F476F4" w:rsidP="00E761F7">
            <w:pPr>
              <w:autoSpaceDE w:val="0"/>
              <w:autoSpaceDN w:val="0"/>
              <w:adjustRightInd w:val="0"/>
              <w:jc w:val="both"/>
              <w:rPr>
                <w:sz w:val="24"/>
                <w:szCs w:val="24"/>
              </w:rPr>
            </w:pPr>
            <w:r w:rsidRPr="00027DB9">
              <w:rPr>
                <w:sz w:val="24"/>
                <w:szCs w:val="24"/>
              </w:rPr>
              <w:t xml:space="preserve">Председатель Сизинского </w:t>
            </w:r>
          </w:p>
          <w:p w14:paraId="30C812AB" w14:textId="77777777" w:rsidR="00F476F4" w:rsidRPr="00027DB9" w:rsidRDefault="00F476F4" w:rsidP="00E761F7">
            <w:pPr>
              <w:autoSpaceDE w:val="0"/>
              <w:autoSpaceDN w:val="0"/>
              <w:adjustRightInd w:val="0"/>
              <w:jc w:val="both"/>
              <w:rPr>
                <w:sz w:val="24"/>
                <w:szCs w:val="24"/>
              </w:rPr>
            </w:pPr>
            <w:r w:rsidRPr="00027DB9">
              <w:rPr>
                <w:sz w:val="24"/>
                <w:szCs w:val="24"/>
              </w:rPr>
              <w:t xml:space="preserve">сельского Совета депутатов  </w:t>
            </w:r>
          </w:p>
          <w:p w14:paraId="06810337" w14:textId="77777777" w:rsidR="00F476F4" w:rsidRPr="00027DB9" w:rsidRDefault="00F476F4" w:rsidP="00E761F7">
            <w:pPr>
              <w:autoSpaceDE w:val="0"/>
              <w:autoSpaceDN w:val="0"/>
              <w:adjustRightInd w:val="0"/>
              <w:jc w:val="both"/>
              <w:rPr>
                <w:sz w:val="24"/>
                <w:szCs w:val="24"/>
              </w:rPr>
            </w:pPr>
          </w:p>
          <w:p w14:paraId="1E650756" w14:textId="77777777" w:rsidR="00F476F4" w:rsidRPr="00027DB9" w:rsidRDefault="00F476F4" w:rsidP="00E761F7">
            <w:pPr>
              <w:autoSpaceDE w:val="0"/>
              <w:autoSpaceDN w:val="0"/>
              <w:adjustRightInd w:val="0"/>
              <w:jc w:val="both"/>
              <w:rPr>
                <w:sz w:val="24"/>
                <w:szCs w:val="24"/>
              </w:rPr>
            </w:pPr>
            <w:r w:rsidRPr="00027DB9">
              <w:rPr>
                <w:sz w:val="24"/>
                <w:szCs w:val="24"/>
              </w:rPr>
              <w:t xml:space="preserve">А.В. Злобин </w:t>
            </w:r>
          </w:p>
        </w:tc>
        <w:tc>
          <w:tcPr>
            <w:tcW w:w="4360" w:type="dxa"/>
          </w:tcPr>
          <w:p w14:paraId="24D7241E" w14:textId="77777777" w:rsidR="00F476F4" w:rsidRPr="00027DB9" w:rsidRDefault="00F476F4" w:rsidP="00E761F7">
            <w:pPr>
              <w:autoSpaceDE w:val="0"/>
              <w:autoSpaceDN w:val="0"/>
              <w:adjustRightInd w:val="0"/>
              <w:jc w:val="both"/>
              <w:rPr>
                <w:sz w:val="24"/>
                <w:szCs w:val="24"/>
              </w:rPr>
            </w:pPr>
            <w:r w:rsidRPr="00027DB9">
              <w:rPr>
                <w:sz w:val="24"/>
                <w:szCs w:val="24"/>
              </w:rPr>
              <w:t xml:space="preserve">              Глава Сизинского сельсовета</w:t>
            </w:r>
          </w:p>
          <w:p w14:paraId="6C915D60" w14:textId="77777777" w:rsidR="00F476F4" w:rsidRPr="00027DB9" w:rsidRDefault="00F476F4" w:rsidP="00E761F7">
            <w:pPr>
              <w:autoSpaceDE w:val="0"/>
              <w:autoSpaceDN w:val="0"/>
              <w:adjustRightInd w:val="0"/>
              <w:jc w:val="both"/>
              <w:rPr>
                <w:sz w:val="24"/>
                <w:szCs w:val="24"/>
              </w:rPr>
            </w:pPr>
          </w:p>
          <w:p w14:paraId="1FB81AD9" w14:textId="77777777" w:rsidR="00F476F4" w:rsidRPr="00027DB9" w:rsidRDefault="00F476F4" w:rsidP="00E761F7">
            <w:pPr>
              <w:autoSpaceDE w:val="0"/>
              <w:autoSpaceDN w:val="0"/>
              <w:adjustRightInd w:val="0"/>
              <w:jc w:val="both"/>
              <w:rPr>
                <w:sz w:val="24"/>
                <w:szCs w:val="24"/>
              </w:rPr>
            </w:pPr>
          </w:p>
          <w:p w14:paraId="74EAAAC1" w14:textId="77777777" w:rsidR="00F476F4" w:rsidRPr="00027DB9" w:rsidRDefault="00F476F4" w:rsidP="00E761F7">
            <w:pPr>
              <w:autoSpaceDE w:val="0"/>
              <w:autoSpaceDN w:val="0"/>
              <w:adjustRightInd w:val="0"/>
              <w:jc w:val="both"/>
              <w:rPr>
                <w:sz w:val="24"/>
                <w:szCs w:val="24"/>
              </w:rPr>
            </w:pPr>
            <w:r w:rsidRPr="00027DB9">
              <w:rPr>
                <w:sz w:val="24"/>
                <w:szCs w:val="24"/>
              </w:rPr>
              <w:t xml:space="preserve">              Т.А. Коробейникова</w:t>
            </w:r>
          </w:p>
        </w:tc>
      </w:tr>
    </w:tbl>
    <w:p w14:paraId="13681340" w14:textId="77777777" w:rsidR="00F476F4" w:rsidRPr="00003A01" w:rsidRDefault="00F476F4" w:rsidP="00E761F7">
      <w:pPr>
        <w:autoSpaceDE w:val="0"/>
        <w:autoSpaceDN w:val="0"/>
        <w:adjustRightInd w:val="0"/>
        <w:spacing w:after="0" w:line="240" w:lineRule="auto"/>
        <w:ind w:left="-284" w:hanging="142"/>
        <w:jc w:val="both"/>
        <w:rPr>
          <w:rFonts w:ascii="Times New Roman" w:hAnsi="Times New Roman" w:cs="Times New Roman"/>
          <w:sz w:val="24"/>
          <w:szCs w:val="24"/>
        </w:rPr>
      </w:pPr>
    </w:p>
    <w:p w14:paraId="0AD90CC0" w14:textId="77777777" w:rsidR="00F476F4" w:rsidRDefault="00F476F4" w:rsidP="00F74D51">
      <w:pPr>
        <w:tabs>
          <w:tab w:val="left" w:pos="7797"/>
          <w:tab w:val="left" w:pos="8080"/>
        </w:tabs>
        <w:jc w:val="both"/>
        <w:rPr>
          <w:rFonts w:ascii="Times New Roman" w:hAnsi="Times New Roman" w:cs="Times New Roman"/>
        </w:rPr>
      </w:pPr>
    </w:p>
    <w:tbl>
      <w:tblPr>
        <w:tblW w:w="10526" w:type="dxa"/>
        <w:tblInd w:w="-318" w:type="dxa"/>
        <w:tblLook w:val="04A0" w:firstRow="1" w:lastRow="0" w:firstColumn="1" w:lastColumn="0" w:noHBand="0" w:noVBand="1"/>
      </w:tblPr>
      <w:tblGrid>
        <w:gridCol w:w="640"/>
        <w:gridCol w:w="2480"/>
        <w:gridCol w:w="5386"/>
        <w:gridCol w:w="2020"/>
      </w:tblGrid>
      <w:tr w:rsidR="00091FB2" w:rsidRPr="00F476F4" w14:paraId="65957A87" w14:textId="77777777" w:rsidTr="00091FB2">
        <w:trPr>
          <w:trHeight w:val="453"/>
        </w:trPr>
        <w:tc>
          <w:tcPr>
            <w:tcW w:w="640" w:type="dxa"/>
            <w:tcBorders>
              <w:top w:val="nil"/>
              <w:left w:val="nil"/>
              <w:bottom w:val="nil"/>
              <w:right w:val="nil"/>
            </w:tcBorders>
            <w:shd w:val="clear" w:color="auto" w:fill="auto"/>
            <w:vAlign w:val="bottom"/>
            <w:hideMark/>
          </w:tcPr>
          <w:p w14:paraId="4E5B3413" w14:textId="77777777" w:rsidR="00091FB2" w:rsidRPr="00F476F4" w:rsidRDefault="00091FB2" w:rsidP="00F476F4">
            <w:pPr>
              <w:spacing w:after="0" w:line="240" w:lineRule="auto"/>
              <w:rPr>
                <w:rFonts w:ascii="Arial CYR" w:eastAsia="Times New Roman" w:hAnsi="Arial CYR" w:cs="Arial CYR"/>
                <w:sz w:val="16"/>
                <w:szCs w:val="16"/>
                <w:lang w:eastAsia="ru-RU"/>
              </w:rPr>
            </w:pPr>
          </w:p>
        </w:tc>
        <w:tc>
          <w:tcPr>
            <w:tcW w:w="2480" w:type="dxa"/>
            <w:tcBorders>
              <w:top w:val="nil"/>
              <w:left w:val="nil"/>
              <w:bottom w:val="nil"/>
              <w:right w:val="nil"/>
            </w:tcBorders>
            <w:shd w:val="clear" w:color="auto" w:fill="auto"/>
            <w:noWrap/>
            <w:vAlign w:val="bottom"/>
            <w:hideMark/>
          </w:tcPr>
          <w:p w14:paraId="1BE9A774" w14:textId="77777777" w:rsidR="00091FB2" w:rsidRPr="00F476F4" w:rsidRDefault="00091FB2" w:rsidP="00F476F4">
            <w:pPr>
              <w:spacing w:after="0" w:line="240" w:lineRule="auto"/>
              <w:rPr>
                <w:rFonts w:ascii="Arial CYR" w:eastAsia="Times New Roman" w:hAnsi="Arial CYR" w:cs="Arial CYR"/>
                <w:sz w:val="16"/>
                <w:szCs w:val="16"/>
                <w:lang w:eastAsia="ru-RU"/>
              </w:rPr>
            </w:pPr>
          </w:p>
        </w:tc>
        <w:tc>
          <w:tcPr>
            <w:tcW w:w="7406" w:type="dxa"/>
            <w:gridSpan w:val="2"/>
            <w:tcBorders>
              <w:top w:val="nil"/>
              <w:left w:val="nil"/>
              <w:bottom w:val="nil"/>
              <w:right w:val="nil"/>
            </w:tcBorders>
            <w:shd w:val="clear" w:color="auto" w:fill="auto"/>
            <w:noWrap/>
            <w:vAlign w:val="bottom"/>
            <w:hideMark/>
          </w:tcPr>
          <w:p w14:paraId="719E6BAB" w14:textId="444E7A0B" w:rsidR="00091FB2" w:rsidRPr="00F476F4" w:rsidRDefault="00091FB2" w:rsidP="00C85F03">
            <w:pPr>
              <w:spacing w:after="240" w:line="240" w:lineRule="auto"/>
              <w:rPr>
                <w:rFonts w:ascii="Arial CYR" w:eastAsia="Times New Roman" w:hAnsi="Arial CYR" w:cs="Arial CYR"/>
                <w:sz w:val="16"/>
                <w:szCs w:val="16"/>
                <w:lang w:eastAsia="ru-RU"/>
              </w:rPr>
            </w:pPr>
            <w:r w:rsidRPr="00F476F4">
              <w:rPr>
                <w:rFonts w:ascii="Arial CYR" w:eastAsia="Times New Roman" w:hAnsi="Arial CYR" w:cs="Arial CYR"/>
                <w:sz w:val="16"/>
                <w:szCs w:val="16"/>
                <w:lang w:eastAsia="ru-RU"/>
              </w:rPr>
              <w:t>Приложение №1 к решению Сизинского сельского Совета депутатов  №</w:t>
            </w:r>
            <w:r>
              <w:rPr>
                <w:rFonts w:ascii="Arial CYR" w:eastAsia="Times New Roman" w:hAnsi="Arial CYR" w:cs="Arial CYR"/>
                <w:sz w:val="16"/>
                <w:szCs w:val="16"/>
                <w:lang w:eastAsia="ru-RU"/>
              </w:rPr>
              <w:t>6-36-202</w:t>
            </w:r>
            <w:r w:rsidRPr="00F476F4">
              <w:rPr>
                <w:rFonts w:ascii="Arial CYR" w:eastAsia="Times New Roman" w:hAnsi="Arial CYR" w:cs="Arial CYR"/>
                <w:sz w:val="16"/>
                <w:szCs w:val="16"/>
                <w:lang w:eastAsia="ru-RU"/>
              </w:rPr>
              <w:t xml:space="preserve">            от</w:t>
            </w:r>
            <w:r>
              <w:rPr>
                <w:rFonts w:ascii="Arial CYR" w:eastAsia="Times New Roman" w:hAnsi="Arial CYR" w:cs="Arial CYR"/>
                <w:sz w:val="16"/>
                <w:szCs w:val="16"/>
                <w:lang w:eastAsia="ru-RU"/>
              </w:rPr>
              <w:t xml:space="preserve"> 14.04.2023</w:t>
            </w:r>
          </w:p>
        </w:tc>
      </w:tr>
      <w:tr w:rsidR="00F476F4" w:rsidRPr="00F476F4" w14:paraId="3CBDE634" w14:textId="77777777" w:rsidTr="00F476F4">
        <w:trPr>
          <w:trHeight w:val="180"/>
        </w:trPr>
        <w:tc>
          <w:tcPr>
            <w:tcW w:w="640" w:type="dxa"/>
            <w:tcBorders>
              <w:top w:val="nil"/>
              <w:left w:val="nil"/>
              <w:bottom w:val="nil"/>
              <w:right w:val="nil"/>
            </w:tcBorders>
            <w:shd w:val="clear" w:color="auto" w:fill="auto"/>
            <w:vAlign w:val="bottom"/>
            <w:hideMark/>
          </w:tcPr>
          <w:p w14:paraId="328A6D2D"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c>
          <w:tcPr>
            <w:tcW w:w="2480" w:type="dxa"/>
            <w:tcBorders>
              <w:top w:val="nil"/>
              <w:left w:val="nil"/>
              <w:bottom w:val="nil"/>
              <w:right w:val="nil"/>
            </w:tcBorders>
            <w:shd w:val="clear" w:color="auto" w:fill="auto"/>
            <w:noWrap/>
            <w:vAlign w:val="bottom"/>
            <w:hideMark/>
          </w:tcPr>
          <w:p w14:paraId="038B32EA"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c>
          <w:tcPr>
            <w:tcW w:w="5386" w:type="dxa"/>
            <w:tcBorders>
              <w:top w:val="nil"/>
              <w:left w:val="nil"/>
              <w:bottom w:val="nil"/>
              <w:right w:val="nil"/>
            </w:tcBorders>
            <w:shd w:val="clear" w:color="auto" w:fill="auto"/>
            <w:noWrap/>
            <w:vAlign w:val="bottom"/>
            <w:hideMark/>
          </w:tcPr>
          <w:p w14:paraId="0E2CED23"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hideMark/>
          </w:tcPr>
          <w:p w14:paraId="6C921F0B" w14:textId="77777777" w:rsidR="00F476F4" w:rsidRPr="00F476F4" w:rsidRDefault="00F476F4" w:rsidP="00F476F4">
            <w:pPr>
              <w:spacing w:after="0" w:line="240" w:lineRule="auto"/>
              <w:jc w:val="right"/>
              <w:rPr>
                <w:rFonts w:ascii="Arial CYR" w:eastAsia="Times New Roman" w:hAnsi="Arial CYR" w:cs="Arial CYR"/>
                <w:sz w:val="16"/>
                <w:szCs w:val="16"/>
                <w:lang w:eastAsia="ru-RU"/>
              </w:rPr>
            </w:pPr>
          </w:p>
        </w:tc>
      </w:tr>
      <w:tr w:rsidR="00F476F4" w:rsidRPr="00F476F4" w14:paraId="7D2AA128" w14:textId="77777777" w:rsidTr="00F476F4">
        <w:trPr>
          <w:trHeight w:val="645"/>
        </w:trPr>
        <w:tc>
          <w:tcPr>
            <w:tcW w:w="10526" w:type="dxa"/>
            <w:gridSpan w:val="4"/>
            <w:tcBorders>
              <w:top w:val="nil"/>
              <w:left w:val="nil"/>
              <w:bottom w:val="nil"/>
              <w:right w:val="nil"/>
            </w:tcBorders>
            <w:shd w:val="clear" w:color="auto" w:fill="auto"/>
            <w:vAlign w:val="bottom"/>
            <w:hideMark/>
          </w:tcPr>
          <w:p w14:paraId="5C352072" w14:textId="77777777" w:rsidR="00F476F4" w:rsidRPr="00F476F4" w:rsidRDefault="00F476F4" w:rsidP="00F476F4">
            <w:pPr>
              <w:spacing w:after="0" w:line="240" w:lineRule="auto"/>
              <w:jc w:val="center"/>
              <w:rPr>
                <w:rFonts w:ascii="Times New Roman" w:eastAsia="Times New Roman" w:hAnsi="Times New Roman" w:cs="Times New Roman"/>
                <w:b/>
                <w:bCs/>
                <w:sz w:val="24"/>
                <w:szCs w:val="24"/>
                <w:lang w:eastAsia="ru-RU"/>
              </w:rPr>
            </w:pPr>
            <w:r w:rsidRPr="00F476F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01.04.2023</w:t>
            </w:r>
          </w:p>
        </w:tc>
      </w:tr>
      <w:tr w:rsidR="00F476F4" w:rsidRPr="00F476F4" w14:paraId="78E91705" w14:textId="77777777" w:rsidTr="00F476F4">
        <w:trPr>
          <w:trHeight w:val="255"/>
        </w:trPr>
        <w:tc>
          <w:tcPr>
            <w:tcW w:w="640" w:type="dxa"/>
            <w:tcBorders>
              <w:top w:val="nil"/>
              <w:left w:val="nil"/>
              <w:bottom w:val="nil"/>
              <w:right w:val="nil"/>
            </w:tcBorders>
            <w:shd w:val="clear" w:color="auto" w:fill="auto"/>
            <w:vAlign w:val="bottom"/>
            <w:hideMark/>
          </w:tcPr>
          <w:p w14:paraId="67758360" w14:textId="77777777" w:rsidR="00F476F4" w:rsidRPr="00F476F4" w:rsidRDefault="00F476F4" w:rsidP="00F476F4">
            <w:pPr>
              <w:spacing w:after="0" w:line="240" w:lineRule="auto"/>
              <w:jc w:val="center"/>
              <w:rPr>
                <w:rFonts w:ascii="Arial CYR" w:eastAsia="Times New Roman" w:hAnsi="Arial CYR" w:cs="Arial CYR"/>
                <w:b/>
                <w:bCs/>
                <w:sz w:val="24"/>
                <w:szCs w:val="24"/>
                <w:lang w:eastAsia="ru-RU"/>
              </w:rPr>
            </w:pPr>
          </w:p>
        </w:tc>
        <w:tc>
          <w:tcPr>
            <w:tcW w:w="2480" w:type="dxa"/>
            <w:tcBorders>
              <w:top w:val="nil"/>
              <w:left w:val="nil"/>
              <w:bottom w:val="nil"/>
              <w:right w:val="nil"/>
            </w:tcBorders>
            <w:shd w:val="clear" w:color="auto" w:fill="auto"/>
            <w:noWrap/>
            <w:vAlign w:val="bottom"/>
            <w:hideMark/>
          </w:tcPr>
          <w:p w14:paraId="223DDFDB" w14:textId="77777777" w:rsidR="00F476F4" w:rsidRPr="00F476F4" w:rsidRDefault="00F476F4" w:rsidP="00F476F4">
            <w:pPr>
              <w:spacing w:after="0" w:line="240" w:lineRule="auto"/>
              <w:jc w:val="center"/>
              <w:rPr>
                <w:rFonts w:ascii="Arial CYR" w:eastAsia="Times New Roman" w:hAnsi="Arial CYR" w:cs="Arial CYR"/>
                <w:b/>
                <w:bCs/>
                <w:sz w:val="24"/>
                <w:szCs w:val="24"/>
                <w:lang w:eastAsia="ru-RU"/>
              </w:rPr>
            </w:pPr>
          </w:p>
        </w:tc>
        <w:tc>
          <w:tcPr>
            <w:tcW w:w="5386" w:type="dxa"/>
            <w:tcBorders>
              <w:top w:val="nil"/>
              <w:left w:val="nil"/>
              <w:bottom w:val="nil"/>
              <w:right w:val="nil"/>
            </w:tcBorders>
            <w:shd w:val="clear" w:color="auto" w:fill="auto"/>
            <w:noWrap/>
            <w:vAlign w:val="bottom"/>
            <w:hideMark/>
          </w:tcPr>
          <w:p w14:paraId="3AC19034" w14:textId="77777777" w:rsidR="00F476F4" w:rsidRPr="00F476F4" w:rsidRDefault="00F476F4" w:rsidP="00F476F4">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2EC5E4D9" w14:textId="77777777" w:rsidR="00F476F4" w:rsidRPr="00F476F4" w:rsidRDefault="00F476F4" w:rsidP="00F476F4">
            <w:pPr>
              <w:spacing w:after="0" w:line="240" w:lineRule="auto"/>
              <w:rPr>
                <w:rFonts w:ascii="Arial CYR" w:eastAsia="Times New Roman" w:hAnsi="Arial CYR" w:cs="Arial CYR"/>
                <w:sz w:val="16"/>
                <w:szCs w:val="16"/>
                <w:lang w:eastAsia="ru-RU"/>
              </w:rPr>
            </w:pPr>
            <w:r w:rsidRPr="00F476F4">
              <w:rPr>
                <w:rFonts w:ascii="Arial CYR" w:eastAsia="Times New Roman" w:hAnsi="Arial CYR" w:cs="Arial CYR"/>
                <w:sz w:val="16"/>
                <w:szCs w:val="16"/>
                <w:lang w:eastAsia="ru-RU"/>
              </w:rPr>
              <w:t>руб.</w:t>
            </w:r>
          </w:p>
        </w:tc>
      </w:tr>
      <w:tr w:rsidR="00F476F4" w:rsidRPr="00F476F4" w14:paraId="53440E0A" w14:textId="77777777" w:rsidTr="00F476F4">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511E1" w14:textId="77777777" w:rsidR="00F476F4" w:rsidRPr="00F476F4" w:rsidRDefault="00F476F4" w:rsidP="00F476F4">
            <w:pPr>
              <w:spacing w:after="0" w:line="240" w:lineRule="auto"/>
              <w:jc w:val="center"/>
              <w:rPr>
                <w:rFonts w:ascii="Times New Roman" w:eastAsia="Times New Roman" w:hAnsi="Times New Roman" w:cs="Times New Roman"/>
                <w:sz w:val="12"/>
                <w:szCs w:val="12"/>
                <w:lang w:eastAsia="ru-RU"/>
              </w:rPr>
            </w:pPr>
            <w:r w:rsidRPr="00F476F4">
              <w:rPr>
                <w:rFonts w:ascii="Times New Roman" w:eastAsia="Times New Roman" w:hAnsi="Times New Roman" w:cs="Times New Roman"/>
                <w:sz w:val="12"/>
                <w:szCs w:val="12"/>
                <w:lang w:eastAsia="ru-RU"/>
              </w:rPr>
              <w:lastRenderedPageBreak/>
              <w:t>№ строки</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262BB058" w14:textId="77777777" w:rsidR="00F476F4" w:rsidRPr="00F476F4" w:rsidRDefault="00F476F4" w:rsidP="00F476F4">
            <w:pPr>
              <w:spacing w:after="0" w:line="240" w:lineRule="auto"/>
              <w:jc w:val="center"/>
              <w:rPr>
                <w:rFonts w:ascii="Times New Roman" w:eastAsia="Times New Roman" w:hAnsi="Times New Roman" w:cs="Times New Roman"/>
                <w:b/>
                <w:bCs/>
                <w:sz w:val="24"/>
                <w:szCs w:val="24"/>
                <w:lang w:eastAsia="ru-RU"/>
              </w:rPr>
            </w:pPr>
            <w:r w:rsidRPr="00F476F4">
              <w:rPr>
                <w:rFonts w:ascii="Times New Roman" w:eastAsia="Times New Roman" w:hAnsi="Times New Roman" w:cs="Times New Roman"/>
                <w:b/>
                <w:bCs/>
                <w:sz w:val="24"/>
                <w:szCs w:val="24"/>
                <w:lang w:eastAsia="ru-RU"/>
              </w:rPr>
              <w:t>код</w:t>
            </w:r>
          </w:p>
        </w:tc>
        <w:tc>
          <w:tcPr>
            <w:tcW w:w="5386" w:type="dxa"/>
            <w:tcBorders>
              <w:top w:val="single" w:sz="4" w:space="0" w:color="auto"/>
              <w:left w:val="nil"/>
              <w:bottom w:val="single" w:sz="4" w:space="0" w:color="auto"/>
              <w:right w:val="single" w:sz="4" w:space="0" w:color="auto"/>
            </w:tcBorders>
            <w:shd w:val="clear" w:color="000000" w:fill="FFFFFF"/>
            <w:vAlign w:val="center"/>
            <w:hideMark/>
          </w:tcPr>
          <w:p w14:paraId="7518DE02" w14:textId="77777777" w:rsidR="00F476F4" w:rsidRPr="00F476F4" w:rsidRDefault="00F476F4" w:rsidP="00F476F4">
            <w:pPr>
              <w:spacing w:after="0" w:line="240" w:lineRule="auto"/>
              <w:jc w:val="center"/>
              <w:rPr>
                <w:rFonts w:ascii="Times New Roman" w:eastAsia="Times New Roman" w:hAnsi="Times New Roman" w:cs="Times New Roman"/>
                <w:b/>
                <w:bCs/>
                <w:sz w:val="18"/>
                <w:szCs w:val="18"/>
                <w:lang w:eastAsia="ru-RU"/>
              </w:rPr>
            </w:pPr>
            <w:r w:rsidRPr="00F476F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5609DBDA" w14:textId="77777777" w:rsidR="00F476F4" w:rsidRPr="00F476F4" w:rsidRDefault="00F476F4" w:rsidP="00F476F4">
            <w:pPr>
              <w:spacing w:after="0" w:line="240" w:lineRule="auto"/>
              <w:jc w:val="center"/>
              <w:rPr>
                <w:rFonts w:ascii="Times New Roman" w:eastAsia="Times New Roman" w:hAnsi="Times New Roman" w:cs="Times New Roman"/>
                <w:b/>
                <w:bCs/>
                <w:sz w:val="24"/>
                <w:szCs w:val="24"/>
                <w:lang w:eastAsia="ru-RU"/>
              </w:rPr>
            </w:pPr>
            <w:r w:rsidRPr="00F476F4">
              <w:rPr>
                <w:rFonts w:ascii="Times New Roman" w:eastAsia="Times New Roman" w:hAnsi="Times New Roman" w:cs="Times New Roman"/>
                <w:b/>
                <w:bCs/>
                <w:sz w:val="24"/>
                <w:szCs w:val="24"/>
                <w:lang w:eastAsia="ru-RU"/>
              </w:rPr>
              <w:t>2023</w:t>
            </w:r>
          </w:p>
        </w:tc>
      </w:tr>
      <w:tr w:rsidR="00F476F4" w:rsidRPr="00F476F4" w14:paraId="27889EB7" w14:textId="77777777" w:rsidTr="00F476F4">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4DB7949" w14:textId="77777777" w:rsidR="00F476F4" w:rsidRPr="00F476F4" w:rsidRDefault="00F476F4" w:rsidP="00F476F4">
            <w:pPr>
              <w:spacing w:after="0" w:line="240" w:lineRule="auto"/>
              <w:jc w:val="center"/>
              <w:rPr>
                <w:rFonts w:ascii="Times New Roman" w:eastAsia="Times New Roman" w:hAnsi="Times New Roman" w:cs="Times New Roman"/>
                <w:b/>
                <w:bCs/>
                <w:lang w:eastAsia="ru-RU"/>
              </w:rPr>
            </w:pPr>
            <w:r w:rsidRPr="00F476F4">
              <w:rPr>
                <w:rFonts w:ascii="Times New Roman" w:eastAsia="Times New Roman" w:hAnsi="Times New Roman" w:cs="Times New Roman"/>
                <w:b/>
                <w:bCs/>
                <w:lang w:eastAsia="ru-RU"/>
              </w:rPr>
              <w:t> </w:t>
            </w:r>
          </w:p>
        </w:tc>
        <w:tc>
          <w:tcPr>
            <w:tcW w:w="2480" w:type="dxa"/>
            <w:tcBorders>
              <w:top w:val="nil"/>
              <w:left w:val="nil"/>
              <w:bottom w:val="single" w:sz="4" w:space="0" w:color="auto"/>
              <w:right w:val="single" w:sz="4" w:space="0" w:color="auto"/>
            </w:tcBorders>
            <w:shd w:val="clear" w:color="000000" w:fill="FFFFFF"/>
            <w:vAlign w:val="center"/>
            <w:hideMark/>
          </w:tcPr>
          <w:p w14:paraId="22C8D5B0"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w:t>
            </w:r>
          </w:p>
        </w:tc>
        <w:tc>
          <w:tcPr>
            <w:tcW w:w="5386" w:type="dxa"/>
            <w:tcBorders>
              <w:top w:val="nil"/>
              <w:left w:val="nil"/>
              <w:bottom w:val="single" w:sz="4" w:space="0" w:color="auto"/>
              <w:right w:val="single" w:sz="4" w:space="0" w:color="auto"/>
            </w:tcBorders>
            <w:shd w:val="clear" w:color="000000" w:fill="FFFFFF"/>
            <w:vAlign w:val="center"/>
            <w:hideMark/>
          </w:tcPr>
          <w:p w14:paraId="0DBA97A2"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4A57DB65"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3</w:t>
            </w:r>
          </w:p>
        </w:tc>
      </w:tr>
      <w:tr w:rsidR="00F476F4" w:rsidRPr="00F476F4" w14:paraId="01EFEA0A" w14:textId="77777777" w:rsidTr="00F476F4">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F3D90F9"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w:t>
            </w:r>
          </w:p>
        </w:tc>
        <w:tc>
          <w:tcPr>
            <w:tcW w:w="2480" w:type="dxa"/>
            <w:tcBorders>
              <w:top w:val="nil"/>
              <w:left w:val="nil"/>
              <w:bottom w:val="single" w:sz="4" w:space="0" w:color="auto"/>
              <w:right w:val="single" w:sz="4" w:space="0" w:color="auto"/>
            </w:tcBorders>
            <w:shd w:val="clear" w:color="000000" w:fill="FFFFFF"/>
            <w:vAlign w:val="center"/>
            <w:hideMark/>
          </w:tcPr>
          <w:p w14:paraId="37EF66A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76426929"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CC94F31"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6FEE1FCA" w14:textId="77777777" w:rsidTr="00F476F4">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BF23003"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w:t>
            </w:r>
          </w:p>
        </w:tc>
        <w:tc>
          <w:tcPr>
            <w:tcW w:w="2480" w:type="dxa"/>
            <w:tcBorders>
              <w:top w:val="nil"/>
              <w:left w:val="nil"/>
              <w:bottom w:val="single" w:sz="4" w:space="0" w:color="auto"/>
              <w:right w:val="single" w:sz="4" w:space="0" w:color="auto"/>
            </w:tcBorders>
            <w:shd w:val="clear" w:color="000000" w:fill="FFFFFF"/>
            <w:vAlign w:val="center"/>
            <w:hideMark/>
          </w:tcPr>
          <w:p w14:paraId="4528CDA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814 0102 00 00 00 0000 700</w:t>
            </w:r>
          </w:p>
        </w:tc>
        <w:tc>
          <w:tcPr>
            <w:tcW w:w="5386" w:type="dxa"/>
            <w:tcBorders>
              <w:top w:val="nil"/>
              <w:left w:val="nil"/>
              <w:bottom w:val="single" w:sz="4" w:space="0" w:color="auto"/>
              <w:right w:val="single" w:sz="4" w:space="0" w:color="auto"/>
            </w:tcBorders>
            <w:shd w:val="clear" w:color="000000" w:fill="FFFFFF"/>
            <w:vAlign w:val="center"/>
            <w:hideMark/>
          </w:tcPr>
          <w:p w14:paraId="4965E25F"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4AA2F8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5B313FBD" w14:textId="77777777" w:rsidTr="00F476F4">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D4668BE"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3</w:t>
            </w:r>
          </w:p>
        </w:tc>
        <w:tc>
          <w:tcPr>
            <w:tcW w:w="2480" w:type="dxa"/>
            <w:tcBorders>
              <w:top w:val="nil"/>
              <w:left w:val="nil"/>
              <w:bottom w:val="single" w:sz="4" w:space="0" w:color="auto"/>
              <w:right w:val="single" w:sz="4" w:space="0" w:color="auto"/>
            </w:tcBorders>
            <w:shd w:val="clear" w:color="000000" w:fill="FFFFFF"/>
            <w:vAlign w:val="center"/>
            <w:hideMark/>
          </w:tcPr>
          <w:p w14:paraId="312D0B47"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814 0102 00 00 05 0000 710</w:t>
            </w:r>
          </w:p>
        </w:tc>
        <w:tc>
          <w:tcPr>
            <w:tcW w:w="5386" w:type="dxa"/>
            <w:tcBorders>
              <w:top w:val="nil"/>
              <w:left w:val="nil"/>
              <w:bottom w:val="single" w:sz="4" w:space="0" w:color="auto"/>
              <w:right w:val="single" w:sz="4" w:space="0" w:color="auto"/>
            </w:tcBorders>
            <w:shd w:val="clear" w:color="000000" w:fill="FFFFFF"/>
            <w:vAlign w:val="center"/>
            <w:hideMark/>
          </w:tcPr>
          <w:p w14:paraId="28167CDC"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1C0C42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2CF199B7" w14:textId="77777777" w:rsidTr="00F476F4">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B672B61"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4</w:t>
            </w:r>
          </w:p>
        </w:tc>
        <w:tc>
          <w:tcPr>
            <w:tcW w:w="2480" w:type="dxa"/>
            <w:tcBorders>
              <w:top w:val="nil"/>
              <w:left w:val="nil"/>
              <w:bottom w:val="single" w:sz="4" w:space="0" w:color="auto"/>
              <w:right w:val="single" w:sz="4" w:space="0" w:color="auto"/>
            </w:tcBorders>
            <w:shd w:val="clear" w:color="000000" w:fill="FFFFFF"/>
            <w:vAlign w:val="center"/>
            <w:hideMark/>
          </w:tcPr>
          <w:p w14:paraId="0FF7DA12"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814 0102 00 00 00 0000 800</w:t>
            </w:r>
          </w:p>
        </w:tc>
        <w:tc>
          <w:tcPr>
            <w:tcW w:w="5386" w:type="dxa"/>
            <w:tcBorders>
              <w:top w:val="nil"/>
              <w:left w:val="nil"/>
              <w:bottom w:val="single" w:sz="4" w:space="0" w:color="auto"/>
              <w:right w:val="single" w:sz="4" w:space="0" w:color="auto"/>
            </w:tcBorders>
            <w:shd w:val="clear" w:color="000000" w:fill="FFFFFF"/>
            <w:vAlign w:val="center"/>
            <w:hideMark/>
          </w:tcPr>
          <w:p w14:paraId="32759000"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32210F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DF19AF7"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BA2CDFB"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5</w:t>
            </w:r>
          </w:p>
        </w:tc>
        <w:tc>
          <w:tcPr>
            <w:tcW w:w="2480" w:type="dxa"/>
            <w:tcBorders>
              <w:top w:val="nil"/>
              <w:left w:val="nil"/>
              <w:bottom w:val="single" w:sz="4" w:space="0" w:color="auto"/>
              <w:right w:val="single" w:sz="4" w:space="0" w:color="auto"/>
            </w:tcBorders>
            <w:shd w:val="clear" w:color="000000" w:fill="FFFFFF"/>
            <w:vAlign w:val="center"/>
            <w:hideMark/>
          </w:tcPr>
          <w:p w14:paraId="3FC5017B"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814 0102 00 00 05 0000 810</w:t>
            </w:r>
          </w:p>
        </w:tc>
        <w:tc>
          <w:tcPr>
            <w:tcW w:w="5386" w:type="dxa"/>
            <w:tcBorders>
              <w:top w:val="nil"/>
              <w:left w:val="nil"/>
              <w:bottom w:val="single" w:sz="4" w:space="0" w:color="auto"/>
              <w:right w:val="single" w:sz="4" w:space="0" w:color="auto"/>
            </w:tcBorders>
            <w:shd w:val="clear" w:color="000000" w:fill="FFFFFF"/>
            <w:vAlign w:val="center"/>
            <w:hideMark/>
          </w:tcPr>
          <w:p w14:paraId="03D6A9B9"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D39D01C"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C0DEF18" w14:textId="77777777" w:rsidTr="00F476F4">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8D2B293"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6</w:t>
            </w:r>
          </w:p>
        </w:tc>
        <w:tc>
          <w:tcPr>
            <w:tcW w:w="2480" w:type="dxa"/>
            <w:tcBorders>
              <w:top w:val="nil"/>
              <w:left w:val="nil"/>
              <w:bottom w:val="single" w:sz="4" w:space="0" w:color="auto"/>
              <w:right w:val="single" w:sz="4" w:space="0" w:color="auto"/>
            </w:tcBorders>
            <w:shd w:val="clear" w:color="000000" w:fill="FFFFFF"/>
            <w:vAlign w:val="center"/>
            <w:hideMark/>
          </w:tcPr>
          <w:p w14:paraId="161977C3"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814 01 05 00 00 00 0000 000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6A143CD1"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256E1AFC"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504 608,07</w:t>
            </w:r>
          </w:p>
        </w:tc>
      </w:tr>
      <w:tr w:rsidR="00F476F4" w:rsidRPr="00F476F4" w14:paraId="0DCF22DB" w14:textId="77777777" w:rsidTr="00F476F4">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D9A3261"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7</w:t>
            </w:r>
          </w:p>
        </w:tc>
        <w:tc>
          <w:tcPr>
            <w:tcW w:w="2480" w:type="dxa"/>
            <w:tcBorders>
              <w:top w:val="nil"/>
              <w:left w:val="nil"/>
              <w:bottom w:val="single" w:sz="4" w:space="0" w:color="auto"/>
              <w:right w:val="single" w:sz="4" w:space="0" w:color="auto"/>
            </w:tcBorders>
            <w:shd w:val="clear" w:color="000000" w:fill="FFFFFF"/>
            <w:vAlign w:val="center"/>
            <w:hideMark/>
          </w:tcPr>
          <w:p w14:paraId="6F8B71B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814 01 05 00 00 00 0000 500</w:t>
            </w:r>
          </w:p>
        </w:tc>
        <w:tc>
          <w:tcPr>
            <w:tcW w:w="5386" w:type="dxa"/>
            <w:tcBorders>
              <w:top w:val="nil"/>
              <w:left w:val="nil"/>
              <w:bottom w:val="single" w:sz="4" w:space="0" w:color="auto"/>
              <w:right w:val="single" w:sz="4" w:space="0" w:color="auto"/>
            </w:tcBorders>
            <w:shd w:val="clear" w:color="000000" w:fill="FFFFFF"/>
            <w:vAlign w:val="center"/>
            <w:hideMark/>
          </w:tcPr>
          <w:p w14:paraId="5396D924"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5D151B8F"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0A6C79F4" w14:textId="77777777" w:rsidTr="00F476F4">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E78E03B"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8</w:t>
            </w:r>
          </w:p>
        </w:tc>
        <w:tc>
          <w:tcPr>
            <w:tcW w:w="2480" w:type="dxa"/>
            <w:tcBorders>
              <w:top w:val="nil"/>
              <w:left w:val="nil"/>
              <w:bottom w:val="single" w:sz="4" w:space="0" w:color="auto"/>
              <w:right w:val="single" w:sz="4" w:space="0" w:color="auto"/>
            </w:tcBorders>
            <w:shd w:val="clear" w:color="000000" w:fill="FFFFFF"/>
            <w:vAlign w:val="center"/>
            <w:hideMark/>
          </w:tcPr>
          <w:p w14:paraId="5E3F2BDF"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814 01 05 02 00 00 0000 500</w:t>
            </w:r>
          </w:p>
        </w:tc>
        <w:tc>
          <w:tcPr>
            <w:tcW w:w="5386" w:type="dxa"/>
            <w:tcBorders>
              <w:top w:val="nil"/>
              <w:left w:val="nil"/>
              <w:bottom w:val="single" w:sz="4" w:space="0" w:color="auto"/>
              <w:right w:val="single" w:sz="4" w:space="0" w:color="auto"/>
            </w:tcBorders>
            <w:shd w:val="clear" w:color="000000" w:fill="FFFFFF"/>
            <w:vAlign w:val="center"/>
            <w:hideMark/>
          </w:tcPr>
          <w:p w14:paraId="3882EE31"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1F8A20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1CB6C592" w14:textId="77777777" w:rsidTr="00F476F4">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E8F3AD6"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9</w:t>
            </w:r>
          </w:p>
        </w:tc>
        <w:tc>
          <w:tcPr>
            <w:tcW w:w="2480" w:type="dxa"/>
            <w:tcBorders>
              <w:top w:val="nil"/>
              <w:left w:val="nil"/>
              <w:bottom w:val="single" w:sz="4" w:space="0" w:color="auto"/>
              <w:right w:val="single" w:sz="4" w:space="0" w:color="auto"/>
            </w:tcBorders>
            <w:shd w:val="clear" w:color="000000" w:fill="FFFFFF"/>
            <w:vAlign w:val="center"/>
            <w:hideMark/>
          </w:tcPr>
          <w:p w14:paraId="57D1229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814 01 05 02 01 00 0000 510</w:t>
            </w:r>
          </w:p>
        </w:tc>
        <w:tc>
          <w:tcPr>
            <w:tcW w:w="5386" w:type="dxa"/>
            <w:tcBorders>
              <w:top w:val="nil"/>
              <w:left w:val="nil"/>
              <w:bottom w:val="single" w:sz="4" w:space="0" w:color="auto"/>
              <w:right w:val="single" w:sz="4" w:space="0" w:color="auto"/>
            </w:tcBorders>
            <w:shd w:val="clear" w:color="000000" w:fill="FFFFFF"/>
            <w:vAlign w:val="center"/>
            <w:hideMark/>
          </w:tcPr>
          <w:p w14:paraId="0D290EFE"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B30DDB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0730EB8E"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AC630E8"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10</w:t>
            </w:r>
          </w:p>
        </w:tc>
        <w:tc>
          <w:tcPr>
            <w:tcW w:w="2480" w:type="dxa"/>
            <w:tcBorders>
              <w:top w:val="nil"/>
              <w:left w:val="nil"/>
              <w:bottom w:val="single" w:sz="4" w:space="0" w:color="auto"/>
              <w:right w:val="single" w:sz="4" w:space="0" w:color="auto"/>
            </w:tcBorders>
            <w:shd w:val="clear" w:color="000000" w:fill="FFFFFF"/>
            <w:vAlign w:val="center"/>
            <w:hideMark/>
          </w:tcPr>
          <w:p w14:paraId="104EF6F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814 01 05 02 01 05 0000 510</w:t>
            </w:r>
          </w:p>
        </w:tc>
        <w:tc>
          <w:tcPr>
            <w:tcW w:w="5386" w:type="dxa"/>
            <w:tcBorders>
              <w:top w:val="nil"/>
              <w:left w:val="nil"/>
              <w:bottom w:val="single" w:sz="4" w:space="0" w:color="auto"/>
              <w:right w:val="single" w:sz="4" w:space="0" w:color="auto"/>
            </w:tcBorders>
            <w:shd w:val="clear" w:color="000000" w:fill="FFFFFF"/>
            <w:vAlign w:val="center"/>
            <w:hideMark/>
          </w:tcPr>
          <w:p w14:paraId="406554E5"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0A76B601"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-12 475 865,00</w:t>
            </w:r>
          </w:p>
        </w:tc>
      </w:tr>
      <w:tr w:rsidR="00F476F4" w:rsidRPr="00F476F4" w14:paraId="1398D849" w14:textId="77777777" w:rsidTr="00F476F4">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AC959FC"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11</w:t>
            </w:r>
          </w:p>
        </w:tc>
        <w:tc>
          <w:tcPr>
            <w:tcW w:w="2480" w:type="dxa"/>
            <w:tcBorders>
              <w:top w:val="nil"/>
              <w:left w:val="nil"/>
              <w:bottom w:val="single" w:sz="4" w:space="0" w:color="auto"/>
              <w:right w:val="single" w:sz="4" w:space="0" w:color="auto"/>
            </w:tcBorders>
            <w:shd w:val="clear" w:color="000000" w:fill="FFFFFF"/>
            <w:vAlign w:val="center"/>
            <w:hideMark/>
          </w:tcPr>
          <w:p w14:paraId="198E099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814 01 05 00 00 00 0000 600</w:t>
            </w:r>
          </w:p>
        </w:tc>
        <w:tc>
          <w:tcPr>
            <w:tcW w:w="5386" w:type="dxa"/>
            <w:tcBorders>
              <w:top w:val="nil"/>
              <w:left w:val="nil"/>
              <w:bottom w:val="single" w:sz="4" w:space="0" w:color="auto"/>
              <w:right w:val="single" w:sz="4" w:space="0" w:color="auto"/>
            </w:tcBorders>
            <w:shd w:val="clear" w:color="000000" w:fill="FFFFFF"/>
            <w:vAlign w:val="center"/>
            <w:hideMark/>
          </w:tcPr>
          <w:p w14:paraId="7913A99E"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025F0D9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4650DD2F" w14:textId="77777777" w:rsidTr="00F476F4">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9AE231D"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12</w:t>
            </w:r>
          </w:p>
        </w:tc>
        <w:tc>
          <w:tcPr>
            <w:tcW w:w="2480" w:type="dxa"/>
            <w:tcBorders>
              <w:top w:val="nil"/>
              <w:left w:val="nil"/>
              <w:bottom w:val="single" w:sz="4" w:space="0" w:color="auto"/>
              <w:right w:val="single" w:sz="4" w:space="0" w:color="auto"/>
            </w:tcBorders>
            <w:shd w:val="clear" w:color="000000" w:fill="FFFFFF"/>
            <w:vAlign w:val="center"/>
            <w:hideMark/>
          </w:tcPr>
          <w:p w14:paraId="5886020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814 01 05 02 00 00 0000 600</w:t>
            </w:r>
          </w:p>
        </w:tc>
        <w:tc>
          <w:tcPr>
            <w:tcW w:w="5386" w:type="dxa"/>
            <w:tcBorders>
              <w:top w:val="nil"/>
              <w:left w:val="nil"/>
              <w:bottom w:val="single" w:sz="4" w:space="0" w:color="auto"/>
              <w:right w:val="single" w:sz="4" w:space="0" w:color="auto"/>
            </w:tcBorders>
            <w:shd w:val="clear" w:color="000000" w:fill="FFFFFF"/>
            <w:vAlign w:val="center"/>
            <w:hideMark/>
          </w:tcPr>
          <w:p w14:paraId="28088F00"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6B62BF46"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2F8FB4CE" w14:textId="77777777" w:rsidTr="00F476F4">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7423E8D"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13</w:t>
            </w:r>
          </w:p>
        </w:tc>
        <w:tc>
          <w:tcPr>
            <w:tcW w:w="2480" w:type="dxa"/>
            <w:tcBorders>
              <w:top w:val="nil"/>
              <w:left w:val="nil"/>
              <w:bottom w:val="single" w:sz="4" w:space="0" w:color="auto"/>
              <w:right w:val="single" w:sz="4" w:space="0" w:color="auto"/>
            </w:tcBorders>
            <w:shd w:val="clear" w:color="000000" w:fill="FFFFFF"/>
            <w:vAlign w:val="center"/>
            <w:hideMark/>
          </w:tcPr>
          <w:p w14:paraId="33665EF8"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814 01 05 02 01 00 0000 610</w:t>
            </w:r>
          </w:p>
        </w:tc>
        <w:tc>
          <w:tcPr>
            <w:tcW w:w="5386" w:type="dxa"/>
            <w:tcBorders>
              <w:top w:val="nil"/>
              <w:left w:val="nil"/>
              <w:bottom w:val="single" w:sz="4" w:space="0" w:color="auto"/>
              <w:right w:val="single" w:sz="4" w:space="0" w:color="auto"/>
            </w:tcBorders>
            <w:shd w:val="clear" w:color="000000" w:fill="FFFFFF"/>
            <w:vAlign w:val="center"/>
            <w:hideMark/>
          </w:tcPr>
          <w:p w14:paraId="79562F53"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A627E2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57485EA8" w14:textId="77777777" w:rsidTr="00F476F4">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71813AF"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14</w:t>
            </w:r>
          </w:p>
        </w:tc>
        <w:tc>
          <w:tcPr>
            <w:tcW w:w="2480" w:type="dxa"/>
            <w:tcBorders>
              <w:top w:val="nil"/>
              <w:left w:val="nil"/>
              <w:bottom w:val="single" w:sz="4" w:space="0" w:color="auto"/>
              <w:right w:val="single" w:sz="4" w:space="0" w:color="auto"/>
            </w:tcBorders>
            <w:shd w:val="clear" w:color="000000" w:fill="FFFFFF"/>
            <w:vAlign w:val="center"/>
            <w:hideMark/>
          </w:tcPr>
          <w:p w14:paraId="31B7FA0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814 01 05 02 01 05 0000 610</w:t>
            </w:r>
          </w:p>
        </w:tc>
        <w:tc>
          <w:tcPr>
            <w:tcW w:w="5386" w:type="dxa"/>
            <w:tcBorders>
              <w:top w:val="nil"/>
              <w:left w:val="nil"/>
              <w:bottom w:val="single" w:sz="4" w:space="0" w:color="auto"/>
              <w:right w:val="single" w:sz="4" w:space="0" w:color="auto"/>
            </w:tcBorders>
            <w:shd w:val="clear" w:color="000000" w:fill="FFFFFF"/>
            <w:vAlign w:val="center"/>
            <w:hideMark/>
          </w:tcPr>
          <w:p w14:paraId="7A0026D3"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72DE5AA5"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12 980 473,07</w:t>
            </w:r>
          </w:p>
        </w:tc>
      </w:tr>
      <w:tr w:rsidR="00F476F4" w:rsidRPr="00F476F4" w14:paraId="5FB30B77" w14:textId="77777777" w:rsidTr="00F476F4">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E643078"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15</w:t>
            </w:r>
          </w:p>
        </w:tc>
        <w:tc>
          <w:tcPr>
            <w:tcW w:w="2480" w:type="dxa"/>
            <w:tcBorders>
              <w:top w:val="nil"/>
              <w:left w:val="nil"/>
              <w:bottom w:val="single" w:sz="4" w:space="0" w:color="auto"/>
              <w:right w:val="single" w:sz="4" w:space="0" w:color="auto"/>
            </w:tcBorders>
            <w:shd w:val="clear" w:color="000000" w:fill="FFFFFF"/>
            <w:vAlign w:val="center"/>
            <w:hideMark/>
          </w:tcPr>
          <w:p w14:paraId="34A4327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814 01 06 00 00 00 0000 000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1A3145B8"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6F4C5DB0"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7E5A789"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2CBCF09"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lastRenderedPageBreak/>
              <w:t>16</w:t>
            </w:r>
          </w:p>
        </w:tc>
        <w:tc>
          <w:tcPr>
            <w:tcW w:w="2480" w:type="dxa"/>
            <w:tcBorders>
              <w:top w:val="nil"/>
              <w:left w:val="nil"/>
              <w:bottom w:val="single" w:sz="4" w:space="0" w:color="auto"/>
              <w:right w:val="single" w:sz="4" w:space="0" w:color="auto"/>
            </w:tcBorders>
            <w:shd w:val="clear" w:color="000000" w:fill="FFFFFF"/>
            <w:vAlign w:val="center"/>
            <w:hideMark/>
          </w:tcPr>
          <w:p w14:paraId="0FD28150"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814 01 06 05 00 00 0000 000</w:t>
            </w:r>
          </w:p>
        </w:tc>
        <w:tc>
          <w:tcPr>
            <w:tcW w:w="5386" w:type="dxa"/>
            <w:tcBorders>
              <w:top w:val="nil"/>
              <w:left w:val="nil"/>
              <w:bottom w:val="single" w:sz="4" w:space="0" w:color="auto"/>
              <w:right w:val="single" w:sz="4" w:space="0" w:color="auto"/>
            </w:tcBorders>
            <w:shd w:val="clear" w:color="000000" w:fill="FFFFFF"/>
            <w:vAlign w:val="center"/>
            <w:hideMark/>
          </w:tcPr>
          <w:p w14:paraId="19B7830D"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02B4AE9"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6D19CE7D"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058F2E9"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17</w:t>
            </w:r>
          </w:p>
        </w:tc>
        <w:tc>
          <w:tcPr>
            <w:tcW w:w="2480" w:type="dxa"/>
            <w:tcBorders>
              <w:top w:val="nil"/>
              <w:left w:val="nil"/>
              <w:bottom w:val="single" w:sz="4" w:space="0" w:color="auto"/>
              <w:right w:val="single" w:sz="4" w:space="0" w:color="auto"/>
            </w:tcBorders>
            <w:shd w:val="clear" w:color="000000" w:fill="FFFFFF"/>
            <w:vAlign w:val="center"/>
            <w:hideMark/>
          </w:tcPr>
          <w:p w14:paraId="3F6B9AB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814 01 06 05 00 00 0000 600</w:t>
            </w:r>
          </w:p>
        </w:tc>
        <w:tc>
          <w:tcPr>
            <w:tcW w:w="5386" w:type="dxa"/>
            <w:tcBorders>
              <w:top w:val="nil"/>
              <w:left w:val="nil"/>
              <w:bottom w:val="single" w:sz="4" w:space="0" w:color="auto"/>
              <w:right w:val="single" w:sz="4" w:space="0" w:color="auto"/>
            </w:tcBorders>
            <w:shd w:val="clear" w:color="000000" w:fill="FFFFFF"/>
            <w:vAlign w:val="center"/>
            <w:hideMark/>
          </w:tcPr>
          <w:p w14:paraId="1E1ABEDD"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318E51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2DCF5408"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2138C86"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18</w:t>
            </w:r>
          </w:p>
        </w:tc>
        <w:tc>
          <w:tcPr>
            <w:tcW w:w="2480" w:type="dxa"/>
            <w:tcBorders>
              <w:top w:val="nil"/>
              <w:left w:val="nil"/>
              <w:bottom w:val="single" w:sz="4" w:space="0" w:color="auto"/>
              <w:right w:val="single" w:sz="4" w:space="0" w:color="auto"/>
            </w:tcBorders>
            <w:shd w:val="clear" w:color="000000" w:fill="FFFFFF"/>
            <w:vAlign w:val="center"/>
            <w:hideMark/>
          </w:tcPr>
          <w:p w14:paraId="1302A582"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814 01 06 05 01 00 0000 640</w:t>
            </w:r>
          </w:p>
        </w:tc>
        <w:tc>
          <w:tcPr>
            <w:tcW w:w="5386" w:type="dxa"/>
            <w:tcBorders>
              <w:top w:val="nil"/>
              <w:left w:val="nil"/>
              <w:bottom w:val="single" w:sz="4" w:space="0" w:color="auto"/>
              <w:right w:val="single" w:sz="4" w:space="0" w:color="auto"/>
            </w:tcBorders>
            <w:shd w:val="clear" w:color="000000" w:fill="FFFFFF"/>
            <w:vAlign w:val="center"/>
            <w:hideMark/>
          </w:tcPr>
          <w:p w14:paraId="679421E0"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8E46A50"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3DA5EA17" w14:textId="77777777" w:rsidTr="00F476F4">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5D79000"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19</w:t>
            </w:r>
          </w:p>
        </w:tc>
        <w:tc>
          <w:tcPr>
            <w:tcW w:w="2480" w:type="dxa"/>
            <w:tcBorders>
              <w:top w:val="nil"/>
              <w:left w:val="nil"/>
              <w:bottom w:val="single" w:sz="4" w:space="0" w:color="auto"/>
              <w:right w:val="single" w:sz="4" w:space="0" w:color="auto"/>
            </w:tcBorders>
            <w:shd w:val="clear" w:color="000000" w:fill="FFFFFF"/>
            <w:vAlign w:val="center"/>
            <w:hideMark/>
          </w:tcPr>
          <w:p w14:paraId="39BC025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814 01 06 05 01 05 0000 640</w:t>
            </w:r>
          </w:p>
        </w:tc>
        <w:tc>
          <w:tcPr>
            <w:tcW w:w="5386" w:type="dxa"/>
            <w:tcBorders>
              <w:top w:val="nil"/>
              <w:left w:val="nil"/>
              <w:bottom w:val="single" w:sz="4" w:space="0" w:color="auto"/>
              <w:right w:val="single" w:sz="4" w:space="0" w:color="auto"/>
            </w:tcBorders>
            <w:shd w:val="clear" w:color="000000" w:fill="FFFFFF"/>
            <w:vAlign w:val="center"/>
            <w:hideMark/>
          </w:tcPr>
          <w:p w14:paraId="7CB312EE"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CEA254D"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059DCA5F" w14:textId="77777777" w:rsidTr="00F476F4">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1125C95"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20</w:t>
            </w:r>
          </w:p>
        </w:tc>
        <w:tc>
          <w:tcPr>
            <w:tcW w:w="2480" w:type="dxa"/>
            <w:tcBorders>
              <w:top w:val="nil"/>
              <w:left w:val="nil"/>
              <w:bottom w:val="single" w:sz="4" w:space="0" w:color="auto"/>
              <w:right w:val="single" w:sz="4" w:space="0" w:color="auto"/>
            </w:tcBorders>
            <w:shd w:val="clear" w:color="000000" w:fill="FFFFFF"/>
            <w:vAlign w:val="center"/>
            <w:hideMark/>
          </w:tcPr>
          <w:p w14:paraId="58768D01"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814 01 06 05 02 00 0000 640</w:t>
            </w:r>
          </w:p>
        </w:tc>
        <w:tc>
          <w:tcPr>
            <w:tcW w:w="5386" w:type="dxa"/>
            <w:tcBorders>
              <w:top w:val="nil"/>
              <w:left w:val="nil"/>
              <w:bottom w:val="single" w:sz="4" w:space="0" w:color="auto"/>
              <w:right w:val="single" w:sz="4" w:space="0" w:color="auto"/>
            </w:tcBorders>
            <w:shd w:val="clear" w:color="000000" w:fill="FFFFFF"/>
            <w:vAlign w:val="center"/>
            <w:hideMark/>
          </w:tcPr>
          <w:p w14:paraId="570C4723"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D11F983"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3AFB8E5F" w14:textId="77777777" w:rsidTr="00F476F4">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1693F55"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21</w:t>
            </w:r>
          </w:p>
        </w:tc>
        <w:tc>
          <w:tcPr>
            <w:tcW w:w="2480" w:type="dxa"/>
            <w:tcBorders>
              <w:top w:val="nil"/>
              <w:left w:val="nil"/>
              <w:bottom w:val="single" w:sz="4" w:space="0" w:color="auto"/>
              <w:right w:val="single" w:sz="4" w:space="0" w:color="auto"/>
            </w:tcBorders>
            <w:shd w:val="clear" w:color="000000" w:fill="FFFFFF"/>
            <w:vAlign w:val="center"/>
            <w:hideMark/>
          </w:tcPr>
          <w:p w14:paraId="0DAF68CA"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814 01 06 05 02 05 0000 640</w:t>
            </w:r>
          </w:p>
        </w:tc>
        <w:tc>
          <w:tcPr>
            <w:tcW w:w="5386" w:type="dxa"/>
            <w:tcBorders>
              <w:top w:val="nil"/>
              <w:left w:val="nil"/>
              <w:bottom w:val="single" w:sz="4" w:space="0" w:color="auto"/>
              <w:right w:val="single" w:sz="4" w:space="0" w:color="auto"/>
            </w:tcBorders>
            <w:shd w:val="clear" w:color="000000" w:fill="FFFFFF"/>
            <w:vAlign w:val="center"/>
            <w:hideMark/>
          </w:tcPr>
          <w:p w14:paraId="1D53B6BF"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2F967B0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2F1192B5" w14:textId="77777777" w:rsidTr="00F476F4">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F919486"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22</w:t>
            </w:r>
          </w:p>
        </w:tc>
        <w:tc>
          <w:tcPr>
            <w:tcW w:w="2480" w:type="dxa"/>
            <w:tcBorders>
              <w:top w:val="nil"/>
              <w:left w:val="nil"/>
              <w:bottom w:val="single" w:sz="4" w:space="0" w:color="auto"/>
              <w:right w:val="single" w:sz="4" w:space="0" w:color="auto"/>
            </w:tcBorders>
            <w:shd w:val="clear" w:color="000000" w:fill="FFFFFF"/>
            <w:vAlign w:val="center"/>
            <w:hideMark/>
          </w:tcPr>
          <w:p w14:paraId="6EFBB37E"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814 01 06 05 00 00 0000 500</w:t>
            </w:r>
          </w:p>
        </w:tc>
        <w:tc>
          <w:tcPr>
            <w:tcW w:w="5386" w:type="dxa"/>
            <w:tcBorders>
              <w:top w:val="nil"/>
              <w:left w:val="nil"/>
              <w:bottom w:val="single" w:sz="4" w:space="0" w:color="auto"/>
              <w:right w:val="single" w:sz="4" w:space="0" w:color="auto"/>
            </w:tcBorders>
            <w:shd w:val="clear" w:color="000000" w:fill="FFFFFF"/>
            <w:vAlign w:val="center"/>
            <w:hideMark/>
          </w:tcPr>
          <w:p w14:paraId="4921C84F"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00E48F4"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7BFFAD97" w14:textId="77777777" w:rsidTr="00F476F4">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035E9F7" w14:textId="77777777" w:rsidR="00F476F4" w:rsidRPr="00F476F4" w:rsidRDefault="00F476F4" w:rsidP="00F476F4">
            <w:pPr>
              <w:spacing w:after="0" w:line="240" w:lineRule="auto"/>
              <w:jc w:val="center"/>
              <w:rPr>
                <w:rFonts w:ascii="Times New Roman" w:eastAsia="Times New Roman" w:hAnsi="Times New Roman" w:cs="Times New Roman"/>
                <w:sz w:val="16"/>
                <w:szCs w:val="16"/>
                <w:lang w:eastAsia="ru-RU"/>
              </w:rPr>
            </w:pPr>
            <w:r w:rsidRPr="00F476F4">
              <w:rPr>
                <w:rFonts w:ascii="Times New Roman" w:eastAsia="Times New Roman" w:hAnsi="Times New Roman" w:cs="Times New Roman"/>
                <w:sz w:val="16"/>
                <w:szCs w:val="16"/>
                <w:lang w:eastAsia="ru-RU"/>
              </w:rPr>
              <w:t>23</w:t>
            </w:r>
          </w:p>
        </w:tc>
        <w:tc>
          <w:tcPr>
            <w:tcW w:w="2480" w:type="dxa"/>
            <w:tcBorders>
              <w:top w:val="nil"/>
              <w:left w:val="nil"/>
              <w:bottom w:val="single" w:sz="4" w:space="0" w:color="auto"/>
              <w:right w:val="single" w:sz="4" w:space="0" w:color="auto"/>
            </w:tcBorders>
            <w:shd w:val="clear" w:color="000000" w:fill="FFFFFF"/>
            <w:vAlign w:val="center"/>
            <w:hideMark/>
          </w:tcPr>
          <w:p w14:paraId="3F5D9C1F"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814 01 06 05 02 00 0000 540</w:t>
            </w:r>
          </w:p>
        </w:tc>
        <w:tc>
          <w:tcPr>
            <w:tcW w:w="5386" w:type="dxa"/>
            <w:tcBorders>
              <w:top w:val="nil"/>
              <w:left w:val="nil"/>
              <w:bottom w:val="single" w:sz="4" w:space="0" w:color="auto"/>
              <w:right w:val="single" w:sz="4" w:space="0" w:color="auto"/>
            </w:tcBorders>
            <w:shd w:val="clear" w:color="000000" w:fill="FFFFFF"/>
            <w:vAlign w:val="center"/>
            <w:hideMark/>
          </w:tcPr>
          <w:p w14:paraId="053B209D"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85EE839"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r w:rsidR="00F476F4" w:rsidRPr="00F476F4" w14:paraId="76895D2C" w14:textId="77777777" w:rsidTr="00F476F4">
        <w:trPr>
          <w:trHeight w:val="315"/>
        </w:trPr>
        <w:tc>
          <w:tcPr>
            <w:tcW w:w="850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386B9" w14:textId="77777777" w:rsidR="00F476F4" w:rsidRPr="00F476F4" w:rsidRDefault="00F476F4" w:rsidP="00F476F4">
            <w:pPr>
              <w:spacing w:after="0" w:line="240" w:lineRule="auto"/>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74442D43" w14:textId="77777777" w:rsidR="00F476F4" w:rsidRPr="00F476F4" w:rsidRDefault="00F476F4" w:rsidP="00F476F4">
            <w:pPr>
              <w:spacing w:after="0" w:line="240" w:lineRule="auto"/>
              <w:jc w:val="center"/>
              <w:rPr>
                <w:rFonts w:ascii="Times New Roman" w:eastAsia="Times New Roman" w:hAnsi="Times New Roman" w:cs="Times New Roman"/>
                <w:sz w:val="24"/>
                <w:szCs w:val="24"/>
                <w:lang w:eastAsia="ru-RU"/>
              </w:rPr>
            </w:pPr>
            <w:r w:rsidRPr="00F476F4">
              <w:rPr>
                <w:rFonts w:ascii="Times New Roman" w:eastAsia="Times New Roman" w:hAnsi="Times New Roman" w:cs="Times New Roman"/>
                <w:sz w:val="24"/>
                <w:szCs w:val="24"/>
                <w:lang w:eastAsia="ru-RU"/>
              </w:rPr>
              <w:t>0,00</w:t>
            </w:r>
          </w:p>
        </w:tc>
      </w:tr>
    </w:tbl>
    <w:p w14:paraId="4005A5BC" w14:textId="77777777" w:rsidR="00F476F4" w:rsidRDefault="00F476F4" w:rsidP="00F74D51">
      <w:pPr>
        <w:tabs>
          <w:tab w:val="left" w:pos="7797"/>
          <w:tab w:val="left" w:pos="8080"/>
        </w:tabs>
        <w:jc w:val="both"/>
        <w:rPr>
          <w:rFonts w:ascii="Times New Roman" w:hAnsi="Times New Roman" w:cs="Times New Roman"/>
        </w:rPr>
      </w:pPr>
    </w:p>
    <w:tbl>
      <w:tblPr>
        <w:tblW w:w="11341" w:type="dxa"/>
        <w:tblInd w:w="-318"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3194"/>
        <w:gridCol w:w="1120"/>
        <w:gridCol w:w="1067"/>
        <w:gridCol w:w="984"/>
        <w:gridCol w:w="940"/>
      </w:tblGrid>
      <w:tr w:rsidR="00B1219C" w:rsidRPr="00B1219C" w14:paraId="46AB0F56" w14:textId="77777777" w:rsidTr="00B1219C">
        <w:trPr>
          <w:trHeight w:val="675"/>
        </w:trPr>
        <w:tc>
          <w:tcPr>
            <w:tcW w:w="423" w:type="dxa"/>
            <w:tcBorders>
              <w:top w:val="nil"/>
              <w:left w:val="nil"/>
              <w:bottom w:val="nil"/>
              <w:right w:val="nil"/>
            </w:tcBorders>
            <w:shd w:val="clear" w:color="auto" w:fill="auto"/>
            <w:noWrap/>
            <w:vAlign w:val="bottom"/>
            <w:hideMark/>
          </w:tcPr>
          <w:p w14:paraId="1992525B"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1D6E1BD1"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242DE197"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0F342E55"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5FE22980"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25EFD4E"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112838BC"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14:paraId="4F153BE5"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7CA7A87D"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3194" w:type="dxa"/>
            <w:tcBorders>
              <w:top w:val="nil"/>
              <w:left w:val="nil"/>
              <w:bottom w:val="nil"/>
              <w:right w:val="nil"/>
            </w:tcBorders>
            <w:shd w:val="clear" w:color="auto" w:fill="auto"/>
            <w:noWrap/>
            <w:vAlign w:val="bottom"/>
            <w:hideMark/>
          </w:tcPr>
          <w:p w14:paraId="46F7BD9E"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1120" w:type="dxa"/>
            <w:tcBorders>
              <w:top w:val="nil"/>
              <w:left w:val="nil"/>
              <w:bottom w:val="nil"/>
              <w:right w:val="nil"/>
            </w:tcBorders>
            <w:shd w:val="clear" w:color="auto" w:fill="auto"/>
            <w:noWrap/>
            <w:vAlign w:val="bottom"/>
            <w:hideMark/>
          </w:tcPr>
          <w:p w14:paraId="29323A21"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2991" w:type="dxa"/>
            <w:gridSpan w:val="3"/>
            <w:tcBorders>
              <w:top w:val="nil"/>
              <w:left w:val="nil"/>
              <w:bottom w:val="nil"/>
              <w:right w:val="nil"/>
            </w:tcBorders>
            <w:shd w:val="clear" w:color="auto" w:fill="auto"/>
            <w:vAlign w:val="center"/>
            <w:hideMark/>
          </w:tcPr>
          <w:p w14:paraId="06ECD4C4" w14:textId="2F314273" w:rsidR="00B1219C" w:rsidRPr="00B1219C" w:rsidRDefault="00B1219C" w:rsidP="00B1219C">
            <w:pPr>
              <w:spacing w:after="0" w:line="240" w:lineRule="auto"/>
              <w:jc w:val="right"/>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Приложение №2 к решению Сизинского сельского Совета депутатов  №</w:t>
            </w:r>
            <w:r w:rsidR="00C85F03">
              <w:rPr>
                <w:rFonts w:ascii="Calibri" w:eastAsia="Times New Roman" w:hAnsi="Calibri" w:cs="Calibri"/>
                <w:color w:val="000000"/>
                <w:sz w:val="16"/>
                <w:szCs w:val="16"/>
                <w:lang w:eastAsia="ru-RU"/>
              </w:rPr>
              <w:t>6-36-202</w:t>
            </w:r>
            <w:r w:rsidRPr="00B1219C">
              <w:rPr>
                <w:rFonts w:ascii="Calibri" w:eastAsia="Times New Roman" w:hAnsi="Calibri" w:cs="Calibri"/>
                <w:color w:val="000000"/>
                <w:sz w:val="16"/>
                <w:szCs w:val="16"/>
                <w:lang w:eastAsia="ru-RU"/>
              </w:rPr>
              <w:t xml:space="preserve">             от</w:t>
            </w:r>
            <w:r w:rsidR="00C85F03">
              <w:rPr>
                <w:rFonts w:ascii="Calibri" w:eastAsia="Times New Roman" w:hAnsi="Calibri" w:cs="Calibri"/>
                <w:color w:val="000000"/>
                <w:sz w:val="16"/>
                <w:szCs w:val="16"/>
                <w:lang w:eastAsia="ru-RU"/>
              </w:rPr>
              <w:t xml:space="preserve"> 14.04.2023</w:t>
            </w:r>
          </w:p>
        </w:tc>
      </w:tr>
      <w:tr w:rsidR="00B1219C" w:rsidRPr="00B1219C" w14:paraId="563D6FA9" w14:textId="77777777" w:rsidTr="00B1219C">
        <w:trPr>
          <w:trHeight w:val="300"/>
        </w:trPr>
        <w:tc>
          <w:tcPr>
            <w:tcW w:w="423" w:type="dxa"/>
            <w:tcBorders>
              <w:top w:val="nil"/>
              <w:left w:val="nil"/>
              <w:bottom w:val="nil"/>
              <w:right w:val="nil"/>
            </w:tcBorders>
            <w:shd w:val="clear" w:color="auto" w:fill="auto"/>
            <w:vAlign w:val="bottom"/>
            <w:hideMark/>
          </w:tcPr>
          <w:p w14:paraId="2B782F8F" w14:textId="77777777" w:rsidR="00B1219C" w:rsidRPr="00B1219C" w:rsidRDefault="00B1219C" w:rsidP="00B1219C">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3CC54835"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776FE920"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1B4F6298"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4F861F55" w14:textId="77777777" w:rsidR="00B1219C" w:rsidRPr="00B1219C" w:rsidRDefault="00B1219C" w:rsidP="00B1219C">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676CEFF8" w14:textId="77777777" w:rsidR="00B1219C" w:rsidRPr="00B1219C" w:rsidRDefault="00B1219C" w:rsidP="00B1219C">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593EF31B" w14:textId="77777777" w:rsidR="00B1219C" w:rsidRPr="00B1219C" w:rsidRDefault="00B1219C" w:rsidP="00B1219C">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14:paraId="5F012FDE" w14:textId="77777777" w:rsidR="00B1219C" w:rsidRPr="00B1219C" w:rsidRDefault="00B1219C" w:rsidP="00B1219C">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4B96486A" w14:textId="77777777" w:rsidR="00B1219C" w:rsidRPr="00B1219C" w:rsidRDefault="00B1219C" w:rsidP="00B1219C">
            <w:pPr>
              <w:spacing w:after="0" w:line="240" w:lineRule="auto"/>
              <w:rPr>
                <w:rFonts w:ascii="т" w:eastAsia="Times New Roman" w:hAnsi="т" w:cs="Calibri"/>
                <w:color w:val="000000"/>
                <w:lang w:eastAsia="ru-RU"/>
              </w:rPr>
            </w:pPr>
          </w:p>
        </w:tc>
        <w:tc>
          <w:tcPr>
            <w:tcW w:w="5381" w:type="dxa"/>
            <w:gridSpan w:val="3"/>
            <w:tcBorders>
              <w:top w:val="nil"/>
              <w:left w:val="nil"/>
              <w:bottom w:val="nil"/>
              <w:right w:val="nil"/>
            </w:tcBorders>
            <w:shd w:val="clear" w:color="auto" w:fill="auto"/>
            <w:noWrap/>
            <w:vAlign w:val="bottom"/>
            <w:hideMark/>
          </w:tcPr>
          <w:p w14:paraId="5F64F282" w14:textId="77777777" w:rsidR="00B1219C" w:rsidRPr="00B1219C" w:rsidRDefault="00B1219C" w:rsidP="00B1219C">
            <w:pPr>
              <w:spacing w:after="0" w:line="240" w:lineRule="auto"/>
              <w:jc w:val="center"/>
              <w:rPr>
                <w:rFonts w:ascii="Calibri" w:eastAsia="Times New Roman" w:hAnsi="Calibri" w:cs="Calibri"/>
                <w:color w:val="000000"/>
                <w:sz w:val="24"/>
                <w:szCs w:val="24"/>
                <w:lang w:eastAsia="ru-RU"/>
              </w:rPr>
            </w:pPr>
            <w:r w:rsidRPr="00B1219C">
              <w:rPr>
                <w:rFonts w:ascii="Calibri" w:eastAsia="Times New Roman" w:hAnsi="Calibri" w:cs="Calibri"/>
                <w:color w:val="000000"/>
                <w:sz w:val="24"/>
                <w:szCs w:val="24"/>
                <w:lang w:eastAsia="ru-RU"/>
              </w:rPr>
              <w:t>Доходы бюджета Сизинского сельсовета на 01 апреля 2023 года</w:t>
            </w:r>
          </w:p>
        </w:tc>
        <w:tc>
          <w:tcPr>
            <w:tcW w:w="984" w:type="dxa"/>
            <w:tcBorders>
              <w:top w:val="nil"/>
              <w:left w:val="nil"/>
              <w:bottom w:val="nil"/>
              <w:right w:val="nil"/>
            </w:tcBorders>
            <w:shd w:val="clear" w:color="auto" w:fill="auto"/>
            <w:vAlign w:val="bottom"/>
            <w:hideMark/>
          </w:tcPr>
          <w:p w14:paraId="3EB84390" w14:textId="77777777" w:rsidR="00B1219C" w:rsidRPr="00B1219C" w:rsidRDefault="00B1219C" w:rsidP="00B1219C">
            <w:pPr>
              <w:spacing w:after="0" w:line="240" w:lineRule="auto"/>
              <w:rPr>
                <w:rFonts w:ascii="т" w:eastAsia="Times New Roman" w:hAnsi="т" w:cs="Calibri"/>
                <w:color w:val="000000"/>
                <w:lang w:eastAsia="ru-RU"/>
              </w:rPr>
            </w:pPr>
          </w:p>
        </w:tc>
        <w:tc>
          <w:tcPr>
            <w:tcW w:w="940" w:type="dxa"/>
            <w:tcBorders>
              <w:top w:val="nil"/>
              <w:left w:val="nil"/>
              <w:bottom w:val="nil"/>
              <w:right w:val="nil"/>
            </w:tcBorders>
            <w:shd w:val="clear" w:color="auto" w:fill="auto"/>
            <w:vAlign w:val="bottom"/>
            <w:hideMark/>
          </w:tcPr>
          <w:p w14:paraId="3E04B917" w14:textId="77777777" w:rsidR="00B1219C" w:rsidRPr="00B1219C" w:rsidRDefault="00B1219C" w:rsidP="00B1219C">
            <w:pPr>
              <w:spacing w:after="0" w:line="240" w:lineRule="auto"/>
              <w:rPr>
                <w:rFonts w:ascii="т" w:eastAsia="Times New Roman" w:hAnsi="т" w:cs="Calibri"/>
                <w:color w:val="000000"/>
                <w:lang w:eastAsia="ru-RU"/>
              </w:rPr>
            </w:pPr>
          </w:p>
        </w:tc>
      </w:tr>
      <w:tr w:rsidR="00B1219C" w:rsidRPr="00B1219C" w14:paraId="110D2A66" w14:textId="77777777" w:rsidTr="00B1219C">
        <w:trPr>
          <w:trHeight w:val="210"/>
        </w:trPr>
        <w:tc>
          <w:tcPr>
            <w:tcW w:w="423" w:type="dxa"/>
            <w:tcBorders>
              <w:top w:val="nil"/>
              <w:left w:val="nil"/>
              <w:bottom w:val="nil"/>
              <w:right w:val="nil"/>
            </w:tcBorders>
            <w:shd w:val="clear" w:color="auto" w:fill="auto"/>
            <w:noWrap/>
            <w:vAlign w:val="bottom"/>
            <w:hideMark/>
          </w:tcPr>
          <w:p w14:paraId="0DF18B1A"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6721CB8"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62C48221"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27C10A2D"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33B02030"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6CFA1FD"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66862480"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14:paraId="4333282E"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1C9932D9"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3194" w:type="dxa"/>
            <w:tcBorders>
              <w:top w:val="nil"/>
              <w:left w:val="nil"/>
              <w:bottom w:val="nil"/>
              <w:right w:val="nil"/>
            </w:tcBorders>
            <w:shd w:val="clear" w:color="auto" w:fill="auto"/>
            <w:noWrap/>
            <w:vAlign w:val="bottom"/>
            <w:hideMark/>
          </w:tcPr>
          <w:p w14:paraId="3C4062E8"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1120" w:type="dxa"/>
            <w:tcBorders>
              <w:top w:val="nil"/>
              <w:left w:val="nil"/>
              <w:bottom w:val="nil"/>
              <w:right w:val="nil"/>
            </w:tcBorders>
            <w:shd w:val="clear" w:color="auto" w:fill="auto"/>
            <w:noWrap/>
            <w:vAlign w:val="bottom"/>
            <w:hideMark/>
          </w:tcPr>
          <w:p w14:paraId="0D1F4157"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14:paraId="031A5F08"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984" w:type="dxa"/>
            <w:tcBorders>
              <w:top w:val="nil"/>
              <w:left w:val="nil"/>
              <w:bottom w:val="nil"/>
              <w:right w:val="nil"/>
            </w:tcBorders>
            <w:shd w:val="clear" w:color="auto" w:fill="auto"/>
            <w:noWrap/>
            <w:vAlign w:val="bottom"/>
            <w:hideMark/>
          </w:tcPr>
          <w:p w14:paraId="25BC60C4" w14:textId="77777777" w:rsidR="00B1219C" w:rsidRPr="00B1219C" w:rsidRDefault="00B1219C" w:rsidP="00B1219C">
            <w:pPr>
              <w:spacing w:after="0" w:line="240" w:lineRule="auto"/>
              <w:rPr>
                <w:rFonts w:ascii="Calibri" w:eastAsia="Times New Roman" w:hAnsi="Calibri" w:cs="Calibri"/>
                <w:color w:val="000000"/>
                <w:lang w:eastAsia="ru-RU"/>
              </w:rPr>
            </w:pPr>
          </w:p>
        </w:tc>
        <w:tc>
          <w:tcPr>
            <w:tcW w:w="940" w:type="dxa"/>
            <w:tcBorders>
              <w:top w:val="nil"/>
              <w:left w:val="nil"/>
              <w:bottom w:val="nil"/>
              <w:right w:val="nil"/>
            </w:tcBorders>
            <w:shd w:val="clear" w:color="auto" w:fill="auto"/>
            <w:noWrap/>
            <w:vAlign w:val="bottom"/>
            <w:hideMark/>
          </w:tcPr>
          <w:p w14:paraId="46D91526"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руб.</w:t>
            </w:r>
          </w:p>
        </w:tc>
      </w:tr>
      <w:tr w:rsidR="00B1219C" w:rsidRPr="00B1219C" w14:paraId="6A792242" w14:textId="77777777" w:rsidTr="00B1219C">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204B7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14:paraId="0EFD02B5"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бюджетной классификации</w:t>
            </w:r>
          </w:p>
        </w:tc>
        <w:tc>
          <w:tcPr>
            <w:tcW w:w="3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D9CB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proofErr w:type="gramStart"/>
            <w:r w:rsidRPr="00B1219C">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52E755" w14:textId="051713EF" w:rsidR="00B1219C" w:rsidRPr="00B1219C" w:rsidRDefault="00746D88"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Утвержденные</w:t>
            </w:r>
            <w:r w:rsidR="00B1219C" w:rsidRPr="00B1219C">
              <w:rPr>
                <w:rFonts w:ascii="Calibri" w:eastAsia="Times New Roman" w:hAnsi="Calibri" w:cs="Calibri"/>
                <w:b/>
                <w:bCs/>
                <w:color w:val="000000"/>
                <w:sz w:val="16"/>
                <w:szCs w:val="16"/>
                <w:lang w:eastAsia="ru-RU"/>
              </w:rPr>
              <w:t xml:space="preserve"> бюджетные назначения на 01.01.2023</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19E9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Уточненные бюджетные назначения на 01.04.2023</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CEFBA"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Исполнено на 01.04.2023</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57E3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Процент исполнения к плану</w:t>
            </w:r>
          </w:p>
        </w:tc>
      </w:tr>
      <w:tr w:rsidR="00B1219C" w:rsidRPr="00B1219C" w14:paraId="0BC587F1" w14:textId="77777777" w:rsidTr="00B1219C">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14:paraId="442422FB"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395ECB54"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4AB2EA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362AA8E5"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1D9E314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58D66E8D"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355C02AC"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14:paraId="25DF4618"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190D6B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Код экономической классификации</w:t>
            </w:r>
          </w:p>
        </w:tc>
        <w:tc>
          <w:tcPr>
            <w:tcW w:w="3194" w:type="dxa"/>
            <w:vMerge/>
            <w:tcBorders>
              <w:top w:val="single" w:sz="4" w:space="0" w:color="auto"/>
              <w:left w:val="single" w:sz="4" w:space="0" w:color="auto"/>
              <w:bottom w:val="single" w:sz="4" w:space="0" w:color="auto"/>
              <w:right w:val="single" w:sz="4" w:space="0" w:color="auto"/>
            </w:tcBorders>
            <w:vAlign w:val="center"/>
            <w:hideMark/>
          </w:tcPr>
          <w:p w14:paraId="2C8B1090"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6E074079"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7415756"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10C0335F"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387F6EAC"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r>
      <w:tr w:rsidR="00B1219C" w:rsidRPr="00B1219C" w14:paraId="0BFBD906" w14:textId="77777777" w:rsidTr="00B1219C">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14:paraId="33FCD8A8"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14:paraId="0610700A"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FA6DC4A"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F5DE69C"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14:paraId="5064E5CF"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49D108D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14:paraId="734D2DB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14:paraId="72DFD13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0F6A4868"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8</w:t>
            </w:r>
          </w:p>
        </w:tc>
        <w:tc>
          <w:tcPr>
            <w:tcW w:w="3194" w:type="dxa"/>
            <w:tcBorders>
              <w:top w:val="nil"/>
              <w:left w:val="nil"/>
              <w:bottom w:val="single" w:sz="4" w:space="0" w:color="auto"/>
              <w:right w:val="single" w:sz="4" w:space="0" w:color="auto"/>
            </w:tcBorders>
            <w:shd w:val="clear" w:color="auto" w:fill="auto"/>
            <w:noWrap/>
            <w:vAlign w:val="center"/>
            <w:hideMark/>
          </w:tcPr>
          <w:p w14:paraId="7B68896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9</w:t>
            </w:r>
          </w:p>
        </w:tc>
        <w:tc>
          <w:tcPr>
            <w:tcW w:w="1120" w:type="dxa"/>
            <w:tcBorders>
              <w:top w:val="nil"/>
              <w:left w:val="nil"/>
              <w:bottom w:val="single" w:sz="4" w:space="0" w:color="auto"/>
              <w:right w:val="single" w:sz="4" w:space="0" w:color="auto"/>
            </w:tcBorders>
            <w:shd w:val="clear" w:color="auto" w:fill="auto"/>
            <w:noWrap/>
            <w:vAlign w:val="center"/>
            <w:hideMark/>
          </w:tcPr>
          <w:p w14:paraId="746B590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14:paraId="5542647D"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11</w:t>
            </w:r>
          </w:p>
        </w:tc>
        <w:tc>
          <w:tcPr>
            <w:tcW w:w="984" w:type="dxa"/>
            <w:tcBorders>
              <w:top w:val="nil"/>
              <w:left w:val="nil"/>
              <w:bottom w:val="single" w:sz="4" w:space="0" w:color="auto"/>
              <w:right w:val="single" w:sz="4" w:space="0" w:color="auto"/>
            </w:tcBorders>
            <w:shd w:val="clear" w:color="auto" w:fill="auto"/>
            <w:vAlign w:val="center"/>
            <w:hideMark/>
          </w:tcPr>
          <w:p w14:paraId="6F15E34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12</w:t>
            </w:r>
          </w:p>
        </w:tc>
        <w:tc>
          <w:tcPr>
            <w:tcW w:w="940" w:type="dxa"/>
            <w:tcBorders>
              <w:top w:val="nil"/>
              <w:left w:val="nil"/>
              <w:bottom w:val="single" w:sz="4" w:space="0" w:color="auto"/>
              <w:right w:val="single" w:sz="4" w:space="0" w:color="auto"/>
            </w:tcBorders>
            <w:shd w:val="clear" w:color="auto" w:fill="auto"/>
            <w:noWrap/>
            <w:vAlign w:val="center"/>
            <w:hideMark/>
          </w:tcPr>
          <w:p w14:paraId="35BC1845"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13</w:t>
            </w:r>
          </w:p>
        </w:tc>
      </w:tr>
      <w:tr w:rsidR="00B1219C" w:rsidRPr="00B1219C" w14:paraId="63B4A3B7" w14:textId="77777777" w:rsidTr="00B1219C">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7C1795E"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345A0236"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7C139D24"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178071E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359D8BB2"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78050606"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73C516A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6B020177"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6FF307C"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w:t>
            </w:r>
          </w:p>
        </w:tc>
        <w:tc>
          <w:tcPr>
            <w:tcW w:w="3194" w:type="dxa"/>
            <w:tcBorders>
              <w:top w:val="nil"/>
              <w:left w:val="nil"/>
              <w:bottom w:val="single" w:sz="4" w:space="0" w:color="auto"/>
              <w:right w:val="single" w:sz="4" w:space="0" w:color="auto"/>
            </w:tcBorders>
            <w:shd w:val="clear" w:color="auto" w:fill="auto"/>
            <w:vAlign w:val="center"/>
            <w:hideMark/>
          </w:tcPr>
          <w:p w14:paraId="46F3E16F"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НАЛОГОВЫЕ И НЕНАЛОГОВЫЕ ДОХОДЫ</w:t>
            </w:r>
          </w:p>
        </w:tc>
        <w:tc>
          <w:tcPr>
            <w:tcW w:w="1120" w:type="dxa"/>
            <w:tcBorders>
              <w:top w:val="nil"/>
              <w:left w:val="nil"/>
              <w:bottom w:val="single" w:sz="4" w:space="0" w:color="auto"/>
              <w:right w:val="single" w:sz="4" w:space="0" w:color="auto"/>
            </w:tcBorders>
            <w:shd w:val="clear" w:color="auto" w:fill="auto"/>
            <w:vAlign w:val="center"/>
            <w:hideMark/>
          </w:tcPr>
          <w:p w14:paraId="151C37BE"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7 104 700,00</w:t>
            </w:r>
          </w:p>
        </w:tc>
        <w:tc>
          <w:tcPr>
            <w:tcW w:w="1067" w:type="dxa"/>
            <w:tcBorders>
              <w:top w:val="nil"/>
              <w:left w:val="nil"/>
              <w:bottom w:val="single" w:sz="4" w:space="0" w:color="auto"/>
              <w:right w:val="single" w:sz="4" w:space="0" w:color="auto"/>
            </w:tcBorders>
            <w:shd w:val="clear" w:color="auto" w:fill="auto"/>
            <w:vAlign w:val="center"/>
            <w:hideMark/>
          </w:tcPr>
          <w:p w14:paraId="76933462"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7 104 700,00</w:t>
            </w:r>
          </w:p>
        </w:tc>
        <w:tc>
          <w:tcPr>
            <w:tcW w:w="984" w:type="dxa"/>
            <w:tcBorders>
              <w:top w:val="nil"/>
              <w:left w:val="nil"/>
              <w:bottom w:val="single" w:sz="4" w:space="0" w:color="auto"/>
              <w:right w:val="single" w:sz="4" w:space="0" w:color="auto"/>
            </w:tcBorders>
            <w:shd w:val="clear" w:color="auto" w:fill="auto"/>
            <w:vAlign w:val="center"/>
            <w:hideMark/>
          </w:tcPr>
          <w:p w14:paraId="084D94EE" w14:textId="673B3AB3"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1661737,47</w:t>
            </w:r>
          </w:p>
        </w:tc>
        <w:tc>
          <w:tcPr>
            <w:tcW w:w="940" w:type="dxa"/>
            <w:tcBorders>
              <w:top w:val="nil"/>
              <w:left w:val="nil"/>
              <w:bottom w:val="single" w:sz="4" w:space="0" w:color="auto"/>
              <w:right w:val="single" w:sz="4" w:space="0" w:color="auto"/>
            </w:tcBorders>
            <w:shd w:val="clear" w:color="auto" w:fill="auto"/>
            <w:vAlign w:val="center"/>
            <w:hideMark/>
          </w:tcPr>
          <w:p w14:paraId="235735B8"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23,4</w:t>
            </w:r>
          </w:p>
        </w:tc>
      </w:tr>
      <w:tr w:rsidR="00B1219C" w:rsidRPr="00B1219C" w14:paraId="4DE7A933" w14:textId="77777777" w:rsidTr="00B1219C">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3F9957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38E71AD2"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4FCAD0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C879F7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39FE8176"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3B959CA"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28B696FE"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FCB4471"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40DAFC4"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0C1CD0D7"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 на доходы физических лиц</w:t>
            </w:r>
          </w:p>
        </w:tc>
        <w:tc>
          <w:tcPr>
            <w:tcW w:w="1120" w:type="dxa"/>
            <w:tcBorders>
              <w:top w:val="nil"/>
              <w:left w:val="nil"/>
              <w:bottom w:val="single" w:sz="4" w:space="0" w:color="auto"/>
              <w:right w:val="single" w:sz="4" w:space="0" w:color="auto"/>
            </w:tcBorders>
            <w:shd w:val="clear" w:color="auto" w:fill="auto"/>
            <w:vAlign w:val="center"/>
            <w:hideMark/>
          </w:tcPr>
          <w:p w14:paraId="48848B64"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284 400,00</w:t>
            </w:r>
          </w:p>
        </w:tc>
        <w:tc>
          <w:tcPr>
            <w:tcW w:w="1067" w:type="dxa"/>
            <w:tcBorders>
              <w:top w:val="nil"/>
              <w:left w:val="nil"/>
              <w:bottom w:val="single" w:sz="4" w:space="0" w:color="auto"/>
              <w:right w:val="single" w:sz="4" w:space="0" w:color="auto"/>
            </w:tcBorders>
            <w:shd w:val="clear" w:color="auto" w:fill="auto"/>
            <w:vAlign w:val="center"/>
            <w:hideMark/>
          </w:tcPr>
          <w:p w14:paraId="1FE45984"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284 400,00</w:t>
            </w:r>
          </w:p>
        </w:tc>
        <w:tc>
          <w:tcPr>
            <w:tcW w:w="984" w:type="dxa"/>
            <w:tcBorders>
              <w:top w:val="nil"/>
              <w:left w:val="nil"/>
              <w:bottom w:val="single" w:sz="4" w:space="0" w:color="auto"/>
              <w:right w:val="single" w:sz="4" w:space="0" w:color="auto"/>
            </w:tcBorders>
            <w:shd w:val="clear" w:color="auto" w:fill="auto"/>
            <w:vAlign w:val="center"/>
            <w:hideMark/>
          </w:tcPr>
          <w:p w14:paraId="164ADCC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30 982,56</w:t>
            </w:r>
          </w:p>
        </w:tc>
        <w:tc>
          <w:tcPr>
            <w:tcW w:w="940" w:type="dxa"/>
            <w:tcBorders>
              <w:top w:val="nil"/>
              <w:left w:val="nil"/>
              <w:bottom w:val="single" w:sz="4" w:space="0" w:color="auto"/>
              <w:right w:val="single" w:sz="4" w:space="0" w:color="auto"/>
            </w:tcBorders>
            <w:shd w:val="clear" w:color="000000" w:fill="FFFFFF"/>
            <w:vAlign w:val="center"/>
            <w:hideMark/>
          </w:tcPr>
          <w:p w14:paraId="5105284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10,9</w:t>
            </w:r>
          </w:p>
        </w:tc>
      </w:tr>
      <w:tr w:rsidR="00B1219C" w:rsidRPr="00B1219C" w14:paraId="57A2B3EA" w14:textId="77777777" w:rsidTr="00B1219C">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B52EF34"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lastRenderedPageBreak/>
              <w:t>3</w:t>
            </w:r>
          </w:p>
        </w:tc>
        <w:tc>
          <w:tcPr>
            <w:tcW w:w="460" w:type="dxa"/>
            <w:tcBorders>
              <w:top w:val="nil"/>
              <w:left w:val="nil"/>
              <w:bottom w:val="single" w:sz="4" w:space="0" w:color="auto"/>
              <w:right w:val="single" w:sz="4" w:space="0" w:color="auto"/>
            </w:tcBorders>
            <w:shd w:val="clear" w:color="auto" w:fill="auto"/>
            <w:vAlign w:val="center"/>
            <w:hideMark/>
          </w:tcPr>
          <w:p w14:paraId="47AF8A63"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45CD26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8009C7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7A7FACB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F12C64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5E4C34D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2C938FF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406E69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07C95CB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B1219C">
              <w:rPr>
                <w:rFonts w:ascii="Calibri" w:eastAsia="Times New Roman" w:hAnsi="Calibri" w:cs="Calibri"/>
                <w:color w:val="000000"/>
                <w:sz w:val="14"/>
                <w:szCs w:val="14"/>
                <w:lang w:eastAsia="ru-RU"/>
              </w:rPr>
              <w:t>а(</w:t>
            </w:r>
            <w:proofErr w:type="gramEnd"/>
            <w:r w:rsidRPr="00B1219C">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14:paraId="52F5B55C"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284 400,00</w:t>
            </w:r>
          </w:p>
        </w:tc>
        <w:tc>
          <w:tcPr>
            <w:tcW w:w="1067" w:type="dxa"/>
            <w:tcBorders>
              <w:top w:val="nil"/>
              <w:left w:val="nil"/>
              <w:bottom w:val="single" w:sz="4" w:space="0" w:color="auto"/>
              <w:right w:val="single" w:sz="4" w:space="0" w:color="auto"/>
            </w:tcBorders>
            <w:shd w:val="clear" w:color="auto" w:fill="auto"/>
            <w:vAlign w:val="center"/>
            <w:hideMark/>
          </w:tcPr>
          <w:p w14:paraId="373B7A1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284 400,00</w:t>
            </w:r>
          </w:p>
        </w:tc>
        <w:tc>
          <w:tcPr>
            <w:tcW w:w="984" w:type="dxa"/>
            <w:tcBorders>
              <w:top w:val="nil"/>
              <w:left w:val="nil"/>
              <w:bottom w:val="single" w:sz="4" w:space="0" w:color="auto"/>
              <w:right w:val="single" w:sz="4" w:space="0" w:color="auto"/>
            </w:tcBorders>
            <w:shd w:val="clear" w:color="auto" w:fill="auto"/>
            <w:vAlign w:val="center"/>
            <w:hideMark/>
          </w:tcPr>
          <w:p w14:paraId="7FC6AA6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30 982,56</w:t>
            </w:r>
          </w:p>
        </w:tc>
        <w:tc>
          <w:tcPr>
            <w:tcW w:w="940" w:type="dxa"/>
            <w:tcBorders>
              <w:top w:val="nil"/>
              <w:left w:val="nil"/>
              <w:bottom w:val="single" w:sz="4" w:space="0" w:color="auto"/>
              <w:right w:val="single" w:sz="4" w:space="0" w:color="auto"/>
            </w:tcBorders>
            <w:shd w:val="clear" w:color="000000" w:fill="FFFFFF"/>
            <w:vAlign w:val="center"/>
            <w:hideMark/>
          </w:tcPr>
          <w:p w14:paraId="03831AA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10,9</w:t>
            </w:r>
          </w:p>
        </w:tc>
      </w:tr>
      <w:tr w:rsidR="00B1219C" w:rsidRPr="00B1219C" w14:paraId="78128C94" w14:textId="77777777" w:rsidTr="00B1219C">
        <w:trPr>
          <w:trHeight w:val="3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7DCEEC7"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11C108C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57BAFB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511A48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70E191B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8A07FB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14:paraId="6051302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25B2293B"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EE49214"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61C4D458" w14:textId="77777777" w:rsidR="00B1219C" w:rsidRPr="00B1219C" w:rsidRDefault="00B1219C" w:rsidP="00B1219C">
            <w:pPr>
              <w:spacing w:after="0" w:line="240" w:lineRule="auto"/>
              <w:rPr>
                <w:rFonts w:ascii="Calibri" w:eastAsia="Times New Roman" w:hAnsi="Calibri" w:cs="Calibri"/>
                <w:b/>
                <w:bCs/>
                <w:color w:val="000000"/>
                <w:sz w:val="18"/>
                <w:szCs w:val="18"/>
                <w:lang w:eastAsia="ru-RU"/>
              </w:rPr>
            </w:pPr>
            <w:r w:rsidRPr="00B1219C">
              <w:rPr>
                <w:rFonts w:ascii="Calibri" w:eastAsia="Times New Roman" w:hAnsi="Calibri" w:cs="Calibri"/>
                <w:b/>
                <w:bCs/>
                <w:color w:val="000000"/>
                <w:sz w:val="18"/>
                <w:szCs w:val="18"/>
                <w:lang w:eastAsia="ru-RU"/>
              </w:rPr>
              <w:t>Доходы от уплаты акцизов</w:t>
            </w:r>
          </w:p>
        </w:tc>
        <w:tc>
          <w:tcPr>
            <w:tcW w:w="1120" w:type="dxa"/>
            <w:tcBorders>
              <w:top w:val="nil"/>
              <w:left w:val="nil"/>
              <w:bottom w:val="nil"/>
              <w:right w:val="single" w:sz="4" w:space="0" w:color="auto"/>
            </w:tcBorders>
            <w:shd w:val="clear" w:color="auto" w:fill="auto"/>
            <w:vAlign w:val="center"/>
            <w:hideMark/>
          </w:tcPr>
          <w:p w14:paraId="57130DF5"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736 300,00</w:t>
            </w:r>
          </w:p>
        </w:tc>
        <w:tc>
          <w:tcPr>
            <w:tcW w:w="1067" w:type="dxa"/>
            <w:tcBorders>
              <w:top w:val="nil"/>
              <w:left w:val="nil"/>
              <w:bottom w:val="single" w:sz="4" w:space="0" w:color="auto"/>
              <w:right w:val="single" w:sz="4" w:space="0" w:color="auto"/>
            </w:tcBorders>
            <w:shd w:val="clear" w:color="auto" w:fill="auto"/>
            <w:vAlign w:val="center"/>
            <w:hideMark/>
          </w:tcPr>
          <w:p w14:paraId="110B4F9E"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736 300,00</w:t>
            </w:r>
          </w:p>
        </w:tc>
        <w:tc>
          <w:tcPr>
            <w:tcW w:w="984" w:type="dxa"/>
            <w:tcBorders>
              <w:top w:val="nil"/>
              <w:left w:val="nil"/>
              <w:bottom w:val="single" w:sz="4" w:space="0" w:color="auto"/>
              <w:right w:val="single" w:sz="4" w:space="0" w:color="auto"/>
            </w:tcBorders>
            <w:shd w:val="clear" w:color="auto" w:fill="auto"/>
            <w:vAlign w:val="center"/>
            <w:hideMark/>
          </w:tcPr>
          <w:p w14:paraId="79FA0B2E"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197 971,29</w:t>
            </w:r>
          </w:p>
        </w:tc>
        <w:tc>
          <w:tcPr>
            <w:tcW w:w="940" w:type="dxa"/>
            <w:tcBorders>
              <w:top w:val="nil"/>
              <w:left w:val="nil"/>
              <w:bottom w:val="single" w:sz="4" w:space="0" w:color="auto"/>
              <w:right w:val="single" w:sz="4" w:space="0" w:color="auto"/>
            </w:tcBorders>
            <w:shd w:val="clear" w:color="000000" w:fill="FFFFFF"/>
            <w:vAlign w:val="center"/>
            <w:hideMark/>
          </w:tcPr>
          <w:p w14:paraId="088BD90D"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26,9</w:t>
            </w:r>
          </w:p>
        </w:tc>
      </w:tr>
      <w:tr w:rsidR="00B1219C" w:rsidRPr="00B1219C" w14:paraId="39B895AD" w14:textId="77777777" w:rsidTr="00B1219C">
        <w:trPr>
          <w:trHeight w:val="7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AA8073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14:paraId="1B28E5B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B00EA75"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D2F4998"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5A2723C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2A95A30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14:paraId="499B18E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5E184BC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212CD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44C35DB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20" w:type="dxa"/>
            <w:tcBorders>
              <w:top w:val="nil"/>
              <w:left w:val="nil"/>
              <w:bottom w:val="single" w:sz="4" w:space="0" w:color="auto"/>
              <w:right w:val="single" w:sz="4" w:space="0" w:color="auto"/>
            </w:tcBorders>
            <w:shd w:val="clear" w:color="auto" w:fill="auto"/>
            <w:vAlign w:val="center"/>
            <w:hideMark/>
          </w:tcPr>
          <w:p w14:paraId="15EE6B14"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348 800,00</w:t>
            </w:r>
          </w:p>
        </w:tc>
        <w:tc>
          <w:tcPr>
            <w:tcW w:w="1067" w:type="dxa"/>
            <w:tcBorders>
              <w:top w:val="nil"/>
              <w:left w:val="nil"/>
              <w:bottom w:val="single" w:sz="4" w:space="0" w:color="auto"/>
              <w:right w:val="single" w:sz="4" w:space="0" w:color="auto"/>
            </w:tcBorders>
            <w:shd w:val="clear" w:color="auto" w:fill="auto"/>
            <w:vAlign w:val="center"/>
            <w:hideMark/>
          </w:tcPr>
          <w:p w14:paraId="768EA9F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348 800,00</w:t>
            </w:r>
          </w:p>
        </w:tc>
        <w:tc>
          <w:tcPr>
            <w:tcW w:w="984" w:type="dxa"/>
            <w:tcBorders>
              <w:top w:val="nil"/>
              <w:left w:val="nil"/>
              <w:bottom w:val="single" w:sz="4" w:space="0" w:color="auto"/>
              <w:right w:val="single" w:sz="4" w:space="0" w:color="auto"/>
            </w:tcBorders>
            <w:shd w:val="clear" w:color="auto" w:fill="auto"/>
            <w:vAlign w:val="center"/>
            <w:hideMark/>
          </w:tcPr>
          <w:p w14:paraId="5A1A6DE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101 773,00</w:t>
            </w:r>
          </w:p>
        </w:tc>
        <w:tc>
          <w:tcPr>
            <w:tcW w:w="940" w:type="dxa"/>
            <w:tcBorders>
              <w:top w:val="nil"/>
              <w:left w:val="nil"/>
              <w:bottom w:val="single" w:sz="4" w:space="0" w:color="auto"/>
              <w:right w:val="single" w:sz="4" w:space="0" w:color="auto"/>
            </w:tcBorders>
            <w:shd w:val="clear" w:color="000000" w:fill="FFFFFF"/>
            <w:vAlign w:val="center"/>
            <w:hideMark/>
          </w:tcPr>
          <w:p w14:paraId="42F7DBD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29,2</w:t>
            </w:r>
          </w:p>
        </w:tc>
      </w:tr>
      <w:tr w:rsidR="00B1219C" w:rsidRPr="00B1219C" w14:paraId="409D39F6" w14:textId="77777777" w:rsidTr="00B1219C">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952E2E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14:paraId="7BD724E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7AEED3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CCEF4E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0A95216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630033B"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14:paraId="4AF89D7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EBEA0F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2314A4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27FAF13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20" w:type="dxa"/>
            <w:tcBorders>
              <w:top w:val="nil"/>
              <w:left w:val="nil"/>
              <w:bottom w:val="single" w:sz="4" w:space="0" w:color="auto"/>
              <w:right w:val="single" w:sz="4" w:space="0" w:color="auto"/>
            </w:tcBorders>
            <w:shd w:val="clear" w:color="auto" w:fill="auto"/>
            <w:vAlign w:val="center"/>
            <w:hideMark/>
          </w:tcPr>
          <w:p w14:paraId="61039A26"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2 400,00</w:t>
            </w:r>
          </w:p>
        </w:tc>
        <w:tc>
          <w:tcPr>
            <w:tcW w:w="1067" w:type="dxa"/>
            <w:tcBorders>
              <w:top w:val="nil"/>
              <w:left w:val="nil"/>
              <w:bottom w:val="single" w:sz="4" w:space="0" w:color="auto"/>
              <w:right w:val="single" w:sz="4" w:space="0" w:color="auto"/>
            </w:tcBorders>
            <w:shd w:val="clear" w:color="auto" w:fill="auto"/>
            <w:vAlign w:val="center"/>
            <w:hideMark/>
          </w:tcPr>
          <w:p w14:paraId="623D8A3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2 400,00</w:t>
            </w:r>
          </w:p>
        </w:tc>
        <w:tc>
          <w:tcPr>
            <w:tcW w:w="984" w:type="dxa"/>
            <w:tcBorders>
              <w:top w:val="nil"/>
              <w:left w:val="nil"/>
              <w:bottom w:val="single" w:sz="4" w:space="0" w:color="auto"/>
              <w:right w:val="single" w:sz="4" w:space="0" w:color="auto"/>
            </w:tcBorders>
            <w:shd w:val="clear" w:color="auto" w:fill="auto"/>
            <w:vAlign w:val="center"/>
            <w:hideMark/>
          </w:tcPr>
          <w:p w14:paraId="6DECDEE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417,70</w:t>
            </w:r>
          </w:p>
        </w:tc>
        <w:tc>
          <w:tcPr>
            <w:tcW w:w="940" w:type="dxa"/>
            <w:tcBorders>
              <w:top w:val="nil"/>
              <w:left w:val="nil"/>
              <w:bottom w:val="single" w:sz="4" w:space="0" w:color="auto"/>
              <w:right w:val="single" w:sz="4" w:space="0" w:color="auto"/>
            </w:tcBorders>
            <w:shd w:val="clear" w:color="000000" w:fill="FFFFFF"/>
            <w:vAlign w:val="center"/>
            <w:hideMark/>
          </w:tcPr>
          <w:p w14:paraId="332F820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17,4</w:t>
            </w:r>
          </w:p>
        </w:tc>
      </w:tr>
      <w:tr w:rsidR="00B1219C" w:rsidRPr="00B1219C" w14:paraId="0A4D9137" w14:textId="77777777" w:rsidTr="00B1219C">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AC57B44"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3516C4E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58DC79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B2E994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75BA7C0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E34E68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14:paraId="1E7D3FC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604BAF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E85715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205B029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20" w:type="dxa"/>
            <w:tcBorders>
              <w:top w:val="nil"/>
              <w:left w:val="nil"/>
              <w:bottom w:val="single" w:sz="4" w:space="0" w:color="auto"/>
              <w:right w:val="single" w:sz="4" w:space="0" w:color="auto"/>
            </w:tcBorders>
            <w:shd w:val="clear" w:color="auto" w:fill="auto"/>
            <w:vAlign w:val="center"/>
            <w:hideMark/>
          </w:tcPr>
          <w:p w14:paraId="5E7FDDE2"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431 100,00</w:t>
            </w:r>
          </w:p>
        </w:tc>
        <w:tc>
          <w:tcPr>
            <w:tcW w:w="1067" w:type="dxa"/>
            <w:tcBorders>
              <w:top w:val="nil"/>
              <w:left w:val="nil"/>
              <w:bottom w:val="single" w:sz="4" w:space="0" w:color="auto"/>
              <w:right w:val="single" w:sz="4" w:space="0" w:color="auto"/>
            </w:tcBorders>
            <w:shd w:val="clear" w:color="auto" w:fill="auto"/>
            <w:vAlign w:val="center"/>
            <w:hideMark/>
          </w:tcPr>
          <w:p w14:paraId="6A6FFE5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431 100,00</w:t>
            </w:r>
          </w:p>
        </w:tc>
        <w:tc>
          <w:tcPr>
            <w:tcW w:w="984" w:type="dxa"/>
            <w:tcBorders>
              <w:top w:val="nil"/>
              <w:left w:val="nil"/>
              <w:bottom w:val="single" w:sz="4" w:space="0" w:color="auto"/>
              <w:right w:val="single" w:sz="4" w:space="0" w:color="auto"/>
            </w:tcBorders>
            <w:shd w:val="clear" w:color="auto" w:fill="auto"/>
            <w:vAlign w:val="center"/>
            <w:hideMark/>
          </w:tcPr>
          <w:p w14:paraId="657C53B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108 822,27</w:t>
            </w:r>
          </w:p>
        </w:tc>
        <w:tc>
          <w:tcPr>
            <w:tcW w:w="940" w:type="dxa"/>
            <w:tcBorders>
              <w:top w:val="nil"/>
              <w:left w:val="nil"/>
              <w:bottom w:val="single" w:sz="4" w:space="0" w:color="auto"/>
              <w:right w:val="single" w:sz="4" w:space="0" w:color="auto"/>
            </w:tcBorders>
            <w:shd w:val="clear" w:color="000000" w:fill="FFFFFF"/>
            <w:vAlign w:val="center"/>
            <w:hideMark/>
          </w:tcPr>
          <w:p w14:paraId="6DA5BCE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25,2</w:t>
            </w:r>
          </w:p>
        </w:tc>
      </w:tr>
      <w:tr w:rsidR="00B1219C" w:rsidRPr="00B1219C" w14:paraId="15FDDF73" w14:textId="77777777" w:rsidTr="00B1219C">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C8989C"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14:paraId="16938A4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52C144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7124C1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13FD207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0D230B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14:paraId="4AA2E57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664B01E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6946FF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6798B61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20" w:type="dxa"/>
            <w:tcBorders>
              <w:top w:val="nil"/>
              <w:left w:val="nil"/>
              <w:bottom w:val="single" w:sz="4" w:space="0" w:color="auto"/>
              <w:right w:val="single" w:sz="4" w:space="0" w:color="auto"/>
            </w:tcBorders>
            <w:shd w:val="clear" w:color="auto" w:fill="auto"/>
            <w:vAlign w:val="center"/>
            <w:hideMark/>
          </w:tcPr>
          <w:p w14:paraId="688E7C40"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-46 000,00</w:t>
            </w:r>
          </w:p>
        </w:tc>
        <w:tc>
          <w:tcPr>
            <w:tcW w:w="1067" w:type="dxa"/>
            <w:tcBorders>
              <w:top w:val="nil"/>
              <w:left w:val="nil"/>
              <w:bottom w:val="single" w:sz="4" w:space="0" w:color="auto"/>
              <w:right w:val="single" w:sz="4" w:space="0" w:color="auto"/>
            </w:tcBorders>
            <w:shd w:val="clear" w:color="auto" w:fill="auto"/>
            <w:vAlign w:val="center"/>
            <w:hideMark/>
          </w:tcPr>
          <w:p w14:paraId="3D4192A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-46 000,00</w:t>
            </w:r>
          </w:p>
        </w:tc>
        <w:tc>
          <w:tcPr>
            <w:tcW w:w="984" w:type="dxa"/>
            <w:tcBorders>
              <w:top w:val="nil"/>
              <w:left w:val="nil"/>
              <w:bottom w:val="single" w:sz="4" w:space="0" w:color="auto"/>
              <w:right w:val="single" w:sz="4" w:space="0" w:color="auto"/>
            </w:tcBorders>
            <w:shd w:val="clear" w:color="auto" w:fill="auto"/>
            <w:vAlign w:val="center"/>
            <w:hideMark/>
          </w:tcPr>
          <w:p w14:paraId="17A487C9"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-13 041,68</w:t>
            </w:r>
          </w:p>
        </w:tc>
        <w:tc>
          <w:tcPr>
            <w:tcW w:w="940" w:type="dxa"/>
            <w:tcBorders>
              <w:top w:val="nil"/>
              <w:left w:val="nil"/>
              <w:bottom w:val="single" w:sz="4" w:space="0" w:color="auto"/>
              <w:right w:val="single" w:sz="4" w:space="0" w:color="auto"/>
            </w:tcBorders>
            <w:shd w:val="clear" w:color="000000" w:fill="FFFFFF"/>
            <w:vAlign w:val="center"/>
            <w:hideMark/>
          </w:tcPr>
          <w:p w14:paraId="1DF9DF7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28,4</w:t>
            </w:r>
          </w:p>
        </w:tc>
      </w:tr>
      <w:tr w:rsidR="00B1219C" w:rsidRPr="00B1219C" w14:paraId="4C84E744" w14:textId="77777777" w:rsidTr="00B1219C">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771F9BF" w14:textId="77777777" w:rsidR="00B1219C" w:rsidRPr="00B1219C" w:rsidRDefault="00B1219C" w:rsidP="00B1219C">
            <w:pPr>
              <w:spacing w:after="0" w:line="240" w:lineRule="auto"/>
              <w:jc w:val="center"/>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14:paraId="7A86EC59"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5261BF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20C1339"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14:paraId="644A3D8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0F2783B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79F4E03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24B7F6B"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63FE1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4816B5FB"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roofErr w:type="gramStart"/>
            <w:r w:rsidRPr="00B1219C">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120" w:type="dxa"/>
            <w:tcBorders>
              <w:top w:val="nil"/>
              <w:left w:val="nil"/>
              <w:bottom w:val="single" w:sz="4" w:space="0" w:color="auto"/>
              <w:right w:val="single" w:sz="4" w:space="0" w:color="auto"/>
            </w:tcBorders>
            <w:shd w:val="clear" w:color="auto" w:fill="auto"/>
            <w:vAlign w:val="center"/>
            <w:hideMark/>
          </w:tcPr>
          <w:p w14:paraId="2A5035ED"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4"/>
                <w:szCs w:val="14"/>
                <w:lang w:eastAsia="ru-RU"/>
              </w:rPr>
            </w:pPr>
            <w:r w:rsidRPr="00B1219C">
              <w:rPr>
                <w:rFonts w:ascii="Times New Roman" w:eastAsia="Times New Roman" w:hAnsi="Times New Roman" w:cs="Times New Roman"/>
                <w:b/>
                <w:bCs/>
                <w:color w:val="000000"/>
                <w:sz w:val="14"/>
                <w:szCs w:val="14"/>
                <w:lang w:eastAsia="ru-RU"/>
              </w:rPr>
              <w:t>45 000,00</w:t>
            </w:r>
          </w:p>
        </w:tc>
        <w:tc>
          <w:tcPr>
            <w:tcW w:w="1067" w:type="dxa"/>
            <w:tcBorders>
              <w:top w:val="nil"/>
              <w:left w:val="nil"/>
              <w:bottom w:val="single" w:sz="4" w:space="0" w:color="auto"/>
              <w:right w:val="single" w:sz="4" w:space="0" w:color="auto"/>
            </w:tcBorders>
            <w:shd w:val="clear" w:color="auto" w:fill="auto"/>
            <w:vAlign w:val="center"/>
            <w:hideMark/>
          </w:tcPr>
          <w:p w14:paraId="62319379"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45 000,00</w:t>
            </w:r>
          </w:p>
        </w:tc>
        <w:tc>
          <w:tcPr>
            <w:tcW w:w="984" w:type="dxa"/>
            <w:tcBorders>
              <w:top w:val="nil"/>
              <w:left w:val="nil"/>
              <w:bottom w:val="single" w:sz="4" w:space="0" w:color="auto"/>
              <w:right w:val="single" w:sz="4" w:space="0" w:color="auto"/>
            </w:tcBorders>
            <w:shd w:val="clear" w:color="auto" w:fill="auto"/>
            <w:vAlign w:val="center"/>
            <w:hideMark/>
          </w:tcPr>
          <w:p w14:paraId="22F362A6"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0,00</w:t>
            </w:r>
          </w:p>
        </w:tc>
        <w:tc>
          <w:tcPr>
            <w:tcW w:w="940" w:type="dxa"/>
            <w:tcBorders>
              <w:top w:val="nil"/>
              <w:left w:val="nil"/>
              <w:bottom w:val="single" w:sz="4" w:space="0" w:color="auto"/>
              <w:right w:val="single" w:sz="4" w:space="0" w:color="auto"/>
            </w:tcBorders>
            <w:shd w:val="clear" w:color="000000" w:fill="FFFFFF"/>
            <w:vAlign w:val="center"/>
            <w:hideMark/>
          </w:tcPr>
          <w:p w14:paraId="6E1C3E0A"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0,0</w:t>
            </w:r>
          </w:p>
        </w:tc>
      </w:tr>
      <w:tr w:rsidR="00B1219C" w:rsidRPr="00B1219C" w14:paraId="6E922038" w14:textId="77777777" w:rsidTr="00B1219C">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1A8E942"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14:paraId="68093C6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55E1FF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6FC3E1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55E5B9A9"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69107E0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8BFD97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33076F6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F4A420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1ED2C395"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 на имущество + 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16A5ECD8"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6 012 000,00</w:t>
            </w:r>
          </w:p>
        </w:tc>
        <w:tc>
          <w:tcPr>
            <w:tcW w:w="1067" w:type="dxa"/>
            <w:tcBorders>
              <w:top w:val="nil"/>
              <w:left w:val="nil"/>
              <w:bottom w:val="single" w:sz="4" w:space="0" w:color="auto"/>
              <w:right w:val="single" w:sz="4" w:space="0" w:color="auto"/>
            </w:tcBorders>
            <w:shd w:val="clear" w:color="auto" w:fill="auto"/>
            <w:vAlign w:val="center"/>
            <w:hideMark/>
          </w:tcPr>
          <w:p w14:paraId="767BD968"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6 012 000,00</w:t>
            </w:r>
          </w:p>
        </w:tc>
        <w:tc>
          <w:tcPr>
            <w:tcW w:w="984" w:type="dxa"/>
            <w:tcBorders>
              <w:top w:val="nil"/>
              <w:left w:val="nil"/>
              <w:bottom w:val="single" w:sz="4" w:space="0" w:color="auto"/>
              <w:right w:val="single" w:sz="4" w:space="0" w:color="auto"/>
            </w:tcBorders>
            <w:shd w:val="clear" w:color="auto" w:fill="auto"/>
            <w:vAlign w:val="center"/>
            <w:hideMark/>
          </w:tcPr>
          <w:p w14:paraId="08505ACE" w14:textId="6C0FDE2F"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1426583,62</w:t>
            </w:r>
          </w:p>
        </w:tc>
        <w:tc>
          <w:tcPr>
            <w:tcW w:w="940" w:type="dxa"/>
            <w:tcBorders>
              <w:top w:val="nil"/>
              <w:left w:val="nil"/>
              <w:bottom w:val="single" w:sz="4" w:space="0" w:color="auto"/>
              <w:right w:val="single" w:sz="4" w:space="0" w:color="auto"/>
            </w:tcBorders>
            <w:shd w:val="clear" w:color="000000" w:fill="FFFFFF"/>
            <w:vAlign w:val="center"/>
            <w:hideMark/>
          </w:tcPr>
          <w:p w14:paraId="0DB8333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23,7</w:t>
            </w:r>
          </w:p>
        </w:tc>
      </w:tr>
      <w:tr w:rsidR="00B1219C" w:rsidRPr="00B1219C" w14:paraId="3A86BAF9" w14:textId="77777777" w:rsidTr="00B1219C">
        <w:trPr>
          <w:trHeight w:val="360"/>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76EAF09D"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2E1DA302"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420353D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14B3A62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4AFA4AE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7F199D12"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14ABAB1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14:paraId="18D0167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01FB473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vMerge w:val="restart"/>
            <w:tcBorders>
              <w:top w:val="nil"/>
              <w:left w:val="single" w:sz="4" w:space="0" w:color="auto"/>
              <w:bottom w:val="single" w:sz="4" w:space="0" w:color="auto"/>
              <w:right w:val="single" w:sz="4" w:space="0" w:color="auto"/>
            </w:tcBorders>
            <w:shd w:val="clear" w:color="auto" w:fill="auto"/>
            <w:vAlign w:val="center"/>
            <w:hideMark/>
          </w:tcPr>
          <w:p w14:paraId="1FE73331"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Налог на имущество физических лиц</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03A3931B"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57 000,00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354F350C"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57 000,00</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14:paraId="3AB2D6B7"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3 895,74</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E3FDA6"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6,8</w:t>
            </w:r>
          </w:p>
        </w:tc>
      </w:tr>
      <w:tr w:rsidR="00B1219C" w:rsidRPr="00B1219C" w14:paraId="214480E4" w14:textId="77777777" w:rsidTr="00B1219C">
        <w:trPr>
          <w:trHeight w:val="195"/>
        </w:trPr>
        <w:tc>
          <w:tcPr>
            <w:tcW w:w="423" w:type="dxa"/>
            <w:vMerge/>
            <w:tcBorders>
              <w:top w:val="nil"/>
              <w:left w:val="single" w:sz="4" w:space="0" w:color="auto"/>
              <w:bottom w:val="single" w:sz="4" w:space="0" w:color="auto"/>
              <w:right w:val="single" w:sz="4" w:space="0" w:color="auto"/>
            </w:tcBorders>
            <w:vAlign w:val="center"/>
            <w:hideMark/>
          </w:tcPr>
          <w:p w14:paraId="5DBFAB10"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1D125F07"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64D45DB1"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421B3A73"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299E1DE1"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31ECFAE2"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6B618824"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14:paraId="17B0B754"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7175DADE" w14:textId="77777777" w:rsidR="00B1219C" w:rsidRPr="00B1219C" w:rsidRDefault="00B1219C" w:rsidP="00B1219C">
            <w:pPr>
              <w:spacing w:after="0" w:line="240" w:lineRule="auto"/>
              <w:rPr>
                <w:rFonts w:ascii="Calibri" w:eastAsia="Times New Roman" w:hAnsi="Calibri" w:cs="Calibri"/>
                <w:b/>
                <w:bCs/>
                <w:color w:val="000000"/>
                <w:sz w:val="14"/>
                <w:szCs w:val="14"/>
                <w:lang w:eastAsia="ru-RU"/>
              </w:rPr>
            </w:pPr>
          </w:p>
        </w:tc>
        <w:tc>
          <w:tcPr>
            <w:tcW w:w="3194" w:type="dxa"/>
            <w:vMerge/>
            <w:tcBorders>
              <w:top w:val="nil"/>
              <w:left w:val="single" w:sz="4" w:space="0" w:color="auto"/>
              <w:bottom w:val="single" w:sz="4" w:space="0" w:color="auto"/>
              <w:right w:val="single" w:sz="4" w:space="0" w:color="auto"/>
            </w:tcBorders>
            <w:vAlign w:val="center"/>
            <w:hideMark/>
          </w:tcPr>
          <w:p w14:paraId="515A702E"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p>
        </w:tc>
        <w:tc>
          <w:tcPr>
            <w:tcW w:w="1120" w:type="dxa"/>
            <w:vMerge/>
            <w:tcBorders>
              <w:top w:val="nil"/>
              <w:left w:val="single" w:sz="4" w:space="0" w:color="auto"/>
              <w:bottom w:val="single" w:sz="4" w:space="0" w:color="000000"/>
              <w:right w:val="single" w:sz="4" w:space="0" w:color="auto"/>
            </w:tcBorders>
            <w:vAlign w:val="center"/>
            <w:hideMark/>
          </w:tcPr>
          <w:p w14:paraId="158E8688"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17CBBF83"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c>
          <w:tcPr>
            <w:tcW w:w="984" w:type="dxa"/>
            <w:vMerge/>
            <w:tcBorders>
              <w:top w:val="nil"/>
              <w:left w:val="single" w:sz="4" w:space="0" w:color="auto"/>
              <w:bottom w:val="single" w:sz="4" w:space="0" w:color="auto"/>
              <w:right w:val="single" w:sz="4" w:space="0" w:color="auto"/>
            </w:tcBorders>
            <w:vAlign w:val="center"/>
            <w:hideMark/>
          </w:tcPr>
          <w:p w14:paraId="7E7ECF97"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c>
          <w:tcPr>
            <w:tcW w:w="940" w:type="dxa"/>
            <w:vMerge/>
            <w:tcBorders>
              <w:top w:val="nil"/>
              <w:left w:val="single" w:sz="4" w:space="0" w:color="auto"/>
              <w:bottom w:val="single" w:sz="4" w:space="0" w:color="auto"/>
              <w:right w:val="single" w:sz="4" w:space="0" w:color="auto"/>
            </w:tcBorders>
            <w:vAlign w:val="center"/>
            <w:hideMark/>
          </w:tcPr>
          <w:p w14:paraId="61EECD3D" w14:textId="77777777" w:rsidR="00B1219C" w:rsidRPr="00B1219C" w:rsidRDefault="00B1219C" w:rsidP="00B1219C">
            <w:pPr>
              <w:spacing w:after="0" w:line="240" w:lineRule="auto"/>
              <w:rPr>
                <w:rFonts w:ascii="Times New Roman" w:eastAsia="Times New Roman" w:hAnsi="Times New Roman" w:cs="Times New Roman"/>
                <w:b/>
                <w:bCs/>
                <w:color w:val="000000"/>
                <w:sz w:val="16"/>
                <w:szCs w:val="16"/>
                <w:lang w:eastAsia="ru-RU"/>
              </w:rPr>
            </w:pPr>
          </w:p>
        </w:tc>
      </w:tr>
      <w:tr w:rsidR="00B1219C" w:rsidRPr="00B1219C" w14:paraId="3385437A" w14:textId="77777777" w:rsidTr="00B1219C">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117B99"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14:paraId="25BF957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1D4E95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009826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27DC9FA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14:paraId="55E5BBA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695C1A4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D6818B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6D89DE6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5D26FEA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B1219C">
              <w:rPr>
                <w:rFonts w:ascii="Calibri" w:eastAsia="Times New Roman" w:hAnsi="Calibri" w:cs="Calibri"/>
                <w:color w:val="000000"/>
                <w:sz w:val="14"/>
                <w:szCs w:val="14"/>
                <w:lang w:eastAsia="ru-RU"/>
              </w:rPr>
              <w:t xml:space="preserve">( </w:t>
            </w:r>
            <w:proofErr w:type="gramEnd"/>
            <w:r w:rsidRPr="00B1219C">
              <w:rPr>
                <w:rFonts w:ascii="Calibri" w:eastAsia="Times New Roman" w:hAnsi="Calibri" w:cs="Calibri"/>
                <w:color w:val="000000"/>
                <w:sz w:val="14"/>
                <w:szCs w:val="14"/>
                <w:lang w:eastAsia="ru-RU"/>
              </w:rPr>
              <w:t xml:space="preserve">перерасчеты, недоимка и задолженность </w:t>
            </w:r>
            <w:proofErr w:type="spellStart"/>
            <w:r w:rsidRPr="00B1219C">
              <w:rPr>
                <w:rFonts w:ascii="Calibri" w:eastAsia="Times New Roman" w:hAnsi="Calibri" w:cs="Calibri"/>
                <w:color w:val="000000"/>
                <w:sz w:val="14"/>
                <w:szCs w:val="14"/>
                <w:lang w:eastAsia="ru-RU"/>
              </w:rPr>
              <w:t>ро</w:t>
            </w:r>
            <w:proofErr w:type="spellEnd"/>
            <w:r w:rsidRPr="00B1219C">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14:paraId="3C03F44E"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57 000,00</w:t>
            </w:r>
          </w:p>
        </w:tc>
        <w:tc>
          <w:tcPr>
            <w:tcW w:w="1067" w:type="dxa"/>
            <w:tcBorders>
              <w:top w:val="nil"/>
              <w:left w:val="nil"/>
              <w:bottom w:val="single" w:sz="4" w:space="0" w:color="auto"/>
              <w:right w:val="single" w:sz="4" w:space="0" w:color="auto"/>
            </w:tcBorders>
            <w:shd w:val="clear" w:color="auto" w:fill="auto"/>
            <w:vAlign w:val="center"/>
            <w:hideMark/>
          </w:tcPr>
          <w:p w14:paraId="7EC0318B"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57 000,00</w:t>
            </w:r>
          </w:p>
        </w:tc>
        <w:tc>
          <w:tcPr>
            <w:tcW w:w="984" w:type="dxa"/>
            <w:tcBorders>
              <w:top w:val="nil"/>
              <w:left w:val="nil"/>
              <w:bottom w:val="single" w:sz="4" w:space="0" w:color="auto"/>
              <w:right w:val="single" w:sz="4" w:space="0" w:color="auto"/>
            </w:tcBorders>
            <w:shd w:val="clear" w:color="auto" w:fill="auto"/>
            <w:vAlign w:val="center"/>
            <w:hideMark/>
          </w:tcPr>
          <w:p w14:paraId="2E39A034"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3 895,74</w:t>
            </w:r>
          </w:p>
        </w:tc>
        <w:tc>
          <w:tcPr>
            <w:tcW w:w="940" w:type="dxa"/>
            <w:tcBorders>
              <w:top w:val="nil"/>
              <w:left w:val="nil"/>
              <w:bottom w:val="single" w:sz="4" w:space="0" w:color="auto"/>
              <w:right w:val="single" w:sz="4" w:space="0" w:color="auto"/>
            </w:tcBorders>
            <w:shd w:val="clear" w:color="000000" w:fill="FFFFFF"/>
            <w:vAlign w:val="center"/>
            <w:hideMark/>
          </w:tcPr>
          <w:p w14:paraId="73C3A45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6,8</w:t>
            </w:r>
          </w:p>
        </w:tc>
      </w:tr>
      <w:tr w:rsidR="00B1219C" w:rsidRPr="00B1219C" w14:paraId="66AE9BC4" w14:textId="77777777" w:rsidTr="00B1219C">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A7A6216"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14:paraId="6411936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1508CB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A3422F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1D2D9A8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798DBCC6"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4D8FFDA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2803B88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14:paraId="31CAF55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52333D29"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12BE21F8"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5 955 000,00</w:t>
            </w:r>
          </w:p>
        </w:tc>
        <w:tc>
          <w:tcPr>
            <w:tcW w:w="1067" w:type="dxa"/>
            <w:tcBorders>
              <w:top w:val="nil"/>
              <w:left w:val="nil"/>
              <w:bottom w:val="single" w:sz="4" w:space="0" w:color="auto"/>
              <w:right w:val="single" w:sz="4" w:space="0" w:color="auto"/>
            </w:tcBorders>
            <w:shd w:val="clear" w:color="auto" w:fill="auto"/>
            <w:vAlign w:val="center"/>
            <w:hideMark/>
          </w:tcPr>
          <w:p w14:paraId="2329D2EE"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5 955 000,00</w:t>
            </w:r>
          </w:p>
        </w:tc>
        <w:tc>
          <w:tcPr>
            <w:tcW w:w="984" w:type="dxa"/>
            <w:tcBorders>
              <w:top w:val="nil"/>
              <w:left w:val="nil"/>
              <w:bottom w:val="single" w:sz="4" w:space="0" w:color="auto"/>
              <w:right w:val="single" w:sz="4" w:space="0" w:color="auto"/>
            </w:tcBorders>
            <w:shd w:val="clear" w:color="auto" w:fill="auto"/>
            <w:vAlign w:val="center"/>
            <w:hideMark/>
          </w:tcPr>
          <w:p w14:paraId="168DB1E8" w14:textId="1C206555"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1422687,88</w:t>
            </w:r>
          </w:p>
        </w:tc>
        <w:tc>
          <w:tcPr>
            <w:tcW w:w="940" w:type="dxa"/>
            <w:tcBorders>
              <w:top w:val="nil"/>
              <w:left w:val="nil"/>
              <w:bottom w:val="single" w:sz="4" w:space="0" w:color="auto"/>
              <w:right w:val="single" w:sz="4" w:space="0" w:color="auto"/>
            </w:tcBorders>
            <w:shd w:val="clear" w:color="000000" w:fill="FFFFFF"/>
            <w:vAlign w:val="center"/>
            <w:hideMark/>
          </w:tcPr>
          <w:p w14:paraId="54EEC2A8"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23,9</w:t>
            </w:r>
          </w:p>
        </w:tc>
      </w:tr>
      <w:tr w:rsidR="00B1219C" w:rsidRPr="00B1219C" w14:paraId="25F45A27" w14:textId="77777777" w:rsidTr="00B1219C">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39AAE4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14:paraId="701BDDB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781570B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993434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5189BAD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2BD08F3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14:paraId="7B13CA2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14061A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5DEF828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486EA79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1120" w:type="dxa"/>
            <w:tcBorders>
              <w:top w:val="nil"/>
              <w:left w:val="nil"/>
              <w:bottom w:val="single" w:sz="4" w:space="0" w:color="auto"/>
              <w:right w:val="single" w:sz="4" w:space="0" w:color="auto"/>
            </w:tcBorders>
            <w:shd w:val="clear" w:color="auto" w:fill="auto"/>
            <w:vAlign w:val="center"/>
            <w:hideMark/>
          </w:tcPr>
          <w:p w14:paraId="581F468F"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5 670 000,00</w:t>
            </w:r>
          </w:p>
        </w:tc>
        <w:tc>
          <w:tcPr>
            <w:tcW w:w="1067" w:type="dxa"/>
            <w:tcBorders>
              <w:top w:val="nil"/>
              <w:left w:val="nil"/>
              <w:bottom w:val="single" w:sz="4" w:space="0" w:color="auto"/>
              <w:right w:val="single" w:sz="4" w:space="0" w:color="auto"/>
            </w:tcBorders>
            <w:shd w:val="clear" w:color="auto" w:fill="auto"/>
            <w:vAlign w:val="center"/>
            <w:hideMark/>
          </w:tcPr>
          <w:p w14:paraId="42E2B078"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5 670 000,00</w:t>
            </w:r>
          </w:p>
        </w:tc>
        <w:tc>
          <w:tcPr>
            <w:tcW w:w="984" w:type="dxa"/>
            <w:tcBorders>
              <w:top w:val="nil"/>
              <w:left w:val="nil"/>
              <w:bottom w:val="single" w:sz="4" w:space="0" w:color="auto"/>
              <w:right w:val="single" w:sz="4" w:space="0" w:color="auto"/>
            </w:tcBorders>
            <w:shd w:val="clear" w:color="auto" w:fill="auto"/>
            <w:vAlign w:val="center"/>
            <w:hideMark/>
          </w:tcPr>
          <w:p w14:paraId="0D98C13D" w14:textId="18766983" w:rsidR="00B1219C" w:rsidRPr="00B1219C" w:rsidRDefault="00746D88" w:rsidP="00B1219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1410068,00</w:t>
            </w:r>
          </w:p>
        </w:tc>
        <w:tc>
          <w:tcPr>
            <w:tcW w:w="940" w:type="dxa"/>
            <w:tcBorders>
              <w:top w:val="nil"/>
              <w:left w:val="nil"/>
              <w:bottom w:val="single" w:sz="4" w:space="0" w:color="auto"/>
              <w:right w:val="single" w:sz="4" w:space="0" w:color="auto"/>
            </w:tcBorders>
            <w:shd w:val="clear" w:color="000000" w:fill="FFFFFF"/>
            <w:vAlign w:val="center"/>
            <w:hideMark/>
          </w:tcPr>
          <w:p w14:paraId="383A0C3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24,9</w:t>
            </w:r>
          </w:p>
        </w:tc>
      </w:tr>
      <w:tr w:rsidR="00B1219C" w:rsidRPr="00B1219C" w14:paraId="499D9E45" w14:textId="77777777" w:rsidTr="00B1219C">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A33436A"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0BAE0AA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EDB9E0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A49777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2F77CCD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21F9528E"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14:paraId="74E0E94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3612A0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195DFB3"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1DB3C6C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120" w:type="dxa"/>
            <w:tcBorders>
              <w:top w:val="nil"/>
              <w:left w:val="nil"/>
              <w:bottom w:val="single" w:sz="4" w:space="0" w:color="auto"/>
              <w:right w:val="single" w:sz="4" w:space="0" w:color="auto"/>
            </w:tcBorders>
            <w:shd w:val="clear" w:color="auto" w:fill="auto"/>
            <w:vAlign w:val="center"/>
            <w:hideMark/>
          </w:tcPr>
          <w:p w14:paraId="14DE41D3"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285 000,00</w:t>
            </w:r>
          </w:p>
        </w:tc>
        <w:tc>
          <w:tcPr>
            <w:tcW w:w="1067" w:type="dxa"/>
            <w:tcBorders>
              <w:top w:val="nil"/>
              <w:left w:val="nil"/>
              <w:bottom w:val="single" w:sz="4" w:space="0" w:color="auto"/>
              <w:right w:val="single" w:sz="4" w:space="0" w:color="auto"/>
            </w:tcBorders>
            <w:shd w:val="clear" w:color="auto" w:fill="auto"/>
            <w:vAlign w:val="center"/>
            <w:hideMark/>
          </w:tcPr>
          <w:p w14:paraId="2D8FFA98"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285 000,00</w:t>
            </w:r>
          </w:p>
        </w:tc>
        <w:tc>
          <w:tcPr>
            <w:tcW w:w="984" w:type="dxa"/>
            <w:tcBorders>
              <w:top w:val="nil"/>
              <w:left w:val="nil"/>
              <w:bottom w:val="single" w:sz="4" w:space="0" w:color="auto"/>
              <w:right w:val="single" w:sz="4" w:space="0" w:color="auto"/>
            </w:tcBorders>
            <w:shd w:val="clear" w:color="auto" w:fill="auto"/>
            <w:vAlign w:val="center"/>
            <w:hideMark/>
          </w:tcPr>
          <w:p w14:paraId="078D62E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12 619,88</w:t>
            </w:r>
          </w:p>
        </w:tc>
        <w:tc>
          <w:tcPr>
            <w:tcW w:w="940" w:type="dxa"/>
            <w:tcBorders>
              <w:top w:val="nil"/>
              <w:left w:val="nil"/>
              <w:bottom w:val="single" w:sz="4" w:space="0" w:color="auto"/>
              <w:right w:val="single" w:sz="4" w:space="0" w:color="auto"/>
            </w:tcBorders>
            <w:shd w:val="clear" w:color="000000" w:fill="FFFFFF"/>
            <w:vAlign w:val="center"/>
            <w:hideMark/>
          </w:tcPr>
          <w:p w14:paraId="5616F40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4,4</w:t>
            </w:r>
          </w:p>
        </w:tc>
      </w:tr>
      <w:tr w:rsidR="00B1219C" w:rsidRPr="00B1219C" w14:paraId="3CDA02C4" w14:textId="77777777" w:rsidTr="00B1219C">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ECD8719"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14:paraId="6DC48F3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8B80A1A"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7685380"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385816F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2676B84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338984B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DB54E67"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6F8D8AC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2412BBF5"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Государственная пошлина</w:t>
            </w:r>
          </w:p>
        </w:tc>
        <w:tc>
          <w:tcPr>
            <w:tcW w:w="1120" w:type="dxa"/>
            <w:tcBorders>
              <w:top w:val="nil"/>
              <w:left w:val="nil"/>
              <w:bottom w:val="single" w:sz="4" w:space="0" w:color="auto"/>
              <w:right w:val="single" w:sz="4" w:space="0" w:color="auto"/>
            </w:tcBorders>
            <w:shd w:val="clear" w:color="auto" w:fill="auto"/>
            <w:vAlign w:val="center"/>
            <w:hideMark/>
          </w:tcPr>
          <w:p w14:paraId="7DC1659D"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27 000,00</w:t>
            </w:r>
          </w:p>
        </w:tc>
        <w:tc>
          <w:tcPr>
            <w:tcW w:w="1067" w:type="dxa"/>
            <w:tcBorders>
              <w:top w:val="nil"/>
              <w:left w:val="nil"/>
              <w:bottom w:val="single" w:sz="4" w:space="0" w:color="auto"/>
              <w:right w:val="single" w:sz="4" w:space="0" w:color="auto"/>
            </w:tcBorders>
            <w:shd w:val="clear" w:color="auto" w:fill="auto"/>
            <w:vAlign w:val="center"/>
            <w:hideMark/>
          </w:tcPr>
          <w:p w14:paraId="7F644067"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27 000,00</w:t>
            </w:r>
          </w:p>
        </w:tc>
        <w:tc>
          <w:tcPr>
            <w:tcW w:w="984" w:type="dxa"/>
            <w:tcBorders>
              <w:top w:val="nil"/>
              <w:left w:val="nil"/>
              <w:bottom w:val="single" w:sz="4" w:space="0" w:color="auto"/>
              <w:right w:val="single" w:sz="4" w:space="0" w:color="auto"/>
            </w:tcBorders>
            <w:shd w:val="clear" w:color="auto" w:fill="auto"/>
            <w:vAlign w:val="center"/>
            <w:hideMark/>
          </w:tcPr>
          <w:p w14:paraId="44079FBC"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6 200,00</w:t>
            </w:r>
          </w:p>
        </w:tc>
        <w:tc>
          <w:tcPr>
            <w:tcW w:w="940" w:type="dxa"/>
            <w:tcBorders>
              <w:top w:val="nil"/>
              <w:left w:val="nil"/>
              <w:bottom w:val="single" w:sz="4" w:space="0" w:color="auto"/>
              <w:right w:val="single" w:sz="4" w:space="0" w:color="auto"/>
            </w:tcBorders>
            <w:shd w:val="clear" w:color="000000" w:fill="FFFFFF"/>
            <w:vAlign w:val="center"/>
            <w:hideMark/>
          </w:tcPr>
          <w:p w14:paraId="7387D3EC"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23,0</w:t>
            </w:r>
          </w:p>
        </w:tc>
      </w:tr>
      <w:tr w:rsidR="00B1219C" w:rsidRPr="00B1219C" w14:paraId="3AAD27C8" w14:textId="77777777" w:rsidTr="00B1219C">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2A8E0C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14:paraId="73C35E3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902923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2AF216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73A1C183"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1F89AEE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0007DEE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8FF684F"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09518C7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110</w:t>
            </w:r>
          </w:p>
        </w:tc>
        <w:tc>
          <w:tcPr>
            <w:tcW w:w="3194" w:type="dxa"/>
            <w:tcBorders>
              <w:top w:val="nil"/>
              <w:left w:val="nil"/>
              <w:bottom w:val="single" w:sz="4" w:space="0" w:color="auto"/>
              <w:right w:val="single" w:sz="4" w:space="0" w:color="auto"/>
            </w:tcBorders>
            <w:shd w:val="clear" w:color="auto" w:fill="auto"/>
            <w:vAlign w:val="center"/>
            <w:hideMark/>
          </w:tcPr>
          <w:p w14:paraId="1886C30B"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120" w:type="dxa"/>
            <w:tcBorders>
              <w:top w:val="nil"/>
              <w:left w:val="nil"/>
              <w:bottom w:val="single" w:sz="4" w:space="0" w:color="auto"/>
              <w:right w:val="single" w:sz="4" w:space="0" w:color="auto"/>
            </w:tcBorders>
            <w:shd w:val="clear" w:color="auto" w:fill="auto"/>
            <w:vAlign w:val="center"/>
            <w:hideMark/>
          </w:tcPr>
          <w:p w14:paraId="04F5429C"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27 000,00</w:t>
            </w:r>
          </w:p>
        </w:tc>
        <w:tc>
          <w:tcPr>
            <w:tcW w:w="1067" w:type="dxa"/>
            <w:tcBorders>
              <w:top w:val="nil"/>
              <w:left w:val="nil"/>
              <w:bottom w:val="single" w:sz="4" w:space="0" w:color="auto"/>
              <w:right w:val="single" w:sz="4" w:space="0" w:color="auto"/>
            </w:tcBorders>
            <w:shd w:val="clear" w:color="auto" w:fill="auto"/>
            <w:vAlign w:val="center"/>
            <w:hideMark/>
          </w:tcPr>
          <w:p w14:paraId="50090455"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27 000,00</w:t>
            </w:r>
          </w:p>
        </w:tc>
        <w:tc>
          <w:tcPr>
            <w:tcW w:w="984" w:type="dxa"/>
            <w:tcBorders>
              <w:top w:val="nil"/>
              <w:left w:val="nil"/>
              <w:bottom w:val="single" w:sz="4" w:space="0" w:color="auto"/>
              <w:right w:val="single" w:sz="4" w:space="0" w:color="auto"/>
            </w:tcBorders>
            <w:shd w:val="clear" w:color="auto" w:fill="auto"/>
            <w:vAlign w:val="center"/>
            <w:hideMark/>
          </w:tcPr>
          <w:p w14:paraId="04F80A6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6 200,00</w:t>
            </w:r>
          </w:p>
        </w:tc>
        <w:tc>
          <w:tcPr>
            <w:tcW w:w="940" w:type="dxa"/>
            <w:tcBorders>
              <w:top w:val="nil"/>
              <w:left w:val="nil"/>
              <w:bottom w:val="single" w:sz="4" w:space="0" w:color="auto"/>
              <w:right w:val="single" w:sz="4" w:space="0" w:color="auto"/>
            </w:tcBorders>
            <w:shd w:val="clear" w:color="000000" w:fill="FFFFFF"/>
            <w:vAlign w:val="center"/>
            <w:hideMark/>
          </w:tcPr>
          <w:p w14:paraId="3AB48709"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23,0</w:t>
            </w:r>
          </w:p>
        </w:tc>
      </w:tr>
      <w:tr w:rsidR="00B1219C" w:rsidRPr="00B1219C" w14:paraId="5BCCAD62" w14:textId="77777777" w:rsidTr="00B1219C">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FDBF063"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14:paraId="53A1B97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E53F5B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6069398"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755922E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779C0AE5"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85AE874"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12948E53"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824B402"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631A90DC"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Безвозмездные поступления</w:t>
            </w:r>
          </w:p>
        </w:tc>
        <w:tc>
          <w:tcPr>
            <w:tcW w:w="1120" w:type="dxa"/>
            <w:tcBorders>
              <w:top w:val="nil"/>
              <w:left w:val="nil"/>
              <w:bottom w:val="single" w:sz="4" w:space="0" w:color="auto"/>
              <w:right w:val="single" w:sz="4" w:space="0" w:color="auto"/>
            </w:tcBorders>
            <w:shd w:val="clear" w:color="auto" w:fill="auto"/>
            <w:vAlign w:val="center"/>
            <w:hideMark/>
          </w:tcPr>
          <w:p w14:paraId="0D34237D"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4 818 561,00</w:t>
            </w:r>
          </w:p>
        </w:tc>
        <w:tc>
          <w:tcPr>
            <w:tcW w:w="1067" w:type="dxa"/>
            <w:tcBorders>
              <w:top w:val="nil"/>
              <w:left w:val="nil"/>
              <w:bottom w:val="single" w:sz="4" w:space="0" w:color="auto"/>
              <w:right w:val="single" w:sz="4" w:space="0" w:color="auto"/>
            </w:tcBorders>
            <w:shd w:val="clear" w:color="auto" w:fill="auto"/>
            <w:vAlign w:val="center"/>
            <w:hideMark/>
          </w:tcPr>
          <w:p w14:paraId="2442248A"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5 371 165,00</w:t>
            </w:r>
          </w:p>
        </w:tc>
        <w:tc>
          <w:tcPr>
            <w:tcW w:w="984" w:type="dxa"/>
            <w:tcBorders>
              <w:top w:val="nil"/>
              <w:left w:val="nil"/>
              <w:bottom w:val="single" w:sz="4" w:space="0" w:color="auto"/>
              <w:right w:val="single" w:sz="4" w:space="0" w:color="auto"/>
            </w:tcBorders>
            <w:shd w:val="clear" w:color="auto" w:fill="auto"/>
            <w:vAlign w:val="center"/>
            <w:hideMark/>
          </w:tcPr>
          <w:p w14:paraId="18808978" w14:textId="19AE13F5" w:rsidR="00B1219C" w:rsidRPr="00B1219C" w:rsidRDefault="00746D88" w:rsidP="00746D88">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1898186,00</w:t>
            </w:r>
          </w:p>
        </w:tc>
        <w:tc>
          <w:tcPr>
            <w:tcW w:w="940" w:type="dxa"/>
            <w:tcBorders>
              <w:top w:val="nil"/>
              <w:left w:val="nil"/>
              <w:bottom w:val="single" w:sz="4" w:space="0" w:color="auto"/>
              <w:right w:val="single" w:sz="4" w:space="0" w:color="auto"/>
            </w:tcBorders>
            <w:shd w:val="clear" w:color="000000" w:fill="FFFFFF"/>
            <w:vAlign w:val="center"/>
            <w:hideMark/>
          </w:tcPr>
          <w:p w14:paraId="16267113"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35,3</w:t>
            </w:r>
          </w:p>
        </w:tc>
      </w:tr>
      <w:tr w:rsidR="00B1219C" w:rsidRPr="00B1219C" w14:paraId="22578AEC" w14:textId="77777777" w:rsidTr="00B1219C">
        <w:trPr>
          <w:trHeight w:val="18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6246D61"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14:paraId="4E8507D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08AA8A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2742D6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DFEF7D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39763BF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07E70BD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5BDBE7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14:paraId="1B4013FA"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hideMark/>
          </w:tcPr>
          <w:p w14:paraId="044B1B44" w14:textId="77777777" w:rsidR="00B1219C" w:rsidRPr="00B1219C" w:rsidRDefault="00B1219C" w:rsidP="00B1219C">
            <w:pPr>
              <w:spacing w:after="0" w:line="240" w:lineRule="auto"/>
              <w:rPr>
                <w:rFonts w:ascii="Calibri" w:eastAsia="Times New Roman" w:hAnsi="Calibri" w:cs="Calibri"/>
                <w:sz w:val="14"/>
                <w:szCs w:val="14"/>
                <w:lang w:eastAsia="ru-RU"/>
              </w:rPr>
            </w:pPr>
            <w:proofErr w:type="gramStart"/>
            <w:r w:rsidRPr="00B1219C">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B1219C">
              <w:rPr>
                <w:rFonts w:ascii="Calibri" w:eastAsia="Times New Roman" w:hAnsi="Calibri" w:cs="Calibri"/>
                <w:sz w:val="14"/>
                <w:szCs w:val="14"/>
                <w:lang w:eastAsia="ru-RU"/>
              </w:rPr>
              <w:t xml:space="preserve"> Шушенского района "Управление </w:t>
            </w:r>
            <w:r w:rsidRPr="00B1219C">
              <w:rPr>
                <w:rFonts w:ascii="Calibri" w:eastAsia="Times New Roman" w:hAnsi="Calibri" w:cs="Calibri"/>
                <w:sz w:val="14"/>
                <w:szCs w:val="14"/>
                <w:lang w:eastAsia="ru-RU"/>
              </w:rPr>
              <w:lastRenderedPageBreak/>
              <w:t>муниципальными финансами"</w:t>
            </w:r>
          </w:p>
        </w:tc>
        <w:tc>
          <w:tcPr>
            <w:tcW w:w="1120" w:type="dxa"/>
            <w:tcBorders>
              <w:top w:val="nil"/>
              <w:left w:val="nil"/>
              <w:bottom w:val="single" w:sz="4" w:space="0" w:color="auto"/>
              <w:right w:val="single" w:sz="4" w:space="0" w:color="auto"/>
            </w:tcBorders>
            <w:shd w:val="clear" w:color="auto" w:fill="auto"/>
            <w:vAlign w:val="center"/>
            <w:hideMark/>
          </w:tcPr>
          <w:p w14:paraId="5061B115" w14:textId="77777777" w:rsidR="00B1219C" w:rsidRPr="00B1219C" w:rsidRDefault="00B1219C" w:rsidP="00B1219C">
            <w:pPr>
              <w:spacing w:after="0" w:line="240" w:lineRule="auto"/>
              <w:jc w:val="right"/>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lastRenderedPageBreak/>
              <w:t>614 973,00</w:t>
            </w:r>
          </w:p>
        </w:tc>
        <w:tc>
          <w:tcPr>
            <w:tcW w:w="1067" w:type="dxa"/>
            <w:tcBorders>
              <w:top w:val="nil"/>
              <w:left w:val="nil"/>
              <w:bottom w:val="single" w:sz="4" w:space="0" w:color="auto"/>
              <w:right w:val="single" w:sz="4" w:space="0" w:color="auto"/>
            </w:tcBorders>
            <w:shd w:val="clear" w:color="auto" w:fill="auto"/>
            <w:vAlign w:val="center"/>
            <w:hideMark/>
          </w:tcPr>
          <w:p w14:paraId="4ED3410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614 973,00</w:t>
            </w:r>
          </w:p>
        </w:tc>
        <w:tc>
          <w:tcPr>
            <w:tcW w:w="984" w:type="dxa"/>
            <w:tcBorders>
              <w:top w:val="nil"/>
              <w:left w:val="nil"/>
              <w:bottom w:val="single" w:sz="4" w:space="0" w:color="auto"/>
              <w:right w:val="single" w:sz="4" w:space="0" w:color="auto"/>
            </w:tcBorders>
            <w:shd w:val="clear" w:color="auto" w:fill="auto"/>
            <w:vAlign w:val="center"/>
            <w:hideMark/>
          </w:tcPr>
          <w:p w14:paraId="19719D0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153 600,00</w:t>
            </w:r>
          </w:p>
        </w:tc>
        <w:tc>
          <w:tcPr>
            <w:tcW w:w="940" w:type="dxa"/>
            <w:tcBorders>
              <w:top w:val="nil"/>
              <w:left w:val="nil"/>
              <w:bottom w:val="single" w:sz="4" w:space="0" w:color="auto"/>
              <w:right w:val="single" w:sz="4" w:space="0" w:color="auto"/>
            </w:tcBorders>
            <w:shd w:val="clear" w:color="000000" w:fill="FFFFFF"/>
            <w:vAlign w:val="center"/>
            <w:hideMark/>
          </w:tcPr>
          <w:p w14:paraId="36A2E5D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25,0</w:t>
            </w:r>
          </w:p>
        </w:tc>
      </w:tr>
      <w:tr w:rsidR="00B1219C" w:rsidRPr="00B1219C" w14:paraId="656065E7" w14:textId="77777777" w:rsidTr="00B1219C">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3794D37"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lastRenderedPageBreak/>
              <w:t>20</w:t>
            </w:r>
          </w:p>
        </w:tc>
        <w:tc>
          <w:tcPr>
            <w:tcW w:w="460" w:type="dxa"/>
            <w:tcBorders>
              <w:top w:val="nil"/>
              <w:left w:val="nil"/>
              <w:bottom w:val="single" w:sz="4" w:space="0" w:color="auto"/>
              <w:right w:val="single" w:sz="4" w:space="0" w:color="auto"/>
            </w:tcBorders>
            <w:shd w:val="clear" w:color="auto" w:fill="auto"/>
            <w:vAlign w:val="center"/>
            <w:hideMark/>
          </w:tcPr>
          <w:p w14:paraId="2F93E36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788285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D802204"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7A5C4D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0D7CB689"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04735E1F"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8EE6F2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14:paraId="4E2B053B"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hideMark/>
          </w:tcPr>
          <w:p w14:paraId="63748F02" w14:textId="77777777" w:rsidR="00B1219C" w:rsidRPr="00B1219C" w:rsidRDefault="00B1219C" w:rsidP="00B1219C">
            <w:pPr>
              <w:spacing w:after="0" w:line="240" w:lineRule="auto"/>
              <w:rPr>
                <w:rFonts w:ascii="Calibri" w:eastAsia="Times New Roman" w:hAnsi="Calibri" w:cs="Calibri"/>
                <w:sz w:val="14"/>
                <w:szCs w:val="14"/>
                <w:lang w:eastAsia="ru-RU"/>
              </w:rPr>
            </w:pPr>
            <w:r w:rsidRPr="00B1219C">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20" w:type="dxa"/>
            <w:tcBorders>
              <w:top w:val="nil"/>
              <w:left w:val="nil"/>
              <w:bottom w:val="single" w:sz="4" w:space="0" w:color="auto"/>
              <w:right w:val="single" w:sz="4" w:space="0" w:color="auto"/>
            </w:tcBorders>
            <w:shd w:val="clear" w:color="auto" w:fill="auto"/>
            <w:vAlign w:val="center"/>
            <w:hideMark/>
          </w:tcPr>
          <w:p w14:paraId="099F331F"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1 349 429,00</w:t>
            </w:r>
          </w:p>
        </w:tc>
        <w:tc>
          <w:tcPr>
            <w:tcW w:w="1067" w:type="dxa"/>
            <w:tcBorders>
              <w:top w:val="nil"/>
              <w:left w:val="nil"/>
              <w:bottom w:val="single" w:sz="4" w:space="0" w:color="auto"/>
              <w:right w:val="single" w:sz="4" w:space="0" w:color="auto"/>
            </w:tcBorders>
            <w:shd w:val="clear" w:color="auto" w:fill="auto"/>
            <w:vAlign w:val="center"/>
            <w:hideMark/>
          </w:tcPr>
          <w:p w14:paraId="3B78D54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1 349 429,00</w:t>
            </w:r>
          </w:p>
        </w:tc>
        <w:tc>
          <w:tcPr>
            <w:tcW w:w="984" w:type="dxa"/>
            <w:tcBorders>
              <w:top w:val="nil"/>
              <w:left w:val="nil"/>
              <w:bottom w:val="single" w:sz="4" w:space="0" w:color="auto"/>
              <w:right w:val="single" w:sz="4" w:space="0" w:color="auto"/>
            </w:tcBorders>
            <w:shd w:val="clear" w:color="auto" w:fill="auto"/>
            <w:vAlign w:val="center"/>
            <w:hideMark/>
          </w:tcPr>
          <w:p w14:paraId="2599B971"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879 400,00</w:t>
            </w:r>
          </w:p>
        </w:tc>
        <w:tc>
          <w:tcPr>
            <w:tcW w:w="940" w:type="dxa"/>
            <w:tcBorders>
              <w:top w:val="nil"/>
              <w:left w:val="nil"/>
              <w:bottom w:val="single" w:sz="4" w:space="0" w:color="auto"/>
              <w:right w:val="single" w:sz="4" w:space="0" w:color="auto"/>
            </w:tcBorders>
            <w:shd w:val="clear" w:color="000000" w:fill="FFFFFF"/>
            <w:vAlign w:val="center"/>
            <w:hideMark/>
          </w:tcPr>
          <w:p w14:paraId="156BD894"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65,2</w:t>
            </w:r>
          </w:p>
        </w:tc>
      </w:tr>
      <w:tr w:rsidR="00B1219C" w:rsidRPr="00B1219C" w14:paraId="0F92AACE" w14:textId="77777777" w:rsidTr="00B1219C">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E323B57"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14:paraId="281B4C1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3A425C14"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ED349A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2ABE469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60A6F96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14:paraId="00BAC980"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8D0E84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14:paraId="216AB44C"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15938CCF"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B1219C">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20" w:type="dxa"/>
            <w:tcBorders>
              <w:top w:val="nil"/>
              <w:left w:val="nil"/>
              <w:bottom w:val="single" w:sz="4" w:space="0" w:color="auto"/>
              <w:right w:val="single" w:sz="4" w:space="0" w:color="auto"/>
            </w:tcBorders>
            <w:shd w:val="clear" w:color="auto" w:fill="auto"/>
            <w:vAlign w:val="center"/>
            <w:hideMark/>
          </w:tcPr>
          <w:p w14:paraId="588D9E14"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12 009,00</w:t>
            </w:r>
          </w:p>
        </w:tc>
        <w:tc>
          <w:tcPr>
            <w:tcW w:w="1067" w:type="dxa"/>
            <w:tcBorders>
              <w:top w:val="nil"/>
              <w:left w:val="nil"/>
              <w:bottom w:val="single" w:sz="4" w:space="0" w:color="auto"/>
              <w:right w:val="single" w:sz="4" w:space="0" w:color="auto"/>
            </w:tcBorders>
            <w:shd w:val="clear" w:color="auto" w:fill="auto"/>
            <w:vAlign w:val="center"/>
            <w:hideMark/>
          </w:tcPr>
          <w:p w14:paraId="4BF6424A"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12 009,00</w:t>
            </w:r>
          </w:p>
        </w:tc>
        <w:tc>
          <w:tcPr>
            <w:tcW w:w="984" w:type="dxa"/>
            <w:tcBorders>
              <w:top w:val="nil"/>
              <w:left w:val="nil"/>
              <w:bottom w:val="single" w:sz="4" w:space="0" w:color="auto"/>
              <w:right w:val="single" w:sz="4" w:space="0" w:color="auto"/>
            </w:tcBorders>
            <w:shd w:val="clear" w:color="auto" w:fill="auto"/>
            <w:vAlign w:val="center"/>
            <w:hideMark/>
          </w:tcPr>
          <w:p w14:paraId="4159EAF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0,00</w:t>
            </w:r>
          </w:p>
        </w:tc>
        <w:tc>
          <w:tcPr>
            <w:tcW w:w="940" w:type="dxa"/>
            <w:tcBorders>
              <w:top w:val="nil"/>
              <w:left w:val="nil"/>
              <w:bottom w:val="single" w:sz="4" w:space="0" w:color="auto"/>
              <w:right w:val="single" w:sz="4" w:space="0" w:color="auto"/>
            </w:tcBorders>
            <w:shd w:val="clear" w:color="000000" w:fill="FFFFFF"/>
            <w:vAlign w:val="center"/>
            <w:hideMark/>
          </w:tcPr>
          <w:p w14:paraId="31972C7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w:t>
            </w:r>
          </w:p>
        </w:tc>
      </w:tr>
      <w:tr w:rsidR="00B1219C" w:rsidRPr="00B1219C" w14:paraId="0761B9EB" w14:textId="77777777" w:rsidTr="00B1219C">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8AF49D3"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14:paraId="47AFE4D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1EAE6F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BAC84C6"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46E8C5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300B2C3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14:paraId="37AD0E4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50AA0A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3C0EF3F"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1BA7048D"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20" w:type="dxa"/>
            <w:tcBorders>
              <w:top w:val="nil"/>
              <w:left w:val="nil"/>
              <w:bottom w:val="single" w:sz="4" w:space="0" w:color="auto"/>
              <w:right w:val="single" w:sz="4" w:space="0" w:color="auto"/>
            </w:tcBorders>
            <w:shd w:val="clear" w:color="auto" w:fill="auto"/>
            <w:vAlign w:val="center"/>
            <w:hideMark/>
          </w:tcPr>
          <w:p w14:paraId="716665B1"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443 133,00</w:t>
            </w:r>
          </w:p>
        </w:tc>
        <w:tc>
          <w:tcPr>
            <w:tcW w:w="1067" w:type="dxa"/>
            <w:tcBorders>
              <w:top w:val="nil"/>
              <w:left w:val="nil"/>
              <w:bottom w:val="single" w:sz="4" w:space="0" w:color="auto"/>
              <w:right w:val="single" w:sz="4" w:space="0" w:color="auto"/>
            </w:tcBorders>
            <w:shd w:val="clear" w:color="auto" w:fill="auto"/>
            <w:vAlign w:val="center"/>
            <w:hideMark/>
          </w:tcPr>
          <w:p w14:paraId="00583AA7"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522 637,00</w:t>
            </w:r>
          </w:p>
        </w:tc>
        <w:tc>
          <w:tcPr>
            <w:tcW w:w="984" w:type="dxa"/>
            <w:tcBorders>
              <w:top w:val="nil"/>
              <w:left w:val="nil"/>
              <w:bottom w:val="single" w:sz="4" w:space="0" w:color="auto"/>
              <w:right w:val="single" w:sz="4" w:space="0" w:color="auto"/>
            </w:tcBorders>
            <w:shd w:val="clear" w:color="auto" w:fill="auto"/>
            <w:vAlign w:val="center"/>
            <w:hideMark/>
          </w:tcPr>
          <w:p w14:paraId="53CEDC2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120 300,00</w:t>
            </w:r>
          </w:p>
        </w:tc>
        <w:tc>
          <w:tcPr>
            <w:tcW w:w="940" w:type="dxa"/>
            <w:tcBorders>
              <w:top w:val="nil"/>
              <w:left w:val="nil"/>
              <w:bottom w:val="single" w:sz="4" w:space="0" w:color="auto"/>
              <w:right w:val="single" w:sz="4" w:space="0" w:color="auto"/>
            </w:tcBorders>
            <w:shd w:val="clear" w:color="000000" w:fill="FFFFFF"/>
            <w:vAlign w:val="center"/>
            <w:hideMark/>
          </w:tcPr>
          <w:p w14:paraId="41E19D70"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23,0</w:t>
            </w:r>
          </w:p>
        </w:tc>
      </w:tr>
      <w:tr w:rsidR="00B1219C" w:rsidRPr="00B1219C" w14:paraId="4BF68F8D" w14:textId="77777777" w:rsidTr="00B1219C">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B2612E2"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14:paraId="0EAF4FE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698342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8162FC2"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6331319"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407075F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56A039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F1935B6"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14:paraId="452E703E"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2194CE4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20" w:type="dxa"/>
            <w:tcBorders>
              <w:top w:val="nil"/>
              <w:left w:val="nil"/>
              <w:bottom w:val="single" w:sz="4" w:space="0" w:color="auto"/>
              <w:right w:val="single" w:sz="4" w:space="0" w:color="auto"/>
            </w:tcBorders>
            <w:shd w:val="clear" w:color="auto" w:fill="auto"/>
            <w:vAlign w:val="center"/>
            <w:hideMark/>
          </w:tcPr>
          <w:p w14:paraId="64BAEFEE"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729371B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364 800,00</w:t>
            </w:r>
          </w:p>
        </w:tc>
        <w:tc>
          <w:tcPr>
            <w:tcW w:w="984" w:type="dxa"/>
            <w:tcBorders>
              <w:top w:val="nil"/>
              <w:left w:val="nil"/>
              <w:bottom w:val="single" w:sz="4" w:space="0" w:color="auto"/>
              <w:right w:val="single" w:sz="4" w:space="0" w:color="auto"/>
            </w:tcBorders>
            <w:shd w:val="clear" w:color="auto" w:fill="auto"/>
            <w:vAlign w:val="center"/>
            <w:hideMark/>
          </w:tcPr>
          <w:p w14:paraId="1D7FA8F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364 800,00</w:t>
            </w:r>
          </w:p>
        </w:tc>
        <w:tc>
          <w:tcPr>
            <w:tcW w:w="940" w:type="dxa"/>
            <w:tcBorders>
              <w:top w:val="nil"/>
              <w:left w:val="nil"/>
              <w:bottom w:val="single" w:sz="4" w:space="0" w:color="auto"/>
              <w:right w:val="single" w:sz="4" w:space="0" w:color="auto"/>
            </w:tcBorders>
            <w:shd w:val="clear" w:color="000000" w:fill="FFFFFF"/>
            <w:vAlign w:val="center"/>
            <w:hideMark/>
          </w:tcPr>
          <w:p w14:paraId="4582F4CF"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100,0</w:t>
            </w:r>
          </w:p>
        </w:tc>
      </w:tr>
      <w:tr w:rsidR="00B1219C" w:rsidRPr="00B1219C" w14:paraId="2492633C" w14:textId="77777777" w:rsidTr="00B1219C">
        <w:trPr>
          <w:trHeight w:val="14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CEDF2B5"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14:paraId="5F84E57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863ECA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C7ACE7B"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E5042A4"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38194E1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DD5B141"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9FDEFD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2DE6F42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10316F56"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20" w:type="dxa"/>
            <w:tcBorders>
              <w:top w:val="nil"/>
              <w:left w:val="nil"/>
              <w:bottom w:val="single" w:sz="4" w:space="0" w:color="auto"/>
              <w:right w:val="single" w:sz="4" w:space="0" w:color="auto"/>
            </w:tcBorders>
            <w:shd w:val="clear" w:color="auto" w:fill="auto"/>
            <w:vAlign w:val="center"/>
            <w:hideMark/>
          </w:tcPr>
          <w:p w14:paraId="5388F0AF"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2 055 033,00</w:t>
            </w:r>
          </w:p>
        </w:tc>
        <w:tc>
          <w:tcPr>
            <w:tcW w:w="1067" w:type="dxa"/>
            <w:tcBorders>
              <w:top w:val="nil"/>
              <w:left w:val="nil"/>
              <w:bottom w:val="single" w:sz="4" w:space="0" w:color="auto"/>
              <w:right w:val="single" w:sz="4" w:space="0" w:color="auto"/>
            </w:tcBorders>
            <w:shd w:val="clear" w:color="auto" w:fill="auto"/>
            <w:vAlign w:val="center"/>
            <w:hideMark/>
          </w:tcPr>
          <w:p w14:paraId="47865D7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2 055 033,00</w:t>
            </w:r>
          </w:p>
        </w:tc>
        <w:tc>
          <w:tcPr>
            <w:tcW w:w="984" w:type="dxa"/>
            <w:tcBorders>
              <w:top w:val="nil"/>
              <w:left w:val="nil"/>
              <w:bottom w:val="single" w:sz="4" w:space="0" w:color="auto"/>
              <w:right w:val="single" w:sz="4" w:space="0" w:color="auto"/>
            </w:tcBorders>
            <w:shd w:val="clear" w:color="auto" w:fill="auto"/>
            <w:vAlign w:val="center"/>
            <w:hideMark/>
          </w:tcPr>
          <w:p w14:paraId="08BD5E2E"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0,00</w:t>
            </w:r>
          </w:p>
        </w:tc>
        <w:tc>
          <w:tcPr>
            <w:tcW w:w="940" w:type="dxa"/>
            <w:tcBorders>
              <w:top w:val="nil"/>
              <w:left w:val="nil"/>
              <w:bottom w:val="single" w:sz="4" w:space="0" w:color="auto"/>
              <w:right w:val="single" w:sz="4" w:space="0" w:color="auto"/>
            </w:tcBorders>
            <w:shd w:val="clear" w:color="000000" w:fill="FFFFFF"/>
            <w:vAlign w:val="center"/>
            <w:hideMark/>
          </w:tcPr>
          <w:p w14:paraId="63D2AF0D"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0,0</w:t>
            </w:r>
          </w:p>
        </w:tc>
      </w:tr>
      <w:tr w:rsidR="00B1219C" w:rsidRPr="00B1219C" w14:paraId="5DDE0BCE" w14:textId="77777777" w:rsidTr="00B1219C">
        <w:trPr>
          <w:trHeight w:val="8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EF5C2A6" w14:textId="77777777" w:rsidR="00B1219C" w:rsidRPr="00B1219C" w:rsidRDefault="00B1219C" w:rsidP="00B1219C">
            <w:pPr>
              <w:spacing w:after="0" w:line="240" w:lineRule="auto"/>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14:paraId="55392994"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CFCF35A"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F107C57"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67EFBBC"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208C24E1"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B6F8D73"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1925A15"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14:paraId="2696A149"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7BB63632"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120" w:type="dxa"/>
            <w:tcBorders>
              <w:top w:val="nil"/>
              <w:left w:val="nil"/>
              <w:bottom w:val="single" w:sz="4" w:space="0" w:color="auto"/>
              <w:right w:val="single" w:sz="4" w:space="0" w:color="auto"/>
            </w:tcBorders>
            <w:shd w:val="clear" w:color="auto" w:fill="auto"/>
            <w:vAlign w:val="center"/>
            <w:hideMark/>
          </w:tcPr>
          <w:p w14:paraId="184A23B6"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343 984,00</w:t>
            </w:r>
          </w:p>
        </w:tc>
        <w:tc>
          <w:tcPr>
            <w:tcW w:w="1067" w:type="dxa"/>
            <w:tcBorders>
              <w:top w:val="nil"/>
              <w:left w:val="nil"/>
              <w:bottom w:val="single" w:sz="4" w:space="0" w:color="auto"/>
              <w:right w:val="single" w:sz="4" w:space="0" w:color="auto"/>
            </w:tcBorders>
            <w:shd w:val="clear" w:color="auto" w:fill="auto"/>
            <w:vAlign w:val="center"/>
            <w:hideMark/>
          </w:tcPr>
          <w:p w14:paraId="6F48C738"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343 984,00</w:t>
            </w:r>
          </w:p>
        </w:tc>
        <w:tc>
          <w:tcPr>
            <w:tcW w:w="984" w:type="dxa"/>
            <w:tcBorders>
              <w:top w:val="nil"/>
              <w:left w:val="nil"/>
              <w:bottom w:val="single" w:sz="4" w:space="0" w:color="auto"/>
              <w:right w:val="single" w:sz="4" w:space="0" w:color="auto"/>
            </w:tcBorders>
            <w:shd w:val="clear" w:color="auto" w:fill="auto"/>
            <w:vAlign w:val="center"/>
            <w:hideMark/>
          </w:tcPr>
          <w:p w14:paraId="560FA1D5"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343 984,00</w:t>
            </w:r>
          </w:p>
        </w:tc>
        <w:tc>
          <w:tcPr>
            <w:tcW w:w="940" w:type="dxa"/>
            <w:tcBorders>
              <w:top w:val="nil"/>
              <w:left w:val="nil"/>
              <w:bottom w:val="single" w:sz="4" w:space="0" w:color="auto"/>
              <w:right w:val="single" w:sz="4" w:space="0" w:color="auto"/>
            </w:tcBorders>
            <w:shd w:val="clear" w:color="000000" w:fill="FFFFFF"/>
            <w:vAlign w:val="center"/>
            <w:hideMark/>
          </w:tcPr>
          <w:p w14:paraId="30C05733"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100,0</w:t>
            </w:r>
          </w:p>
        </w:tc>
      </w:tr>
      <w:tr w:rsidR="00B1219C" w:rsidRPr="00B1219C" w14:paraId="6236BB92" w14:textId="77777777" w:rsidTr="00B1219C">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A77B43B" w14:textId="77777777" w:rsidR="00B1219C" w:rsidRPr="00B1219C" w:rsidRDefault="00B1219C" w:rsidP="00B1219C">
            <w:pPr>
              <w:spacing w:after="0" w:line="240" w:lineRule="auto"/>
              <w:jc w:val="center"/>
              <w:rPr>
                <w:rFonts w:ascii="Calibri" w:eastAsia="Times New Roman" w:hAnsi="Calibri" w:cs="Calibri"/>
                <w:color w:val="000000"/>
                <w:sz w:val="16"/>
                <w:szCs w:val="16"/>
                <w:lang w:eastAsia="ru-RU"/>
              </w:rPr>
            </w:pPr>
            <w:r w:rsidRPr="00B1219C">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14:paraId="4D49FF7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ADA75BD"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9E390A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4A312AF6"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5B4A0678"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1E70109"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61F8F22"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14:paraId="13C2F587" w14:textId="77777777" w:rsidR="00B1219C" w:rsidRPr="00B1219C" w:rsidRDefault="00B1219C" w:rsidP="00B1219C">
            <w:pPr>
              <w:spacing w:after="0" w:line="240" w:lineRule="auto"/>
              <w:jc w:val="center"/>
              <w:rPr>
                <w:rFonts w:ascii="Calibri" w:eastAsia="Times New Roman" w:hAnsi="Calibri" w:cs="Calibri"/>
                <w:color w:val="000000"/>
                <w:sz w:val="14"/>
                <w:szCs w:val="14"/>
                <w:lang w:eastAsia="ru-RU"/>
              </w:rPr>
            </w:pPr>
            <w:r w:rsidRPr="00B1219C">
              <w:rPr>
                <w:rFonts w:ascii="Calibri" w:eastAsia="Times New Roman" w:hAnsi="Calibri" w:cs="Calibri"/>
                <w:color w:val="000000"/>
                <w:sz w:val="14"/>
                <w:szCs w:val="14"/>
                <w:lang w:eastAsia="ru-RU"/>
              </w:rPr>
              <w:t>150</w:t>
            </w:r>
          </w:p>
        </w:tc>
        <w:tc>
          <w:tcPr>
            <w:tcW w:w="3194" w:type="dxa"/>
            <w:tcBorders>
              <w:top w:val="nil"/>
              <w:left w:val="nil"/>
              <w:bottom w:val="single" w:sz="4" w:space="0" w:color="auto"/>
              <w:right w:val="single" w:sz="4" w:space="0" w:color="auto"/>
            </w:tcBorders>
            <w:shd w:val="clear" w:color="auto" w:fill="auto"/>
            <w:vAlign w:val="center"/>
            <w:hideMark/>
          </w:tcPr>
          <w:p w14:paraId="3951FE48" w14:textId="77777777" w:rsidR="00B1219C" w:rsidRPr="00B1219C" w:rsidRDefault="00B1219C" w:rsidP="00B1219C">
            <w:pPr>
              <w:spacing w:after="0" w:line="240" w:lineRule="auto"/>
              <w:rPr>
                <w:rFonts w:ascii="Calibri" w:eastAsia="Times New Roman" w:hAnsi="Calibri" w:cs="Calibri"/>
                <w:color w:val="000000"/>
                <w:sz w:val="14"/>
                <w:szCs w:val="14"/>
                <w:lang w:eastAsia="ru-RU"/>
              </w:rPr>
            </w:pPr>
            <w:proofErr w:type="gramStart"/>
            <w:r w:rsidRPr="00B1219C">
              <w:rPr>
                <w:rFonts w:ascii="Calibri" w:eastAsia="Times New Roman" w:hAnsi="Calibri" w:cs="Calibri"/>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120" w:type="dxa"/>
            <w:tcBorders>
              <w:top w:val="nil"/>
              <w:left w:val="nil"/>
              <w:bottom w:val="single" w:sz="4" w:space="0" w:color="auto"/>
              <w:right w:val="single" w:sz="4" w:space="0" w:color="auto"/>
            </w:tcBorders>
            <w:shd w:val="clear" w:color="auto" w:fill="auto"/>
            <w:vAlign w:val="center"/>
            <w:hideMark/>
          </w:tcPr>
          <w:p w14:paraId="1994D984" w14:textId="77777777" w:rsidR="00B1219C" w:rsidRPr="00B1219C" w:rsidRDefault="00B1219C" w:rsidP="00B1219C">
            <w:pPr>
              <w:spacing w:after="0" w:line="240" w:lineRule="auto"/>
              <w:jc w:val="right"/>
              <w:rPr>
                <w:rFonts w:ascii="Times New Roman" w:eastAsia="Times New Roman" w:hAnsi="Times New Roman" w:cs="Times New Roman"/>
                <w:color w:val="000000"/>
                <w:sz w:val="14"/>
                <w:szCs w:val="14"/>
                <w:lang w:eastAsia="ru-RU"/>
              </w:rPr>
            </w:pPr>
            <w:r w:rsidRPr="00B1219C">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7E6949C2"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108 300,00</w:t>
            </w:r>
          </w:p>
        </w:tc>
        <w:tc>
          <w:tcPr>
            <w:tcW w:w="984" w:type="dxa"/>
            <w:tcBorders>
              <w:top w:val="nil"/>
              <w:left w:val="nil"/>
              <w:bottom w:val="single" w:sz="4" w:space="0" w:color="auto"/>
              <w:right w:val="single" w:sz="4" w:space="0" w:color="auto"/>
            </w:tcBorders>
            <w:shd w:val="clear" w:color="auto" w:fill="auto"/>
            <w:vAlign w:val="center"/>
            <w:hideMark/>
          </w:tcPr>
          <w:p w14:paraId="283F8925"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36 102,00</w:t>
            </w:r>
          </w:p>
        </w:tc>
        <w:tc>
          <w:tcPr>
            <w:tcW w:w="940" w:type="dxa"/>
            <w:tcBorders>
              <w:top w:val="nil"/>
              <w:left w:val="nil"/>
              <w:bottom w:val="single" w:sz="4" w:space="0" w:color="auto"/>
              <w:right w:val="single" w:sz="4" w:space="0" w:color="auto"/>
            </w:tcBorders>
            <w:shd w:val="clear" w:color="000000" w:fill="FFFFFF"/>
            <w:vAlign w:val="center"/>
            <w:hideMark/>
          </w:tcPr>
          <w:p w14:paraId="287D190C" w14:textId="77777777" w:rsidR="00B1219C" w:rsidRPr="00B1219C" w:rsidRDefault="00B1219C" w:rsidP="00B1219C">
            <w:pPr>
              <w:spacing w:after="0" w:line="240" w:lineRule="auto"/>
              <w:jc w:val="center"/>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33,3</w:t>
            </w:r>
          </w:p>
        </w:tc>
      </w:tr>
      <w:tr w:rsidR="00B1219C" w:rsidRPr="00B1219C" w14:paraId="0D3F32BA" w14:textId="77777777" w:rsidTr="00746D88">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68C6C48D" w14:textId="77777777" w:rsidR="00B1219C" w:rsidRPr="00B1219C" w:rsidRDefault="00B1219C" w:rsidP="00B1219C">
            <w:pPr>
              <w:spacing w:after="0" w:line="240" w:lineRule="auto"/>
              <w:rPr>
                <w:rFonts w:ascii="Times New Roman" w:eastAsia="Times New Roman" w:hAnsi="Times New Roman" w:cs="Times New Roman"/>
                <w:color w:val="000000"/>
                <w:sz w:val="16"/>
                <w:szCs w:val="16"/>
                <w:lang w:eastAsia="ru-RU"/>
              </w:rPr>
            </w:pPr>
            <w:r w:rsidRPr="00B1219C">
              <w:rPr>
                <w:rFonts w:ascii="Times New Roman" w:eastAsia="Times New Roman" w:hAnsi="Times New Roman"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14:paraId="2C6F405F"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43054C9C"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3D58DD2E"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152A05C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082B8101"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0800A635"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14:paraId="1BF5047D"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21BA02F5" w14:textId="77777777" w:rsidR="00B1219C" w:rsidRPr="00B1219C" w:rsidRDefault="00B1219C" w:rsidP="00B1219C">
            <w:pPr>
              <w:spacing w:after="0" w:line="240" w:lineRule="auto"/>
              <w:jc w:val="center"/>
              <w:rPr>
                <w:rFonts w:ascii="Calibri" w:eastAsia="Times New Roman" w:hAnsi="Calibri" w:cs="Calibri"/>
                <w:b/>
                <w:bCs/>
                <w:color w:val="000000"/>
                <w:sz w:val="14"/>
                <w:szCs w:val="14"/>
                <w:lang w:eastAsia="ru-RU"/>
              </w:rPr>
            </w:pPr>
            <w:r w:rsidRPr="00B1219C">
              <w:rPr>
                <w:rFonts w:ascii="Calibri" w:eastAsia="Times New Roman" w:hAnsi="Calibri" w:cs="Calibri"/>
                <w:b/>
                <w:bCs/>
                <w:color w:val="000000"/>
                <w:sz w:val="14"/>
                <w:szCs w:val="14"/>
                <w:lang w:eastAsia="ru-RU"/>
              </w:rPr>
              <w:t> </w:t>
            </w:r>
          </w:p>
        </w:tc>
        <w:tc>
          <w:tcPr>
            <w:tcW w:w="3194" w:type="dxa"/>
            <w:tcBorders>
              <w:top w:val="nil"/>
              <w:left w:val="nil"/>
              <w:bottom w:val="single" w:sz="4" w:space="0" w:color="auto"/>
              <w:right w:val="single" w:sz="4" w:space="0" w:color="auto"/>
            </w:tcBorders>
            <w:shd w:val="clear" w:color="auto" w:fill="auto"/>
            <w:vAlign w:val="center"/>
            <w:hideMark/>
          </w:tcPr>
          <w:p w14:paraId="781038C8" w14:textId="77777777" w:rsidR="00B1219C" w:rsidRPr="00B1219C" w:rsidRDefault="00B1219C" w:rsidP="00B1219C">
            <w:pPr>
              <w:spacing w:after="0" w:line="240" w:lineRule="auto"/>
              <w:rPr>
                <w:rFonts w:ascii="Calibri" w:eastAsia="Times New Roman" w:hAnsi="Calibri" w:cs="Calibri"/>
                <w:b/>
                <w:bCs/>
                <w:color w:val="000000"/>
                <w:sz w:val="16"/>
                <w:szCs w:val="16"/>
                <w:lang w:eastAsia="ru-RU"/>
              </w:rPr>
            </w:pPr>
            <w:r w:rsidRPr="00B1219C">
              <w:rPr>
                <w:rFonts w:ascii="Calibri" w:eastAsia="Times New Roman" w:hAnsi="Calibri" w:cs="Calibri"/>
                <w:b/>
                <w:bCs/>
                <w:color w:val="000000"/>
                <w:sz w:val="16"/>
                <w:szCs w:val="16"/>
                <w:lang w:eastAsia="ru-RU"/>
              </w:rPr>
              <w:t>Всего доходов</w:t>
            </w:r>
          </w:p>
        </w:tc>
        <w:tc>
          <w:tcPr>
            <w:tcW w:w="1120" w:type="dxa"/>
            <w:tcBorders>
              <w:top w:val="nil"/>
              <w:left w:val="nil"/>
              <w:bottom w:val="single" w:sz="4" w:space="0" w:color="auto"/>
              <w:right w:val="single" w:sz="4" w:space="0" w:color="auto"/>
            </w:tcBorders>
            <w:shd w:val="clear" w:color="auto" w:fill="auto"/>
            <w:vAlign w:val="center"/>
            <w:hideMark/>
          </w:tcPr>
          <w:p w14:paraId="215F514F" w14:textId="77777777" w:rsidR="00B1219C" w:rsidRPr="00B1219C" w:rsidRDefault="00B1219C" w:rsidP="00B1219C">
            <w:pPr>
              <w:spacing w:after="0" w:line="240" w:lineRule="auto"/>
              <w:jc w:val="right"/>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11 923 261,00</w:t>
            </w:r>
          </w:p>
        </w:tc>
        <w:tc>
          <w:tcPr>
            <w:tcW w:w="1067" w:type="dxa"/>
            <w:tcBorders>
              <w:top w:val="nil"/>
              <w:left w:val="nil"/>
              <w:bottom w:val="single" w:sz="4" w:space="0" w:color="auto"/>
              <w:right w:val="single" w:sz="4" w:space="0" w:color="auto"/>
            </w:tcBorders>
            <w:shd w:val="clear" w:color="auto" w:fill="auto"/>
            <w:vAlign w:val="center"/>
          </w:tcPr>
          <w:p w14:paraId="60BF18E4" w14:textId="5F0ABF48"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12475865,00</w:t>
            </w:r>
          </w:p>
        </w:tc>
        <w:tc>
          <w:tcPr>
            <w:tcW w:w="984" w:type="dxa"/>
            <w:tcBorders>
              <w:top w:val="nil"/>
              <w:left w:val="nil"/>
              <w:bottom w:val="single" w:sz="4" w:space="0" w:color="auto"/>
              <w:right w:val="single" w:sz="4" w:space="0" w:color="auto"/>
            </w:tcBorders>
            <w:shd w:val="clear" w:color="auto" w:fill="auto"/>
            <w:vAlign w:val="center"/>
          </w:tcPr>
          <w:p w14:paraId="1E2AD0D3" w14:textId="3A5927D1" w:rsidR="00B1219C" w:rsidRPr="00B1219C" w:rsidRDefault="00746D88" w:rsidP="00B1219C">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3559923,47</w:t>
            </w:r>
          </w:p>
        </w:tc>
        <w:tc>
          <w:tcPr>
            <w:tcW w:w="940" w:type="dxa"/>
            <w:tcBorders>
              <w:top w:val="nil"/>
              <w:left w:val="nil"/>
              <w:bottom w:val="single" w:sz="4" w:space="0" w:color="auto"/>
              <w:right w:val="single" w:sz="4" w:space="0" w:color="auto"/>
            </w:tcBorders>
            <w:shd w:val="clear" w:color="auto" w:fill="auto"/>
            <w:vAlign w:val="center"/>
            <w:hideMark/>
          </w:tcPr>
          <w:p w14:paraId="6B99FB00" w14:textId="77777777" w:rsidR="00B1219C" w:rsidRPr="00B1219C" w:rsidRDefault="00B1219C" w:rsidP="00B1219C">
            <w:pPr>
              <w:spacing w:after="0" w:line="240" w:lineRule="auto"/>
              <w:jc w:val="center"/>
              <w:rPr>
                <w:rFonts w:ascii="Times New Roman" w:eastAsia="Times New Roman" w:hAnsi="Times New Roman" w:cs="Times New Roman"/>
                <w:b/>
                <w:bCs/>
                <w:color w:val="000000"/>
                <w:sz w:val="16"/>
                <w:szCs w:val="16"/>
                <w:lang w:eastAsia="ru-RU"/>
              </w:rPr>
            </w:pPr>
            <w:r w:rsidRPr="00B1219C">
              <w:rPr>
                <w:rFonts w:ascii="Times New Roman" w:eastAsia="Times New Roman" w:hAnsi="Times New Roman" w:cs="Times New Roman"/>
                <w:b/>
                <w:bCs/>
                <w:color w:val="000000"/>
                <w:sz w:val="16"/>
                <w:szCs w:val="16"/>
                <w:lang w:eastAsia="ru-RU"/>
              </w:rPr>
              <w:t>28,5</w:t>
            </w:r>
          </w:p>
        </w:tc>
      </w:tr>
    </w:tbl>
    <w:p w14:paraId="33B3F244" w14:textId="77777777" w:rsidR="00F476F4" w:rsidRDefault="00F476F4" w:rsidP="00F74D51">
      <w:pPr>
        <w:tabs>
          <w:tab w:val="left" w:pos="7797"/>
          <w:tab w:val="left" w:pos="8080"/>
        </w:tabs>
        <w:jc w:val="both"/>
        <w:rPr>
          <w:rFonts w:ascii="Times New Roman" w:hAnsi="Times New Roman" w:cs="Times New Roman"/>
        </w:rPr>
      </w:pPr>
    </w:p>
    <w:tbl>
      <w:tblPr>
        <w:tblW w:w="10625" w:type="dxa"/>
        <w:tblInd w:w="-318" w:type="dxa"/>
        <w:tblLayout w:type="fixed"/>
        <w:tblLook w:val="04A0" w:firstRow="1" w:lastRow="0" w:firstColumn="1" w:lastColumn="0" w:noHBand="0" w:noVBand="1"/>
      </w:tblPr>
      <w:tblGrid>
        <w:gridCol w:w="480"/>
        <w:gridCol w:w="820"/>
        <w:gridCol w:w="4088"/>
        <w:gridCol w:w="1134"/>
        <w:gridCol w:w="1431"/>
        <w:gridCol w:w="1392"/>
        <w:gridCol w:w="1280"/>
      </w:tblGrid>
      <w:tr w:rsidR="00E761F7" w:rsidRPr="00E761F7" w14:paraId="228F085A" w14:textId="77777777" w:rsidTr="00E761F7">
        <w:trPr>
          <w:trHeight w:val="900"/>
        </w:trPr>
        <w:tc>
          <w:tcPr>
            <w:tcW w:w="480" w:type="dxa"/>
            <w:tcBorders>
              <w:top w:val="nil"/>
              <w:left w:val="nil"/>
              <w:bottom w:val="nil"/>
              <w:right w:val="nil"/>
            </w:tcBorders>
            <w:shd w:val="clear" w:color="auto" w:fill="auto"/>
            <w:noWrap/>
            <w:vAlign w:val="bottom"/>
            <w:hideMark/>
          </w:tcPr>
          <w:p w14:paraId="2FA7F94F"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5A141E32"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4088" w:type="dxa"/>
            <w:tcBorders>
              <w:top w:val="nil"/>
              <w:left w:val="nil"/>
              <w:bottom w:val="nil"/>
              <w:right w:val="nil"/>
            </w:tcBorders>
            <w:shd w:val="clear" w:color="auto" w:fill="auto"/>
            <w:noWrap/>
            <w:vAlign w:val="bottom"/>
            <w:hideMark/>
          </w:tcPr>
          <w:p w14:paraId="50D73D7A"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14:paraId="6C5E5EF0"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4103" w:type="dxa"/>
            <w:gridSpan w:val="3"/>
            <w:tcBorders>
              <w:top w:val="nil"/>
              <w:left w:val="nil"/>
              <w:bottom w:val="nil"/>
              <w:right w:val="nil"/>
            </w:tcBorders>
            <w:shd w:val="clear" w:color="auto" w:fill="auto"/>
            <w:vAlign w:val="bottom"/>
            <w:hideMark/>
          </w:tcPr>
          <w:p w14:paraId="7B6D136C" w14:textId="250B9A05"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Приложение №3 к решению Сизинского сельского Совета депутатов №</w:t>
            </w:r>
            <w:r w:rsidR="00C85F03">
              <w:rPr>
                <w:rFonts w:ascii="Calibri" w:eastAsia="Times New Roman" w:hAnsi="Calibri" w:cs="Calibri"/>
                <w:color w:val="000000"/>
                <w:lang w:eastAsia="ru-RU"/>
              </w:rPr>
              <w:t>6-36-202</w:t>
            </w:r>
            <w:r w:rsidRPr="00E761F7">
              <w:rPr>
                <w:rFonts w:ascii="Calibri" w:eastAsia="Times New Roman" w:hAnsi="Calibri" w:cs="Calibri"/>
                <w:color w:val="000000"/>
                <w:lang w:eastAsia="ru-RU"/>
              </w:rPr>
              <w:t xml:space="preserve">   от</w:t>
            </w:r>
            <w:r w:rsidR="00C85F03">
              <w:rPr>
                <w:rFonts w:ascii="Calibri" w:eastAsia="Times New Roman" w:hAnsi="Calibri" w:cs="Calibri"/>
                <w:color w:val="000000"/>
                <w:lang w:eastAsia="ru-RU"/>
              </w:rPr>
              <w:t xml:space="preserve"> 14.04.2023</w:t>
            </w:r>
            <w:r w:rsidRPr="00E761F7">
              <w:rPr>
                <w:rFonts w:ascii="Calibri" w:eastAsia="Times New Roman" w:hAnsi="Calibri" w:cs="Calibri"/>
                <w:color w:val="000000"/>
                <w:lang w:eastAsia="ru-RU"/>
              </w:rPr>
              <w:t xml:space="preserve">   </w:t>
            </w:r>
          </w:p>
        </w:tc>
      </w:tr>
      <w:tr w:rsidR="00E761F7" w:rsidRPr="00E761F7" w14:paraId="0D0BAF90" w14:textId="77777777" w:rsidTr="00E761F7">
        <w:trPr>
          <w:trHeight w:val="690"/>
        </w:trPr>
        <w:tc>
          <w:tcPr>
            <w:tcW w:w="480" w:type="dxa"/>
            <w:tcBorders>
              <w:top w:val="nil"/>
              <w:left w:val="nil"/>
              <w:bottom w:val="nil"/>
              <w:right w:val="nil"/>
            </w:tcBorders>
            <w:shd w:val="clear" w:color="auto" w:fill="auto"/>
            <w:noWrap/>
            <w:vAlign w:val="bottom"/>
            <w:hideMark/>
          </w:tcPr>
          <w:p w14:paraId="644030BF"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10145" w:type="dxa"/>
            <w:gridSpan w:val="6"/>
            <w:tcBorders>
              <w:top w:val="nil"/>
              <w:left w:val="nil"/>
              <w:bottom w:val="nil"/>
              <w:right w:val="nil"/>
            </w:tcBorders>
            <w:shd w:val="clear" w:color="auto" w:fill="auto"/>
            <w:vAlign w:val="bottom"/>
            <w:hideMark/>
          </w:tcPr>
          <w:p w14:paraId="0D9AF73E" w14:textId="77777777" w:rsidR="00E761F7" w:rsidRPr="00E761F7" w:rsidRDefault="00E761F7" w:rsidP="00E761F7">
            <w:pPr>
              <w:spacing w:after="0" w:line="240" w:lineRule="auto"/>
              <w:jc w:val="center"/>
              <w:rPr>
                <w:rFonts w:ascii="Calibri" w:eastAsia="Times New Roman" w:hAnsi="Calibri" w:cs="Calibri"/>
                <w:b/>
                <w:bCs/>
                <w:color w:val="000000"/>
                <w:sz w:val="28"/>
                <w:szCs w:val="28"/>
                <w:lang w:eastAsia="ru-RU"/>
              </w:rPr>
            </w:pPr>
            <w:r w:rsidRPr="00E761F7">
              <w:rPr>
                <w:rFonts w:ascii="Calibri" w:eastAsia="Times New Roman" w:hAnsi="Calibri" w:cs="Calibri"/>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01.04.2023</w:t>
            </w:r>
          </w:p>
        </w:tc>
      </w:tr>
      <w:tr w:rsidR="00E761F7" w:rsidRPr="00E761F7" w14:paraId="1B605F0E" w14:textId="77777777" w:rsidTr="00E761F7">
        <w:trPr>
          <w:trHeight w:val="480"/>
        </w:trPr>
        <w:tc>
          <w:tcPr>
            <w:tcW w:w="480" w:type="dxa"/>
            <w:tcBorders>
              <w:top w:val="nil"/>
              <w:left w:val="nil"/>
              <w:bottom w:val="nil"/>
              <w:right w:val="nil"/>
            </w:tcBorders>
            <w:shd w:val="clear" w:color="auto" w:fill="auto"/>
            <w:noWrap/>
            <w:vAlign w:val="bottom"/>
            <w:hideMark/>
          </w:tcPr>
          <w:p w14:paraId="145AD6F8"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10145" w:type="dxa"/>
            <w:gridSpan w:val="6"/>
            <w:tcBorders>
              <w:top w:val="nil"/>
              <w:left w:val="nil"/>
              <w:bottom w:val="nil"/>
              <w:right w:val="nil"/>
            </w:tcBorders>
            <w:shd w:val="clear" w:color="auto" w:fill="auto"/>
            <w:vAlign w:val="bottom"/>
            <w:hideMark/>
          </w:tcPr>
          <w:p w14:paraId="7BF5AFA6"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r>
      <w:tr w:rsidR="00E761F7" w:rsidRPr="00E761F7" w14:paraId="0869643A" w14:textId="77777777" w:rsidTr="00E761F7">
        <w:trPr>
          <w:trHeight w:val="525"/>
        </w:trPr>
        <w:tc>
          <w:tcPr>
            <w:tcW w:w="480" w:type="dxa"/>
            <w:tcBorders>
              <w:top w:val="nil"/>
              <w:left w:val="nil"/>
              <w:bottom w:val="nil"/>
              <w:right w:val="nil"/>
            </w:tcBorders>
            <w:shd w:val="clear" w:color="auto" w:fill="auto"/>
            <w:noWrap/>
            <w:vAlign w:val="bottom"/>
            <w:hideMark/>
          </w:tcPr>
          <w:p w14:paraId="5B2B575A" w14:textId="77777777" w:rsidR="00E761F7" w:rsidRPr="00E761F7" w:rsidRDefault="00E761F7" w:rsidP="00E761F7">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28C30B89"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4088" w:type="dxa"/>
            <w:tcBorders>
              <w:top w:val="nil"/>
              <w:left w:val="nil"/>
              <w:bottom w:val="nil"/>
              <w:right w:val="nil"/>
            </w:tcBorders>
            <w:shd w:val="clear" w:color="auto" w:fill="auto"/>
            <w:noWrap/>
            <w:vAlign w:val="bottom"/>
            <w:hideMark/>
          </w:tcPr>
          <w:p w14:paraId="5D9E5990"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134" w:type="dxa"/>
            <w:tcBorders>
              <w:top w:val="nil"/>
              <w:left w:val="nil"/>
              <w:bottom w:val="nil"/>
              <w:right w:val="nil"/>
            </w:tcBorders>
            <w:shd w:val="clear" w:color="auto" w:fill="auto"/>
            <w:noWrap/>
            <w:vAlign w:val="bottom"/>
            <w:hideMark/>
          </w:tcPr>
          <w:p w14:paraId="1EDEDE81"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431" w:type="dxa"/>
            <w:tcBorders>
              <w:top w:val="nil"/>
              <w:left w:val="nil"/>
              <w:bottom w:val="nil"/>
              <w:right w:val="nil"/>
            </w:tcBorders>
            <w:shd w:val="clear" w:color="auto" w:fill="auto"/>
            <w:noWrap/>
            <w:vAlign w:val="bottom"/>
            <w:hideMark/>
          </w:tcPr>
          <w:p w14:paraId="670AB1A2"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392" w:type="dxa"/>
            <w:tcBorders>
              <w:top w:val="nil"/>
              <w:left w:val="nil"/>
              <w:bottom w:val="nil"/>
              <w:right w:val="nil"/>
            </w:tcBorders>
            <w:shd w:val="clear" w:color="auto" w:fill="auto"/>
            <w:noWrap/>
            <w:vAlign w:val="bottom"/>
            <w:hideMark/>
          </w:tcPr>
          <w:p w14:paraId="204D8B97"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14:paraId="59F0DD5F" w14:textId="77777777" w:rsidR="00E761F7" w:rsidRPr="00E761F7" w:rsidRDefault="00E761F7" w:rsidP="00E761F7">
            <w:pPr>
              <w:spacing w:after="0" w:line="240" w:lineRule="auto"/>
              <w:rPr>
                <w:rFonts w:ascii="Calibri" w:eastAsia="Times New Roman" w:hAnsi="Calibri" w:cs="Calibri"/>
                <w:color w:val="000000"/>
                <w:sz w:val="28"/>
                <w:szCs w:val="28"/>
                <w:lang w:eastAsia="ru-RU"/>
              </w:rPr>
            </w:pPr>
            <w:r w:rsidRPr="00E761F7">
              <w:rPr>
                <w:rFonts w:ascii="Calibri" w:eastAsia="Times New Roman" w:hAnsi="Calibri" w:cs="Calibri"/>
                <w:color w:val="000000"/>
                <w:sz w:val="28"/>
                <w:szCs w:val="28"/>
                <w:lang w:eastAsia="ru-RU"/>
              </w:rPr>
              <w:t>руб.</w:t>
            </w:r>
          </w:p>
        </w:tc>
      </w:tr>
      <w:tr w:rsidR="00E761F7" w:rsidRPr="00E761F7" w14:paraId="5CA404E2" w14:textId="77777777" w:rsidTr="00E761F7">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6A8F6" w14:textId="77777777" w:rsidR="00E761F7" w:rsidRPr="00E761F7" w:rsidRDefault="00E761F7" w:rsidP="00E761F7">
            <w:pPr>
              <w:spacing w:after="0" w:line="240" w:lineRule="auto"/>
              <w:rPr>
                <w:rFonts w:ascii="Calibri" w:eastAsia="Times New Roman" w:hAnsi="Calibri" w:cs="Calibri"/>
                <w:color w:val="000000"/>
                <w:lang w:eastAsia="ru-RU"/>
              </w:rPr>
            </w:pPr>
            <w:r w:rsidRPr="00E761F7">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1FCBF6F"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Раздел</w:t>
            </w:r>
          </w:p>
        </w:tc>
        <w:tc>
          <w:tcPr>
            <w:tcW w:w="4088" w:type="dxa"/>
            <w:tcBorders>
              <w:top w:val="single" w:sz="4" w:space="0" w:color="auto"/>
              <w:left w:val="nil"/>
              <w:bottom w:val="single" w:sz="4" w:space="0" w:color="auto"/>
              <w:right w:val="single" w:sz="4" w:space="0" w:color="auto"/>
            </w:tcBorders>
            <w:shd w:val="clear" w:color="auto" w:fill="auto"/>
            <w:vAlign w:val="center"/>
            <w:hideMark/>
          </w:tcPr>
          <w:p w14:paraId="7848C589"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CF0C29"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Утвержденные бюджетные назначения на 01.01.2023</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1412503F"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Уточненные бюджетные назначения на 01.04.2023</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1D9D4214"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Исполнение на 01.04.2023</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4FCADCB"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Процент исполнения к плану</w:t>
            </w:r>
          </w:p>
        </w:tc>
      </w:tr>
      <w:tr w:rsidR="00E761F7" w:rsidRPr="00E761F7" w14:paraId="52BEAC1B" w14:textId="77777777" w:rsidTr="00E761F7">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B5C3E86" w14:textId="77777777" w:rsidR="00E761F7" w:rsidRPr="00E761F7" w:rsidRDefault="00E761F7" w:rsidP="00E761F7">
            <w:pPr>
              <w:spacing w:after="0" w:line="240" w:lineRule="auto"/>
              <w:rPr>
                <w:rFonts w:ascii="Calibri" w:eastAsia="Times New Roman" w:hAnsi="Calibri" w:cs="Calibri"/>
                <w:color w:val="000000"/>
                <w:lang w:eastAsia="ru-RU"/>
              </w:rPr>
            </w:pPr>
            <w:r w:rsidRPr="00E761F7">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14:paraId="3CD76E26"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1</w:t>
            </w:r>
          </w:p>
        </w:tc>
        <w:tc>
          <w:tcPr>
            <w:tcW w:w="4088" w:type="dxa"/>
            <w:tcBorders>
              <w:top w:val="nil"/>
              <w:left w:val="nil"/>
              <w:bottom w:val="single" w:sz="4" w:space="0" w:color="auto"/>
              <w:right w:val="single" w:sz="4" w:space="0" w:color="auto"/>
            </w:tcBorders>
            <w:shd w:val="clear" w:color="auto" w:fill="auto"/>
            <w:vAlign w:val="center"/>
            <w:hideMark/>
          </w:tcPr>
          <w:p w14:paraId="2FA98EFB"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16DF1199"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3</w:t>
            </w:r>
          </w:p>
        </w:tc>
        <w:tc>
          <w:tcPr>
            <w:tcW w:w="1431" w:type="dxa"/>
            <w:tcBorders>
              <w:top w:val="nil"/>
              <w:left w:val="nil"/>
              <w:bottom w:val="single" w:sz="4" w:space="0" w:color="auto"/>
              <w:right w:val="single" w:sz="4" w:space="0" w:color="auto"/>
            </w:tcBorders>
            <w:shd w:val="clear" w:color="auto" w:fill="auto"/>
            <w:vAlign w:val="center"/>
            <w:hideMark/>
          </w:tcPr>
          <w:p w14:paraId="06B2C8F7"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4</w:t>
            </w:r>
          </w:p>
        </w:tc>
        <w:tc>
          <w:tcPr>
            <w:tcW w:w="1392" w:type="dxa"/>
            <w:tcBorders>
              <w:top w:val="nil"/>
              <w:left w:val="nil"/>
              <w:bottom w:val="single" w:sz="4" w:space="0" w:color="auto"/>
              <w:right w:val="single" w:sz="4" w:space="0" w:color="auto"/>
            </w:tcBorders>
            <w:shd w:val="clear" w:color="auto" w:fill="auto"/>
            <w:vAlign w:val="center"/>
            <w:hideMark/>
          </w:tcPr>
          <w:p w14:paraId="13D46FEB"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14:paraId="57D64916" w14:textId="77777777" w:rsidR="00E761F7" w:rsidRPr="00E761F7" w:rsidRDefault="00E761F7" w:rsidP="00E761F7">
            <w:pPr>
              <w:spacing w:after="0" w:line="240" w:lineRule="auto"/>
              <w:jc w:val="center"/>
              <w:rPr>
                <w:rFonts w:ascii="Times New Roman" w:eastAsia="Times New Roman" w:hAnsi="Times New Roman" w:cs="Times New Roman"/>
                <w:color w:val="000000"/>
                <w:sz w:val="20"/>
                <w:szCs w:val="20"/>
                <w:lang w:eastAsia="ru-RU"/>
              </w:rPr>
            </w:pPr>
            <w:r w:rsidRPr="00E761F7">
              <w:rPr>
                <w:rFonts w:ascii="Times New Roman" w:eastAsia="Times New Roman" w:hAnsi="Times New Roman" w:cs="Times New Roman"/>
                <w:color w:val="000000"/>
                <w:sz w:val="20"/>
                <w:szCs w:val="20"/>
                <w:lang w:eastAsia="ru-RU"/>
              </w:rPr>
              <w:t>6</w:t>
            </w:r>
          </w:p>
        </w:tc>
      </w:tr>
      <w:tr w:rsidR="00E761F7" w:rsidRPr="00E761F7" w14:paraId="2DED3336" w14:textId="77777777" w:rsidTr="00E761F7">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7DD5CD9"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14:paraId="023FF742"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0102</w:t>
            </w:r>
          </w:p>
        </w:tc>
        <w:tc>
          <w:tcPr>
            <w:tcW w:w="4088" w:type="dxa"/>
            <w:tcBorders>
              <w:top w:val="nil"/>
              <w:left w:val="nil"/>
              <w:bottom w:val="single" w:sz="4" w:space="0" w:color="auto"/>
              <w:right w:val="single" w:sz="4" w:space="0" w:color="auto"/>
            </w:tcBorders>
            <w:shd w:val="clear" w:color="auto" w:fill="auto"/>
            <w:vAlign w:val="bottom"/>
            <w:hideMark/>
          </w:tcPr>
          <w:p w14:paraId="6AFD4D5B" w14:textId="4E7226C8"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14:paraId="128D869D"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1 020 834,66</w:t>
            </w:r>
          </w:p>
        </w:tc>
        <w:tc>
          <w:tcPr>
            <w:tcW w:w="1431" w:type="dxa"/>
            <w:tcBorders>
              <w:top w:val="nil"/>
              <w:left w:val="nil"/>
              <w:bottom w:val="single" w:sz="4" w:space="0" w:color="auto"/>
              <w:right w:val="single" w:sz="4" w:space="0" w:color="auto"/>
            </w:tcBorders>
            <w:shd w:val="clear" w:color="auto" w:fill="auto"/>
            <w:noWrap/>
            <w:vAlign w:val="bottom"/>
            <w:hideMark/>
          </w:tcPr>
          <w:p w14:paraId="5A71E47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1 020 834,66</w:t>
            </w:r>
          </w:p>
        </w:tc>
        <w:tc>
          <w:tcPr>
            <w:tcW w:w="1392" w:type="dxa"/>
            <w:tcBorders>
              <w:top w:val="nil"/>
              <w:left w:val="nil"/>
              <w:bottom w:val="single" w:sz="4" w:space="0" w:color="auto"/>
              <w:right w:val="single" w:sz="4" w:space="0" w:color="auto"/>
            </w:tcBorders>
            <w:shd w:val="clear" w:color="auto" w:fill="auto"/>
            <w:noWrap/>
            <w:vAlign w:val="bottom"/>
            <w:hideMark/>
          </w:tcPr>
          <w:p w14:paraId="5E56823E"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177 474,12</w:t>
            </w:r>
          </w:p>
        </w:tc>
        <w:tc>
          <w:tcPr>
            <w:tcW w:w="1280" w:type="dxa"/>
            <w:tcBorders>
              <w:top w:val="nil"/>
              <w:left w:val="nil"/>
              <w:bottom w:val="single" w:sz="4" w:space="0" w:color="auto"/>
              <w:right w:val="single" w:sz="4" w:space="0" w:color="auto"/>
            </w:tcBorders>
            <w:shd w:val="clear" w:color="auto" w:fill="auto"/>
            <w:noWrap/>
            <w:vAlign w:val="bottom"/>
            <w:hideMark/>
          </w:tcPr>
          <w:p w14:paraId="37CF7CA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17,4</w:t>
            </w:r>
          </w:p>
        </w:tc>
      </w:tr>
      <w:tr w:rsidR="00E761F7" w:rsidRPr="00E761F7" w14:paraId="2E04503A" w14:textId="77777777" w:rsidTr="00E761F7">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FD268B8"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46084D56"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0103</w:t>
            </w:r>
          </w:p>
        </w:tc>
        <w:tc>
          <w:tcPr>
            <w:tcW w:w="4088" w:type="dxa"/>
            <w:tcBorders>
              <w:top w:val="nil"/>
              <w:left w:val="nil"/>
              <w:bottom w:val="single" w:sz="4" w:space="0" w:color="auto"/>
              <w:right w:val="nil"/>
            </w:tcBorders>
            <w:shd w:val="clear" w:color="auto" w:fill="auto"/>
            <w:vAlign w:val="bottom"/>
            <w:hideMark/>
          </w:tcPr>
          <w:p w14:paraId="478BA4B3" w14:textId="0EE39EA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Функционирование законодательны</w:t>
            </w:r>
            <w:proofErr w:type="gramStart"/>
            <w:r w:rsidRPr="00E761F7">
              <w:rPr>
                <w:rFonts w:ascii="Times New Roman" w:eastAsia="Times New Roman" w:hAnsi="Times New Roman" w:cs="Times New Roman"/>
                <w:color w:val="000000"/>
                <w:sz w:val="24"/>
                <w:szCs w:val="24"/>
                <w:lang w:eastAsia="ru-RU"/>
              </w:rPr>
              <w:t>х(</w:t>
            </w:r>
            <w:proofErr w:type="gramEnd"/>
            <w:r w:rsidRPr="00E761F7">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134" w:type="dxa"/>
            <w:tcBorders>
              <w:top w:val="nil"/>
              <w:left w:val="single" w:sz="4" w:space="0" w:color="auto"/>
              <w:bottom w:val="single" w:sz="4" w:space="0" w:color="auto"/>
              <w:right w:val="nil"/>
            </w:tcBorders>
            <w:shd w:val="clear" w:color="auto" w:fill="auto"/>
            <w:vAlign w:val="bottom"/>
            <w:hideMark/>
          </w:tcPr>
          <w:p w14:paraId="533A334E"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850 695,55</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7ACF0DB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850 695,55</w:t>
            </w:r>
          </w:p>
        </w:tc>
        <w:tc>
          <w:tcPr>
            <w:tcW w:w="1392" w:type="dxa"/>
            <w:tcBorders>
              <w:top w:val="nil"/>
              <w:left w:val="nil"/>
              <w:bottom w:val="single" w:sz="4" w:space="0" w:color="auto"/>
              <w:right w:val="single" w:sz="4" w:space="0" w:color="auto"/>
            </w:tcBorders>
            <w:shd w:val="clear" w:color="auto" w:fill="auto"/>
            <w:noWrap/>
            <w:vAlign w:val="bottom"/>
            <w:hideMark/>
          </w:tcPr>
          <w:p w14:paraId="744E82F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166 531,60</w:t>
            </w:r>
          </w:p>
        </w:tc>
        <w:tc>
          <w:tcPr>
            <w:tcW w:w="1280" w:type="dxa"/>
            <w:tcBorders>
              <w:top w:val="nil"/>
              <w:left w:val="nil"/>
              <w:bottom w:val="single" w:sz="4" w:space="0" w:color="auto"/>
              <w:right w:val="single" w:sz="4" w:space="0" w:color="auto"/>
            </w:tcBorders>
            <w:shd w:val="clear" w:color="auto" w:fill="auto"/>
            <w:noWrap/>
            <w:vAlign w:val="bottom"/>
            <w:hideMark/>
          </w:tcPr>
          <w:p w14:paraId="03033B3D"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19,6</w:t>
            </w:r>
          </w:p>
        </w:tc>
      </w:tr>
      <w:tr w:rsidR="00E761F7" w:rsidRPr="00E761F7" w14:paraId="0E550E7B" w14:textId="77777777" w:rsidTr="00E761F7">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6869C55"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252862DD"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0104</w:t>
            </w:r>
          </w:p>
        </w:tc>
        <w:tc>
          <w:tcPr>
            <w:tcW w:w="4088" w:type="dxa"/>
            <w:tcBorders>
              <w:top w:val="nil"/>
              <w:left w:val="nil"/>
              <w:bottom w:val="single" w:sz="4" w:space="0" w:color="auto"/>
              <w:right w:val="nil"/>
            </w:tcBorders>
            <w:shd w:val="clear" w:color="auto" w:fill="auto"/>
            <w:vAlign w:val="bottom"/>
            <w:hideMark/>
          </w:tcPr>
          <w:p w14:paraId="1965870A"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single" w:sz="4" w:space="0" w:color="auto"/>
              <w:bottom w:val="single" w:sz="4" w:space="0" w:color="auto"/>
              <w:right w:val="nil"/>
            </w:tcBorders>
            <w:shd w:val="clear" w:color="auto" w:fill="auto"/>
            <w:vAlign w:val="bottom"/>
            <w:hideMark/>
          </w:tcPr>
          <w:p w14:paraId="66FA3A6F"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2 599 183,72</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28A0B02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2 599 183,72</w:t>
            </w:r>
          </w:p>
        </w:tc>
        <w:tc>
          <w:tcPr>
            <w:tcW w:w="1392" w:type="dxa"/>
            <w:tcBorders>
              <w:top w:val="nil"/>
              <w:left w:val="nil"/>
              <w:bottom w:val="single" w:sz="4" w:space="0" w:color="auto"/>
              <w:right w:val="single" w:sz="4" w:space="0" w:color="auto"/>
            </w:tcBorders>
            <w:shd w:val="clear" w:color="auto" w:fill="auto"/>
            <w:noWrap/>
            <w:vAlign w:val="bottom"/>
            <w:hideMark/>
          </w:tcPr>
          <w:p w14:paraId="3793B83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756 179,23</w:t>
            </w:r>
          </w:p>
        </w:tc>
        <w:tc>
          <w:tcPr>
            <w:tcW w:w="1280" w:type="dxa"/>
            <w:tcBorders>
              <w:top w:val="nil"/>
              <w:left w:val="nil"/>
              <w:bottom w:val="single" w:sz="4" w:space="0" w:color="auto"/>
              <w:right w:val="single" w:sz="4" w:space="0" w:color="auto"/>
            </w:tcBorders>
            <w:shd w:val="clear" w:color="auto" w:fill="auto"/>
            <w:noWrap/>
            <w:vAlign w:val="bottom"/>
            <w:hideMark/>
          </w:tcPr>
          <w:p w14:paraId="390EF836"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29,1</w:t>
            </w:r>
          </w:p>
        </w:tc>
      </w:tr>
      <w:tr w:rsidR="00E761F7" w:rsidRPr="00E761F7" w14:paraId="067D9377" w14:textId="77777777" w:rsidTr="00E761F7">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0193682"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124D116A"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0111</w:t>
            </w:r>
          </w:p>
        </w:tc>
        <w:tc>
          <w:tcPr>
            <w:tcW w:w="4088" w:type="dxa"/>
            <w:tcBorders>
              <w:top w:val="nil"/>
              <w:left w:val="nil"/>
              <w:bottom w:val="single" w:sz="4" w:space="0" w:color="auto"/>
              <w:right w:val="nil"/>
            </w:tcBorders>
            <w:shd w:val="clear" w:color="auto" w:fill="auto"/>
            <w:vAlign w:val="bottom"/>
            <w:hideMark/>
          </w:tcPr>
          <w:p w14:paraId="31A1D079"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Резервные фонды</w:t>
            </w:r>
          </w:p>
        </w:tc>
        <w:tc>
          <w:tcPr>
            <w:tcW w:w="1134" w:type="dxa"/>
            <w:tcBorders>
              <w:top w:val="nil"/>
              <w:left w:val="single" w:sz="4" w:space="0" w:color="auto"/>
              <w:bottom w:val="single" w:sz="4" w:space="0" w:color="auto"/>
              <w:right w:val="nil"/>
            </w:tcBorders>
            <w:shd w:val="clear" w:color="auto" w:fill="auto"/>
            <w:vAlign w:val="bottom"/>
            <w:hideMark/>
          </w:tcPr>
          <w:p w14:paraId="27C777F1"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20 000,00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2A51250E"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20 000,00</w:t>
            </w:r>
          </w:p>
        </w:tc>
        <w:tc>
          <w:tcPr>
            <w:tcW w:w="1392" w:type="dxa"/>
            <w:tcBorders>
              <w:top w:val="nil"/>
              <w:left w:val="nil"/>
              <w:bottom w:val="single" w:sz="4" w:space="0" w:color="auto"/>
              <w:right w:val="single" w:sz="4" w:space="0" w:color="auto"/>
            </w:tcBorders>
            <w:shd w:val="clear" w:color="auto" w:fill="auto"/>
            <w:noWrap/>
            <w:vAlign w:val="bottom"/>
            <w:hideMark/>
          </w:tcPr>
          <w:p w14:paraId="06074F06"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616F50DA" w14:textId="77777777" w:rsidR="00E761F7" w:rsidRPr="00E761F7" w:rsidRDefault="00E761F7" w:rsidP="00E761F7">
            <w:pPr>
              <w:spacing w:after="0" w:line="240" w:lineRule="auto"/>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 </w:t>
            </w:r>
          </w:p>
        </w:tc>
      </w:tr>
      <w:tr w:rsidR="00E761F7" w:rsidRPr="00E761F7" w14:paraId="66E814B2" w14:textId="77777777" w:rsidTr="00E761F7">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A8EEEA9"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14:paraId="7866863C"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0113</w:t>
            </w:r>
          </w:p>
        </w:tc>
        <w:tc>
          <w:tcPr>
            <w:tcW w:w="4088" w:type="dxa"/>
            <w:tcBorders>
              <w:top w:val="nil"/>
              <w:left w:val="nil"/>
              <w:bottom w:val="single" w:sz="4" w:space="0" w:color="auto"/>
              <w:right w:val="nil"/>
            </w:tcBorders>
            <w:shd w:val="clear" w:color="auto" w:fill="auto"/>
            <w:vAlign w:val="bottom"/>
            <w:hideMark/>
          </w:tcPr>
          <w:p w14:paraId="10389885"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Другие общегосударственные вопросы</w:t>
            </w:r>
          </w:p>
        </w:tc>
        <w:tc>
          <w:tcPr>
            <w:tcW w:w="1134" w:type="dxa"/>
            <w:tcBorders>
              <w:top w:val="nil"/>
              <w:left w:val="single" w:sz="4" w:space="0" w:color="auto"/>
              <w:bottom w:val="single" w:sz="4" w:space="0" w:color="auto"/>
              <w:right w:val="nil"/>
            </w:tcBorders>
            <w:shd w:val="clear" w:color="auto" w:fill="auto"/>
            <w:vAlign w:val="bottom"/>
            <w:hideMark/>
          </w:tcPr>
          <w:p w14:paraId="663FEF5F"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1 163 515,12</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3DCEED2C"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1 187 271,12</w:t>
            </w:r>
          </w:p>
        </w:tc>
        <w:tc>
          <w:tcPr>
            <w:tcW w:w="1392" w:type="dxa"/>
            <w:tcBorders>
              <w:top w:val="nil"/>
              <w:left w:val="nil"/>
              <w:bottom w:val="single" w:sz="4" w:space="0" w:color="auto"/>
              <w:right w:val="single" w:sz="4" w:space="0" w:color="auto"/>
            </w:tcBorders>
            <w:shd w:val="clear" w:color="auto" w:fill="auto"/>
            <w:noWrap/>
            <w:vAlign w:val="bottom"/>
            <w:hideMark/>
          </w:tcPr>
          <w:p w14:paraId="466D8CC5"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276 262,55</w:t>
            </w:r>
          </w:p>
        </w:tc>
        <w:tc>
          <w:tcPr>
            <w:tcW w:w="1280" w:type="dxa"/>
            <w:tcBorders>
              <w:top w:val="nil"/>
              <w:left w:val="nil"/>
              <w:bottom w:val="single" w:sz="4" w:space="0" w:color="auto"/>
              <w:right w:val="single" w:sz="4" w:space="0" w:color="auto"/>
            </w:tcBorders>
            <w:shd w:val="clear" w:color="auto" w:fill="auto"/>
            <w:noWrap/>
            <w:vAlign w:val="bottom"/>
            <w:hideMark/>
          </w:tcPr>
          <w:p w14:paraId="73BE4EF5"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23,3</w:t>
            </w:r>
          </w:p>
        </w:tc>
      </w:tr>
      <w:tr w:rsidR="00E761F7" w:rsidRPr="00E761F7" w14:paraId="5A5398A5" w14:textId="77777777" w:rsidTr="00E761F7">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06EEF11"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14:paraId="6AD6496C"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0203</w:t>
            </w:r>
          </w:p>
        </w:tc>
        <w:tc>
          <w:tcPr>
            <w:tcW w:w="4088" w:type="dxa"/>
            <w:tcBorders>
              <w:top w:val="nil"/>
              <w:left w:val="nil"/>
              <w:bottom w:val="single" w:sz="4" w:space="0" w:color="auto"/>
              <w:right w:val="nil"/>
            </w:tcBorders>
            <w:shd w:val="clear" w:color="auto" w:fill="auto"/>
            <w:vAlign w:val="bottom"/>
            <w:hideMark/>
          </w:tcPr>
          <w:p w14:paraId="39CBA3F4"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134" w:type="dxa"/>
            <w:tcBorders>
              <w:top w:val="nil"/>
              <w:left w:val="single" w:sz="4" w:space="0" w:color="auto"/>
              <w:bottom w:val="single" w:sz="4" w:space="0" w:color="auto"/>
              <w:right w:val="nil"/>
            </w:tcBorders>
            <w:shd w:val="clear" w:color="auto" w:fill="auto"/>
            <w:vAlign w:val="bottom"/>
            <w:hideMark/>
          </w:tcPr>
          <w:p w14:paraId="545D9AE3"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443 133,00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260BC8BD"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522 637,00</w:t>
            </w:r>
          </w:p>
        </w:tc>
        <w:tc>
          <w:tcPr>
            <w:tcW w:w="1392" w:type="dxa"/>
            <w:tcBorders>
              <w:top w:val="nil"/>
              <w:left w:val="nil"/>
              <w:bottom w:val="single" w:sz="4" w:space="0" w:color="auto"/>
              <w:right w:val="single" w:sz="4" w:space="0" w:color="auto"/>
            </w:tcBorders>
            <w:shd w:val="clear" w:color="auto" w:fill="auto"/>
            <w:noWrap/>
            <w:vAlign w:val="bottom"/>
            <w:hideMark/>
          </w:tcPr>
          <w:p w14:paraId="2D20BF1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109 884,16</w:t>
            </w:r>
          </w:p>
        </w:tc>
        <w:tc>
          <w:tcPr>
            <w:tcW w:w="1280" w:type="dxa"/>
            <w:tcBorders>
              <w:top w:val="nil"/>
              <w:left w:val="nil"/>
              <w:bottom w:val="single" w:sz="4" w:space="0" w:color="auto"/>
              <w:right w:val="single" w:sz="4" w:space="0" w:color="auto"/>
            </w:tcBorders>
            <w:shd w:val="clear" w:color="auto" w:fill="auto"/>
            <w:noWrap/>
            <w:vAlign w:val="bottom"/>
            <w:hideMark/>
          </w:tcPr>
          <w:p w14:paraId="5C4EE92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21,0</w:t>
            </w:r>
          </w:p>
        </w:tc>
      </w:tr>
      <w:tr w:rsidR="00E761F7" w:rsidRPr="00E761F7" w14:paraId="69728394"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413C81C"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14:paraId="15F0AFAB"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0310</w:t>
            </w:r>
          </w:p>
        </w:tc>
        <w:tc>
          <w:tcPr>
            <w:tcW w:w="4088" w:type="dxa"/>
            <w:tcBorders>
              <w:top w:val="nil"/>
              <w:left w:val="nil"/>
              <w:bottom w:val="single" w:sz="4" w:space="0" w:color="auto"/>
              <w:right w:val="nil"/>
            </w:tcBorders>
            <w:shd w:val="clear" w:color="auto" w:fill="auto"/>
            <w:vAlign w:val="bottom"/>
            <w:hideMark/>
          </w:tcPr>
          <w:p w14:paraId="4D8FF043"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Обеспечение пожарной безопасности</w:t>
            </w:r>
          </w:p>
        </w:tc>
        <w:tc>
          <w:tcPr>
            <w:tcW w:w="1134" w:type="dxa"/>
            <w:tcBorders>
              <w:top w:val="nil"/>
              <w:left w:val="single" w:sz="4" w:space="0" w:color="auto"/>
              <w:bottom w:val="single" w:sz="4" w:space="0" w:color="auto"/>
              <w:right w:val="nil"/>
            </w:tcBorders>
            <w:shd w:val="clear" w:color="auto" w:fill="auto"/>
            <w:vAlign w:val="bottom"/>
            <w:hideMark/>
          </w:tcPr>
          <w:p w14:paraId="26011C93"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52 000,00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13B1EBE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436 000,00</w:t>
            </w:r>
          </w:p>
        </w:tc>
        <w:tc>
          <w:tcPr>
            <w:tcW w:w="1392" w:type="dxa"/>
            <w:tcBorders>
              <w:top w:val="nil"/>
              <w:left w:val="nil"/>
              <w:bottom w:val="single" w:sz="4" w:space="0" w:color="auto"/>
              <w:right w:val="single" w:sz="4" w:space="0" w:color="auto"/>
            </w:tcBorders>
            <w:shd w:val="clear" w:color="auto" w:fill="auto"/>
            <w:noWrap/>
            <w:vAlign w:val="bottom"/>
            <w:hideMark/>
          </w:tcPr>
          <w:p w14:paraId="2BB3AEB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152 631,15</w:t>
            </w:r>
          </w:p>
        </w:tc>
        <w:tc>
          <w:tcPr>
            <w:tcW w:w="1280" w:type="dxa"/>
            <w:tcBorders>
              <w:top w:val="nil"/>
              <w:left w:val="nil"/>
              <w:bottom w:val="single" w:sz="4" w:space="0" w:color="auto"/>
              <w:right w:val="single" w:sz="4" w:space="0" w:color="auto"/>
            </w:tcBorders>
            <w:shd w:val="clear" w:color="auto" w:fill="auto"/>
            <w:noWrap/>
            <w:vAlign w:val="bottom"/>
            <w:hideMark/>
          </w:tcPr>
          <w:p w14:paraId="2743A736"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35,0</w:t>
            </w:r>
          </w:p>
        </w:tc>
      </w:tr>
      <w:tr w:rsidR="00E761F7" w:rsidRPr="00E761F7" w14:paraId="46E1B10F" w14:textId="77777777" w:rsidTr="00E761F7">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92EB11C"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14:paraId="3F4D720A"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0314</w:t>
            </w:r>
          </w:p>
        </w:tc>
        <w:tc>
          <w:tcPr>
            <w:tcW w:w="4088" w:type="dxa"/>
            <w:tcBorders>
              <w:top w:val="nil"/>
              <w:left w:val="nil"/>
              <w:bottom w:val="single" w:sz="4" w:space="0" w:color="auto"/>
              <w:right w:val="nil"/>
            </w:tcBorders>
            <w:shd w:val="clear" w:color="auto" w:fill="auto"/>
            <w:vAlign w:val="bottom"/>
            <w:hideMark/>
          </w:tcPr>
          <w:p w14:paraId="191CAE92"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134" w:type="dxa"/>
            <w:tcBorders>
              <w:top w:val="nil"/>
              <w:left w:val="single" w:sz="4" w:space="0" w:color="auto"/>
              <w:bottom w:val="single" w:sz="4" w:space="0" w:color="auto"/>
              <w:right w:val="nil"/>
            </w:tcBorders>
            <w:shd w:val="clear" w:color="auto" w:fill="auto"/>
            <w:vAlign w:val="bottom"/>
            <w:hideMark/>
          </w:tcPr>
          <w:p w14:paraId="7C61CEB5"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5 000,00</w:t>
            </w: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14:paraId="4F43F46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5 000,00</w:t>
            </w:r>
          </w:p>
        </w:tc>
        <w:tc>
          <w:tcPr>
            <w:tcW w:w="1392" w:type="dxa"/>
            <w:tcBorders>
              <w:top w:val="nil"/>
              <w:left w:val="nil"/>
              <w:bottom w:val="single" w:sz="4" w:space="0" w:color="auto"/>
              <w:right w:val="single" w:sz="4" w:space="0" w:color="auto"/>
            </w:tcBorders>
            <w:shd w:val="clear" w:color="auto" w:fill="auto"/>
            <w:noWrap/>
            <w:vAlign w:val="bottom"/>
            <w:hideMark/>
          </w:tcPr>
          <w:p w14:paraId="7D032C8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DD09B45"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0,0</w:t>
            </w:r>
          </w:p>
        </w:tc>
      </w:tr>
      <w:tr w:rsidR="00E761F7" w:rsidRPr="00E761F7" w14:paraId="03138BC1" w14:textId="77777777" w:rsidTr="00E761F7">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B526430"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14:paraId="02DA7A2E"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0409</w:t>
            </w:r>
          </w:p>
        </w:tc>
        <w:tc>
          <w:tcPr>
            <w:tcW w:w="4088" w:type="dxa"/>
            <w:tcBorders>
              <w:top w:val="nil"/>
              <w:left w:val="nil"/>
              <w:bottom w:val="single" w:sz="4" w:space="0" w:color="auto"/>
              <w:right w:val="single" w:sz="4" w:space="0" w:color="auto"/>
            </w:tcBorders>
            <w:shd w:val="clear" w:color="auto" w:fill="auto"/>
            <w:vAlign w:val="bottom"/>
            <w:hideMark/>
          </w:tcPr>
          <w:p w14:paraId="128DEA0A"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bottom"/>
            <w:hideMark/>
          </w:tcPr>
          <w:p w14:paraId="6958455E"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1 085 284,00</w:t>
            </w:r>
          </w:p>
        </w:tc>
        <w:tc>
          <w:tcPr>
            <w:tcW w:w="1431" w:type="dxa"/>
            <w:tcBorders>
              <w:top w:val="nil"/>
              <w:left w:val="nil"/>
              <w:bottom w:val="single" w:sz="4" w:space="0" w:color="auto"/>
              <w:right w:val="single" w:sz="4" w:space="0" w:color="auto"/>
            </w:tcBorders>
            <w:shd w:val="clear" w:color="auto" w:fill="auto"/>
            <w:noWrap/>
            <w:vAlign w:val="bottom"/>
            <w:hideMark/>
          </w:tcPr>
          <w:p w14:paraId="7A6A1FC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1 296 677,07</w:t>
            </w:r>
          </w:p>
        </w:tc>
        <w:tc>
          <w:tcPr>
            <w:tcW w:w="1392" w:type="dxa"/>
            <w:tcBorders>
              <w:top w:val="nil"/>
              <w:left w:val="nil"/>
              <w:bottom w:val="single" w:sz="4" w:space="0" w:color="auto"/>
              <w:right w:val="single" w:sz="4" w:space="0" w:color="auto"/>
            </w:tcBorders>
            <w:shd w:val="clear" w:color="auto" w:fill="auto"/>
            <w:noWrap/>
            <w:vAlign w:val="bottom"/>
            <w:hideMark/>
          </w:tcPr>
          <w:p w14:paraId="5452266E"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182 461,34</w:t>
            </w:r>
          </w:p>
        </w:tc>
        <w:tc>
          <w:tcPr>
            <w:tcW w:w="1280" w:type="dxa"/>
            <w:tcBorders>
              <w:top w:val="nil"/>
              <w:left w:val="nil"/>
              <w:bottom w:val="single" w:sz="4" w:space="0" w:color="auto"/>
              <w:right w:val="single" w:sz="4" w:space="0" w:color="auto"/>
            </w:tcBorders>
            <w:shd w:val="clear" w:color="auto" w:fill="auto"/>
            <w:noWrap/>
            <w:vAlign w:val="bottom"/>
            <w:hideMark/>
          </w:tcPr>
          <w:p w14:paraId="6E991DA7"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14,1</w:t>
            </w:r>
          </w:p>
        </w:tc>
      </w:tr>
      <w:tr w:rsidR="00E761F7" w:rsidRPr="00E761F7" w14:paraId="514BF83A" w14:textId="77777777" w:rsidTr="00E761F7">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E516CC"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14:paraId="32A865FB"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0503</w:t>
            </w:r>
          </w:p>
        </w:tc>
        <w:tc>
          <w:tcPr>
            <w:tcW w:w="4088" w:type="dxa"/>
            <w:tcBorders>
              <w:top w:val="nil"/>
              <w:left w:val="nil"/>
              <w:bottom w:val="single" w:sz="4" w:space="0" w:color="auto"/>
              <w:right w:val="single" w:sz="4" w:space="0" w:color="auto"/>
            </w:tcBorders>
            <w:shd w:val="clear" w:color="auto" w:fill="auto"/>
            <w:vAlign w:val="bottom"/>
            <w:hideMark/>
          </w:tcPr>
          <w:p w14:paraId="015D1ED0"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Благоустройство</w:t>
            </w:r>
          </w:p>
        </w:tc>
        <w:tc>
          <w:tcPr>
            <w:tcW w:w="1134" w:type="dxa"/>
            <w:tcBorders>
              <w:top w:val="nil"/>
              <w:left w:val="nil"/>
              <w:bottom w:val="single" w:sz="4" w:space="0" w:color="auto"/>
              <w:right w:val="single" w:sz="4" w:space="0" w:color="auto"/>
            </w:tcBorders>
            <w:shd w:val="clear" w:color="auto" w:fill="auto"/>
            <w:vAlign w:val="bottom"/>
            <w:hideMark/>
          </w:tcPr>
          <w:p w14:paraId="6C73AFC2"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1 965 017,20</w:t>
            </w:r>
          </w:p>
        </w:tc>
        <w:tc>
          <w:tcPr>
            <w:tcW w:w="1431" w:type="dxa"/>
            <w:tcBorders>
              <w:top w:val="nil"/>
              <w:left w:val="nil"/>
              <w:bottom w:val="single" w:sz="4" w:space="0" w:color="auto"/>
              <w:right w:val="single" w:sz="4" w:space="0" w:color="auto"/>
            </w:tcBorders>
            <w:shd w:val="clear" w:color="auto" w:fill="auto"/>
            <w:noWrap/>
            <w:vAlign w:val="bottom"/>
            <w:hideMark/>
          </w:tcPr>
          <w:p w14:paraId="2D2A8709"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2 189 032,20</w:t>
            </w:r>
          </w:p>
        </w:tc>
        <w:tc>
          <w:tcPr>
            <w:tcW w:w="1392" w:type="dxa"/>
            <w:tcBorders>
              <w:top w:val="nil"/>
              <w:left w:val="nil"/>
              <w:bottom w:val="single" w:sz="4" w:space="0" w:color="auto"/>
              <w:right w:val="single" w:sz="4" w:space="0" w:color="auto"/>
            </w:tcBorders>
            <w:shd w:val="clear" w:color="auto" w:fill="auto"/>
            <w:noWrap/>
            <w:vAlign w:val="bottom"/>
            <w:hideMark/>
          </w:tcPr>
          <w:p w14:paraId="538B3651"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231 787,66</w:t>
            </w:r>
          </w:p>
        </w:tc>
        <w:tc>
          <w:tcPr>
            <w:tcW w:w="1280" w:type="dxa"/>
            <w:tcBorders>
              <w:top w:val="nil"/>
              <w:left w:val="nil"/>
              <w:bottom w:val="single" w:sz="4" w:space="0" w:color="auto"/>
              <w:right w:val="single" w:sz="4" w:space="0" w:color="auto"/>
            </w:tcBorders>
            <w:shd w:val="clear" w:color="auto" w:fill="auto"/>
            <w:noWrap/>
            <w:vAlign w:val="bottom"/>
            <w:hideMark/>
          </w:tcPr>
          <w:p w14:paraId="1EAF974C"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10,6</w:t>
            </w:r>
          </w:p>
        </w:tc>
      </w:tr>
      <w:tr w:rsidR="00E761F7" w:rsidRPr="00E761F7" w14:paraId="44782FAF" w14:textId="77777777" w:rsidTr="00E761F7">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A7EBD0F"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14:paraId="1B27C92F"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0505</w:t>
            </w:r>
          </w:p>
        </w:tc>
        <w:tc>
          <w:tcPr>
            <w:tcW w:w="4088" w:type="dxa"/>
            <w:tcBorders>
              <w:top w:val="nil"/>
              <w:left w:val="nil"/>
              <w:bottom w:val="single" w:sz="4" w:space="0" w:color="auto"/>
              <w:right w:val="single" w:sz="4" w:space="0" w:color="auto"/>
            </w:tcBorders>
            <w:shd w:val="clear" w:color="auto" w:fill="auto"/>
            <w:vAlign w:val="bottom"/>
            <w:hideMark/>
          </w:tcPr>
          <w:p w14:paraId="605DD6A8"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vAlign w:val="bottom"/>
            <w:hideMark/>
          </w:tcPr>
          <w:p w14:paraId="0B00C8EC"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2 657 597,75</w:t>
            </w:r>
          </w:p>
        </w:tc>
        <w:tc>
          <w:tcPr>
            <w:tcW w:w="1431" w:type="dxa"/>
            <w:tcBorders>
              <w:top w:val="nil"/>
              <w:left w:val="nil"/>
              <w:bottom w:val="single" w:sz="4" w:space="0" w:color="auto"/>
              <w:right w:val="single" w:sz="4" w:space="0" w:color="auto"/>
            </w:tcBorders>
            <w:shd w:val="clear" w:color="auto" w:fill="auto"/>
            <w:noWrap/>
            <w:vAlign w:val="bottom"/>
            <w:hideMark/>
          </w:tcPr>
          <w:p w14:paraId="3828A9B3"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2 792 141,75</w:t>
            </w:r>
          </w:p>
        </w:tc>
        <w:tc>
          <w:tcPr>
            <w:tcW w:w="1392" w:type="dxa"/>
            <w:tcBorders>
              <w:top w:val="nil"/>
              <w:left w:val="nil"/>
              <w:bottom w:val="single" w:sz="4" w:space="0" w:color="auto"/>
              <w:right w:val="single" w:sz="4" w:space="0" w:color="auto"/>
            </w:tcBorders>
            <w:shd w:val="clear" w:color="auto" w:fill="auto"/>
            <w:noWrap/>
            <w:vAlign w:val="bottom"/>
            <w:hideMark/>
          </w:tcPr>
          <w:p w14:paraId="0B031910"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366 774,16</w:t>
            </w:r>
          </w:p>
        </w:tc>
        <w:tc>
          <w:tcPr>
            <w:tcW w:w="1280" w:type="dxa"/>
            <w:tcBorders>
              <w:top w:val="nil"/>
              <w:left w:val="nil"/>
              <w:bottom w:val="single" w:sz="4" w:space="0" w:color="auto"/>
              <w:right w:val="single" w:sz="4" w:space="0" w:color="auto"/>
            </w:tcBorders>
            <w:shd w:val="clear" w:color="auto" w:fill="auto"/>
            <w:noWrap/>
            <w:vAlign w:val="bottom"/>
            <w:hideMark/>
          </w:tcPr>
          <w:p w14:paraId="10E536E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13,1</w:t>
            </w:r>
          </w:p>
        </w:tc>
      </w:tr>
      <w:tr w:rsidR="00E761F7" w:rsidRPr="00E761F7" w14:paraId="4F3909AF"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1CA1867"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5116FA5D"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0801</w:t>
            </w:r>
          </w:p>
        </w:tc>
        <w:tc>
          <w:tcPr>
            <w:tcW w:w="4088" w:type="dxa"/>
            <w:tcBorders>
              <w:top w:val="nil"/>
              <w:left w:val="nil"/>
              <w:bottom w:val="single" w:sz="4" w:space="0" w:color="auto"/>
              <w:right w:val="single" w:sz="4" w:space="0" w:color="auto"/>
            </w:tcBorders>
            <w:shd w:val="clear" w:color="auto" w:fill="auto"/>
            <w:vAlign w:val="bottom"/>
            <w:hideMark/>
          </w:tcPr>
          <w:p w14:paraId="798F9E8B"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Культура</w:t>
            </w:r>
          </w:p>
        </w:tc>
        <w:tc>
          <w:tcPr>
            <w:tcW w:w="1134" w:type="dxa"/>
            <w:tcBorders>
              <w:top w:val="nil"/>
              <w:left w:val="nil"/>
              <w:bottom w:val="single" w:sz="4" w:space="0" w:color="auto"/>
              <w:right w:val="single" w:sz="4" w:space="0" w:color="auto"/>
            </w:tcBorders>
            <w:shd w:val="clear" w:color="auto" w:fill="auto"/>
            <w:vAlign w:val="bottom"/>
            <w:hideMark/>
          </w:tcPr>
          <w:p w14:paraId="15C235C2"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1 000,00</w:t>
            </w:r>
          </w:p>
        </w:tc>
        <w:tc>
          <w:tcPr>
            <w:tcW w:w="1431" w:type="dxa"/>
            <w:tcBorders>
              <w:top w:val="nil"/>
              <w:left w:val="nil"/>
              <w:bottom w:val="single" w:sz="4" w:space="0" w:color="auto"/>
              <w:right w:val="single" w:sz="4" w:space="0" w:color="auto"/>
            </w:tcBorders>
            <w:shd w:val="clear" w:color="auto" w:fill="auto"/>
            <w:noWrap/>
            <w:vAlign w:val="bottom"/>
            <w:hideMark/>
          </w:tcPr>
          <w:p w14:paraId="5694FF4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1 000,00</w:t>
            </w:r>
          </w:p>
        </w:tc>
        <w:tc>
          <w:tcPr>
            <w:tcW w:w="1392" w:type="dxa"/>
            <w:tcBorders>
              <w:top w:val="nil"/>
              <w:left w:val="nil"/>
              <w:bottom w:val="single" w:sz="4" w:space="0" w:color="auto"/>
              <w:right w:val="single" w:sz="4" w:space="0" w:color="auto"/>
            </w:tcBorders>
            <w:shd w:val="clear" w:color="auto" w:fill="auto"/>
            <w:noWrap/>
            <w:vAlign w:val="bottom"/>
            <w:hideMark/>
          </w:tcPr>
          <w:p w14:paraId="2D135D81"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14:paraId="5AF6F59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100,0</w:t>
            </w:r>
          </w:p>
        </w:tc>
      </w:tr>
      <w:tr w:rsidR="00E761F7" w:rsidRPr="00E761F7" w14:paraId="4F79CA54"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A355843"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14:paraId="4B87EC70" w14:textId="77777777" w:rsidR="00E761F7" w:rsidRPr="00E761F7" w:rsidRDefault="00E761F7" w:rsidP="00E761F7">
            <w:pPr>
              <w:spacing w:after="0" w:line="240" w:lineRule="auto"/>
              <w:jc w:val="center"/>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1001</w:t>
            </w:r>
          </w:p>
        </w:tc>
        <w:tc>
          <w:tcPr>
            <w:tcW w:w="4088" w:type="dxa"/>
            <w:tcBorders>
              <w:top w:val="nil"/>
              <w:left w:val="nil"/>
              <w:bottom w:val="single" w:sz="4" w:space="0" w:color="auto"/>
              <w:right w:val="single" w:sz="4" w:space="0" w:color="auto"/>
            </w:tcBorders>
            <w:shd w:val="clear" w:color="auto" w:fill="auto"/>
            <w:vAlign w:val="bottom"/>
            <w:hideMark/>
          </w:tcPr>
          <w:p w14:paraId="38866652" w14:textId="77777777" w:rsidR="00E761F7" w:rsidRPr="00E761F7" w:rsidRDefault="00E761F7" w:rsidP="00E761F7">
            <w:pPr>
              <w:spacing w:after="0" w:line="240" w:lineRule="auto"/>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Пенсионное обеспечение</w:t>
            </w:r>
          </w:p>
        </w:tc>
        <w:tc>
          <w:tcPr>
            <w:tcW w:w="1134" w:type="dxa"/>
            <w:tcBorders>
              <w:top w:val="nil"/>
              <w:left w:val="nil"/>
              <w:bottom w:val="single" w:sz="4" w:space="0" w:color="auto"/>
              <w:right w:val="single" w:sz="4" w:space="0" w:color="auto"/>
            </w:tcBorders>
            <w:shd w:val="clear" w:color="auto" w:fill="auto"/>
            <w:vAlign w:val="bottom"/>
            <w:hideMark/>
          </w:tcPr>
          <w:p w14:paraId="17102545" w14:textId="77777777" w:rsidR="00E761F7" w:rsidRPr="00E761F7" w:rsidRDefault="00E761F7" w:rsidP="00E761F7">
            <w:pPr>
              <w:spacing w:after="0" w:line="240" w:lineRule="auto"/>
              <w:jc w:val="right"/>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60 000,00</w:t>
            </w:r>
          </w:p>
        </w:tc>
        <w:tc>
          <w:tcPr>
            <w:tcW w:w="1431" w:type="dxa"/>
            <w:tcBorders>
              <w:top w:val="nil"/>
              <w:left w:val="nil"/>
              <w:bottom w:val="single" w:sz="4" w:space="0" w:color="auto"/>
              <w:right w:val="single" w:sz="4" w:space="0" w:color="auto"/>
            </w:tcBorders>
            <w:shd w:val="clear" w:color="auto" w:fill="auto"/>
            <w:noWrap/>
            <w:vAlign w:val="bottom"/>
            <w:hideMark/>
          </w:tcPr>
          <w:p w14:paraId="6172747F"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60 000,00</w:t>
            </w:r>
          </w:p>
        </w:tc>
        <w:tc>
          <w:tcPr>
            <w:tcW w:w="1392" w:type="dxa"/>
            <w:tcBorders>
              <w:top w:val="nil"/>
              <w:left w:val="nil"/>
              <w:bottom w:val="single" w:sz="4" w:space="0" w:color="auto"/>
              <w:right w:val="single" w:sz="4" w:space="0" w:color="auto"/>
            </w:tcBorders>
            <w:shd w:val="clear" w:color="auto" w:fill="auto"/>
            <w:noWrap/>
            <w:vAlign w:val="bottom"/>
            <w:hideMark/>
          </w:tcPr>
          <w:p w14:paraId="7EEC2152"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15 000,00</w:t>
            </w:r>
          </w:p>
        </w:tc>
        <w:tc>
          <w:tcPr>
            <w:tcW w:w="1280" w:type="dxa"/>
            <w:tcBorders>
              <w:top w:val="nil"/>
              <w:left w:val="nil"/>
              <w:bottom w:val="single" w:sz="4" w:space="0" w:color="auto"/>
              <w:right w:val="single" w:sz="4" w:space="0" w:color="auto"/>
            </w:tcBorders>
            <w:shd w:val="clear" w:color="auto" w:fill="auto"/>
            <w:noWrap/>
            <w:vAlign w:val="bottom"/>
            <w:hideMark/>
          </w:tcPr>
          <w:p w14:paraId="43C74A4A"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25,0</w:t>
            </w:r>
          </w:p>
        </w:tc>
      </w:tr>
      <w:tr w:rsidR="00E761F7" w:rsidRPr="00E761F7" w14:paraId="0BE0503D" w14:textId="77777777" w:rsidTr="00E761F7">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E53E35E" w14:textId="77777777" w:rsidR="00E761F7" w:rsidRPr="00E761F7" w:rsidRDefault="00E761F7" w:rsidP="00E761F7">
            <w:pPr>
              <w:spacing w:after="0" w:line="240" w:lineRule="auto"/>
              <w:jc w:val="right"/>
              <w:rPr>
                <w:rFonts w:ascii="Calibri" w:eastAsia="Times New Roman" w:hAnsi="Calibri" w:cs="Calibri"/>
                <w:color w:val="000000"/>
                <w:lang w:eastAsia="ru-RU"/>
              </w:rPr>
            </w:pPr>
            <w:r w:rsidRPr="00E761F7">
              <w:rPr>
                <w:rFonts w:ascii="Calibri" w:eastAsia="Times New Roman" w:hAnsi="Calibri" w:cs="Calibri"/>
                <w:color w:val="000000"/>
                <w:lang w:eastAsia="ru-RU"/>
              </w:rPr>
              <w:t>14</w:t>
            </w:r>
          </w:p>
        </w:tc>
        <w:tc>
          <w:tcPr>
            <w:tcW w:w="4908" w:type="dxa"/>
            <w:gridSpan w:val="2"/>
            <w:tcBorders>
              <w:top w:val="single" w:sz="4" w:space="0" w:color="auto"/>
              <w:left w:val="nil"/>
              <w:bottom w:val="single" w:sz="4" w:space="0" w:color="auto"/>
              <w:right w:val="single" w:sz="4" w:space="0" w:color="000000"/>
            </w:tcBorders>
            <w:shd w:val="clear" w:color="auto" w:fill="auto"/>
            <w:vAlign w:val="bottom"/>
            <w:hideMark/>
          </w:tcPr>
          <w:p w14:paraId="43464160" w14:textId="77777777" w:rsidR="00E761F7" w:rsidRPr="00E761F7" w:rsidRDefault="00E761F7" w:rsidP="00E761F7">
            <w:pPr>
              <w:spacing w:after="0" w:line="240" w:lineRule="auto"/>
              <w:jc w:val="center"/>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Всего расходов</w:t>
            </w:r>
          </w:p>
        </w:tc>
        <w:tc>
          <w:tcPr>
            <w:tcW w:w="1134" w:type="dxa"/>
            <w:tcBorders>
              <w:top w:val="nil"/>
              <w:left w:val="nil"/>
              <w:bottom w:val="single" w:sz="4" w:space="0" w:color="auto"/>
              <w:right w:val="single" w:sz="4" w:space="0" w:color="auto"/>
            </w:tcBorders>
            <w:shd w:val="clear" w:color="auto" w:fill="auto"/>
            <w:vAlign w:val="bottom"/>
            <w:hideMark/>
          </w:tcPr>
          <w:p w14:paraId="7946CA80" w14:textId="77777777" w:rsidR="00E761F7" w:rsidRPr="00E761F7" w:rsidRDefault="00E761F7" w:rsidP="00E761F7">
            <w:pPr>
              <w:spacing w:after="0" w:line="240" w:lineRule="auto"/>
              <w:jc w:val="center"/>
              <w:rPr>
                <w:rFonts w:ascii="Times New Roman" w:eastAsia="Times New Roman" w:hAnsi="Times New Roman" w:cs="Times New Roman"/>
                <w:color w:val="000000"/>
                <w:sz w:val="24"/>
                <w:szCs w:val="24"/>
                <w:lang w:eastAsia="ru-RU"/>
              </w:rPr>
            </w:pPr>
            <w:r w:rsidRPr="00E761F7">
              <w:rPr>
                <w:rFonts w:ascii="Times New Roman" w:eastAsia="Times New Roman" w:hAnsi="Times New Roman" w:cs="Times New Roman"/>
                <w:color w:val="000000"/>
                <w:sz w:val="24"/>
                <w:szCs w:val="24"/>
                <w:lang w:eastAsia="ru-RU"/>
              </w:rPr>
              <w:t>11 923 261,00</w:t>
            </w:r>
          </w:p>
        </w:tc>
        <w:tc>
          <w:tcPr>
            <w:tcW w:w="1431" w:type="dxa"/>
            <w:tcBorders>
              <w:top w:val="nil"/>
              <w:left w:val="nil"/>
              <w:bottom w:val="single" w:sz="4" w:space="0" w:color="auto"/>
              <w:right w:val="single" w:sz="4" w:space="0" w:color="auto"/>
            </w:tcBorders>
            <w:shd w:val="clear" w:color="auto" w:fill="auto"/>
            <w:noWrap/>
            <w:vAlign w:val="bottom"/>
            <w:hideMark/>
          </w:tcPr>
          <w:p w14:paraId="2BD38D68"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12 980 473,07</w:t>
            </w:r>
          </w:p>
        </w:tc>
        <w:tc>
          <w:tcPr>
            <w:tcW w:w="1392" w:type="dxa"/>
            <w:tcBorders>
              <w:top w:val="nil"/>
              <w:left w:val="nil"/>
              <w:bottom w:val="single" w:sz="4" w:space="0" w:color="auto"/>
              <w:right w:val="single" w:sz="4" w:space="0" w:color="auto"/>
            </w:tcBorders>
            <w:shd w:val="clear" w:color="auto" w:fill="auto"/>
            <w:noWrap/>
            <w:vAlign w:val="bottom"/>
            <w:hideMark/>
          </w:tcPr>
          <w:p w14:paraId="6DE4A0D3"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2 435 985,97</w:t>
            </w:r>
          </w:p>
        </w:tc>
        <w:tc>
          <w:tcPr>
            <w:tcW w:w="1280" w:type="dxa"/>
            <w:tcBorders>
              <w:top w:val="nil"/>
              <w:left w:val="nil"/>
              <w:bottom w:val="single" w:sz="4" w:space="0" w:color="auto"/>
              <w:right w:val="single" w:sz="4" w:space="0" w:color="auto"/>
            </w:tcBorders>
            <w:shd w:val="clear" w:color="auto" w:fill="auto"/>
            <w:noWrap/>
            <w:vAlign w:val="bottom"/>
            <w:hideMark/>
          </w:tcPr>
          <w:p w14:paraId="76FABAE1" w14:textId="77777777" w:rsidR="00E761F7" w:rsidRPr="00E761F7" w:rsidRDefault="00E761F7" w:rsidP="00E761F7">
            <w:pPr>
              <w:spacing w:after="0" w:line="240" w:lineRule="auto"/>
              <w:jc w:val="right"/>
              <w:rPr>
                <w:rFonts w:ascii="Calibri" w:eastAsia="Times New Roman" w:hAnsi="Calibri" w:cs="Calibri"/>
                <w:color w:val="000000"/>
                <w:sz w:val="24"/>
                <w:szCs w:val="24"/>
                <w:lang w:eastAsia="ru-RU"/>
              </w:rPr>
            </w:pPr>
            <w:r w:rsidRPr="00E761F7">
              <w:rPr>
                <w:rFonts w:ascii="Calibri" w:eastAsia="Times New Roman" w:hAnsi="Calibri" w:cs="Calibri"/>
                <w:color w:val="000000"/>
                <w:sz w:val="24"/>
                <w:szCs w:val="24"/>
                <w:lang w:eastAsia="ru-RU"/>
              </w:rPr>
              <w:t>18,8</w:t>
            </w:r>
          </w:p>
        </w:tc>
      </w:tr>
    </w:tbl>
    <w:p w14:paraId="5DD28B76" w14:textId="77777777" w:rsidR="00F476F4" w:rsidRDefault="00F476F4" w:rsidP="00F74D51">
      <w:pPr>
        <w:tabs>
          <w:tab w:val="left" w:pos="7797"/>
          <w:tab w:val="left" w:pos="8080"/>
        </w:tabs>
        <w:jc w:val="both"/>
        <w:rPr>
          <w:rFonts w:ascii="Times New Roman" w:hAnsi="Times New Roman" w:cs="Times New Roman"/>
        </w:rPr>
      </w:pPr>
    </w:p>
    <w:p w14:paraId="713D0A1A" w14:textId="77777777" w:rsidR="00F476F4" w:rsidRDefault="00F476F4" w:rsidP="00F74D51">
      <w:pPr>
        <w:tabs>
          <w:tab w:val="left" w:pos="7797"/>
          <w:tab w:val="left" w:pos="8080"/>
        </w:tabs>
        <w:jc w:val="both"/>
        <w:rPr>
          <w:rFonts w:ascii="Times New Roman" w:hAnsi="Times New Roman" w:cs="Times New Roman"/>
        </w:rPr>
      </w:pPr>
    </w:p>
    <w:p w14:paraId="4DB97849" w14:textId="77777777" w:rsidR="00F476F4" w:rsidRDefault="00F476F4" w:rsidP="00F74D51">
      <w:pPr>
        <w:tabs>
          <w:tab w:val="left" w:pos="7797"/>
          <w:tab w:val="left" w:pos="8080"/>
        </w:tabs>
        <w:jc w:val="both"/>
        <w:rPr>
          <w:rFonts w:ascii="Times New Roman" w:hAnsi="Times New Roman" w:cs="Times New Roman"/>
        </w:rPr>
      </w:pPr>
    </w:p>
    <w:tbl>
      <w:tblPr>
        <w:tblW w:w="11199" w:type="dxa"/>
        <w:tblInd w:w="-459" w:type="dxa"/>
        <w:tblLayout w:type="fixed"/>
        <w:tblLook w:val="04A0" w:firstRow="1" w:lastRow="0" w:firstColumn="1" w:lastColumn="0" w:noHBand="0" w:noVBand="1"/>
      </w:tblPr>
      <w:tblGrid>
        <w:gridCol w:w="416"/>
        <w:gridCol w:w="520"/>
        <w:gridCol w:w="340"/>
        <w:gridCol w:w="460"/>
        <w:gridCol w:w="416"/>
        <w:gridCol w:w="540"/>
        <w:gridCol w:w="440"/>
        <w:gridCol w:w="616"/>
        <w:gridCol w:w="580"/>
        <w:gridCol w:w="2476"/>
        <w:gridCol w:w="1310"/>
        <w:gridCol w:w="992"/>
        <w:gridCol w:w="959"/>
        <w:gridCol w:w="1134"/>
      </w:tblGrid>
      <w:tr w:rsidR="000B0E54" w:rsidRPr="000B0E54" w14:paraId="005085E7" w14:textId="77777777" w:rsidTr="000B0E54">
        <w:trPr>
          <w:trHeight w:val="315"/>
        </w:trPr>
        <w:tc>
          <w:tcPr>
            <w:tcW w:w="416" w:type="dxa"/>
            <w:tcBorders>
              <w:top w:val="nil"/>
              <w:left w:val="nil"/>
              <w:bottom w:val="nil"/>
              <w:right w:val="nil"/>
            </w:tcBorders>
            <w:shd w:val="clear" w:color="auto" w:fill="auto"/>
            <w:noWrap/>
            <w:vAlign w:val="bottom"/>
            <w:hideMark/>
          </w:tcPr>
          <w:p w14:paraId="3BEFD45B"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7AB26E3D"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340" w:type="dxa"/>
            <w:tcBorders>
              <w:top w:val="nil"/>
              <w:left w:val="nil"/>
              <w:bottom w:val="nil"/>
              <w:right w:val="nil"/>
            </w:tcBorders>
            <w:shd w:val="clear" w:color="auto" w:fill="auto"/>
            <w:noWrap/>
            <w:vAlign w:val="bottom"/>
            <w:hideMark/>
          </w:tcPr>
          <w:p w14:paraId="2A3C096E"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5C4290C2"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00B84D7A"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981037C"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256F6E70"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3EEC7B15"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14:paraId="113A978B"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2476" w:type="dxa"/>
            <w:tcBorders>
              <w:top w:val="nil"/>
              <w:left w:val="nil"/>
              <w:bottom w:val="nil"/>
              <w:right w:val="nil"/>
            </w:tcBorders>
            <w:shd w:val="clear" w:color="auto" w:fill="auto"/>
            <w:vAlign w:val="bottom"/>
            <w:hideMark/>
          </w:tcPr>
          <w:p w14:paraId="0FD46AD8" w14:textId="77777777" w:rsidR="000B0E54" w:rsidRPr="000B0E54" w:rsidRDefault="000B0E54" w:rsidP="000B0E54">
            <w:pPr>
              <w:spacing w:after="0" w:line="240" w:lineRule="auto"/>
              <w:rPr>
                <w:rFonts w:ascii="Times New Roman" w:eastAsia="Times New Roman" w:hAnsi="Times New Roman" w:cs="Times New Roman"/>
                <w:b/>
                <w:bCs/>
                <w:sz w:val="24"/>
                <w:szCs w:val="24"/>
                <w:lang w:eastAsia="ru-RU"/>
              </w:rPr>
            </w:pPr>
          </w:p>
        </w:tc>
        <w:tc>
          <w:tcPr>
            <w:tcW w:w="4395" w:type="dxa"/>
            <w:gridSpan w:val="4"/>
            <w:vMerge w:val="restart"/>
            <w:tcBorders>
              <w:top w:val="nil"/>
              <w:left w:val="nil"/>
              <w:bottom w:val="nil"/>
              <w:right w:val="nil"/>
            </w:tcBorders>
            <w:shd w:val="clear" w:color="auto" w:fill="auto"/>
            <w:hideMark/>
          </w:tcPr>
          <w:p w14:paraId="63138E8C" w14:textId="7D7B61A7" w:rsidR="000B0E54" w:rsidRPr="000B0E54" w:rsidRDefault="000B0E54" w:rsidP="000B0E54">
            <w:pPr>
              <w:spacing w:after="240" w:line="240" w:lineRule="auto"/>
              <w:jc w:val="right"/>
              <w:rPr>
                <w:rFonts w:ascii="Times New Roman" w:eastAsia="Times New Roman" w:hAnsi="Times New Roman" w:cs="Times New Roman"/>
                <w:sz w:val="18"/>
                <w:szCs w:val="18"/>
                <w:lang w:eastAsia="ru-RU"/>
              </w:rPr>
            </w:pPr>
            <w:r w:rsidRPr="000B0E54">
              <w:rPr>
                <w:rFonts w:ascii="Times New Roman" w:eastAsia="Times New Roman" w:hAnsi="Times New Roman" w:cs="Times New Roman"/>
                <w:sz w:val="18"/>
                <w:szCs w:val="18"/>
                <w:lang w:eastAsia="ru-RU"/>
              </w:rPr>
              <w:t xml:space="preserve">Приложение  № 4 </w:t>
            </w:r>
            <w:proofErr w:type="spellStart"/>
            <w:proofErr w:type="gramStart"/>
            <w:r w:rsidRPr="000B0E54">
              <w:rPr>
                <w:rFonts w:ascii="Times New Roman" w:eastAsia="Times New Roman" w:hAnsi="Times New Roman" w:cs="Times New Roman"/>
                <w:sz w:val="18"/>
                <w:szCs w:val="18"/>
                <w:lang w:eastAsia="ru-RU"/>
              </w:rPr>
              <w:t>стр</w:t>
            </w:r>
            <w:proofErr w:type="spellEnd"/>
            <w:proofErr w:type="gramEnd"/>
            <w:r w:rsidRPr="000B0E54">
              <w:rPr>
                <w:rFonts w:ascii="Times New Roman" w:eastAsia="Times New Roman" w:hAnsi="Times New Roman" w:cs="Times New Roman"/>
                <w:sz w:val="18"/>
                <w:szCs w:val="18"/>
                <w:lang w:eastAsia="ru-RU"/>
              </w:rPr>
              <w:t xml:space="preserve"> 1 к решению Сизинского </w:t>
            </w:r>
            <w:r w:rsidRPr="000B0E54">
              <w:rPr>
                <w:rFonts w:ascii="Times New Roman" w:eastAsia="Times New Roman" w:hAnsi="Times New Roman" w:cs="Times New Roman"/>
                <w:sz w:val="18"/>
                <w:szCs w:val="18"/>
                <w:lang w:eastAsia="ru-RU"/>
              </w:rPr>
              <w:lastRenderedPageBreak/>
              <w:t>сельского Совета депутатов №</w:t>
            </w:r>
            <w:r w:rsidR="00C85F03">
              <w:rPr>
                <w:rFonts w:ascii="Times New Roman" w:eastAsia="Times New Roman" w:hAnsi="Times New Roman" w:cs="Times New Roman"/>
                <w:sz w:val="18"/>
                <w:szCs w:val="18"/>
                <w:lang w:eastAsia="ru-RU"/>
              </w:rPr>
              <w:t>6-36-202</w:t>
            </w:r>
            <w:r w:rsidRPr="000B0E54">
              <w:rPr>
                <w:rFonts w:ascii="Times New Roman" w:eastAsia="Times New Roman" w:hAnsi="Times New Roman" w:cs="Times New Roman"/>
                <w:sz w:val="18"/>
                <w:szCs w:val="18"/>
                <w:lang w:eastAsia="ru-RU"/>
              </w:rPr>
              <w:t xml:space="preserve">   от </w:t>
            </w:r>
            <w:r w:rsidR="00C85F03">
              <w:rPr>
                <w:rFonts w:ascii="Times New Roman" w:eastAsia="Times New Roman" w:hAnsi="Times New Roman" w:cs="Times New Roman"/>
                <w:sz w:val="18"/>
                <w:szCs w:val="18"/>
                <w:lang w:eastAsia="ru-RU"/>
              </w:rPr>
              <w:t>14.04.2023</w:t>
            </w:r>
          </w:p>
        </w:tc>
      </w:tr>
      <w:tr w:rsidR="000B0E54" w:rsidRPr="000B0E54" w14:paraId="0D8700EC" w14:textId="77777777" w:rsidTr="000B0E54">
        <w:trPr>
          <w:trHeight w:val="375"/>
        </w:trPr>
        <w:tc>
          <w:tcPr>
            <w:tcW w:w="416" w:type="dxa"/>
            <w:tcBorders>
              <w:top w:val="nil"/>
              <w:left w:val="nil"/>
              <w:bottom w:val="nil"/>
              <w:right w:val="nil"/>
            </w:tcBorders>
            <w:shd w:val="clear" w:color="auto" w:fill="auto"/>
            <w:noWrap/>
            <w:vAlign w:val="bottom"/>
            <w:hideMark/>
          </w:tcPr>
          <w:p w14:paraId="2C2D97C1"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C23A0BA"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340" w:type="dxa"/>
            <w:tcBorders>
              <w:top w:val="nil"/>
              <w:left w:val="nil"/>
              <w:bottom w:val="nil"/>
              <w:right w:val="nil"/>
            </w:tcBorders>
            <w:shd w:val="clear" w:color="auto" w:fill="auto"/>
            <w:noWrap/>
            <w:vAlign w:val="bottom"/>
            <w:hideMark/>
          </w:tcPr>
          <w:p w14:paraId="2DD9F117"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1D02BA07"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0CA75AA4"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B4CEC9F"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211E353A"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1EECC505"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7C4F0736"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2476" w:type="dxa"/>
            <w:tcBorders>
              <w:top w:val="nil"/>
              <w:left w:val="nil"/>
              <w:bottom w:val="nil"/>
              <w:right w:val="nil"/>
            </w:tcBorders>
            <w:shd w:val="clear" w:color="auto" w:fill="auto"/>
            <w:vAlign w:val="bottom"/>
            <w:hideMark/>
          </w:tcPr>
          <w:p w14:paraId="7ED49DDF" w14:textId="77777777" w:rsidR="000B0E54" w:rsidRPr="000B0E54" w:rsidRDefault="000B0E54" w:rsidP="000B0E54">
            <w:pPr>
              <w:spacing w:after="0" w:line="240" w:lineRule="auto"/>
              <w:rPr>
                <w:rFonts w:ascii="Times New Roman" w:eastAsia="Times New Roman" w:hAnsi="Times New Roman" w:cs="Times New Roman"/>
                <w:b/>
                <w:bCs/>
                <w:sz w:val="24"/>
                <w:szCs w:val="24"/>
                <w:lang w:eastAsia="ru-RU"/>
              </w:rPr>
            </w:pPr>
          </w:p>
        </w:tc>
        <w:tc>
          <w:tcPr>
            <w:tcW w:w="4395" w:type="dxa"/>
            <w:gridSpan w:val="4"/>
            <w:vMerge/>
            <w:tcBorders>
              <w:top w:val="nil"/>
              <w:left w:val="nil"/>
              <w:bottom w:val="nil"/>
              <w:right w:val="nil"/>
            </w:tcBorders>
            <w:vAlign w:val="center"/>
            <w:hideMark/>
          </w:tcPr>
          <w:p w14:paraId="3DB96C92" w14:textId="77777777" w:rsidR="000B0E54" w:rsidRPr="000B0E54" w:rsidRDefault="000B0E54" w:rsidP="000B0E54">
            <w:pPr>
              <w:spacing w:after="0" w:line="240" w:lineRule="auto"/>
              <w:rPr>
                <w:rFonts w:ascii="Times New Roman" w:eastAsia="Times New Roman" w:hAnsi="Times New Roman" w:cs="Times New Roman"/>
                <w:sz w:val="18"/>
                <w:szCs w:val="18"/>
                <w:lang w:eastAsia="ru-RU"/>
              </w:rPr>
            </w:pPr>
          </w:p>
        </w:tc>
      </w:tr>
      <w:tr w:rsidR="000B0E54" w:rsidRPr="000B0E54" w14:paraId="4C14D12A" w14:textId="77777777" w:rsidTr="000B0E54">
        <w:trPr>
          <w:trHeight w:val="315"/>
        </w:trPr>
        <w:tc>
          <w:tcPr>
            <w:tcW w:w="10065" w:type="dxa"/>
            <w:gridSpan w:val="13"/>
            <w:tcBorders>
              <w:top w:val="nil"/>
              <w:left w:val="nil"/>
              <w:bottom w:val="nil"/>
              <w:right w:val="nil"/>
            </w:tcBorders>
            <w:shd w:val="clear" w:color="auto" w:fill="auto"/>
            <w:vAlign w:val="bottom"/>
            <w:hideMark/>
          </w:tcPr>
          <w:p w14:paraId="0F3B1615" w14:textId="77777777" w:rsidR="000B0E54" w:rsidRPr="000B0E54" w:rsidRDefault="000B0E54" w:rsidP="000B0E54">
            <w:pPr>
              <w:spacing w:after="0" w:line="240" w:lineRule="auto"/>
              <w:jc w:val="center"/>
              <w:rPr>
                <w:rFonts w:ascii="Times New Roman" w:eastAsia="Times New Roman" w:hAnsi="Times New Roman" w:cs="Times New Roman"/>
                <w:b/>
                <w:bCs/>
                <w:sz w:val="24"/>
                <w:szCs w:val="24"/>
                <w:lang w:eastAsia="ru-RU"/>
              </w:rPr>
            </w:pPr>
            <w:r w:rsidRPr="000B0E54">
              <w:rPr>
                <w:rFonts w:ascii="Times New Roman" w:eastAsia="Times New Roman" w:hAnsi="Times New Roman" w:cs="Times New Roman"/>
                <w:b/>
                <w:bCs/>
                <w:sz w:val="24"/>
                <w:szCs w:val="24"/>
                <w:lang w:eastAsia="ru-RU"/>
              </w:rPr>
              <w:lastRenderedPageBreak/>
              <w:t>Прогноз исполнения  бюджета  Сизинского сельсовета по доходам до конца 2023 года</w:t>
            </w:r>
          </w:p>
        </w:tc>
        <w:tc>
          <w:tcPr>
            <w:tcW w:w="1134" w:type="dxa"/>
            <w:tcBorders>
              <w:top w:val="nil"/>
              <w:left w:val="nil"/>
              <w:bottom w:val="nil"/>
              <w:right w:val="nil"/>
            </w:tcBorders>
            <w:shd w:val="clear" w:color="auto" w:fill="auto"/>
            <w:noWrap/>
            <w:vAlign w:val="bottom"/>
            <w:hideMark/>
          </w:tcPr>
          <w:p w14:paraId="68CAEDE1" w14:textId="77777777" w:rsidR="000B0E54" w:rsidRPr="000B0E54" w:rsidRDefault="000B0E54" w:rsidP="000B0E54">
            <w:pPr>
              <w:spacing w:after="0" w:line="240" w:lineRule="auto"/>
              <w:rPr>
                <w:rFonts w:ascii="Times New Roman" w:eastAsia="Times New Roman" w:hAnsi="Times New Roman" w:cs="Times New Roman"/>
                <w:sz w:val="12"/>
                <w:szCs w:val="12"/>
                <w:lang w:eastAsia="ru-RU"/>
              </w:rPr>
            </w:pPr>
          </w:p>
        </w:tc>
      </w:tr>
      <w:tr w:rsidR="000B0E54" w:rsidRPr="000B0E54" w14:paraId="23BFA724" w14:textId="77777777" w:rsidTr="000B0E54">
        <w:trPr>
          <w:trHeight w:val="255"/>
        </w:trPr>
        <w:tc>
          <w:tcPr>
            <w:tcW w:w="416" w:type="dxa"/>
            <w:tcBorders>
              <w:top w:val="nil"/>
              <w:left w:val="nil"/>
              <w:bottom w:val="nil"/>
              <w:right w:val="nil"/>
            </w:tcBorders>
            <w:shd w:val="clear" w:color="auto" w:fill="auto"/>
            <w:noWrap/>
            <w:vAlign w:val="bottom"/>
            <w:hideMark/>
          </w:tcPr>
          <w:p w14:paraId="55A91ED5"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410C4C4"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340" w:type="dxa"/>
            <w:tcBorders>
              <w:top w:val="nil"/>
              <w:left w:val="nil"/>
              <w:bottom w:val="nil"/>
              <w:right w:val="nil"/>
            </w:tcBorders>
            <w:shd w:val="clear" w:color="auto" w:fill="auto"/>
            <w:noWrap/>
            <w:vAlign w:val="bottom"/>
            <w:hideMark/>
          </w:tcPr>
          <w:p w14:paraId="225988EB"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5FE6608F"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241328D7"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E12803F"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76CEB6F1"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734D3562"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7405D7ED"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p>
        </w:tc>
        <w:tc>
          <w:tcPr>
            <w:tcW w:w="2476" w:type="dxa"/>
            <w:tcBorders>
              <w:top w:val="nil"/>
              <w:left w:val="nil"/>
              <w:bottom w:val="nil"/>
              <w:right w:val="nil"/>
            </w:tcBorders>
            <w:shd w:val="clear" w:color="auto" w:fill="auto"/>
            <w:noWrap/>
            <w:vAlign w:val="bottom"/>
            <w:hideMark/>
          </w:tcPr>
          <w:p w14:paraId="1F398B85" w14:textId="77777777" w:rsidR="000B0E54" w:rsidRPr="000B0E54" w:rsidRDefault="000B0E54" w:rsidP="000B0E54">
            <w:pPr>
              <w:spacing w:after="0" w:line="240" w:lineRule="auto"/>
              <w:rPr>
                <w:rFonts w:ascii="Times New Roman" w:eastAsia="Times New Roman" w:hAnsi="Times New Roman" w:cs="Times New Roman"/>
                <w:sz w:val="16"/>
                <w:szCs w:val="16"/>
                <w:lang w:eastAsia="ru-RU"/>
              </w:rPr>
            </w:pPr>
          </w:p>
        </w:tc>
        <w:tc>
          <w:tcPr>
            <w:tcW w:w="1310" w:type="dxa"/>
            <w:tcBorders>
              <w:top w:val="nil"/>
              <w:left w:val="nil"/>
              <w:bottom w:val="nil"/>
              <w:right w:val="nil"/>
            </w:tcBorders>
            <w:shd w:val="clear" w:color="auto" w:fill="auto"/>
            <w:noWrap/>
            <w:vAlign w:val="bottom"/>
            <w:hideMark/>
          </w:tcPr>
          <w:p w14:paraId="7DAA40DC" w14:textId="77777777" w:rsidR="000B0E54" w:rsidRPr="000B0E54" w:rsidRDefault="000B0E54" w:rsidP="000B0E54">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14:paraId="07872612" w14:textId="77777777" w:rsidR="000B0E54" w:rsidRPr="000B0E54" w:rsidRDefault="000B0E54" w:rsidP="000B0E54">
            <w:pPr>
              <w:spacing w:after="0" w:line="240" w:lineRule="auto"/>
              <w:rPr>
                <w:rFonts w:ascii="Times New Roman" w:eastAsia="Times New Roman" w:hAnsi="Times New Roman" w:cs="Times New Roman"/>
                <w:sz w:val="12"/>
                <w:szCs w:val="12"/>
                <w:lang w:eastAsia="ru-RU"/>
              </w:rPr>
            </w:pPr>
          </w:p>
        </w:tc>
        <w:tc>
          <w:tcPr>
            <w:tcW w:w="959" w:type="dxa"/>
            <w:tcBorders>
              <w:top w:val="nil"/>
              <w:left w:val="nil"/>
              <w:bottom w:val="nil"/>
              <w:right w:val="nil"/>
            </w:tcBorders>
            <w:shd w:val="clear" w:color="auto" w:fill="auto"/>
            <w:noWrap/>
            <w:vAlign w:val="bottom"/>
            <w:hideMark/>
          </w:tcPr>
          <w:p w14:paraId="66CC349D" w14:textId="77777777" w:rsidR="000B0E54" w:rsidRPr="000B0E54" w:rsidRDefault="000B0E54" w:rsidP="000B0E54">
            <w:pPr>
              <w:spacing w:after="0" w:line="240" w:lineRule="auto"/>
              <w:jc w:val="center"/>
              <w:rPr>
                <w:rFonts w:ascii="Times New Roman" w:eastAsia="Times New Roman" w:hAnsi="Times New Roman" w:cs="Times New Roman"/>
                <w:sz w:val="16"/>
                <w:szCs w:val="16"/>
                <w:lang w:eastAsia="ru-RU"/>
              </w:rPr>
            </w:pPr>
            <w:r w:rsidRPr="000B0E54">
              <w:rPr>
                <w:rFonts w:ascii="Times New Roman" w:eastAsia="Times New Roman" w:hAnsi="Times New Roman" w:cs="Times New Roman"/>
                <w:sz w:val="16"/>
                <w:szCs w:val="16"/>
                <w:lang w:eastAsia="ru-RU"/>
              </w:rPr>
              <w:t>(руб.)</w:t>
            </w:r>
          </w:p>
        </w:tc>
        <w:tc>
          <w:tcPr>
            <w:tcW w:w="1134" w:type="dxa"/>
            <w:tcBorders>
              <w:top w:val="nil"/>
              <w:left w:val="nil"/>
              <w:bottom w:val="nil"/>
              <w:right w:val="nil"/>
            </w:tcBorders>
            <w:shd w:val="clear" w:color="auto" w:fill="auto"/>
            <w:noWrap/>
            <w:vAlign w:val="bottom"/>
            <w:hideMark/>
          </w:tcPr>
          <w:p w14:paraId="430B4E17" w14:textId="77777777" w:rsidR="000B0E54" w:rsidRPr="000B0E54" w:rsidRDefault="000B0E54" w:rsidP="000B0E54">
            <w:pPr>
              <w:spacing w:after="0" w:line="240" w:lineRule="auto"/>
              <w:rPr>
                <w:rFonts w:ascii="Times New Roman" w:eastAsia="Times New Roman" w:hAnsi="Times New Roman" w:cs="Times New Roman"/>
                <w:sz w:val="12"/>
                <w:szCs w:val="12"/>
                <w:lang w:eastAsia="ru-RU"/>
              </w:rPr>
            </w:pPr>
          </w:p>
        </w:tc>
      </w:tr>
      <w:tr w:rsidR="000B0E54" w:rsidRPr="000B0E54" w14:paraId="53BF3487" w14:textId="77777777" w:rsidTr="000B0E54">
        <w:trPr>
          <w:trHeight w:val="255"/>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7BE14E"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 строки</w:t>
            </w:r>
          </w:p>
        </w:tc>
        <w:tc>
          <w:tcPr>
            <w:tcW w:w="3912" w:type="dxa"/>
            <w:gridSpan w:val="8"/>
            <w:tcBorders>
              <w:top w:val="single" w:sz="4" w:space="0" w:color="auto"/>
              <w:left w:val="nil"/>
              <w:bottom w:val="single" w:sz="4" w:space="0" w:color="auto"/>
              <w:right w:val="single" w:sz="4" w:space="0" w:color="auto"/>
            </w:tcBorders>
            <w:shd w:val="clear" w:color="auto" w:fill="auto"/>
            <w:vAlign w:val="center"/>
            <w:hideMark/>
          </w:tcPr>
          <w:p w14:paraId="4D7F1CEA"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бюджетной классификации</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523F6" w14:textId="0D3A1B80"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proofErr w:type="gramStart"/>
            <w:r w:rsidRPr="000B0E54">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15DE0"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Утвержденные бюджетные назначения на 01.01.2023</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B151E"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Уточненные бюджетные назначения на 01.04.2023</w:t>
            </w:r>
          </w:p>
        </w:tc>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A60953"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Исполнено на 01.04.2023</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07E6E"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Ожидаемые итоги до конца 2023 года</w:t>
            </w:r>
          </w:p>
        </w:tc>
      </w:tr>
      <w:tr w:rsidR="000B0E54" w:rsidRPr="000B0E54" w14:paraId="4FE3F443" w14:textId="77777777" w:rsidTr="000B0E54">
        <w:trPr>
          <w:trHeight w:val="1635"/>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94EEE77"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41F39C1"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администратора</w:t>
            </w:r>
          </w:p>
        </w:tc>
        <w:tc>
          <w:tcPr>
            <w:tcW w:w="340" w:type="dxa"/>
            <w:tcBorders>
              <w:top w:val="nil"/>
              <w:left w:val="nil"/>
              <w:bottom w:val="single" w:sz="4" w:space="0" w:color="auto"/>
              <w:right w:val="single" w:sz="4" w:space="0" w:color="auto"/>
            </w:tcBorders>
            <w:shd w:val="clear" w:color="auto" w:fill="auto"/>
            <w:textDirection w:val="btLr"/>
            <w:vAlign w:val="center"/>
            <w:hideMark/>
          </w:tcPr>
          <w:p w14:paraId="0CF75185"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6FF1BD5"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03DB7CEB"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654023D"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2FE6A0D9"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3DB571A2"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74D534A8" w14:textId="77777777" w:rsidR="000B0E54" w:rsidRPr="000B0E54" w:rsidRDefault="000B0E54" w:rsidP="000B0E54">
            <w:pPr>
              <w:spacing w:after="0" w:line="240" w:lineRule="auto"/>
              <w:jc w:val="center"/>
              <w:rPr>
                <w:rFonts w:ascii="Times New Roman" w:eastAsia="Times New Roman" w:hAnsi="Times New Roman" w:cs="Times New Roman"/>
                <w:b/>
                <w:bCs/>
                <w:sz w:val="16"/>
                <w:szCs w:val="16"/>
                <w:lang w:eastAsia="ru-RU"/>
              </w:rPr>
            </w:pPr>
            <w:r w:rsidRPr="000B0E54">
              <w:rPr>
                <w:rFonts w:ascii="Times New Roman" w:eastAsia="Times New Roman" w:hAnsi="Times New Roman" w:cs="Times New Roman"/>
                <w:b/>
                <w:bCs/>
                <w:sz w:val="16"/>
                <w:szCs w:val="16"/>
                <w:lang w:eastAsia="ru-RU"/>
              </w:rPr>
              <w:t>Код экономической классификации</w:t>
            </w: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325204F2"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0F9491C2"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1A86AC9"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5157A69"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405DC5E" w14:textId="77777777" w:rsidR="000B0E54" w:rsidRPr="000B0E54" w:rsidRDefault="000B0E54" w:rsidP="000B0E54">
            <w:pPr>
              <w:spacing w:after="0" w:line="240" w:lineRule="auto"/>
              <w:rPr>
                <w:rFonts w:ascii="Times New Roman" w:eastAsia="Times New Roman" w:hAnsi="Times New Roman" w:cs="Times New Roman"/>
                <w:b/>
                <w:bCs/>
                <w:sz w:val="16"/>
                <w:szCs w:val="16"/>
                <w:lang w:eastAsia="ru-RU"/>
              </w:rPr>
            </w:pPr>
          </w:p>
        </w:tc>
      </w:tr>
      <w:tr w:rsidR="000B0E54" w:rsidRPr="000B0E54" w14:paraId="264C0486"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71EA0A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14:paraId="6D07141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340" w:type="dxa"/>
            <w:tcBorders>
              <w:top w:val="nil"/>
              <w:left w:val="nil"/>
              <w:bottom w:val="single" w:sz="4" w:space="0" w:color="auto"/>
              <w:right w:val="single" w:sz="4" w:space="0" w:color="auto"/>
            </w:tcBorders>
            <w:shd w:val="clear" w:color="auto" w:fill="auto"/>
            <w:vAlign w:val="center"/>
            <w:hideMark/>
          </w:tcPr>
          <w:p w14:paraId="439AB15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209126C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7B8861A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14:paraId="3A18001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45C84EE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w:t>
            </w:r>
          </w:p>
        </w:tc>
        <w:tc>
          <w:tcPr>
            <w:tcW w:w="616" w:type="dxa"/>
            <w:tcBorders>
              <w:top w:val="nil"/>
              <w:left w:val="nil"/>
              <w:bottom w:val="single" w:sz="4" w:space="0" w:color="auto"/>
              <w:right w:val="single" w:sz="4" w:space="0" w:color="auto"/>
            </w:tcBorders>
            <w:shd w:val="clear" w:color="auto" w:fill="auto"/>
            <w:vAlign w:val="center"/>
            <w:hideMark/>
          </w:tcPr>
          <w:p w14:paraId="3087672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14:paraId="558E2E3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w:t>
            </w:r>
          </w:p>
        </w:tc>
        <w:tc>
          <w:tcPr>
            <w:tcW w:w="2476" w:type="dxa"/>
            <w:tcBorders>
              <w:top w:val="nil"/>
              <w:left w:val="nil"/>
              <w:bottom w:val="single" w:sz="4" w:space="0" w:color="auto"/>
              <w:right w:val="single" w:sz="4" w:space="0" w:color="auto"/>
            </w:tcBorders>
            <w:shd w:val="clear" w:color="auto" w:fill="auto"/>
            <w:vAlign w:val="center"/>
            <w:hideMark/>
          </w:tcPr>
          <w:p w14:paraId="4A8F0FE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w:t>
            </w:r>
          </w:p>
        </w:tc>
        <w:tc>
          <w:tcPr>
            <w:tcW w:w="1310" w:type="dxa"/>
            <w:tcBorders>
              <w:top w:val="nil"/>
              <w:left w:val="nil"/>
              <w:bottom w:val="single" w:sz="4" w:space="0" w:color="auto"/>
              <w:right w:val="single" w:sz="4" w:space="0" w:color="auto"/>
            </w:tcBorders>
            <w:shd w:val="clear" w:color="auto" w:fill="auto"/>
            <w:vAlign w:val="center"/>
            <w:hideMark/>
          </w:tcPr>
          <w:p w14:paraId="6D60EAC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3A1C9FE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w:t>
            </w:r>
          </w:p>
        </w:tc>
        <w:tc>
          <w:tcPr>
            <w:tcW w:w="959" w:type="dxa"/>
            <w:tcBorders>
              <w:top w:val="nil"/>
              <w:left w:val="nil"/>
              <w:bottom w:val="single" w:sz="4" w:space="0" w:color="auto"/>
              <w:right w:val="single" w:sz="4" w:space="0" w:color="auto"/>
            </w:tcBorders>
            <w:shd w:val="clear" w:color="auto" w:fill="auto"/>
            <w:noWrap/>
            <w:vAlign w:val="bottom"/>
            <w:hideMark/>
          </w:tcPr>
          <w:p w14:paraId="77301ED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0C1BEC7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13</w:t>
            </w:r>
          </w:p>
        </w:tc>
      </w:tr>
      <w:tr w:rsidR="000B0E54" w:rsidRPr="000B0E54" w14:paraId="75B4B4DF"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D565A5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14:paraId="04D5081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vAlign w:val="center"/>
            <w:hideMark/>
          </w:tcPr>
          <w:p w14:paraId="7BA4023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5DF5EA18"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3E228D2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E8D393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1AD8504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778CFCE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76CEF17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center"/>
            <w:hideMark/>
          </w:tcPr>
          <w:p w14:paraId="7C129AC7"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НАЛОГОВЫЕ И НЕНАЛОГОВЫЕ ДОХОДЫ</w:t>
            </w:r>
          </w:p>
        </w:tc>
        <w:tc>
          <w:tcPr>
            <w:tcW w:w="1310" w:type="dxa"/>
            <w:tcBorders>
              <w:top w:val="nil"/>
              <w:left w:val="nil"/>
              <w:bottom w:val="single" w:sz="4" w:space="0" w:color="auto"/>
              <w:right w:val="single" w:sz="4" w:space="0" w:color="auto"/>
            </w:tcBorders>
            <w:shd w:val="clear" w:color="auto" w:fill="auto"/>
            <w:vAlign w:val="center"/>
            <w:hideMark/>
          </w:tcPr>
          <w:p w14:paraId="70C8ACD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7 104 700,00</w:t>
            </w:r>
          </w:p>
        </w:tc>
        <w:tc>
          <w:tcPr>
            <w:tcW w:w="992" w:type="dxa"/>
            <w:tcBorders>
              <w:top w:val="nil"/>
              <w:left w:val="nil"/>
              <w:bottom w:val="single" w:sz="4" w:space="0" w:color="auto"/>
              <w:right w:val="single" w:sz="4" w:space="0" w:color="auto"/>
            </w:tcBorders>
            <w:shd w:val="clear" w:color="auto" w:fill="auto"/>
            <w:noWrap/>
            <w:vAlign w:val="center"/>
            <w:hideMark/>
          </w:tcPr>
          <w:p w14:paraId="5D9AB6C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7 104 700,00</w:t>
            </w:r>
          </w:p>
        </w:tc>
        <w:tc>
          <w:tcPr>
            <w:tcW w:w="959" w:type="dxa"/>
            <w:tcBorders>
              <w:top w:val="nil"/>
              <w:left w:val="nil"/>
              <w:bottom w:val="single" w:sz="4" w:space="0" w:color="auto"/>
              <w:right w:val="single" w:sz="4" w:space="0" w:color="auto"/>
            </w:tcBorders>
            <w:shd w:val="clear" w:color="auto" w:fill="auto"/>
            <w:noWrap/>
            <w:vAlign w:val="center"/>
            <w:hideMark/>
          </w:tcPr>
          <w:p w14:paraId="1361C21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1 661 737,47</w:t>
            </w:r>
          </w:p>
        </w:tc>
        <w:tc>
          <w:tcPr>
            <w:tcW w:w="1134" w:type="dxa"/>
            <w:tcBorders>
              <w:top w:val="nil"/>
              <w:left w:val="nil"/>
              <w:bottom w:val="single" w:sz="4" w:space="0" w:color="auto"/>
              <w:right w:val="single" w:sz="4" w:space="0" w:color="auto"/>
            </w:tcBorders>
            <w:shd w:val="clear" w:color="auto" w:fill="auto"/>
            <w:noWrap/>
            <w:vAlign w:val="center"/>
            <w:hideMark/>
          </w:tcPr>
          <w:p w14:paraId="285F93C5"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5 442 962,53</w:t>
            </w:r>
          </w:p>
        </w:tc>
      </w:tr>
      <w:tr w:rsidR="000B0E54" w:rsidRPr="000B0E54" w14:paraId="2516FEA5"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08BB3B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14:paraId="7A7A521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41AD0C2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6B9456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2CA89AE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B4C180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11431C5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56A2EDE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438C940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center"/>
            <w:hideMark/>
          </w:tcPr>
          <w:p w14:paraId="0317885E"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НАЛОГИ НА ПРИБЫЛЬ, ДОХОДЫ</w:t>
            </w:r>
          </w:p>
        </w:tc>
        <w:tc>
          <w:tcPr>
            <w:tcW w:w="1310" w:type="dxa"/>
            <w:tcBorders>
              <w:top w:val="nil"/>
              <w:left w:val="nil"/>
              <w:bottom w:val="single" w:sz="4" w:space="0" w:color="auto"/>
              <w:right w:val="single" w:sz="4" w:space="0" w:color="auto"/>
            </w:tcBorders>
            <w:shd w:val="clear" w:color="auto" w:fill="auto"/>
            <w:vAlign w:val="center"/>
            <w:hideMark/>
          </w:tcPr>
          <w:p w14:paraId="38D73DF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1 065 700,00</w:t>
            </w:r>
          </w:p>
        </w:tc>
        <w:tc>
          <w:tcPr>
            <w:tcW w:w="992" w:type="dxa"/>
            <w:tcBorders>
              <w:top w:val="nil"/>
              <w:left w:val="nil"/>
              <w:bottom w:val="single" w:sz="4" w:space="0" w:color="auto"/>
              <w:right w:val="single" w:sz="4" w:space="0" w:color="auto"/>
            </w:tcBorders>
            <w:shd w:val="clear" w:color="auto" w:fill="auto"/>
            <w:noWrap/>
            <w:vAlign w:val="center"/>
            <w:hideMark/>
          </w:tcPr>
          <w:p w14:paraId="3471E37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1 065 700,00</w:t>
            </w:r>
          </w:p>
        </w:tc>
        <w:tc>
          <w:tcPr>
            <w:tcW w:w="959" w:type="dxa"/>
            <w:tcBorders>
              <w:top w:val="nil"/>
              <w:left w:val="nil"/>
              <w:bottom w:val="single" w:sz="4" w:space="0" w:color="auto"/>
              <w:right w:val="single" w:sz="4" w:space="0" w:color="auto"/>
            </w:tcBorders>
            <w:shd w:val="clear" w:color="auto" w:fill="auto"/>
            <w:noWrap/>
            <w:vAlign w:val="center"/>
            <w:hideMark/>
          </w:tcPr>
          <w:p w14:paraId="102FFA7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228 953,85</w:t>
            </w:r>
          </w:p>
        </w:tc>
        <w:tc>
          <w:tcPr>
            <w:tcW w:w="1134" w:type="dxa"/>
            <w:tcBorders>
              <w:top w:val="nil"/>
              <w:left w:val="nil"/>
              <w:bottom w:val="single" w:sz="4" w:space="0" w:color="auto"/>
              <w:right w:val="single" w:sz="4" w:space="0" w:color="auto"/>
            </w:tcBorders>
            <w:shd w:val="clear" w:color="auto" w:fill="auto"/>
            <w:noWrap/>
            <w:vAlign w:val="center"/>
            <w:hideMark/>
          </w:tcPr>
          <w:p w14:paraId="1BA85D7B"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836 746,15</w:t>
            </w:r>
          </w:p>
        </w:tc>
      </w:tr>
      <w:tr w:rsidR="000B0E54" w:rsidRPr="000B0E54" w14:paraId="73EE8AED"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E33B3F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14:paraId="208B00A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0FA4503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DA565F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3D46238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46CDC79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5F6F962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6DFE78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66C2EB7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vAlign w:val="center"/>
            <w:hideMark/>
          </w:tcPr>
          <w:p w14:paraId="5ECFBC2C"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 на доходы физических лиц</w:t>
            </w:r>
          </w:p>
        </w:tc>
        <w:tc>
          <w:tcPr>
            <w:tcW w:w="1310" w:type="dxa"/>
            <w:tcBorders>
              <w:top w:val="nil"/>
              <w:left w:val="nil"/>
              <w:bottom w:val="single" w:sz="4" w:space="0" w:color="auto"/>
              <w:right w:val="single" w:sz="4" w:space="0" w:color="auto"/>
            </w:tcBorders>
            <w:shd w:val="clear" w:color="auto" w:fill="auto"/>
            <w:vAlign w:val="center"/>
            <w:hideMark/>
          </w:tcPr>
          <w:p w14:paraId="6272C79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284 400,00</w:t>
            </w:r>
          </w:p>
        </w:tc>
        <w:tc>
          <w:tcPr>
            <w:tcW w:w="992" w:type="dxa"/>
            <w:tcBorders>
              <w:top w:val="nil"/>
              <w:left w:val="nil"/>
              <w:bottom w:val="single" w:sz="4" w:space="0" w:color="auto"/>
              <w:right w:val="single" w:sz="4" w:space="0" w:color="auto"/>
            </w:tcBorders>
            <w:shd w:val="clear" w:color="auto" w:fill="auto"/>
            <w:noWrap/>
            <w:vAlign w:val="center"/>
            <w:hideMark/>
          </w:tcPr>
          <w:p w14:paraId="685EC88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284 400,00</w:t>
            </w:r>
          </w:p>
        </w:tc>
        <w:tc>
          <w:tcPr>
            <w:tcW w:w="959" w:type="dxa"/>
            <w:tcBorders>
              <w:top w:val="nil"/>
              <w:left w:val="nil"/>
              <w:bottom w:val="single" w:sz="4" w:space="0" w:color="auto"/>
              <w:right w:val="single" w:sz="4" w:space="0" w:color="auto"/>
            </w:tcBorders>
            <w:shd w:val="clear" w:color="auto" w:fill="auto"/>
            <w:noWrap/>
            <w:vAlign w:val="center"/>
            <w:hideMark/>
          </w:tcPr>
          <w:p w14:paraId="173F245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30 982,56</w:t>
            </w:r>
          </w:p>
        </w:tc>
        <w:tc>
          <w:tcPr>
            <w:tcW w:w="1134" w:type="dxa"/>
            <w:tcBorders>
              <w:top w:val="nil"/>
              <w:left w:val="nil"/>
              <w:bottom w:val="single" w:sz="4" w:space="0" w:color="auto"/>
              <w:right w:val="single" w:sz="4" w:space="0" w:color="auto"/>
            </w:tcBorders>
            <w:shd w:val="clear" w:color="auto" w:fill="auto"/>
            <w:noWrap/>
            <w:vAlign w:val="center"/>
            <w:hideMark/>
          </w:tcPr>
          <w:p w14:paraId="6C618314"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253 417,44</w:t>
            </w:r>
          </w:p>
        </w:tc>
      </w:tr>
      <w:tr w:rsidR="000B0E54" w:rsidRPr="000B0E54" w14:paraId="4AA3196B" w14:textId="77777777" w:rsidTr="000B0E54">
        <w:trPr>
          <w:trHeight w:val="13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1549F4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14:paraId="466E75E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vAlign w:val="center"/>
            <w:hideMark/>
          </w:tcPr>
          <w:p w14:paraId="16ACF67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47899F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21B64A1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6944BC7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0CFE8A2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C06D61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4D509EC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28E81162"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10" w:type="dxa"/>
            <w:tcBorders>
              <w:top w:val="nil"/>
              <w:left w:val="nil"/>
              <w:bottom w:val="single" w:sz="4" w:space="0" w:color="auto"/>
              <w:right w:val="single" w:sz="4" w:space="0" w:color="auto"/>
            </w:tcBorders>
            <w:shd w:val="clear" w:color="auto" w:fill="auto"/>
            <w:vAlign w:val="center"/>
            <w:hideMark/>
          </w:tcPr>
          <w:p w14:paraId="69EFB55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284 400,00</w:t>
            </w:r>
          </w:p>
        </w:tc>
        <w:tc>
          <w:tcPr>
            <w:tcW w:w="992" w:type="dxa"/>
            <w:tcBorders>
              <w:top w:val="nil"/>
              <w:left w:val="nil"/>
              <w:bottom w:val="single" w:sz="4" w:space="0" w:color="auto"/>
              <w:right w:val="single" w:sz="4" w:space="0" w:color="auto"/>
            </w:tcBorders>
            <w:shd w:val="clear" w:color="auto" w:fill="auto"/>
            <w:noWrap/>
            <w:vAlign w:val="center"/>
            <w:hideMark/>
          </w:tcPr>
          <w:p w14:paraId="2C0BC0A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284 400,00</w:t>
            </w:r>
          </w:p>
        </w:tc>
        <w:tc>
          <w:tcPr>
            <w:tcW w:w="959" w:type="dxa"/>
            <w:tcBorders>
              <w:top w:val="nil"/>
              <w:left w:val="nil"/>
              <w:bottom w:val="single" w:sz="4" w:space="0" w:color="auto"/>
              <w:right w:val="single" w:sz="4" w:space="0" w:color="auto"/>
            </w:tcBorders>
            <w:shd w:val="clear" w:color="auto" w:fill="auto"/>
            <w:noWrap/>
            <w:vAlign w:val="center"/>
            <w:hideMark/>
          </w:tcPr>
          <w:p w14:paraId="59EB043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30 982,56</w:t>
            </w:r>
          </w:p>
        </w:tc>
        <w:tc>
          <w:tcPr>
            <w:tcW w:w="1134" w:type="dxa"/>
            <w:tcBorders>
              <w:top w:val="nil"/>
              <w:left w:val="nil"/>
              <w:bottom w:val="single" w:sz="4" w:space="0" w:color="auto"/>
              <w:right w:val="single" w:sz="4" w:space="0" w:color="auto"/>
            </w:tcBorders>
            <w:shd w:val="clear" w:color="auto" w:fill="auto"/>
            <w:noWrap/>
            <w:vAlign w:val="center"/>
            <w:hideMark/>
          </w:tcPr>
          <w:p w14:paraId="280E60C4"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253 417,44</w:t>
            </w:r>
          </w:p>
        </w:tc>
      </w:tr>
      <w:tr w:rsidR="000B0E54" w:rsidRPr="000B0E54" w14:paraId="1EEB70DF"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E12EC0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w:t>
            </w:r>
          </w:p>
        </w:tc>
        <w:tc>
          <w:tcPr>
            <w:tcW w:w="520" w:type="dxa"/>
            <w:tcBorders>
              <w:top w:val="nil"/>
              <w:left w:val="nil"/>
              <w:bottom w:val="single" w:sz="4" w:space="0" w:color="auto"/>
              <w:right w:val="single" w:sz="4" w:space="0" w:color="auto"/>
            </w:tcBorders>
            <w:shd w:val="clear" w:color="auto" w:fill="auto"/>
            <w:hideMark/>
          </w:tcPr>
          <w:p w14:paraId="66F566F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6F7BE1F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E99224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53C45AA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ED68B5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77AB635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050DD97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F5B94B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77665546"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Доходы от уплаты акцизов</w:t>
            </w:r>
          </w:p>
        </w:tc>
        <w:tc>
          <w:tcPr>
            <w:tcW w:w="1310" w:type="dxa"/>
            <w:tcBorders>
              <w:top w:val="nil"/>
              <w:left w:val="nil"/>
              <w:bottom w:val="single" w:sz="4" w:space="0" w:color="auto"/>
              <w:right w:val="single" w:sz="4" w:space="0" w:color="auto"/>
            </w:tcBorders>
            <w:shd w:val="clear" w:color="auto" w:fill="auto"/>
            <w:vAlign w:val="center"/>
            <w:hideMark/>
          </w:tcPr>
          <w:p w14:paraId="2BE2623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736 300,00</w:t>
            </w:r>
          </w:p>
        </w:tc>
        <w:tc>
          <w:tcPr>
            <w:tcW w:w="992" w:type="dxa"/>
            <w:tcBorders>
              <w:top w:val="nil"/>
              <w:left w:val="nil"/>
              <w:bottom w:val="single" w:sz="4" w:space="0" w:color="auto"/>
              <w:right w:val="single" w:sz="4" w:space="0" w:color="auto"/>
            </w:tcBorders>
            <w:shd w:val="clear" w:color="auto" w:fill="auto"/>
            <w:noWrap/>
            <w:vAlign w:val="center"/>
            <w:hideMark/>
          </w:tcPr>
          <w:p w14:paraId="26DF386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736 300,00</w:t>
            </w:r>
          </w:p>
        </w:tc>
        <w:tc>
          <w:tcPr>
            <w:tcW w:w="959" w:type="dxa"/>
            <w:tcBorders>
              <w:top w:val="nil"/>
              <w:left w:val="nil"/>
              <w:bottom w:val="single" w:sz="4" w:space="0" w:color="auto"/>
              <w:right w:val="single" w:sz="4" w:space="0" w:color="auto"/>
            </w:tcBorders>
            <w:shd w:val="clear" w:color="auto" w:fill="auto"/>
            <w:noWrap/>
            <w:vAlign w:val="center"/>
            <w:hideMark/>
          </w:tcPr>
          <w:p w14:paraId="5C832EB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197 971,29</w:t>
            </w:r>
          </w:p>
        </w:tc>
        <w:tc>
          <w:tcPr>
            <w:tcW w:w="1134" w:type="dxa"/>
            <w:tcBorders>
              <w:top w:val="nil"/>
              <w:left w:val="nil"/>
              <w:bottom w:val="single" w:sz="4" w:space="0" w:color="auto"/>
              <w:right w:val="single" w:sz="4" w:space="0" w:color="auto"/>
            </w:tcBorders>
            <w:shd w:val="clear" w:color="auto" w:fill="auto"/>
            <w:noWrap/>
            <w:vAlign w:val="center"/>
            <w:hideMark/>
          </w:tcPr>
          <w:p w14:paraId="2FA31864"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538 328,71</w:t>
            </w:r>
          </w:p>
        </w:tc>
      </w:tr>
      <w:tr w:rsidR="000B0E54" w:rsidRPr="000B0E54" w14:paraId="0D0A8E74" w14:textId="77777777" w:rsidTr="000B0E54">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955EBD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w:t>
            </w:r>
          </w:p>
        </w:tc>
        <w:tc>
          <w:tcPr>
            <w:tcW w:w="520" w:type="dxa"/>
            <w:tcBorders>
              <w:top w:val="nil"/>
              <w:left w:val="nil"/>
              <w:bottom w:val="single" w:sz="4" w:space="0" w:color="auto"/>
              <w:right w:val="single" w:sz="4" w:space="0" w:color="auto"/>
            </w:tcBorders>
            <w:shd w:val="clear" w:color="auto" w:fill="auto"/>
            <w:hideMark/>
          </w:tcPr>
          <w:p w14:paraId="0046306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FBB1B2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80DBB8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71E004C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3A24453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1C806A2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0575613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31E546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3D994884"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3C7FB9E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348 800,00</w:t>
            </w:r>
          </w:p>
        </w:tc>
        <w:tc>
          <w:tcPr>
            <w:tcW w:w="992" w:type="dxa"/>
            <w:tcBorders>
              <w:top w:val="nil"/>
              <w:left w:val="nil"/>
              <w:bottom w:val="single" w:sz="4" w:space="0" w:color="auto"/>
              <w:right w:val="single" w:sz="4" w:space="0" w:color="auto"/>
            </w:tcBorders>
            <w:shd w:val="clear" w:color="auto" w:fill="auto"/>
            <w:noWrap/>
            <w:vAlign w:val="center"/>
            <w:hideMark/>
          </w:tcPr>
          <w:p w14:paraId="0B0BF4D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348 800,00</w:t>
            </w:r>
          </w:p>
        </w:tc>
        <w:tc>
          <w:tcPr>
            <w:tcW w:w="959" w:type="dxa"/>
            <w:tcBorders>
              <w:top w:val="nil"/>
              <w:left w:val="nil"/>
              <w:bottom w:val="single" w:sz="4" w:space="0" w:color="auto"/>
              <w:right w:val="single" w:sz="4" w:space="0" w:color="auto"/>
            </w:tcBorders>
            <w:shd w:val="clear" w:color="auto" w:fill="auto"/>
            <w:noWrap/>
            <w:vAlign w:val="center"/>
            <w:hideMark/>
          </w:tcPr>
          <w:p w14:paraId="64BCA3B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101 773,00</w:t>
            </w:r>
          </w:p>
        </w:tc>
        <w:tc>
          <w:tcPr>
            <w:tcW w:w="1134" w:type="dxa"/>
            <w:tcBorders>
              <w:top w:val="nil"/>
              <w:left w:val="nil"/>
              <w:bottom w:val="single" w:sz="4" w:space="0" w:color="auto"/>
              <w:right w:val="single" w:sz="4" w:space="0" w:color="auto"/>
            </w:tcBorders>
            <w:shd w:val="clear" w:color="auto" w:fill="auto"/>
            <w:noWrap/>
            <w:vAlign w:val="center"/>
            <w:hideMark/>
          </w:tcPr>
          <w:p w14:paraId="33E25603"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247 027,00</w:t>
            </w:r>
          </w:p>
        </w:tc>
      </w:tr>
      <w:tr w:rsidR="000B0E54" w:rsidRPr="000B0E54" w14:paraId="3EAA22CB" w14:textId="77777777" w:rsidTr="000B0E54">
        <w:trPr>
          <w:trHeight w:val="178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907B80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w:t>
            </w:r>
          </w:p>
        </w:tc>
        <w:tc>
          <w:tcPr>
            <w:tcW w:w="520" w:type="dxa"/>
            <w:tcBorders>
              <w:top w:val="nil"/>
              <w:left w:val="nil"/>
              <w:bottom w:val="single" w:sz="4" w:space="0" w:color="auto"/>
              <w:right w:val="single" w:sz="4" w:space="0" w:color="auto"/>
            </w:tcBorders>
            <w:shd w:val="clear" w:color="auto" w:fill="auto"/>
            <w:hideMark/>
          </w:tcPr>
          <w:p w14:paraId="682CC89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9189BC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01D075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54AFA3F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713140B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098DC45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1EB124A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CD8E51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77D9F1A1"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7F17AFD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2 400,00</w:t>
            </w:r>
          </w:p>
        </w:tc>
        <w:tc>
          <w:tcPr>
            <w:tcW w:w="992" w:type="dxa"/>
            <w:tcBorders>
              <w:top w:val="nil"/>
              <w:left w:val="nil"/>
              <w:bottom w:val="single" w:sz="4" w:space="0" w:color="auto"/>
              <w:right w:val="single" w:sz="4" w:space="0" w:color="auto"/>
            </w:tcBorders>
            <w:shd w:val="clear" w:color="auto" w:fill="auto"/>
            <w:noWrap/>
            <w:vAlign w:val="center"/>
            <w:hideMark/>
          </w:tcPr>
          <w:p w14:paraId="4AC28D3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2 400,00</w:t>
            </w:r>
          </w:p>
        </w:tc>
        <w:tc>
          <w:tcPr>
            <w:tcW w:w="959" w:type="dxa"/>
            <w:tcBorders>
              <w:top w:val="nil"/>
              <w:left w:val="nil"/>
              <w:bottom w:val="single" w:sz="4" w:space="0" w:color="auto"/>
              <w:right w:val="single" w:sz="4" w:space="0" w:color="auto"/>
            </w:tcBorders>
            <w:shd w:val="clear" w:color="auto" w:fill="auto"/>
            <w:noWrap/>
            <w:vAlign w:val="center"/>
            <w:hideMark/>
          </w:tcPr>
          <w:p w14:paraId="24B098C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417,70</w:t>
            </w:r>
          </w:p>
        </w:tc>
        <w:tc>
          <w:tcPr>
            <w:tcW w:w="1134" w:type="dxa"/>
            <w:tcBorders>
              <w:top w:val="nil"/>
              <w:left w:val="nil"/>
              <w:bottom w:val="single" w:sz="4" w:space="0" w:color="auto"/>
              <w:right w:val="single" w:sz="4" w:space="0" w:color="auto"/>
            </w:tcBorders>
            <w:shd w:val="clear" w:color="auto" w:fill="auto"/>
            <w:noWrap/>
            <w:vAlign w:val="center"/>
            <w:hideMark/>
          </w:tcPr>
          <w:p w14:paraId="25E0DDCF"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1 982,30</w:t>
            </w:r>
          </w:p>
        </w:tc>
      </w:tr>
      <w:tr w:rsidR="000B0E54" w:rsidRPr="000B0E54" w14:paraId="52E25412" w14:textId="77777777" w:rsidTr="000B0E54">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005A25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8</w:t>
            </w:r>
          </w:p>
        </w:tc>
        <w:tc>
          <w:tcPr>
            <w:tcW w:w="520" w:type="dxa"/>
            <w:tcBorders>
              <w:top w:val="nil"/>
              <w:left w:val="nil"/>
              <w:bottom w:val="single" w:sz="4" w:space="0" w:color="auto"/>
              <w:right w:val="single" w:sz="4" w:space="0" w:color="auto"/>
            </w:tcBorders>
            <w:shd w:val="clear" w:color="auto" w:fill="auto"/>
            <w:hideMark/>
          </w:tcPr>
          <w:p w14:paraId="13326A6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1027E59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5A0210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4B2012D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87E866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18F7439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0E98C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ACDE84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854DE82"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7AE8FEA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431 100,00</w:t>
            </w:r>
          </w:p>
        </w:tc>
        <w:tc>
          <w:tcPr>
            <w:tcW w:w="992" w:type="dxa"/>
            <w:tcBorders>
              <w:top w:val="nil"/>
              <w:left w:val="nil"/>
              <w:bottom w:val="single" w:sz="4" w:space="0" w:color="auto"/>
              <w:right w:val="single" w:sz="4" w:space="0" w:color="auto"/>
            </w:tcBorders>
            <w:shd w:val="clear" w:color="auto" w:fill="auto"/>
            <w:noWrap/>
            <w:vAlign w:val="center"/>
            <w:hideMark/>
          </w:tcPr>
          <w:p w14:paraId="577E86A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431 100,00</w:t>
            </w:r>
          </w:p>
        </w:tc>
        <w:tc>
          <w:tcPr>
            <w:tcW w:w="959" w:type="dxa"/>
            <w:tcBorders>
              <w:top w:val="nil"/>
              <w:left w:val="nil"/>
              <w:bottom w:val="single" w:sz="4" w:space="0" w:color="auto"/>
              <w:right w:val="single" w:sz="4" w:space="0" w:color="auto"/>
            </w:tcBorders>
            <w:shd w:val="clear" w:color="auto" w:fill="auto"/>
            <w:noWrap/>
            <w:vAlign w:val="center"/>
            <w:hideMark/>
          </w:tcPr>
          <w:p w14:paraId="2C00152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108 822,27</w:t>
            </w:r>
          </w:p>
        </w:tc>
        <w:tc>
          <w:tcPr>
            <w:tcW w:w="1134" w:type="dxa"/>
            <w:tcBorders>
              <w:top w:val="nil"/>
              <w:left w:val="nil"/>
              <w:bottom w:val="single" w:sz="4" w:space="0" w:color="auto"/>
              <w:right w:val="single" w:sz="4" w:space="0" w:color="auto"/>
            </w:tcBorders>
            <w:shd w:val="clear" w:color="auto" w:fill="auto"/>
            <w:noWrap/>
            <w:vAlign w:val="center"/>
            <w:hideMark/>
          </w:tcPr>
          <w:p w14:paraId="1A373469"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322 277,73</w:t>
            </w:r>
          </w:p>
        </w:tc>
      </w:tr>
      <w:tr w:rsidR="000B0E54" w:rsidRPr="000B0E54" w14:paraId="24736212" w14:textId="77777777" w:rsidTr="000B0E54">
        <w:trPr>
          <w:trHeight w:val="135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FC00BA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w:t>
            </w:r>
          </w:p>
        </w:tc>
        <w:tc>
          <w:tcPr>
            <w:tcW w:w="520" w:type="dxa"/>
            <w:tcBorders>
              <w:top w:val="nil"/>
              <w:left w:val="nil"/>
              <w:bottom w:val="single" w:sz="4" w:space="0" w:color="auto"/>
              <w:right w:val="single" w:sz="4" w:space="0" w:color="auto"/>
            </w:tcBorders>
            <w:shd w:val="clear" w:color="auto" w:fill="auto"/>
            <w:hideMark/>
          </w:tcPr>
          <w:p w14:paraId="158C131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39C3F6E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460" w:type="dxa"/>
            <w:tcBorders>
              <w:top w:val="nil"/>
              <w:left w:val="nil"/>
              <w:bottom w:val="single" w:sz="4" w:space="0" w:color="auto"/>
              <w:right w:val="single" w:sz="4" w:space="0" w:color="auto"/>
            </w:tcBorders>
            <w:shd w:val="clear" w:color="auto" w:fill="auto"/>
            <w:hideMark/>
          </w:tcPr>
          <w:p w14:paraId="2DE498B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5C3B4A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FF5E3B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072D27F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A63E63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5835C2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6B739A16"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10" w:type="dxa"/>
            <w:tcBorders>
              <w:top w:val="nil"/>
              <w:left w:val="nil"/>
              <w:bottom w:val="single" w:sz="4" w:space="0" w:color="auto"/>
              <w:right w:val="single" w:sz="4" w:space="0" w:color="auto"/>
            </w:tcBorders>
            <w:shd w:val="clear" w:color="auto" w:fill="auto"/>
            <w:vAlign w:val="center"/>
            <w:hideMark/>
          </w:tcPr>
          <w:p w14:paraId="4CEB2E3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-46 000,00</w:t>
            </w:r>
          </w:p>
        </w:tc>
        <w:tc>
          <w:tcPr>
            <w:tcW w:w="992" w:type="dxa"/>
            <w:tcBorders>
              <w:top w:val="nil"/>
              <w:left w:val="nil"/>
              <w:bottom w:val="single" w:sz="4" w:space="0" w:color="auto"/>
              <w:right w:val="single" w:sz="4" w:space="0" w:color="auto"/>
            </w:tcBorders>
            <w:shd w:val="clear" w:color="auto" w:fill="auto"/>
            <w:noWrap/>
            <w:vAlign w:val="center"/>
            <w:hideMark/>
          </w:tcPr>
          <w:p w14:paraId="7559918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-46 000,00</w:t>
            </w:r>
          </w:p>
        </w:tc>
        <w:tc>
          <w:tcPr>
            <w:tcW w:w="959" w:type="dxa"/>
            <w:tcBorders>
              <w:top w:val="nil"/>
              <w:left w:val="nil"/>
              <w:bottom w:val="single" w:sz="4" w:space="0" w:color="auto"/>
              <w:right w:val="single" w:sz="4" w:space="0" w:color="auto"/>
            </w:tcBorders>
            <w:shd w:val="clear" w:color="auto" w:fill="auto"/>
            <w:noWrap/>
            <w:vAlign w:val="center"/>
            <w:hideMark/>
          </w:tcPr>
          <w:p w14:paraId="0830F12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-13 041,68</w:t>
            </w:r>
          </w:p>
        </w:tc>
        <w:tc>
          <w:tcPr>
            <w:tcW w:w="1134" w:type="dxa"/>
            <w:tcBorders>
              <w:top w:val="nil"/>
              <w:left w:val="nil"/>
              <w:bottom w:val="single" w:sz="4" w:space="0" w:color="auto"/>
              <w:right w:val="single" w:sz="4" w:space="0" w:color="auto"/>
            </w:tcBorders>
            <w:shd w:val="clear" w:color="auto" w:fill="auto"/>
            <w:noWrap/>
            <w:vAlign w:val="center"/>
            <w:hideMark/>
          </w:tcPr>
          <w:p w14:paraId="58A09B51"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-32 958,32</w:t>
            </w:r>
          </w:p>
        </w:tc>
      </w:tr>
      <w:tr w:rsidR="000B0E54" w:rsidRPr="000B0E54" w14:paraId="2E773AED"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98618B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auto"/>
            <w:hideMark/>
          </w:tcPr>
          <w:p w14:paraId="2870007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6BCE03E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979BE9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05</w:t>
            </w:r>
          </w:p>
        </w:tc>
        <w:tc>
          <w:tcPr>
            <w:tcW w:w="416" w:type="dxa"/>
            <w:tcBorders>
              <w:top w:val="nil"/>
              <w:left w:val="nil"/>
              <w:bottom w:val="single" w:sz="4" w:space="0" w:color="auto"/>
              <w:right w:val="single" w:sz="4" w:space="0" w:color="auto"/>
            </w:tcBorders>
            <w:shd w:val="clear" w:color="auto" w:fill="auto"/>
            <w:hideMark/>
          </w:tcPr>
          <w:p w14:paraId="2E918DE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20FCE79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010</w:t>
            </w:r>
          </w:p>
        </w:tc>
        <w:tc>
          <w:tcPr>
            <w:tcW w:w="440" w:type="dxa"/>
            <w:tcBorders>
              <w:top w:val="nil"/>
              <w:left w:val="nil"/>
              <w:bottom w:val="single" w:sz="4" w:space="0" w:color="auto"/>
              <w:right w:val="single" w:sz="4" w:space="0" w:color="auto"/>
            </w:tcBorders>
            <w:shd w:val="clear" w:color="auto" w:fill="auto"/>
            <w:hideMark/>
          </w:tcPr>
          <w:p w14:paraId="214CCF6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1ABCF2C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5DBA0EF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5DCD154" w14:textId="4218A63F" w:rsidR="000B0E54" w:rsidRPr="000B0E54" w:rsidRDefault="000B0E54" w:rsidP="000B0E54">
            <w:pPr>
              <w:spacing w:after="0" w:line="240" w:lineRule="auto"/>
              <w:rPr>
                <w:rFonts w:ascii="Times New Roman" w:eastAsia="Times New Roman" w:hAnsi="Times New Roman" w:cs="Times New Roman"/>
                <w:b/>
                <w:bCs/>
                <w:sz w:val="20"/>
                <w:szCs w:val="20"/>
                <w:lang w:eastAsia="ru-RU"/>
              </w:rPr>
            </w:pPr>
            <w:proofErr w:type="gramStart"/>
            <w:r w:rsidRPr="000B0E54">
              <w:rPr>
                <w:rFonts w:ascii="Times New Roman" w:eastAsia="Times New Roman" w:hAnsi="Times New Roman" w:cs="Times New Roman"/>
                <w:b/>
                <w:bCs/>
                <w:sz w:val="20"/>
                <w:szCs w:val="20"/>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310" w:type="dxa"/>
            <w:tcBorders>
              <w:top w:val="nil"/>
              <w:left w:val="nil"/>
              <w:bottom w:val="single" w:sz="4" w:space="0" w:color="auto"/>
              <w:right w:val="single" w:sz="4" w:space="0" w:color="auto"/>
            </w:tcBorders>
            <w:shd w:val="clear" w:color="auto" w:fill="auto"/>
            <w:vAlign w:val="center"/>
            <w:hideMark/>
          </w:tcPr>
          <w:p w14:paraId="435754D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45 000,00</w:t>
            </w:r>
          </w:p>
        </w:tc>
        <w:tc>
          <w:tcPr>
            <w:tcW w:w="992" w:type="dxa"/>
            <w:tcBorders>
              <w:top w:val="nil"/>
              <w:left w:val="nil"/>
              <w:bottom w:val="single" w:sz="4" w:space="0" w:color="auto"/>
              <w:right w:val="single" w:sz="4" w:space="0" w:color="auto"/>
            </w:tcBorders>
            <w:shd w:val="clear" w:color="auto" w:fill="auto"/>
            <w:noWrap/>
            <w:vAlign w:val="center"/>
            <w:hideMark/>
          </w:tcPr>
          <w:p w14:paraId="085D8C7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45 000,00</w:t>
            </w:r>
          </w:p>
        </w:tc>
        <w:tc>
          <w:tcPr>
            <w:tcW w:w="959" w:type="dxa"/>
            <w:tcBorders>
              <w:top w:val="nil"/>
              <w:left w:val="nil"/>
              <w:bottom w:val="single" w:sz="4" w:space="0" w:color="auto"/>
              <w:right w:val="single" w:sz="4" w:space="0" w:color="auto"/>
            </w:tcBorders>
            <w:shd w:val="clear" w:color="auto" w:fill="auto"/>
            <w:noWrap/>
            <w:vAlign w:val="center"/>
            <w:hideMark/>
          </w:tcPr>
          <w:p w14:paraId="07E2E0C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5D66F44"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r>
      <w:tr w:rsidR="000B0E54" w:rsidRPr="000B0E54" w14:paraId="77A17ABB"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F1C6AE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w:t>
            </w:r>
          </w:p>
        </w:tc>
        <w:tc>
          <w:tcPr>
            <w:tcW w:w="520" w:type="dxa"/>
            <w:tcBorders>
              <w:top w:val="nil"/>
              <w:left w:val="nil"/>
              <w:bottom w:val="single" w:sz="4" w:space="0" w:color="auto"/>
              <w:right w:val="single" w:sz="4" w:space="0" w:color="auto"/>
            </w:tcBorders>
            <w:shd w:val="clear" w:color="auto" w:fill="auto"/>
            <w:hideMark/>
          </w:tcPr>
          <w:p w14:paraId="703E848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296EE9A3"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F05EDD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182A3A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4BCD273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8674CB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4DF7D8FC"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84C0BB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hideMark/>
          </w:tcPr>
          <w:p w14:paraId="586A7952"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xml:space="preserve">НАЛОГИ НА ИМУЩЕСТВО </w:t>
            </w:r>
          </w:p>
        </w:tc>
        <w:tc>
          <w:tcPr>
            <w:tcW w:w="1310" w:type="dxa"/>
            <w:tcBorders>
              <w:top w:val="nil"/>
              <w:left w:val="nil"/>
              <w:bottom w:val="single" w:sz="4" w:space="0" w:color="auto"/>
              <w:right w:val="single" w:sz="4" w:space="0" w:color="auto"/>
            </w:tcBorders>
            <w:shd w:val="clear" w:color="auto" w:fill="auto"/>
            <w:vAlign w:val="center"/>
            <w:hideMark/>
          </w:tcPr>
          <w:p w14:paraId="07BD12B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6 012 000,00</w:t>
            </w:r>
          </w:p>
        </w:tc>
        <w:tc>
          <w:tcPr>
            <w:tcW w:w="992" w:type="dxa"/>
            <w:tcBorders>
              <w:top w:val="nil"/>
              <w:left w:val="nil"/>
              <w:bottom w:val="single" w:sz="4" w:space="0" w:color="auto"/>
              <w:right w:val="single" w:sz="4" w:space="0" w:color="auto"/>
            </w:tcBorders>
            <w:shd w:val="clear" w:color="auto" w:fill="auto"/>
            <w:noWrap/>
            <w:vAlign w:val="center"/>
            <w:hideMark/>
          </w:tcPr>
          <w:p w14:paraId="7B83946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6 012 000,00</w:t>
            </w:r>
          </w:p>
        </w:tc>
        <w:tc>
          <w:tcPr>
            <w:tcW w:w="959" w:type="dxa"/>
            <w:tcBorders>
              <w:top w:val="nil"/>
              <w:left w:val="nil"/>
              <w:bottom w:val="single" w:sz="4" w:space="0" w:color="auto"/>
              <w:right w:val="single" w:sz="4" w:space="0" w:color="auto"/>
            </w:tcBorders>
            <w:shd w:val="clear" w:color="auto" w:fill="auto"/>
            <w:noWrap/>
            <w:vAlign w:val="center"/>
            <w:hideMark/>
          </w:tcPr>
          <w:p w14:paraId="01E012E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1 426 583,62</w:t>
            </w:r>
          </w:p>
        </w:tc>
        <w:tc>
          <w:tcPr>
            <w:tcW w:w="1134" w:type="dxa"/>
            <w:tcBorders>
              <w:top w:val="nil"/>
              <w:left w:val="nil"/>
              <w:bottom w:val="single" w:sz="4" w:space="0" w:color="auto"/>
              <w:right w:val="single" w:sz="4" w:space="0" w:color="auto"/>
            </w:tcBorders>
            <w:shd w:val="clear" w:color="auto" w:fill="auto"/>
            <w:noWrap/>
            <w:vAlign w:val="center"/>
            <w:hideMark/>
          </w:tcPr>
          <w:p w14:paraId="0C42BEE1"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4 585 416,38</w:t>
            </w:r>
          </w:p>
        </w:tc>
      </w:tr>
      <w:tr w:rsidR="000B0E54" w:rsidRPr="000B0E54" w14:paraId="12F12724"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8EE433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auto"/>
            <w:hideMark/>
          </w:tcPr>
          <w:p w14:paraId="3795B09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04A50E6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B26C5C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97D87B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4FCCEC1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038B3D4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0FBA825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128251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7C24C8FC"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НАЛОГ НА ИМУЩЕСТВО ФИЗИЧЕСКИХ ЛИЦ</w:t>
            </w:r>
          </w:p>
        </w:tc>
        <w:tc>
          <w:tcPr>
            <w:tcW w:w="1310" w:type="dxa"/>
            <w:tcBorders>
              <w:top w:val="nil"/>
              <w:left w:val="nil"/>
              <w:bottom w:val="single" w:sz="4" w:space="0" w:color="auto"/>
              <w:right w:val="single" w:sz="4" w:space="0" w:color="auto"/>
            </w:tcBorders>
            <w:shd w:val="clear" w:color="auto" w:fill="auto"/>
            <w:vAlign w:val="center"/>
            <w:hideMark/>
          </w:tcPr>
          <w:p w14:paraId="2A3F6AA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57 000,00</w:t>
            </w:r>
          </w:p>
        </w:tc>
        <w:tc>
          <w:tcPr>
            <w:tcW w:w="992" w:type="dxa"/>
            <w:tcBorders>
              <w:top w:val="nil"/>
              <w:left w:val="nil"/>
              <w:bottom w:val="single" w:sz="4" w:space="0" w:color="auto"/>
              <w:right w:val="single" w:sz="4" w:space="0" w:color="auto"/>
            </w:tcBorders>
            <w:shd w:val="clear" w:color="auto" w:fill="auto"/>
            <w:noWrap/>
            <w:vAlign w:val="center"/>
            <w:hideMark/>
          </w:tcPr>
          <w:p w14:paraId="5DEA63E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57 000,00</w:t>
            </w:r>
          </w:p>
        </w:tc>
        <w:tc>
          <w:tcPr>
            <w:tcW w:w="959" w:type="dxa"/>
            <w:tcBorders>
              <w:top w:val="nil"/>
              <w:left w:val="nil"/>
              <w:bottom w:val="single" w:sz="4" w:space="0" w:color="auto"/>
              <w:right w:val="single" w:sz="4" w:space="0" w:color="auto"/>
            </w:tcBorders>
            <w:shd w:val="clear" w:color="auto" w:fill="auto"/>
            <w:noWrap/>
            <w:vAlign w:val="center"/>
            <w:hideMark/>
          </w:tcPr>
          <w:p w14:paraId="04075E5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3 895,74</w:t>
            </w:r>
          </w:p>
        </w:tc>
        <w:tc>
          <w:tcPr>
            <w:tcW w:w="1134" w:type="dxa"/>
            <w:tcBorders>
              <w:top w:val="nil"/>
              <w:left w:val="nil"/>
              <w:bottom w:val="single" w:sz="4" w:space="0" w:color="auto"/>
              <w:right w:val="single" w:sz="4" w:space="0" w:color="auto"/>
            </w:tcBorders>
            <w:shd w:val="clear" w:color="auto" w:fill="auto"/>
            <w:noWrap/>
            <w:vAlign w:val="center"/>
            <w:hideMark/>
          </w:tcPr>
          <w:p w14:paraId="29BB5679"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53 104,26</w:t>
            </w:r>
          </w:p>
        </w:tc>
      </w:tr>
      <w:tr w:rsidR="000B0E54" w:rsidRPr="000B0E54" w14:paraId="0FBADA2C"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87758F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13</w:t>
            </w:r>
          </w:p>
        </w:tc>
        <w:tc>
          <w:tcPr>
            <w:tcW w:w="520" w:type="dxa"/>
            <w:tcBorders>
              <w:top w:val="nil"/>
              <w:left w:val="nil"/>
              <w:bottom w:val="single" w:sz="4" w:space="0" w:color="auto"/>
              <w:right w:val="single" w:sz="4" w:space="0" w:color="auto"/>
            </w:tcBorders>
            <w:shd w:val="clear" w:color="auto" w:fill="auto"/>
            <w:hideMark/>
          </w:tcPr>
          <w:p w14:paraId="259D8B4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27F4BA1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294175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3651332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642486C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68538D2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85B23F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0B7F1B1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263FE85A" w14:textId="1355229E"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Налог на имущество физических лиц, </w:t>
            </w:r>
            <w:proofErr w:type="gramStart"/>
            <w:r w:rsidRPr="000B0E54">
              <w:rPr>
                <w:rFonts w:ascii="Times New Roman" w:eastAsia="Times New Roman" w:hAnsi="Times New Roman" w:cs="Times New Roman"/>
                <w:sz w:val="20"/>
                <w:szCs w:val="20"/>
                <w:lang w:eastAsia="ru-RU"/>
              </w:rPr>
              <w:t>взимаемой</w:t>
            </w:r>
            <w:proofErr w:type="gramEnd"/>
            <w:r w:rsidRPr="000B0E54">
              <w:rPr>
                <w:rFonts w:ascii="Times New Roman" w:eastAsia="Times New Roman" w:hAnsi="Times New Roman" w:cs="Times New Roman"/>
                <w:sz w:val="20"/>
                <w:szCs w:val="20"/>
                <w:lang w:eastAsia="ru-RU"/>
              </w:rPr>
              <w:t xml:space="preserve"> по ставкам, применяемым к объектам налогообложения, расположенным в границах поселений</w:t>
            </w:r>
          </w:p>
        </w:tc>
        <w:tc>
          <w:tcPr>
            <w:tcW w:w="1310" w:type="dxa"/>
            <w:tcBorders>
              <w:top w:val="nil"/>
              <w:left w:val="nil"/>
              <w:bottom w:val="single" w:sz="4" w:space="0" w:color="auto"/>
              <w:right w:val="single" w:sz="4" w:space="0" w:color="auto"/>
            </w:tcBorders>
            <w:shd w:val="clear" w:color="auto" w:fill="auto"/>
            <w:vAlign w:val="center"/>
            <w:hideMark/>
          </w:tcPr>
          <w:p w14:paraId="7CC17CB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57 000,00</w:t>
            </w:r>
          </w:p>
        </w:tc>
        <w:tc>
          <w:tcPr>
            <w:tcW w:w="992" w:type="dxa"/>
            <w:tcBorders>
              <w:top w:val="nil"/>
              <w:left w:val="nil"/>
              <w:bottom w:val="single" w:sz="4" w:space="0" w:color="auto"/>
              <w:right w:val="single" w:sz="4" w:space="0" w:color="auto"/>
            </w:tcBorders>
            <w:shd w:val="clear" w:color="auto" w:fill="auto"/>
            <w:noWrap/>
            <w:vAlign w:val="center"/>
            <w:hideMark/>
          </w:tcPr>
          <w:p w14:paraId="25DB59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57 000,00</w:t>
            </w:r>
          </w:p>
        </w:tc>
        <w:tc>
          <w:tcPr>
            <w:tcW w:w="959" w:type="dxa"/>
            <w:tcBorders>
              <w:top w:val="nil"/>
              <w:left w:val="nil"/>
              <w:bottom w:val="single" w:sz="4" w:space="0" w:color="auto"/>
              <w:right w:val="single" w:sz="4" w:space="0" w:color="auto"/>
            </w:tcBorders>
            <w:shd w:val="clear" w:color="auto" w:fill="auto"/>
            <w:noWrap/>
            <w:vAlign w:val="center"/>
            <w:hideMark/>
          </w:tcPr>
          <w:p w14:paraId="6B0F9ED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3 895,74</w:t>
            </w:r>
          </w:p>
        </w:tc>
        <w:tc>
          <w:tcPr>
            <w:tcW w:w="1134" w:type="dxa"/>
            <w:tcBorders>
              <w:top w:val="nil"/>
              <w:left w:val="nil"/>
              <w:bottom w:val="single" w:sz="4" w:space="0" w:color="auto"/>
              <w:right w:val="single" w:sz="4" w:space="0" w:color="auto"/>
            </w:tcBorders>
            <w:shd w:val="clear" w:color="auto" w:fill="auto"/>
            <w:noWrap/>
            <w:vAlign w:val="center"/>
            <w:hideMark/>
          </w:tcPr>
          <w:p w14:paraId="514CF0B3"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53 104,26</w:t>
            </w:r>
          </w:p>
        </w:tc>
      </w:tr>
      <w:tr w:rsidR="000B0E54" w:rsidRPr="000B0E54" w14:paraId="5F807205"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E5086F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14</w:t>
            </w:r>
          </w:p>
        </w:tc>
        <w:tc>
          <w:tcPr>
            <w:tcW w:w="520" w:type="dxa"/>
            <w:tcBorders>
              <w:top w:val="nil"/>
              <w:left w:val="nil"/>
              <w:bottom w:val="single" w:sz="4" w:space="0" w:color="auto"/>
              <w:right w:val="single" w:sz="4" w:space="0" w:color="auto"/>
            </w:tcBorders>
            <w:shd w:val="clear" w:color="auto" w:fill="auto"/>
            <w:hideMark/>
          </w:tcPr>
          <w:p w14:paraId="4256F91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hideMark/>
          </w:tcPr>
          <w:p w14:paraId="1D9FB4A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2E1A8A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76100DE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60F1F45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3D387C7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B0B8B3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4E7A5D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05D267E0"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ЗЕМЕЛЬНЫЙ НАЛОГ</w:t>
            </w:r>
          </w:p>
        </w:tc>
        <w:tc>
          <w:tcPr>
            <w:tcW w:w="1310" w:type="dxa"/>
            <w:tcBorders>
              <w:top w:val="nil"/>
              <w:left w:val="nil"/>
              <w:bottom w:val="single" w:sz="4" w:space="0" w:color="auto"/>
              <w:right w:val="single" w:sz="4" w:space="0" w:color="auto"/>
            </w:tcBorders>
            <w:shd w:val="clear" w:color="auto" w:fill="auto"/>
            <w:vAlign w:val="center"/>
            <w:hideMark/>
          </w:tcPr>
          <w:p w14:paraId="73E7C16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5 955 000,00</w:t>
            </w:r>
          </w:p>
        </w:tc>
        <w:tc>
          <w:tcPr>
            <w:tcW w:w="992" w:type="dxa"/>
            <w:tcBorders>
              <w:top w:val="nil"/>
              <w:left w:val="nil"/>
              <w:bottom w:val="single" w:sz="4" w:space="0" w:color="auto"/>
              <w:right w:val="single" w:sz="4" w:space="0" w:color="auto"/>
            </w:tcBorders>
            <w:shd w:val="clear" w:color="auto" w:fill="auto"/>
            <w:noWrap/>
            <w:vAlign w:val="center"/>
            <w:hideMark/>
          </w:tcPr>
          <w:p w14:paraId="1CF2B19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5 955 000,00</w:t>
            </w:r>
          </w:p>
        </w:tc>
        <w:tc>
          <w:tcPr>
            <w:tcW w:w="959" w:type="dxa"/>
            <w:tcBorders>
              <w:top w:val="nil"/>
              <w:left w:val="nil"/>
              <w:bottom w:val="single" w:sz="4" w:space="0" w:color="auto"/>
              <w:right w:val="single" w:sz="4" w:space="0" w:color="auto"/>
            </w:tcBorders>
            <w:shd w:val="clear" w:color="auto" w:fill="auto"/>
            <w:noWrap/>
            <w:vAlign w:val="center"/>
            <w:hideMark/>
          </w:tcPr>
          <w:p w14:paraId="25945B7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1 422 687,88</w:t>
            </w:r>
          </w:p>
        </w:tc>
        <w:tc>
          <w:tcPr>
            <w:tcW w:w="1134" w:type="dxa"/>
            <w:tcBorders>
              <w:top w:val="nil"/>
              <w:left w:val="nil"/>
              <w:bottom w:val="single" w:sz="4" w:space="0" w:color="auto"/>
              <w:right w:val="single" w:sz="4" w:space="0" w:color="auto"/>
            </w:tcBorders>
            <w:shd w:val="clear" w:color="auto" w:fill="auto"/>
            <w:noWrap/>
            <w:vAlign w:val="center"/>
            <w:hideMark/>
          </w:tcPr>
          <w:p w14:paraId="47854A4E"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4 532 312,12</w:t>
            </w:r>
          </w:p>
        </w:tc>
      </w:tr>
      <w:tr w:rsidR="000B0E54" w:rsidRPr="000B0E54" w14:paraId="1CD27A77"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DA301E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w:t>
            </w:r>
          </w:p>
        </w:tc>
        <w:tc>
          <w:tcPr>
            <w:tcW w:w="520" w:type="dxa"/>
            <w:tcBorders>
              <w:top w:val="nil"/>
              <w:left w:val="nil"/>
              <w:bottom w:val="single" w:sz="4" w:space="0" w:color="auto"/>
              <w:right w:val="single" w:sz="4" w:space="0" w:color="auto"/>
            </w:tcBorders>
            <w:shd w:val="clear" w:color="auto" w:fill="auto"/>
            <w:hideMark/>
          </w:tcPr>
          <w:p w14:paraId="518DF8A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4E89F04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CD4593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196F895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66F5B4B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7B21A01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407C8F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9B52BC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65E5EA5"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310" w:type="dxa"/>
            <w:tcBorders>
              <w:top w:val="nil"/>
              <w:left w:val="nil"/>
              <w:bottom w:val="single" w:sz="4" w:space="0" w:color="auto"/>
              <w:right w:val="single" w:sz="4" w:space="0" w:color="auto"/>
            </w:tcBorders>
            <w:shd w:val="clear" w:color="auto" w:fill="auto"/>
            <w:vAlign w:val="center"/>
            <w:hideMark/>
          </w:tcPr>
          <w:p w14:paraId="2D61AD7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5 670 000,00</w:t>
            </w:r>
          </w:p>
        </w:tc>
        <w:tc>
          <w:tcPr>
            <w:tcW w:w="992" w:type="dxa"/>
            <w:tcBorders>
              <w:top w:val="nil"/>
              <w:left w:val="nil"/>
              <w:bottom w:val="single" w:sz="4" w:space="0" w:color="auto"/>
              <w:right w:val="single" w:sz="4" w:space="0" w:color="auto"/>
            </w:tcBorders>
            <w:shd w:val="clear" w:color="auto" w:fill="auto"/>
            <w:noWrap/>
            <w:vAlign w:val="center"/>
            <w:hideMark/>
          </w:tcPr>
          <w:p w14:paraId="1749948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5 670 000,00</w:t>
            </w:r>
          </w:p>
        </w:tc>
        <w:tc>
          <w:tcPr>
            <w:tcW w:w="959" w:type="dxa"/>
            <w:tcBorders>
              <w:top w:val="nil"/>
              <w:left w:val="nil"/>
              <w:bottom w:val="single" w:sz="4" w:space="0" w:color="auto"/>
              <w:right w:val="single" w:sz="4" w:space="0" w:color="auto"/>
            </w:tcBorders>
            <w:shd w:val="clear" w:color="auto" w:fill="auto"/>
            <w:noWrap/>
            <w:vAlign w:val="center"/>
            <w:hideMark/>
          </w:tcPr>
          <w:p w14:paraId="7CD43CD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1 410 068,00</w:t>
            </w:r>
          </w:p>
        </w:tc>
        <w:tc>
          <w:tcPr>
            <w:tcW w:w="1134" w:type="dxa"/>
            <w:tcBorders>
              <w:top w:val="nil"/>
              <w:left w:val="nil"/>
              <w:bottom w:val="single" w:sz="4" w:space="0" w:color="auto"/>
              <w:right w:val="single" w:sz="4" w:space="0" w:color="auto"/>
            </w:tcBorders>
            <w:shd w:val="clear" w:color="auto" w:fill="auto"/>
            <w:noWrap/>
            <w:vAlign w:val="center"/>
            <w:hideMark/>
          </w:tcPr>
          <w:p w14:paraId="752EBB40"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4 259 932,00</w:t>
            </w:r>
          </w:p>
        </w:tc>
      </w:tr>
      <w:tr w:rsidR="000B0E54" w:rsidRPr="000B0E54" w14:paraId="71BE926E" w14:textId="77777777" w:rsidTr="000B0E54">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1B0F69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16</w:t>
            </w:r>
          </w:p>
        </w:tc>
        <w:tc>
          <w:tcPr>
            <w:tcW w:w="520" w:type="dxa"/>
            <w:tcBorders>
              <w:top w:val="nil"/>
              <w:left w:val="nil"/>
              <w:bottom w:val="single" w:sz="4" w:space="0" w:color="auto"/>
              <w:right w:val="single" w:sz="4" w:space="0" w:color="auto"/>
            </w:tcBorders>
            <w:shd w:val="clear" w:color="auto" w:fill="auto"/>
            <w:hideMark/>
          </w:tcPr>
          <w:p w14:paraId="0CF0735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hideMark/>
          </w:tcPr>
          <w:p w14:paraId="7F84C54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392749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48EA4B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2F5293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0DFBAD6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B3740A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1B7F50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6940B7E8"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310" w:type="dxa"/>
            <w:tcBorders>
              <w:top w:val="nil"/>
              <w:left w:val="nil"/>
              <w:bottom w:val="single" w:sz="4" w:space="0" w:color="auto"/>
              <w:right w:val="single" w:sz="4" w:space="0" w:color="auto"/>
            </w:tcBorders>
            <w:shd w:val="clear" w:color="auto" w:fill="auto"/>
            <w:vAlign w:val="center"/>
            <w:hideMark/>
          </w:tcPr>
          <w:p w14:paraId="72DC245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285 000,00</w:t>
            </w:r>
          </w:p>
        </w:tc>
        <w:tc>
          <w:tcPr>
            <w:tcW w:w="992" w:type="dxa"/>
            <w:tcBorders>
              <w:top w:val="nil"/>
              <w:left w:val="nil"/>
              <w:bottom w:val="single" w:sz="4" w:space="0" w:color="auto"/>
              <w:right w:val="single" w:sz="4" w:space="0" w:color="auto"/>
            </w:tcBorders>
            <w:shd w:val="clear" w:color="auto" w:fill="auto"/>
            <w:noWrap/>
            <w:vAlign w:val="center"/>
            <w:hideMark/>
          </w:tcPr>
          <w:p w14:paraId="026BB88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285 000,00</w:t>
            </w:r>
          </w:p>
        </w:tc>
        <w:tc>
          <w:tcPr>
            <w:tcW w:w="959" w:type="dxa"/>
            <w:tcBorders>
              <w:top w:val="nil"/>
              <w:left w:val="nil"/>
              <w:bottom w:val="single" w:sz="4" w:space="0" w:color="auto"/>
              <w:right w:val="single" w:sz="4" w:space="0" w:color="auto"/>
            </w:tcBorders>
            <w:shd w:val="clear" w:color="auto" w:fill="auto"/>
            <w:noWrap/>
            <w:vAlign w:val="center"/>
            <w:hideMark/>
          </w:tcPr>
          <w:p w14:paraId="799334C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12 619,88</w:t>
            </w:r>
          </w:p>
        </w:tc>
        <w:tc>
          <w:tcPr>
            <w:tcW w:w="1134" w:type="dxa"/>
            <w:tcBorders>
              <w:top w:val="nil"/>
              <w:left w:val="nil"/>
              <w:bottom w:val="single" w:sz="4" w:space="0" w:color="auto"/>
              <w:right w:val="single" w:sz="4" w:space="0" w:color="auto"/>
            </w:tcBorders>
            <w:shd w:val="clear" w:color="auto" w:fill="auto"/>
            <w:noWrap/>
            <w:vAlign w:val="center"/>
            <w:hideMark/>
          </w:tcPr>
          <w:p w14:paraId="1F5DEFA0"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272 380,12</w:t>
            </w:r>
          </w:p>
        </w:tc>
      </w:tr>
      <w:tr w:rsidR="000B0E54" w:rsidRPr="000B0E54" w14:paraId="4A76D6E3"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70486D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hideMark/>
          </w:tcPr>
          <w:p w14:paraId="43B5A9C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340" w:type="dxa"/>
            <w:tcBorders>
              <w:top w:val="nil"/>
              <w:left w:val="nil"/>
              <w:bottom w:val="single" w:sz="4" w:space="0" w:color="auto"/>
              <w:right w:val="single" w:sz="4" w:space="0" w:color="auto"/>
            </w:tcBorders>
            <w:shd w:val="clear" w:color="auto" w:fill="auto"/>
            <w:hideMark/>
          </w:tcPr>
          <w:p w14:paraId="2B3E9ED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C617C3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62E84F4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05375C0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37D303B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543392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EF4A90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hideMark/>
          </w:tcPr>
          <w:p w14:paraId="3B04F777"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Государственная пошлина</w:t>
            </w:r>
          </w:p>
        </w:tc>
        <w:tc>
          <w:tcPr>
            <w:tcW w:w="1310" w:type="dxa"/>
            <w:tcBorders>
              <w:top w:val="nil"/>
              <w:left w:val="nil"/>
              <w:bottom w:val="single" w:sz="4" w:space="0" w:color="auto"/>
              <w:right w:val="single" w:sz="4" w:space="0" w:color="auto"/>
            </w:tcBorders>
            <w:shd w:val="clear" w:color="auto" w:fill="auto"/>
            <w:vAlign w:val="center"/>
            <w:hideMark/>
          </w:tcPr>
          <w:p w14:paraId="48965131"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27 000,00</w:t>
            </w:r>
          </w:p>
        </w:tc>
        <w:tc>
          <w:tcPr>
            <w:tcW w:w="992" w:type="dxa"/>
            <w:tcBorders>
              <w:top w:val="nil"/>
              <w:left w:val="nil"/>
              <w:bottom w:val="single" w:sz="4" w:space="0" w:color="auto"/>
              <w:right w:val="single" w:sz="4" w:space="0" w:color="auto"/>
            </w:tcBorders>
            <w:shd w:val="clear" w:color="auto" w:fill="auto"/>
            <w:noWrap/>
            <w:vAlign w:val="center"/>
            <w:hideMark/>
          </w:tcPr>
          <w:p w14:paraId="49B5B12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27 000,00</w:t>
            </w:r>
          </w:p>
        </w:tc>
        <w:tc>
          <w:tcPr>
            <w:tcW w:w="959" w:type="dxa"/>
            <w:tcBorders>
              <w:top w:val="nil"/>
              <w:left w:val="nil"/>
              <w:bottom w:val="single" w:sz="4" w:space="0" w:color="auto"/>
              <w:right w:val="single" w:sz="4" w:space="0" w:color="auto"/>
            </w:tcBorders>
            <w:shd w:val="clear" w:color="auto" w:fill="auto"/>
            <w:noWrap/>
            <w:vAlign w:val="center"/>
            <w:hideMark/>
          </w:tcPr>
          <w:p w14:paraId="5A59CB4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6 200,00</w:t>
            </w:r>
          </w:p>
        </w:tc>
        <w:tc>
          <w:tcPr>
            <w:tcW w:w="1134" w:type="dxa"/>
            <w:tcBorders>
              <w:top w:val="nil"/>
              <w:left w:val="nil"/>
              <w:bottom w:val="single" w:sz="4" w:space="0" w:color="auto"/>
              <w:right w:val="single" w:sz="4" w:space="0" w:color="auto"/>
            </w:tcBorders>
            <w:shd w:val="clear" w:color="auto" w:fill="auto"/>
            <w:noWrap/>
            <w:vAlign w:val="center"/>
            <w:hideMark/>
          </w:tcPr>
          <w:p w14:paraId="41D95AA2"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20 800,00</w:t>
            </w:r>
          </w:p>
        </w:tc>
      </w:tr>
      <w:tr w:rsidR="000B0E54" w:rsidRPr="000B0E54" w14:paraId="37E2CDE5" w14:textId="77777777" w:rsidTr="000B0E54">
        <w:trPr>
          <w:trHeight w:val="13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C1E9AB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18</w:t>
            </w:r>
          </w:p>
        </w:tc>
        <w:tc>
          <w:tcPr>
            <w:tcW w:w="520" w:type="dxa"/>
            <w:tcBorders>
              <w:top w:val="nil"/>
              <w:left w:val="nil"/>
              <w:bottom w:val="single" w:sz="4" w:space="0" w:color="auto"/>
              <w:right w:val="single" w:sz="4" w:space="0" w:color="auto"/>
            </w:tcBorders>
            <w:shd w:val="clear" w:color="auto" w:fill="auto"/>
            <w:hideMark/>
          </w:tcPr>
          <w:p w14:paraId="4D22D0B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4BAE2C6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3EAA4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0BC3A1A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14:paraId="6B1C745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3DA7A85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3F2B65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714A67D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110</w:t>
            </w:r>
          </w:p>
        </w:tc>
        <w:tc>
          <w:tcPr>
            <w:tcW w:w="2476" w:type="dxa"/>
            <w:tcBorders>
              <w:top w:val="nil"/>
              <w:left w:val="nil"/>
              <w:bottom w:val="single" w:sz="4" w:space="0" w:color="auto"/>
              <w:right w:val="single" w:sz="4" w:space="0" w:color="auto"/>
            </w:tcBorders>
            <w:shd w:val="clear" w:color="auto" w:fill="auto"/>
            <w:hideMark/>
          </w:tcPr>
          <w:p w14:paraId="4E7FB34C"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10" w:type="dxa"/>
            <w:tcBorders>
              <w:top w:val="nil"/>
              <w:left w:val="nil"/>
              <w:bottom w:val="single" w:sz="4" w:space="0" w:color="auto"/>
              <w:right w:val="single" w:sz="4" w:space="0" w:color="auto"/>
            </w:tcBorders>
            <w:shd w:val="clear" w:color="auto" w:fill="auto"/>
            <w:vAlign w:val="center"/>
            <w:hideMark/>
          </w:tcPr>
          <w:p w14:paraId="140E49F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27 000,00</w:t>
            </w:r>
          </w:p>
        </w:tc>
        <w:tc>
          <w:tcPr>
            <w:tcW w:w="992" w:type="dxa"/>
            <w:tcBorders>
              <w:top w:val="nil"/>
              <w:left w:val="nil"/>
              <w:bottom w:val="single" w:sz="4" w:space="0" w:color="auto"/>
              <w:right w:val="single" w:sz="4" w:space="0" w:color="auto"/>
            </w:tcBorders>
            <w:shd w:val="clear" w:color="auto" w:fill="auto"/>
            <w:noWrap/>
            <w:vAlign w:val="center"/>
            <w:hideMark/>
          </w:tcPr>
          <w:p w14:paraId="033977E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27 000,00</w:t>
            </w:r>
          </w:p>
        </w:tc>
        <w:tc>
          <w:tcPr>
            <w:tcW w:w="959" w:type="dxa"/>
            <w:tcBorders>
              <w:top w:val="nil"/>
              <w:left w:val="nil"/>
              <w:bottom w:val="single" w:sz="4" w:space="0" w:color="auto"/>
              <w:right w:val="single" w:sz="4" w:space="0" w:color="auto"/>
            </w:tcBorders>
            <w:shd w:val="clear" w:color="auto" w:fill="auto"/>
            <w:noWrap/>
            <w:vAlign w:val="center"/>
            <w:hideMark/>
          </w:tcPr>
          <w:p w14:paraId="4EB8CE1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6 200,00</w:t>
            </w:r>
          </w:p>
        </w:tc>
        <w:tc>
          <w:tcPr>
            <w:tcW w:w="1134" w:type="dxa"/>
            <w:tcBorders>
              <w:top w:val="nil"/>
              <w:left w:val="nil"/>
              <w:bottom w:val="single" w:sz="4" w:space="0" w:color="auto"/>
              <w:right w:val="single" w:sz="4" w:space="0" w:color="auto"/>
            </w:tcBorders>
            <w:shd w:val="clear" w:color="auto" w:fill="auto"/>
            <w:noWrap/>
            <w:vAlign w:val="center"/>
            <w:hideMark/>
          </w:tcPr>
          <w:p w14:paraId="22C698DB"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20 800,00</w:t>
            </w:r>
          </w:p>
        </w:tc>
      </w:tr>
      <w:tr w:rsidR="000B0E54" w:rsidRPr="000B0E54" w14:paraId="15D6A0F6" w14:textId="77777777" w:rsidTr="000B0E54">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30196D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19</w:t>
            </w:r>
          </w:p>
        </w:tc>
        <w:tc>
          <w:tcPr>
            <w:tcW w:w="520" w:type="dxa"/>
            <w:tcBorders>
              <w:top w:val="nil"/>
              <w:left w:val="nil"/>
              <w:bottom w:val="single" w:sz="4" w:space="0" w:color="auto"/>
              <w:right w:val="single" w:sz="4" w:space="0" w:color="auto"/>
            </w:tcBorders>
            <w:shd w:val="clear" w:color="auto" w:fill="auto"/>
            <w:hideMark/>
          </w:tcPr>
          <w:p w14:paraId="3F04AF5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1C7726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B7C8C1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0416604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6978B0E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562671D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1BEA379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363B10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bottom"/>
            <w:hideMark/>
          </w:tcPr>
          <w:p w14:paraId="228B98E9"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БЕЗВОЗМЕЗДНЫЕ ПОСТУПЛЕНИЯ</w:t>
            </w:r>
          </w:p>
        </w:tc>
        <w:tc>
          <w:tcPr>
            <w:tcW w:w="1310" w:type="dxa"/>
            <w:tcBorders>
              <w:top w:val="nil"/>
              <w:left w:val="nil"/>
              <w:bottom w:val="single" w:sz="4" w:space="0" w:color="auto"/>
              <w:right w:val="single" w:sz="4" w:space="0" w:color="auto"/>
            </w:tcBorders>
            <w:shd w:val="clear" w:color="auto" w:fill="auto"/>
            <w:vAlign w:val="center"/>
            <w:hideMark/>
          </w:tcPr>
          <w:p w14:paraId="6075F90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4 818 561,00</w:t>
            </w:r>
          </w:p>
        </w:tc>
        <w:tc>
          <w:tcPr>
            <w:tcW w:w="992" w:type="dxa"/>
            <w:tcBorders>
              <w:top w:val="nil"/>
              <w:left w:val="nil"/>
              <w:bottom w:val="single" w:sz="4" w:space="0" w:color="auto"/>
              <w:right w:val="single" w:sz="4" w:space="0" w:color="auto"/>
            </w:tcBorders>
            <w:shd w:val="clear" w:color="auto" w:fill="auto"/>
            <w:noWrap/>
            <w:vAlign w:val="center"/>
            <w:hideMark/>
          </w:tcPr>
          <w:p w14:paraId="28DFB8A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5 371 165,00</w:t>
            </w:r>
          </w:p>
        </w:tc>
        <w:tc>
          <w:tcPr>
            <w:tcW w:w="959" w:type="dxa"/>
            <w:tcBorders>
              <w:top w:val="nil"/>
              <w:left w:val="nil"/>
              <w:bottom w:val="single" w:sz="4" w:space="0" w:color="auto"/>
              <w:right w:val="single" w:sz="4" w:space="0" w:color="auto"/>
            </w:tcBorders>
            <w:shd w:val="clear" w:color="auto" w:fill="auto"/>
            <w:noWrap/>
            <w:vAlign w:val="center"/>
            <w:hideMark/>
          </w:tcPr>
          <w:p w14:paraId="29BC4F44"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1 898 186,00</w:t>
            </w:r>
          </w:p>
        </w:tc>
        <w:tc>
          <w:tcPr>
            <w:tcW w:w="1134" w:type="dxa"/>
            <w:tcBorders>
              <w:top w:val="nil"/>
              <w:left w:val="nil"/>
              <w:bottom w:val="single" w:sz="4" w:space="0" w:color="auto"/>
              <w:right w:val="single" w:sz="4" w:space="0" w:color="auto"/>
            </w:tcBorders>
            <w:shd w:val="clear" w:color="auto" w:fill="auto"/>
            <w:noWrap/>
            <w:vAlign w:val="center"/>
            <w:hideMark/>
          </w:tcPr>
          <w:p w14:paraId="3839A0B2"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3 472 979,00</w:t>
            </w:r>
          </w:p>
        </w:tc>
      </w:tr>
      <w:tr w:rsidR="000B0E54" w:rsidRPr="000B0E54" w14:paraId="3D35993D" w14:textId="77777777" w:rsidTr="000B0E54">
        <w:trPr>
          <w:trHeight w:val="51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5E9BE1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20</w:t>
            </w:r>
          </w:p>
        </w:tc>
        <w:tc>
          <w:tcPr>
            <w:tcW w:w="520" w:type="dxa"/>
            <w:tcBorders>
              <w:top w:val="nil"/>
              <w:left w:val="nil"/>
              <w:bottom w:val="single" w:sz="4" w:space="0" w:color="auto"/>
              <w:right w:val="single" w:sz="4" w:space="0" w:color="auto"/>
            </w:tcBorders>
            <w:shd w:val="clear" w:color="auto" w:fill="auto"/>
            <w:hideMark/>
          </w:tcPr>
          <w:p w14:paraId="532EE94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49B7151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FB1E3B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6797F5B"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6E178F69"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8E5A8AE"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D84E6A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2E91DE3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000</w:t>
            </w:r>
          </w:p>
        </w:tc>
        <w:tc>
          <w:tcPr>
            <w:tcW w:w="2476" w:type="dxa"/>
            <w:tcBorders>
              <w:top w:val="nil"/>
              <w:left w:val="nil"/>
              <w:bottom w:val="single" w:sz="4" w:space="0" w:color="auto"/>
              <w:right w:val="single" w:sz="4" w:space="0" w:color="auto"/>
            </w:tcBorders>
            <w:shd w:val="clear" w:color="auto" w:fill="auto"/>
            <w:vAlign w:val="bottom"/>
            <w:hideMark/>
          </w:tcPr>
          <w:p w14:paraId="2D072213"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310" w:type="dxa"/>
            <w:tcBorders>
              <w:top w:val="nil"/>
              <w:left w:val="nil"/>
              <w:bottom w:val="single" w:sz="4" w:space="0" w:color="auto"/>
              <w:right w:val="single" w:sz="4" w:space="0" w:color="auto"/>
            </w:tcBorders>
            <w:shd w:val="clear" w:color="auto" w:fill="auto"/>
            <w:vAlign w:val="center"/>
            <w:hideMark/>
          </w:tcPr>
          <w:p w14:paraId="05B305E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4 818 561,00</w:t>
            </w:r>
          </w:p>
        </w:tc>
        <w:tc>
          <w:tcPr>
            <w:tcW w:w="992" w:type="dxa"/>
            <w:tcBorders>
              <w:top w:val="nil"/>
              <w:left w:val="nil"/>
              <w:bottom w:val="single" w:sz="4" w:space="0" w:color="auto"/>
              <w:right w:val="single" w:sz="4" w:space="0" w:color="auto"/>
            </w:tcBorders>
            <w:shd w:val="clear" w:color="auto" w:fill="auto"/>
            <w:noWrap/>
            <w:vAlign w:val="center"/>
            <w:hideMark/>
          </w:tcPr>
          <w:p w14:paraId="3FF71277"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5 371 165,00</w:t>
            </w:r>
          </w:p>
        </w:tc>
        <w:tc>
          <w:tcPr>
            <w:tcW w:w="959" w:type="dxa"/>
            <w:tcBorders>
              <w:top w:val="nil"/>
              <w:left w:val="nil"/>
              <w:bottom w:val="single" w:sz="4" w:space="0" w:color="auto"/>
              <w:right w:val="single" w:sz="4" w:space="0" w:color="auto"/>
            </w:tcBorders>
            <w:shd w:val="clear" w:color="auto" w:fill="auto"/>
            <w:noWrap/>
            <w:vAlign w:val="center"/>
            <w:hideMark/>
          </w:tcPr>
          <w:p w14:paraId="048C300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1 898 186,00</w:t>
            </w:r>
          </w:p>
        </w:tc>
        <w:tc>
          <w:tcPr>
            <w:tcW w:w="1134" w:type="dxa"/>
            <w:tcBorders>
              <w:top w:val="nil"/>
              <w:left w:val="nil"/>
              <w:bottom w:val="single" w:sz="4" w:space="0" w:color="auto"/>
              <w:right w:val="single" w:sz="4" w:space="0" w:color="auto"/>
            </w:tcBorders>
            <w:shd w:val="clear" w:color="auto" w:fill="auto"/>
            <w:noWrap/>
            <w:vAlign w:val="center"/>
            <w:hideMark/>
          </w:tcPr>
          <w:p w14:paraId="111A68DD"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3 472 979,00</w:t>
            </w:r>
          </w:p>
        </w:tc>
      </w:tr>
      <w:tr w:rsidR="000B0E54" w:rsidRPr="000B0E54" w14:paraId="1D085FF2" w14:textId="77777777" w:rsidTr="000B0E54">
        <w:trPr>
          <w:trHeight w:val="34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C44806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21</w:t>
            </w:r>
          </w:p>
        </w:tc>
        <w:tc>
          <w:tcPr>
            <w:tcW w:w="520" w:type="dxa"/>
            <w:tcBorders>
              <w:top w:val="nil"/>
              <w:left w:val="nil"/>
              <w:bottom w:val="single" w:sz="4" w:space="0" w:color="auto"/>
              <w:right w:val="single" w:sz="4" w:space="0" w:color="auto"/>
            </w:tcBorders>
            <w:shd w:val="clear" w:color="auto" w:fill="auto"/>
            <w:hideMark/>
          </w:tcPr>
          <w:p w14:paraId="7AFF58B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0FC62F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D6E686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FA78E0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0A01A51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7C278D3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4616EB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7601</w:t>
            </w:r>
          </w:p>
        </w:tc>
        <w:tc>
          <w:tcPr>
            <w:tcW w:w="580" w:type="dxa"/>
            <w:tcBorders>
              <w:top w:val="nil"/>
              <w:left w:val="nil"/>
              <w:bottom w:val="single" w:sz="4" w:space="0" w:color="auto"/>
              <w:right w:val="single" w:sz="4" w:space="0" w:color="auto"/>
            </w:tcBorders>
            <w:shd w:val="clear" w:color="auto" w:fill="auto"/>
            <w:hideMark/>
          </w:tcPr>
          <w:p w14:paraId="78E1468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755AD5DF"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proofErr w:type="gramStart"/>
            <w:r w:rsidRPr="000B0E54">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0B0E54">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c>
          <w:tcPr>
            <w:tcW w:w="1310" w:type="dxa"/>
            <w:tcBorders>
              <w:top w:val="nil"/>
              <w:left w:val="nil"/>
              <w:bottom w:val="single" w:sz="4" w:space="0" w:color="auto"/>
              <w:right w:val="single" w:sz="4" w:space="0" w:color="auto"/>
            </w:tcBorders>
            <w:shd w:val="clear" w:color="auto" w:fill="auto"/>
            <w:vAlign w:val="center"/>
            <w:hideMark/>
          </w:tcPr>
          <w:p w14:paraId="38CBB48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614 973,00</w:t>
            </w:r>
          </w:p>
        </w:tc>
        <w:tc>
          <w:tcPr>
            <w:tcW w:w="992" w:type="dxa"/>
            <w:tcBorders>
              <w:top w:val="nil"/>
              <w:left w:val="nil"/>
              <w:bottom w:val="single" w:sz="4" w:space="0" w:color="auto"/>
              <w:right w:val="single" w:sz="4" w:space="0" w:color="auto"/>
            </w:tcBorders>
            <w:shd w:val="clear" w:color="auto" w:fill="auto"/>
            <w:noWrap/>
            <w:vAlign w:val="center"/>
            <w:hideMark/>
          </w:tcPr>
          <w:p w14:paraId="79D9D49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614 973,00</w:t>
            </w:r>
          </w:p>
        </w:tc>
        <w:tc>
          <w:tcPr>
            <w:tcW w:w="959" w:type="dxa"/>
            <w:tcBorders>
              <w:top w:val="nil"/>
              <w:left w:val="nil"/>
              <w:bottom w:val="single" w:sz="4" w:space="0" w:color="auto"/>
              <w:right w:val="single" w:sz="4" w:space="0" w:color="auto"/>
            </w:tcBorders>
            <w:shd w:val="clear" w:color="auto" w:fill="auto"/>
            <w:noWrap/>
            <w:vAlign w:val="center"/>
            <w:hideMark/>
          </w:tcPr>
          <w:p w14:paraId="34BDA97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153 600,00</w:t>
            </w:r>
          </w:p>
        </w:tc>
        <w:tc>
          <w:tcPr>
            <w:tcW w:w="1134" w:type="dxa"/>
            <w:tcBorders>
              <w:top w:val="nil"/>
              <w:left w:val="nil"/>
              <w:bottom w:val="single" w:sz="4" w:space="0" w:color="auto"/>
              <w:right w:val="single" w:sz="4" w:space="0" w:color="auto"/>
            </w:tcBorders>
            <w:shd w:val="clear" w:color="auto" w:fill="auto"/>
            <w:noWrap/>
            <w:vAlign w:val="center"/>
            <w:hideMark/>
          </w:tcPr>
          <w:p w14:paraId="6B1B9AA3"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461 373,00</w:t>
            </w:r>
          </w:p>
        </w:tc>
      </w:tr>
      <w:tr w:rsidR="000B0E54" w:rsidRPr="000B0E54" w14:paraId="03780840" w14:textId="77777777" w:rsidTr="000B0E54">
        <w:trPr>
          <w:trHeight w:val="26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5557CC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22</w:t>
            </w:r>
          </w:p>
        </w:tc>
        <w:tc>
          <w:tcPr>
            <w:tcW w:w="520" w:type="dxa"/>
            <w:tcBorders>
              <w:top w:val="nil"/>
              <w:left w:val="nil"/>
              <w:bottom w:val="single" w:sz="4" w:space="0" w:color="auto"/>
              <w:right w:val="single" w:sz="4" w:space="0" w:color="auto"/>
            </w:tcBorders>
            <w:shd w:val="clear" w:color="auto" w:fill="auto"/>
            <w:hideMark/>
          </w:tcPr>
          <w:p w14:paraId="1BA11B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EB6B5E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26CC60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1F6622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1420109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2D29411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2B370E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9134</w:t>
            </w:r>
          </w:p>
        </w:tc>
        <w:tc>
          <w:tcPr>
            <w:tcW w:w="580" w:type="dxa"/>
            <w:tcBorders>
              <w:top w:val="nil"/>
              <w:left w:val="nil"/>
              <w:bottom w:val="single" w:sz="4" w:space="0" w:color="auto"/>
              <w:right w:val="single" w:sz="4" w:space="0" w:color="auto"/>
            </w:tcBorders>
            <w:shd w:val="clear" w:color="auto" w:fill="auto"/>
            <w:hideMark/>
          </w:tcPr>
          <w:p w14:paraId="58FEAAA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3CE4A720"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w:t>
            </w:r>
            <w:r w:rsidRPr="000B0E54">
              <w:rPr>
                <w:rFonts w:ascii="Times New Roman" w:eastAsia="Times New Roman" w:hAnsi="Times New Roman" w:cs="Times New Roman"/>
                <w:sz w:val="20"/>
                <w:szCs w:val="20"/>
                <w:lang w:eastAsia="ru-RU"/>
              </w:rPr>
              <w:lastRenderedPageBreak/>
              <w:t>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10" w:type="dxa"/>
            <w:tcBorders>
              <w:top w:val="nil"/>
              <w:left w:val="nil"/>
              <w:bottom w:val="single" w:sz="4" w:space="0" w:color="auto"/>
              <w:right w:val="single" w:sz="4" w:space="0" w:color="auto"/>
            </w:tcBorders>
            <w:shd w:val="clear" w:color="auto" w:fill="auto"/>
            <w:vAlign w:val="center"/>
            <w:hideMark/>
          </w:tcPr>
          <w:p w14:paraId="2AEC38C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1 349 429,00</w:t>
            </w:r>
          </w:p>
        </w:tc>
        <w:tc>
          <w:tcPr>
            <w:tcW w:w="992" w:type="dxa"/>
            <w:tcBorders>
              <w:top w:val="nil"/>
              <w:left w:val="nil"/>
              <w:bottom w:val="single" w:sz="4" w:space="0" w:color="auto"/>
              <w:right w:val="single" w:sz="4" w:space="0" w:color="auto"/>
            </w:tcBorders>
            <w:shd w:val="clear" w:color="auto" w:fill="auto"/>
            <w:noWrap/>
            <w:vAlign w:val="center"/>
            <w:hideMark/>
          </w:tcPr>
          <w:p w14:paraId="434B5F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1 349 429,00</w:t>
            </w:r>
          </w:p>
        </w:tc>
        <w:tc>
          <w:tcPr>
            <w:tcW w:w="959" w:type="dxa"/>
            <w:tcBorders>
              <w:top w:val="nil"/>
              <w:left w:val="nil"/>
              <w:bottom w:val="single" w:sz="4" w:space="0" w:color="auto"/>
              <w:right w:val="single" w:sz="4" w:space="0" w:color="auto"/>
            </w:tcBorders>
            <w:shd w:val="clear" w:color="auto" w:fill="auto"/>
            <w:noWrap/>
            <w:vAlign w:val="center"/>
            <w:hideMark/>
          </w:tcPr>
          <w:p w14:paraId="3DA5DFD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879 400,00</w:t>
            </w:r>
          </w:p>
        </w:tc>
        <w:tc>
          <w:tcPr>
            <w:tcW w:w="1134" w:type="dxa"/>
            <w:tcBorders>
              <w:top w:val="nil"/>
              <w:left w:val="nil"/>
              <w:bottom w:val="single" w:sz="4" w:space="0" w:color="auto"/>
              <w:right w:val="single" w:sz="4" w:space="0" w:color="auto"/>
            </w:tcBorders>
            <w:shd w:val="clear" w:color="auto" w:fill="auto"/>
            <w:noWrap/>
            <w:vAlign w:val="center"/>
            <w:hideMark/>
          </w:tcPr>
          <w:p w14:paraId="1F89C5DA"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470 029,00</w:t>
            </w:r>
          </w:p>
        </w:tc>
      </w:tr>
      <w:tr w:rsidR="000B0E54" w:rsidRPr="000B0E54" w14:paraId="5DB9F899" w14:textId="77777777" w:rsidTr="000B0E54">
        <w:trPr>
          <w:trHeight w:val="19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EE140B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23</w:t>
            </w:r>
          </w:p>
        </w:tc>
        <w:tc>
          <w:tcPr>
            <w:tcW w:w="520" w:type="dxa"/>
            <w:tcBorders>
              <w:top w:val="nil"/>
              <w:left w:val="nil"/>
              <w:bottom w:val="single" w:sz="4" w:space="0" w:color="auto"/>
              <w:right w:val="single" w:sz="4" w:space="0" w:color="auto"/>
            </w:tcBorders>
            <w:shd w:val="clear" w:color="auto" w:fill="auto"/>
            <w:hideMark/>
          </w:tcPr>
          <w:p w14:paraId="127D631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F4E0C7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0411F2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D54E0A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3C3A429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2218E35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FD61D3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7514</w:t>
            </w:r>
          </w:p>
        </w:tc>
        <w:tc>
          <w:tcPr>
            <w:tcW w:w="580" w:type="dxa"/>
            <w:tcBorders>
              <w:top w:val="nil"/>
              <w:left w:val="nil"/>
              <w:bottom w:val="single" w:sz="4" w:space="0" w:color="auto"/>
              <w:right w:val="single" w:sz="4" w:space="0" w:color="auto"/>
            </w:tcBorders>
            <w:shd w:val="clear" w:color="auto" w:fill="auto"/>
            <w:hideMark/>
          </w:tcPr>
          <w:p w14:paraId="442C22B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6C3DC9B5"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0B0E54">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10" w:type="dxa"/>
            <w:tcBorders>
              <w:top w:val="nil"/>
              <w:left w:val="nil"/>
              <w:bottom w:val="single" w:sz="4" w:space="0" w:color="auto"/>
              <w:right w:val="single" w:sz="4" w:space="0" w:color="auto"/>
            </w:tcBorders>
            <w:shd w:val="clear" w:color="auto" w:fill="auto"/>
            <w:vAlign w:val="center"/>
            <w:hideMark/>
          </w:tcPr>
          <w:p w14:paraId="19701A2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12 009,00</w:t>
            </w:r>
          </w:p>
        </w:tc>
        <w:tc>
          <w:tcPr>
            <w:tcW w:w="992" w:type="dxa"/>
            <w:tcBorders>
              <w:top w:val="nil"/>
              <w:left w:val="nil"/>
              <w:bottom w:val="single" w:sz="4" w:space="0" w:color="auto"/>
              <w:right w:val="single" w:sz="4" w:space="0" w:color="auto"/>
            </w:tcBorders>
            <w:shd w:val="clear" w:color="auto" w:fill="auto"/>
            <w:noWrap/>
            <w:vAlign w:val="center"/>
            <w:hideMark/>
          </w:tcPr>
          <w:p w14:paraId="7CA8AF5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12 009,00</w:t>
            </w:r>
          </w:p>
        </w:tc>
        <w:tc>
          <w:tcPr>
            <w:tcW w:w="959" w:type="dxa"/>
            <w:tcBorders>
              <w:top w:val="nil"/>
              <w:left w:val="nil"/>
              <w:bottom w:val="single" w:sz="4" w:space="0" w:color="auto"/>
              <w:right w:val="single" w:sz="4" w:space="0" w:color="auto"/>
            </w:tcBorders>
            <w:shd w:val="clear" w:color="auto" w:fill="auto"/>
            <w:noWrap/>
            <w:vAlign w:val="center"/>
            <w:hideMark/>
          </w:tcPr>
          <w:p w14:paraId="6E5CC1D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785A939"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12 009,00</w:t>
            </w:r>
          </w:p>
        </w:tc>
      </w:tr>
      <w:tr w:rsidR="000B0E54" w:rsidRPr="000B0E54" w14:paraId="0E7DF430" w14:textId="77777777" w:rsidTr="000B0E54">
        <w:trPr>
          <w:trHeight w:val="99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283006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24</w:t>
            </w:r>
          </w:p>
        </w:tc>
        <w:tc>
          <w:tcPr>
            <w:tcW w:w="520" w:type="dxa"/>
            <w:tcBorders>
              <w:top w:val="nil"/>
              <w:left w:val="nil"/>
              <w:bottom w:val="single" w:sz="4" w:space="0" w:color="auto"/>
              <w:right w:val="single" w:sz="4" w:space="0" w:color="auto"/>
            </w:tcBorders>
            <w:shd w:val="clear" w:color="auto" w:fill="auto"/>
            <w:hideMark/>
          </w:tcPr>
          <w:p w14:paraId="36B2CB0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422B49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275D1E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D03543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35</w:t>
            </w:r>
          </w:p>
        </w:tc>
        <w:tc>
          <w:tcPr>
            <w:tcW w:w="540" w:type="dxa"/>
            <w:tcBorders>
              <w:top w:val="nil"/>
              <w:left w:val="nil"/>
              <w:bottom w:val="single" w:sz="4" w:space="0" w:color="auto"/>
              <w:right w:val="single" w:sz="4" w:space="0" w:color="auto"/>
            </w:tcBorders>
            <w:shd w:val="clear" w:color="auto" w:fill="auto"/>
            <w:hideMark/>
          </w:tcPr>
          <w:p w14:paraId="43C31AD3"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2EE8DDC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6900B6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F135E6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3518FD97"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Субвенции бюджетам </w:t>
            </w:r>
            <w:proofErr w:type="gramStart"/>
            <w:r w:rsidRPr="000B0E54">
              <w:rPr>
                <w:rFonts w:ascii="Times New Roman" w:eastAsia="Times New Roman" w:hAnsi="Times New Roman" w:cs="Times New Roman"/>
                <w:sz w:val="20"/>
                <w:szCs w:val="20"/>
                <w:lang w:eastAsia="ru-RU"/>
              </w:rPr>
              <w:t>сельский</w:t>
            </w:r>
            <w:proofErr w:type="gramEnd"/>
            <w:r w:rsidRPr="000B0E54">
              <w:rPr>
                <w:rFonts w:ascii="Times New Roman" w:eastAsia="Times New Roman" w:hAnsi="Times New Roman" w:cs="Times New Roman"/>
                <w:sz w:val="20"/>
                <w:szCs w:val="20"/>
                <w:lang w:eastAsia="ru-RU"/>
              </w:rPr>
              <w:t xml:space="preserve"> поселений на осуществление первичного воинского учета на территориях, где отсутствуют военные комиссариаты</w:t>
            </w:r>
          </w:p>
        </w:tc>
        <w:tc>
          <w:tcPr>
            <w:tcW w:w="1310" w:type="dxa"/>
            <w:tcBorders>
              <w:top w:val="nil"/>
              <w:left w:val="nil"/>
              <w:bottom w:val="single" w:sz="4" w:space="0" w:color="auto"/>
              <w:right w:val="single" w:sz="4" w:space="0" w:color="auto"/>
            </w:tcBorders>
            <w:shd w:val="clear" w:color="auto" w:fill="auto"/>
            <w:vAlign w:val="center"/>
            <w:hideMark/>
          </w:tcPr>
          <w:p w14:paraId="1AC56CD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443 133,00</w:t>
            </w:r>
          </w:p>
        </w:tc>
        <w:tc>
          <w:tcPr>
            <w:tcW w:w="992" w:type="dxa"/>
            <w:tcBorders>
              <w:top w:val="nil"/>
              <w:left w:val="nil"/>
              <w:bottom w:val="single" w:sz="4" w:space="0" w:color="auto"/>
              <w:right w:val="single" w:sz="4" w:space="0" w:color="auto"/>
            </w:tcBorders>
            <w:shd w:val="clear" w:color="auto" w:fill="auto"/>
            <w:noWrap/>
            <w:vAlign w:val="center"/>
            <w:hideMark/>
          </w:tcPr>
          <w:p w14:paraId="22ED258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522 637,00</w:t>
            </w:r>
          </w:p>
        </w:tc>
        <w:tc>
          <w:tcPr>
            <w:tcW w:w="959" w:type="dxa"/>
            <w:tcBorders>
              <w:top w:val="nil"/>
              <w:left w:val="nil"/>
              <w:bottom w:val="single" w:sz="4" w:space="0" w:color="auto"/>
              <w:right w:val="single" w:sz="4" w:space="0" w:color="auto"/>
            </w:tcBorders>
            <w:shd w:val="clear" w:color="auto" w:fill="auto"/>
            <w:noWrap/>
            <w:vAlign w:val="center"/>
            <w:hideMark/>
          </w:tcPr>
          <w:p w14:paraId="7EC6B44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120 300,00</w:t>
            </w:r>
          </w:p>
        </w:tc>
        <w:tc>
          <w:tcPr>
            <w:tcW w:w="1134" w:type="dxa"/>
            <w:tcBorders>
              <w:top w:val="nil"/>
              <w:left w:val="nil"/>
              <w:bottom w:val="single" w:sz="4" w:space="0" w:color="auto"/>
              <w:right w:val="single" w:sz="4" w:space="0" w:color="auto"/>
            </w:tcBorders>
            <w:shd w:val="clear" w:color="auto" w:fill="auto"/>
            <w:noWrap/>
            <w:vAlign w:val="center"/>
            <w:hideMark/>
          </w:tcPr>
          <w:p w14:paraId="27FF76D1"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402 337,00</w:t>
            </w:r>
          </w:p>
        </w:tc>
      </w:tr>
      <w:tr w:rsidR="000B0E54" w:rsidRPr="000B0E54" w14:paraId="1383F346" w14:textId="77777777" w:rsidTr="000B0E54">
        <w:trPr>
          <w:trHeight w:val="16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10D9B20"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25</w:t>
            </w:r>
          </w:p>
        </w:tc>
        <w:tc>
          <w:tcPr>
            <w:tcW w:w="520" w:type="dxa"/>
            <w:tcBorders>
              <w:top w:val="nil"/>
              <w:left w:val="nil"/>
              <w:bottom w:val="single" w:sz="4" w:space="0" w:color="auto"/>
              <w:right w:val="single" w:sz="4" w:space="0" w:color="auto"/>
            </w:tcBorders>
            <w:shd w:val="clear" w:color="auto" w:fill="auto"/>
            <w:hideMark/>
          </w:tcPr>
          <w:p w14:paraId="5204CB4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1CF6520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0B5D97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B63AA6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498D0FE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3A7ECA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C2DC2E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7412</w:t>
            </w:r>
          </w:p>
        </w:tc>
        <w:tc>
          <w:tcPr>
            <w:tcW w:w="580" w:type="dxa"/>
            <w:tcBorders>
              <w:top w:val="nil"/>
              <w:left w:val="nil"/>
              <w:bottom w:val="single" w:sz="4" w:space="0" w:color="auto"/>
              <w:right w:val="single" w:sz="4" w:space="0" w:color="auto"/>
            </w:tcBorders>
            <w:shd w:val="clear" w:color="auto" w:fill="auto"/>
            <w:hideMark/>
          </w:tcPr>
          <w:p w14:paraId="229B707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40363675"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10" w:type="dxa"/>
            <w:tcBorders>
              <w:top w:val="nil"/>
              <w:left w:val="nil"/>
              <w:bottom w:val="single" w:sz="4" w:space="0" w:color="auto"/>
              <w:right w:val="single" w:sz="4" w:space="0" w:color="auto"/>
            </w:tcBorders>
            <w:shd w:val="clear" w:color="auto" w:fill="auto"/>
            <w:vAlign w:val="center"/>
            <w:hideMark/>
          </w:tcPr>
          <w:p w14:paraId="7AD40D4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40F4B4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364 800,00</w:t>
            </w:r>
          </w:p>
        </w:tc>
        <w:tc>
          <w:tcPr>
            <w:tcW w:w="959" w:type="dxa"/>
            <w:tcBorders>
              <w:top w:val="nil"/>
              <w:left w:val="nil"/>
              <w:bottom w:val="single" w:sz="4" w:space="0" w:color="auto"/>
              <w:right w:val="single" w:sz="4" w:space="0" w:color="auto"/>
            </w:tcBorders>
            <w:shd w:val="clear" w:color="auto" w:fill="auto"/>
            <w:noWrap/>
            <w:vAlign w:val="center"/>
            <w:hideMark/>
          </w:tcPr>
          <w:p w14:paraId="49C7592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364 800,00</w:t>
            </w:r>
          </w:p>
        </w:tc>
        <w:tc>
          <w:tcPr>
            <w:tcW w:w="1134" w:type="dxa"/>
            <w:tcBorders>
              <w:top w:val="nil"/>
              <w:left w:val="nil"/>
              <w:bottom w:val="single" w:sz="4" w:space="0" w:color="auto"/>
              <w:right w:val="single" w:sz="4" w:space="0" w:color="auto"/>
            </w:tcBorders>
            <w:shd w:val="clear" w:color="auto" w:fill="auto"/>
            <w:noWrap/>
            <w:vAlign w:val="center"/>
            <w:hideMark/>
          </w:tcPr>
          <w:p w14:paraId="7FB31044"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r>
      <w:tr w:rsidR="000B0E54" w:rsidRPr="000B0E54" w14:paraId="1850487C" w14:textId="77777777" w:rsidTr="000B0E54">
        <w:trPr>
          <w:trHeight w:val="28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8186D91"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26</w:t>
            </w:r>
          </w:p>
        </w:tc>
        <w:tc>
          <w:tcPr>
            <w:tcW w:w="520" w:type="dxa"/>
            <w:tcBorders>
              <w:top w:val="nil"/>
              <w:left w:val="nil"/>
              <w:bottom w:val="single" w:sz="4" w:space="0" w:color="auto"/>
              <w:right w:val="single" w:sz="4" w:space="0" w:color="auto"/>
            </w:tcBorders>
            <w:shd w:val="clear" w:color="auto" w:fill="auto"/>
            <w:hideMark/>
          </w:tcPr>
          <w:p w14:paraId="6C3022CC"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0DB3E51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969973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2DB520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62E7AF9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6D47F8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D231B4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46DABA0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501F77C8"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w:t>
            </w:r>
            <w:r w:rsidRPr="000B0E54">
              <w:rPr>
                <w:rFonts w:ascii="Times New Roman" w:eastAsia="Times New Roman" w:hAnsi="Times New Roman" w:cs="Times New Roman"/>
                <w:sz w:val="20"/>
                <w:szCs w:val="20"/>
                <w:lang w:eastAsia="ru-RU"/>
              </w:rPr>
              <w:lastRenderedPageBreak/>
              <w:t>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10" w:type="dxa"/>
            <w:tcBorders>
              <w:top w:val="nil"/>
              <w:left w:val="nil"/>
              <w:bottom w:val="single" w:sz="4" w:space="0" w:color="auto"/>
              <w:right w:val="single" w:sz="4" w:space="0" w:color="auto"/>
            </w:tcBorders>
            <w:shd w:val="clear" w:color="auto" w:fill="auto"/>
            <w:vAlign w:val="center"/>
            <w:hideMark/>
          </w:tcPr>
          <w:p w14:paraId="62431A4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2 055 033,00</w:t>
            </w:r>
          </w:p>
        </w:tc>
        <w:tc>
          <w:tcPr>
            <w:tcW w:w="992" w:type="dxa"/>
            <w:tcBorders>
              <w:top w:val="nil"/>
              <w:left w:val="nil"/>
              <w:bottom w:val="single" w:sz="4" w:space="0" w:color="auto"/>
              <w:right w:val="single" w:sz="4" w:space="0" w:color="auto"/>
            </w:tcBorders>
            <w:shd w:val="clear" w:color="auto" w:fill="auto"/>
            <w:noWrap/>
            <w:vAlign w:val="center"/>
            <w:hideMark/>
          </w:tcPr>
          <w:p w14:paraId="43551CB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2 055 033,00</w:t>
            </w:r>
          </w:p>
        </w:tc>
        <w:tc>
          <w:tcPr>
            <w:tcW w:w="959" w:type="dxa"/>
            <w:tcBorders>
              <w:top w:val="nil"/>
              <w:left w:val="nil"/>
              <w:bottom w:val="single" w:sz="4" w:space="0" w:color="auto"/>
              <w:right w:val="single" w:sz="4" w:space="0" w:color="auto"/>
            </w:tcBorders>
            <w:shd w:val="clear" w:color="auto" w:fill="auto"/>
            <w:noWrap/>
            <w:vAlign w:val="center"/>
            <w:hideMark/>
          </w:tcPr>
          <w:p w14:paraId="333AA3E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BAE49C0"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2 055 033,00</w:t>
            </w:r>
          </w:p>
        </w:tc>
      </w:tr>
      <w:tr w:rsidR="000B0E54" w:rsidRPr="000B0E54" w14:paraId="184FE500" w14:textId="77777777" w:rsidTr="000B0E54">
        <w:trPr>
          <w:trHeight w:val="16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AF968B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lastRenderedPageBreak/>
              <w:t>27</w:t>
            </w:r>
          </w:p>
        </w:tc>
        <w:tc>
          <w:tcPr>
            <w:tcW w:w="520" w:type="dxa"/>
            <w:tcBorders>
              <w:top w:val="nil"/>
              <w:left w:val="nil"/>
              <w:bottom w:val="single" w:sz="4" w:space="0" w:color="auto"/>
              <w:right w:val="single" w:sz="4" w:space="0" w:color="auto"/>
            </w:tcBorders>
            <w:shd w:val="clear" w:color="auto" w:fill="auto"/>
            <w:hideMark/>
          </w:tcPr>
          <w:p w14:paraId="2D33A3C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311FCF7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C66892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4A797B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C745AC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6CBD56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4C74224"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7508</w:t>
            </w:r>
          </w:p>
        </w:tc>
        <w:tc>
          <w:tcPr>
            <w:tcW w:w="580" w:type="dxa"/>
            <w:tcBorders>
              <w:top w:val="nil"/>
              <w:left w:val="nil"/>
              <w:bottom w:val="single" w:sz="4" w:space="0" w:color="auto"/>
              <w:right w:val="single" w:sz="4" w:space="0" w:color="auto"/>
            </w:tcBorders>
            <w:shd w:val="clear" w:color="auto" w:fill="auto"/>
            <w:hideMark/>
          </w:tcPr>
          <w:p w14:paraId="6B4111A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3A4F24CF" w14:textId="6CA73860" w:rsidR="000B0E54" w:rsidRPr="000B0E54" w:rsidRDefault="000B0E54" w:rsidP="000B0E54">
            <w:pPr>
              <w:spacing w:after="0" w:line="240" w:lineRule="auto"/>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w:t>
            </w:r>
            <w:r w:rsidR="008E73E2" w:rsidRPr="000B0E54">
              <w:rPr>
                <w:rFonts w:ascii="Times New Roman" w:eastAsia="Times New Roman" w:hAnsi="Times New Roman" w:cs="Times New Roman"/>
                <w:sz w:val="20"/>
                <w:szCs w:val="20"/>
                <w:lang w:eastAsia="ru-RU"/>
              </w:rPr>
              <w:t>Расходы</w:t>
            </w:r>
            <w:r w:rsidRPr="000B0E54">
              <w:rPr>
                <w:rFonts w:ascii="Times New Roman" w:eastAsia="Times New Roman" w:hAnsi="Times New Roman" w:cs="Times New Roman"/>
                <w:sz w:val="20"/>
                <w:szCs w:val="20"/>
                <w:lang w:eastAsia="ru-RU"/>
              </w:rPr>
              <w:t xml:space="preserve">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310" w:type="dxa"/>
            <w:tcBorders>
              <w:top w:val="nil"/>
              <w:left w:val="nil"/>
              <w:bottom w:val="single" w:sz="4" w:space="0" w:color="auto"/>
              <w:right w:val="single" w:sz="4" w:space="0" w:color="auto"/>
            </w:tcBorders>
            <w:shd w:val="clear" w:color="auto" w:fill="auto"/>
            <w:vAlign w:val="center"/>
            <w:hideMark/>
          </w:tcPr>
          <w:p w14:paraId="0943FDD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343 984,00</w:t>
            </w:r>
          </w:p>
        </w:tc>
        <w:tc>
          <w:tcPr>
            <w:tcW w:w="992" w:type="dxa"/>
            <w:tcBorders>
              <w:top w:val="nil"/>
              <w:left w:val="nil"/>
              <w:bottom w:val="single" w:sz="4" w:space="0" w:color="auto"/>
              <w:right w:val="single" w:sz="4" w:space="0" w:color="auto"/>
            </w:tcBorders>
            <w:shd w:val="clear" w:color="auto" w:fill="auto"/>
            <w:noWrap/>
            <w:vAlign w:val="center"/>
            <w:hideMark/>
          </w:tcPr>
          <w:p w14:paraId="106D85AF"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343 984,00</w:t>
            </w:r>
          </w:p>
        </w:tc>
        <w:tc>
          <w:tcPr>
            <w:tcW w:w="959" w:type="dxa"/>
            <w:tcBorders>
              <w:top w:val="nil"/>
              <w:left w:val="nil"/>
              <w:bottom w:val="single" w:sz="4" w:space="0" w:color="auto"/>
              <w:right w:val="single" w:sz="4" w:space="0" w:color="auto"/>
            </w:tcBorders>
            <w:shd w:val="clear" w:color="auto" w:fill="auto"/>
            <w:noWrap/>
            <w:vAlign w:val="center"/>
            <w:hideMark/>
          </w:tcPr>
          <w:p w14:paraId="54AE51FB"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343 984,00</w:t>
            </w:r>
          </w:p>
        </w:tc>
        <w:tc>
          <w:tcPr>
            <w:tcW w:w="1134" w:type="dxa"/>
            <w:tcBorders>
              <w:top w:val="nil"/>
              <w:left w:val="nil"/>
              <w:bottom w:val="single" w:sz="4" w:space="0" w:color="auto"/>
              <w:right w:val="single" w:sz="4" w:space="0" w:color="auto"/>
            </w:tcBorders>
            <w:shd w:val="clear" w:color="auto" w:fill="auto"/>
            <w:noWrap/>
            <w:vAlign w:val="center"/>
            <w:hideMark/>
          </w:tcPr>
          <w:p w14:paraId="3E8BE7FF"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r>
      <w:tr w:rsidR="000B0E54" w:rsidRPr="000B0E54" w14:paraId="1F1AA50B" w14:textId="77777777" w:rsidTr="000B0E54">
        <w:trPr>
          <w:trHeight w:val="16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C10EFC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28</w:t>
            </w:r>
          </w:p>
        </w:tc>
        <w:tc>
          <w:tcPr>
            <w:tcW w:w="520" w:type="dxa"/>
            <w:tcBorders>
              <w:top w:val="nil"/>
              <w:left w:val="nil"/>
              <w:bottom w:val="single" w:sz="4" w:space="0" w:color="auto"/>
              <w:right w:val="single" w:sz="4" w:space="0" w:color="auto"/>
            </w:tcBorders>
            <w:shd w:val="clear" w:color="auto" w:fill="auto"/>
            <w:hideMark/>
          </w:tcPr>
          <w:p w14:paraId="40CBFA7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814</w:t>
            </w:r>
          </w:p>
        </w:tc>
        <w:tc>
          <w:tcPr>
            <w:tcW w:w="340" w:type="dxa"/>
            <w:tcBorders>
              <w:top w:val="nil"/>
              <w:left w:val="nil"/>
              <w:bottom w:val="single" w:sz="4" w:space="0" w:color="auto"/>
              <w:right w:val="single" w:sz="4" w:space="0" w:color="auto"/>
            </w:tcBorders>
            <w:shd w:val="clear" w:color="auto" w:fill="auto"/>
            <w:hideMark/>
          </w:tcPr>
          <w:p w14:paraId="6C547827"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F925099"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B2AF51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A0968C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605193E"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CA64AE5"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9235</w:t>
            </w:r>
          </w:p>
        </w:tc>
        <w:tc>
          <w:tcPr>
            <w:tcW w:w="580" w:type="dxa"/>
            <w:tcBorders>
              <w:top w:val="nil"/>
              <w:left w:val="nil"/>
              <w:bottom w:val="single" w:sz="4" w:space="0" w:color="auto"/>
              <w:right w:val="single" w:sz="4" w:space="0" w:color="auto"/>
            </w:tcBorders>
            <w:shd w:val="clear" w:color="auto" w:fill="auto"/>
            <w:hideMark/>
          </w:tcPr>
          <w:p w14:paraId="22941832"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150</w:t>
            </w:r>
          </w:p>
        </w:tc>
        <w:tc>
          <w:tcPr>
            <w:tcW w:w="2476" w:type="dxa"/>
            <w:tcBorders>
              <w:top w:val="nil"/>
              <w:left w:val="nil"/>
              <w:bottom w:val="single" w:sz="4" w:space="0" w:color="auto"/>
              <w:right w:val="single" w:sz="4" w:space="0" w:color="auto"/>
            </w:tcBorders>
            <w:shd w:val="clear" w:color="auto" w:fill="auto"/>
            <w:hideMark/>
          </w:tcPr>
          <w:p w14:paraId="26710A4F" w14:textId="77777777" w:rsidR="000B0E54" w:rsidRPr="000B0E54" w:rsidRDefault="000B0E54" w:rsidP="000B0E54">
            <w:pPr>
              <w:spacing w:after="0" w:line="240" w:lineRule="auto"/>
              <w:rPr>
                <w:rFonts w:ascii="Times New Roman" w:eastAsia="Times New Roman" w:hAnsi="Times New Roman" w:cs="Times New Roman"/>
                <w:sz w:val="20"/>
                <w:szCs w:val="20"/>
                <w:lang w:eastAsia="ru-RU"/>
              </w:rPr>
            </w:pPr>
            <w:proofErr w:type="gramStart"/>
            <w:r w:rsidRPr="000B0E54">
              <w:rPr>
                <w:rFonts w:ascii="Times New Roman" w:eastAsia="Times New Roman" w:hAnsi="Times New Roman" w:cs="Times New Roman"/>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310" w:type="dxa"/>
            <w:tcBorders>
              <w:top w:val="nil"/>
              <w:left w:val="nil"/>
              <w:bottom w:val="single" w:sz="4" w:space="0" w:color="auto"/>
              <w:right w:val="single" w:sz="4" w:space="0" w:color="auto"/>
            </w:tcBorders>
            <w:shd w:val="clear" w:color="auto" w:fill="auto"/>
            <w:vAlign w:val="center"/>
            <w:hideMark/>
          </w:tcPr>
          <w:p w14:paraId="59A551DD"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6426AF8"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108 300,00</w:t>
            </w:r>
          </w:p>
        </w:tc>
        <w:tc>
          <w:tcPr>
            <w:tcW w:w="959" w:type="dxa"/>
            <w:tcBorders>
              <w:top w:val="nil"/>
              <w:left w:val="nil"/>
              <w:bottom w:val="single" w:sz="4" w:space="0" w:color="auto"/>
              <w:right w:val="single" w:sz="4" w:space="0" w:color="auto"/>
            </w:tcBorders>
            <w:shd w:val="clear" w:color="auto" w:fill="auto"/>
            <w:noWrap/>
            <w:vAlign w:val="center"/>
            <w:hideMark/>
          </w:tcPr>
          <w:p w14:paraId="2D0E8436"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36 102,00</w:t>
            </w:r>
          </w:p>
        </w:tc>
        <w:tc>
          <w:tcPr>
            <w:tcW w:w="1134" w:type="dxa"/>
            <w:tcBorders>
              <w:top w:val="nil"/>
              <w:left w:val="nil"/>
              <w:bottom w:val="single" w:sz="4" w:space="0" w:color="auto"/>
              <w:right w:val="single" w:sz="4" w:space="0" w:color="auto"/>
            </w:tcBorders>
            <w:shd w:val="clear" w:color="auto" w:fill="auto"/>
            <w:noWrap/>
            <w:vAlign w:val="center"/>
            <w:hideMark/>
          </w:tcPr>
          <w:p w14:paraId="20F2D679" w14:textId="77777777" w:rsidR="000B0E54" w:rsidRPr="000B0E54" w:rsidRDefault="000B0E54" w:rsidP="000B0E54">
            <w:pPr>
              <w:spacing w:after="0" w:line="240" w:lineRule="auto"/>
              <w:jc w:val="right"/>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72 198,00</w:t>
            </w:r>
          </w:p>
        </w:tc>
      </w:tr>
      <w:tr w:rsidR="000B0E54" w:rsidRPr="000B0E54" w14:paraId="360DF009" w14:textId="77777777" w:rsidTr="000B0E54">
        <w:trPr>
          <w:trHeight w:val="37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C3A5C9A" w14:textId="77777777" w:rsidR="000B0E54" w:rsidRPr="000B0E54" w:rsidRDefault="000B0E54" w:rsidP="000B0E54">
            <w:pPr>
              <w:spacing w:after="0" w:line="240" w:lineRule="auto"/>
              <w:jc w:val="center"/>
              <w:rPr>
                <w:rFonts w:ascii="Times New Roman" w:eastAsia="Times New Roman" w:hAnsi="Times New Roman" w:cs="Times New Roman"/>
                <w:sz w:val="20"/>
                <w:szCs w:val="20"/>
                <w:lang w:eastAsia="ru-RU"/>
              </w:rPr>
            </w:pPr>
            <w:r w:rsidRPr="000B0E54">
              <w:rPr>
                <w:rFonts w:ascii="Times New Roman" w:eastAsia="Times New Roman" w:hAnsi="Times New Roman" w:cs="Times New Roman"/>
                <w:sz w:val="20"/>
                <w:szCs w:val="20"/>
                <w:lang w:eastAsia="ru-RU"/>
              </w:rPr>
              <w:t>29</w:t>
            </w:r>
          </w:p>
        </w:tc>
        <w:tc>
          <w:tcPr>
            <w:tcW w:w="520" w:type="dxa"/>
            <w:tcBorders>
              <w:top w:val="nil"/>
              <w:left w:val="nil"/>
              <w:bottom w:val="single" w:sz="4" w:space="0" w:color="auto"/>
              <w:right w:val="single" w:sz="4" w:space="0" w:color="auto"/>
            </w:tcBorders>
            <w:shd w:val="clear" w:color="auto" w:fill="auto"/>
            <w:hideMark/>
          </w:tcPr>
          <w:p w14:paraId="45FF765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auto" w:fill="auto"/>
            <w:hideMark/>
          </w:tcPr>
          <w:p w14:paraId="746B746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460" w:type="dxa"/>
            <w:tcBorders>
              <w:top w:val="nil"/>
              <w:left w:val="nil"/>
              <w:bottom w:val="single" w:sz="4" w:space="0" w:color="auto"/>
              <w:right w:val="single" w:sz="4" w:space="0" w:color="auto"/>
            </w:tcBorders>
            <w:shd w:val="clear" w:color="auto" w:fill="auto"/>
            <w:hideMark/>
          </w:tcPr>
          <w:p w14:paraId="595E0908"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078D61EF"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hideMark/>
          </w:tcPr>
          <w:p w14:paraId="55F2C220"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5D0E1738"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616" w:type="dxa"/>
            <w:tcBorders>
              <w:top w:val="nil"/>
              <w:left w:val="nil"/>
              <w:bottom w:val="single" w:sz="4" w:space="0" w:color="auto"/>
              <w:right w:val="single" w:sz="4" w:space="0" w:color="auto"/>
            </w:tcBorders>
            <w:shd w:val="clear" w:color="auto" w:fill="auto"/>
            <w:hideMark/>
          </w:tcPr>
          <w:p w14:paraId="009DB822"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auto" w:fill="auto"/>
            <w:hideMark/>
          </w:tcPr>
          <w:p w14:paraId="3DAD9C56"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 </w:t>
            </w:r>
          </w:p>
        </w:tc>
        <w:tc>
          <w:tcPr>
            <w:tcW w:w="2476" w:type="dxa"/>
            <w:tcBorders>
              <w:top w:val="nil"/>
              <w:left w:val="nil"/>
              <w:bottom w:val="single" w:sz="4" w:space="0" w:color="auto"/>
              <w:right w:val="single" w:sz="4" w:space="0" w:color="auto"/>
            </w:tcBorders>
            <w:shd w:val="clear" w:color="auto" w:fill="auto"/>
            <w:hideMark/>
          </w:tcPr>
          <w:p w14:paraId="48535A9F" w14:textId="77777777" w:rsidR="000B0E54" w:rsidRPr="000B0E54" w:rsidRDefault="000B0E54" w:rsidP="000B0E54">
            <w:pPr>
              <w:spacing w:after="0" w:line="240" w:lineRule="auto"/>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Всего доходов</w:t>
            </w:r>
          </w:p>
        </w:tc>
        <w:tc>
          <w:tcPr>
            <w:tcW w:w="1310" w:type="dxa"/>
            <w:tcBorders>
              <w:top w:val="nil"/>
              <w:left w:val="nil"/>
              <w:bottom w:val="single" w:sz="4" w:space="0" w:color="auto"/>
              <w:right w:val="single" w:sz="4" w:space="0" w:color="auto"/>
            </w:tcBorders>
            <w:shd w:val="clear" w:color="auto" w:fill="auto"/>
            <w:vAlign w:val="center"/>
            <w:hideMark/>
          </w:tcPr>
          <w:p w14:paraId="40C860BA"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11 923 261,00</w:t>
            </w:r>
          </w:p>
        </w:tc>
        <w:tc>
          <w:tcPr>
            <w:tcW w:w="992" w:type="dxa"/>
            <w:tcBorders>
              <w:top w:val="nil"/>
              <w:left w:val="nil"/>
              <w:bottom w:val="single" w:sz="4" w:space="0" w:color="auto"/>
              <w:right w:val="single" w:sz="4" w:space="0" w:color="auto"/>
            </w:tcBorders>
            <w:shd w:val="clear" w:color="auto" w:fill="auto"/>
            <w:noWrap/>
            <w:vAlign w:val="center"/>
            <w:hideMark/>
          </w:tcPr>
          <w:p w14:paraId="623386AD"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12 475 865,00</w:t>
            </w:r>
          </w:p>
        </w:tc>
        <w:tc>
          <w:tcPr>
            <w:tcW w:w="959" w:type="dxa"/>
            <w:tcBorders>
              <w:top w:val="nil"/>
              <w:left w:val="nil"/>
              <w:bottom w:val="single" w:sz="4" w:space="0" w:color="auto"/>
              <w:right w:val="single" w:sz="4" w:space="0" w:color="auto"/>
            </w:tcBorders>
            <w:shd w:val="clear" w:color="auto" w:fill="auto"/>
            <w:noWrap/>
            <w:vAlign w:val="center"/>
            <w:hideMark/>
          </w:tcPr>
          <w:p w14:paraId="6DC28325" w14:textId="77777777" w:rsidR="000B0E54" w:rsidRPr="000B0E54" w:rsidRDefault="000B0E54" w:rsidP="000B0E54">
            <w:pPr>
              <w:spacing w:after="0" w:line="240" w:lineRule="auto"/>
              <w:jc w:val="center"/>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3 559 923,47</w:t>
            </w:r>
          </w:p>
        </w:tc>
        <w:tc>
          <w:tcPr>
            <w:tcW w:w="1134" w:type="dxa"/>
            <w:tcBorders>
              <w:top w:val="nil"/>
              <w:left w:val="nil"/>
              <w:bottom w:val="single" w:sz="4" w:space="0" w:color="auto"/>
              <w:right w:val="single" w:sz="4" w:space="0" w:color="auto"/>
            </w:tcBorders>
            <w:shd w:val="clear" w:color="auto" w:fill="auto"/>
            <w:noWrap/>
            <w:vAlign w:val="center"/>
            <w:hideMark/>
          </w:tcPr>
          <w:p w14:paraId="5A2E1CA6" w14:textId="77777777" w:rsidR="000B0E54" w:rsidRPr="000B0E54" w:rsidRDefault="000B0E54" w:rsidP="000B0E54">
            <w:pPr>
              <w:spacing w:after="0" w:line="240" w:lineRule="auto"/>
              <w:jc w:val="right"/>
              <w:rPr>
                <w:rFonts w:ascii="Times New Roman" w:eastAsia="Times New Roman" w:hAnsi="Times New Roman" w:cs="Times New Roman"/>
                <w:b/>
                <w:bCs/>
                <w:sz w:val="20"/>
                <w:szCs w:val="20"/>
                <w:lang w:eastAsia="ru-RU"/>
              </w:rPr>
            </w:pPr>
            <w:r w:rsidRPr="000B0E54">
              <w:rPr>
                <w:rFonts w:ascii="Times New Roman" w:eastAsia="Times New Roman" w:hAnsi="Times New Roman" w:cs="Times New Roman"/>
                <w:b/>
                <w:bCs/>
                <w:sz w:val="20"/>
                <w:szCs w:val="20"/>
                <w:lang w:eastAsia="ru-RU"/>
              </w:rPr>
              <w:t>8 915 941,53</w:t>
            </w:r>
          </w:p>
        </w:tc>
      </w:tr>
    </w:tbl>
    <w:p w14:paraId="5F4877A3" w14:textId="77777777" w:rsidR="00F476F4" w:rsidRDefault="00F476F4" w:rsidP="00F74D51">
      <w:pPr>
        <w:tabs>
          <w:tab w:val="left" w:pos="7797"/>
          <w:tab w:val="left" w:pos="8080"/>
        </w:tabs>
        <w:jc w:val="both"/>
        <w:rPr>
          <w:rFonts w:ascii="Times New Roman" w:hAnsi="Times New Roman" w:cs="Times New Roman"/>
        </w:rPr>
      </w:pPr>
    </w:p>
    <w:tbl>
      <w:tblPr>
        <w:tblW w:w="11169" w:type="dxa"/>
        <w:tblInd w:w="-459" w:type="dxa"/>
        <w:tblLook w:val="04A0" w:firstRow="1" w:lastRow="0" w:firstColumn="1" w:lastColumn="0" w:noHBand="0" w:noVBand="1"/>
      </w:tblPr>
      <w:tblGrid>
        <w:gridCol w:w="594"/>
        <w:gridCol w:w="3400"/>
        <w:gridCol w:w="1083"/>
        <w:gridCol w:w="1618"/>
        <w:gridCol w:w="1598"/>
        <w:gridCol w:w="1577"/>
        <w:gridCol w:w="1299"/>
      </w:tblGrid>
      <w:tr w:rsidR="00854032" w:rsidRPr="00854032" w14:paraId="3A165ED3" w14:textId="77777777" w:rsidTr="00854032">
        <w:trPr>
          <w:trHeight w:val="705"/>
        </w:trPr>
        <w:tc>
          <w:tcPr>
            <w:tcW w:w="594" w:type="dxa"/>
            <w:tcBorders>
              <w:top w:val="nil"/>
              <w:left w:val="nil"/>
              <w:bottom w:val="nil"/>
              <w:right w:val="nil"/>
            </w:tcBorders>
            <w:shd w:val="clear" w:color="auto" w:fill="auto"/>
            <w:noWrap/>
            <w:vAlign w:val="bottom"/>
            <w:hideMark/>
          </w:tcPr>
          <w:p w14:paraId="763A1BDD"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14:paraId="2E4BDD3B"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14:paraId="2F72E24C"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14:paraId="65604A7C" w14:textId="43897716" w:rsidR="00854032" w:rsidRPr="00854032" w:rsidRDefault="00854032" w:rsidP="00854032">
            <w:pPr>
              <w:spacing w:after="0" w:line="240" w:lineRule="auto"/>
              <w:jc w:val="right"/>
              <w:rPr>
                <w:rFonts w:ascii="Times New Roman" w:eastAsia="Times New Roman" w:hAnsi="Times New Roman" w:cs="Times New Roman"/>
                <w:sz w:val="18"/>
                <w:szCs w:val="18"/>
                <w:lang w:eastAsia="ru-RU"/>
              </w:rPr>
            </w:pPr>
            <w:r w:rsidRPr="00854032">
              <w:rPr>
                <w:rFonts w:ascii="Times New Roman" w:eastAsia="Times New Roman" w:hAnsi="Times New Roman" w:cs="Times New Roman"/>
                <w:sz w:val="18"/>
                <w:szCs w:val="18"/>
                <w:lang w:eastAsia="ru-RU"/>
              </w:rPr>
              <w:t>Приложение №4 стр</w:t>
            </w:r>
            <w:proofErr w:type="gramStart"/>
            <w:r w:rsidRPr="00854032">
              <w:rPr>
                <w:rFonts w:ascii="Times New Roman" w:eastAsia="Times New Roman" w:hAnsi="Times New Roman" w:cs="Times New Roman"/>
                <w:sz w:val="18"/>
                <w:szCs w:val="18"/>
                <w:lang w:eastAsia="ru-RU"/>
              </w:rPr>
              <w:t>2</w:t>
            </w:r>
            <w:proofErr w:type="gramEnd"/>
            <w:r w:rsidRPr="00854032">
              <w:rPr>
                <w:rFonts w:ascii="Times New Roman" w:eastAsia="Times New Roman" w:hAnsi="Times New Roman" w:cs="Times New Roman"/>
                <w:sz w:val="18"/>
                <w:szCs w:val="18"/>
                <w:lang w:eastAsia="ru-RU"/>
              </w:rPr>
              <w:t xml:space="preserve">     к решению Сизинского сельского Совета депутатов №</w:t>
            </w:r>
            <w:r w:rsidR="005E1783">
              <w:rPr>
                <w:rFonts w:ascii="Times New Roman" w:eastAsia="Times New Roman" w:hAnsi="Times New Roman" w:cs="Times New Roman"/>
                <w:sz w:val="18"/>
                <w:szCs w:val="18"/>
                <w:lang w:eastAsia="ru-RU"/>
              </w:rPr>
              <w:t>6-36-202</w:t>
            </w:r>
            <w:r w:rsidRPr="00854032">
              <w:rPr>
                <w:rFonts w:ascii="Times New Roman" w:eastAsia="Times New Roman" w:hAnsi="Times New Roman" w:cs="Times New Roman"/>
                <w:sz w:val="18"/>
                <w:szCs w:val="18"/>
                <w:lang w:eastAsia="ru-RU"/>
              </w:rPr>
              <w:t xml:space="preserve">  от</w:t>
            </w:r>
            <w:r w:rsidR="005E1783">
              <w:rPr>
                <w:rFonts w:ascii="Times New Roman" w:eastAsia="Times New Roman" w:hAnsi="Times New Roman" w:cs="Times New Roman"/>
                <w:sz w:val="18"/>
                <w:szCs w:val="18"/>
                <w:lang w:eastAsia="ru-RU"/>
              </w:rPr>
              <w:t xml:space="preserve"> 14.04.2023</w:t>
            </w:r>
            <w:r w:rsidRPr="00854032">
              <w:rPr>
                <w:rFonts w:ascii="Times New Roman" w:eastAsia="Times New Roman" w:hAnsi="Times New Roman" w:cs="Times New Roman"/>
                <w:sz w:val="18"/>
                <w:szCs w:val="18"/>
                <w:lang w:eastAsia="ru-RU"/>
              </w:rPr>
              <w:t xml:space="preserve">                                                                            </w:t>
            </w:r>
          </w:p>
        </w:tc>
      </w:tr>
      <w:tr w:rsidR="00854032" w:rsidRPr="00854032" w14:paraId="19BD2196" w14:textId="77777777" w:rsidTr="00854032">
        <w:trPr>
          <w:trHeight w:val="255"/>
        </w:trPr>
        <w:tc>
          <w:tcPr>
            <w:tcW w:w="594" w:type="dxa"/>
            <w:tcBorders>
              <w:top w:val="nil"/>
              <w:left w:val="nil"/>
              <w:bottom w:val="nil"/>
              <w:right w:val="nil"/>
            </w:tcBorders>
            <w:shd w:val="clear" w:color="auto" w:fill="auto"/>
            <w:noWrap/>
            <w:vAlign w:val="bottom"/>
            <w:hideMark/>
          </w:tcPr>
          <w:p w14:paraId="07408E16"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529795C4"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1C596DC0"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2DD427A8"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3F0227C1"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14:paraId="50BBFB24"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14:paraId="569E80B9" w14:textId="77777777" w:rsidR="00854032" w:rsidRPr="00854032" w:rsidRDefault="00854032" w:rsidP="00854032">
            <w:pPr>
              <w:spacing w:after="0" w:line="240" w:lineRule="auto"/>
              <w:rPr>
                <w:rFonts w:ascii="Arial" w:eastAsia="Times New Roman" w:hAnsi="Arial" w:cs="Arial"/>
                <w:sz w:val="20"/>
                <w:szCs w:val="20"/>
                <w:lang w:eastAsia="ru-RU"/>
              </w:rPr>
            </w:pPr>
          </w:p>
        </w:tc>
      </w:tr>
      <w:tr w:rsidR="00854032" w:rsidRPr="00854032" w14:paraId="43BDE514" w14:textId="77777777" w:rsidTr="00854032">
        <w:trPr>
          <w:trHeight w:val="315"/>
        </w:trPr>
        <w:tc>
          <w:tcPr>
            <w:tcW w:w="594" w:type="dxa"/>
            <w:tcBorders>
              <w:top w:val="nil"/>
              <w:left w:val="nil"/>
              <w:bottom w:val="nil"/>
              <w:right w:val="nil"/>
            </w:tcBorders>
            <w:shd w:val="clear" w:color="auto" w:fill="auto"/>
            <w:noWrap/>
            <w:vAlign w:val="bottom"/>
            <w:hideMark/>
          </w:tcPr>
          <w:p w14:paraId="07BE2BF2"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14:paraId="25A89C16" w14:textId="77777777" w:rsidR="00854032" w:rsidRPr="00854032" w:rsidRDefault="00854032" w:rsidP="00854032">
            <w:pPr>
              <w:spacing w:after="0" w:line="240" w:lineRule="auto"/>
              <w:jc w:val="center"/>
              <w:rPr>
                <w:rFonts w:ascii="Times New Roman" w:eastAsia="Times New Roman" w:hAnsi="Times New Roman" w:cs="Times New Roman"/>
                <w:b/>
                <w:bCs/>
                <w:sz w:val="24"/>
                <w:szCs w:val="24"/>
                <w:lang w:eastAsia="ru-RU"/>
              </w:rPr>
            </w:pPr>
            <w:r w:rsidRPr="00854032">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2023 года</w:t>
            </w:r>
          </w:p>
        </w:tc>
        <w:tc>
          <w:tcPr>
            <w:tcW w:w="1299" w:type="dxa"/>
            <w:tcBorders>
              <w:top w:val="nil"/>
              <w:left w:val="nil"/>
              <w:bottom w:val="nil"/>
              <w:right w:val="nil"/>
            </w:tcBorders>
            <w:shd w:val="clear" w:color="auto" w:fill="auto"/>
            <w:noWrap/>
            <w:vAlign w:val="bottom"/>
            <w:hideMark/>
          </w:tcPr>
          <w:p w14:paraId="5078C22C" w14:textId="77777777" w:rsidR="00854032" w:rsidRPr="00854032" w:rsidRDefault="00854032" w:rsidP="00854032">
            <w:pPr>
              <w:spacing w:after="0" w:line="240" w:lineRule="auto"/>
              <w:rPr>
                <w:rFonts w:ascii="Arial" w:eastAsia="Times New Roman" w:hAnsi="Arial" w:cs="Arial"/>
                <w:sz w:val="20"/>
                <w:szCs w:val="20"/>
                <w:lang w:eastAsia="ru-RU"/>
              </w:rPr>
            </w:pPr>
          </w:p>
        </w:tc>
      </w:tr>
      <w:tr w:rsidR="00854032" w:rsidRPr="00854032" w14:paraId="402B3244" w14:textId="77777777" w:rsidTr="00854032">
        <w:trPr>
          <w:trHeight w:val="255"/>
        </w:trPr>
        <w:tc>
          <w:tcPr>
            <w:tcW w:w="594" w:type="dxa"/>
            <w:tcBorders>
              <w:top w:val="nil"/>
              <w:left w:val="nil"/>
              <w:bottom w:val="nil"/>
              <w:right w:val="nil"/>
            </w:tcBorders>
            <w:shd w:val="clear" w:color="auto" w:fill="auto"/>
            <w:noWrap/>
            <w:vAlign w:val="bottom"/>
            <w:hideMark/>
          </w:tcPr>
          <w:p w14:paraId="670A1AF6"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09B94263"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23347C79"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2F9803C0"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75D4B5C3" w14:textId="77777777" w:rsidR="00854032" w:rsidRPr="00854032" w:rsidRDefault="00854032" w:rsidP="0085403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14:paraId="7C4DF1F2"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14:paraId="5547D7B6" w14:textId="77777777" w:rsidR="00854032" w:rsidRPr="00854032" w:rsidRDefault="00854032" w:rsidP="00854032">
            <w:pPr>
              <w:spacing w:after="0" w:line="240" w:lineRule="auto"/>
              <w:jc w:val="right"/>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руб.</w:t>
            </w:r>
          </w:p>
        </w:tc>
      </w:tr>
      <w:tr w:rsidR="00854032" w:rsidRPr="00854032" w14:paraId="66607FE6" w14:textId="77777777" w:rsidTr="00854032">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43429AD" w14:textId="77777777" w:rsidR="00854032" w:rsidRPr="00854032" w:rsidRDefault="00854032" w:rsidP="00854032">
            <w:pPr>
              <w:spacing w:after="0" w:line="240" w:lineRule="auto"/>
              <w:jc w:val="center"/>
              <w:rPr>
                <w:rFonts w:ascii="Times New Roman" w:eastAsia="Times New Roman" w:hAnsi="Times New Roman" w:cs="Times New Roman"/>
                <w:b/>
                <w:bCs/>
                <w:sz w:val="12"/>
                <w:szCs w:val="12"/>
                <w:lang w:eastAsia="ru-RU"/>
              </w:rPr>
            </w:pPr>
            <w:r w:rsidRPr="00854032">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14:paraId="702FBCEB"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726F72DD"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38966CE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Утвержденные бюджетные назначения на 01.01.2023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DDD24BF"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Уточненные бюджетные назначения на 01.04.2023</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27D7A82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Исполнено на 01.04.2023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1759AD78"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Ожидаемые итоги до конца 2023 года</w:t>
            </w:r>
          </w:p>
        </w:tc>
      </w:tr>
      <w:tr w:rsidR="00854032" w:rsidRPr="00854032" w14:paraId="4E8A19AC"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F179A4F"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14:paraId="678796EC" w14:textId="77777777" w:rsidR="00854032" w:rsidRPr="00854032" w:rsidRDefault="00854032" w:rsidP="00854032">
            <w:pPr>
              <w:spacing w:after="0" w:line="240" w:lineRule="auto"/>
              <w:jc w:val="center"/>
              <w:rPr>
                <w:rFonts w:ascii="Times New Roman" w:eastAsia="Times New Roman" w:hAnsi="Times New Roman" w:cs="Times New Roman"/>
                <w:color w:val="000000"/>
                <w:sz w:val="16"/>
                <w:szCs w:val="16"/>
                <w:lang w:eastAsia="ru-RU"/>
              </w:rPr>
            </w:pPr>
            <w:r w:rsidRPr="00854032">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14:paraId="57B5CDD9" w14:textId="77777777" w:rsidR="00854032" w:rsidRPr="00854032" w:rsidRDefault="00854032" w:rsidP="00854032">
            <w:pPr>
              <w:spacing w:after="0" w:line="240" w:lineRule="auto"/>
              <w:jc w:val="center"/>
              <w:rPr>
                <w:rFonts w:ascii="Times New Roman" w:eastAsia="Times New Roman" w:hAnsi="Times New Roman" w:cs="Times New Roman"/>
                <w:color w:val="000000"/>
                <w:sz w:val="16"/>
                <w:szCs w:val="16"/>
                <w:lang w:eastAsia="ru-RU"/>
              </w:rPr>
            </w:pPr>
            <w:r w:rsidRPr="00854032">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14:paraId="74A6F02B" w14:textId="77777777" w:rsidR="00854032" w:rsidRPr="00854032" w:rsidRDefault="00854032" w:rsidP="00854032">
            <w:pPr>
              <w:spacing w:after="0" w:line="240" w:lineRule="auto"/>
              <w:jc w:val="center"/>
              <w:rPr>
                <w:rFonts w:ascii="Times New Roman" w:eastAsia="Times New Roman" w:hAnsi="Times New Roman" w:cs="Times New Roman"/>
                <w:sz w:val="16"/>
                <w:szCs w:val="16"/>
                <w:lang w:eastAsia="ru-RU"/>
              </w:rPr>
            </w:pPr>
            <w:r w:rsidRPr="00854032">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14:paraId="4358A8DE"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14:paraId="3B53213E"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14:paraId="7F2F2422"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w:t>
            </w:r>
          </w:p>
        </w:tc>
      </w:tr>
      <w:tr w:rsidR="00854032" w:rsidRPr="00854032" w14:paraId="6E24E91E" w14:textId="77777777" w:rsidTr="00854032">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2307B5E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14:paraId="79DB01C9" w14:textId="77777777" w:rsidR="00854032" w:rsidRPr="00854032" w:rsidRDefault="00854032" w:rsidP="00854032">
            <w:pPr>
              <w:spacing w:after="0" w:line="240" w:lineRule="auto"/>
              <w:rPr>
                <w:rFonts w:ascii="Times New Roman" w:eastAsia="Times New Roman" w:hAnsi="Times New Roman" w:cs="Times New Roman"/>
                <w:b/>
                <w:bCs/>
                <w:color w:val="000000"/>
                <w:sz w:val="20"/>
                <w:szCs w:val="20"/>
                <w:lang w:eastAsia="ru-RU"/>
              </w:rPr>
            </w:pPr>
            <w:r w:rsidRPr="00854032">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14:paraId="61E0812A" w14:textId="77777777" w:rsidR="00854032" w:rsidRPr="00854032" w:rsidRDefault="00854032" w:rsidP="00854032">
            <w:pPr>
              <w:spacing w:after="0" w:line="240" w:lineRule="auto"/>
              <w:jc w:val="center"/>
              <w:rPr>
                <w:rFonts w:ascii="Times New Roman" w:eastAsia="Times New Roman" w:hAnsi="Times New Roman" w:cs="Times New Roman"/>
                <w:b/>
                <w:bCs/>
                <w:color w:val="000000"/>
                <w:sz w:val="20"/>
                <w:szCs w:val="20"/>
                <w:lang w:eastAsia="ru-RU"/>
              </w:rPr>
            </w:pPr>
            <w:r w:rsidRPr="00854032">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14:paraId="7CC81FEA"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5 654 229,05</w:t>
            </w:r>
          </w:p>
        </w:tc>
        <w:tc>
          <w:tcPr>
            <w:tcW w:w="1598" w:type="dxa"/>
            <w:tcBorders>
              <w:top w:val="nil"/>
              <w:left w:val="nil"/>
              <w:bottom w:val="single" w:sz="4" w:space="0" w:color="auto"/>
              <w:right w:val="single" w:sz="4" w:space="0" w:color="auto"/>
            </w:tcBorders>
            <w:shd w:val="clear" w:color="auto" w:fill="auto"/>
            <w:noWrap/>
            <w:vAlign w:val="center"/>
            <w:hideMark/>
          </w:tcPr>
          <w:p w14:paraId="247D5749"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5 677 985,05</w:t>
            </w:r>
          </w:p>
        </w:tc>
        <w:tc>
          <w:tcPr>
            <w:tcW w:w="1577" w:type="dxa"/>
            <w:tcBorders>
              <w:top w:val="nil"/>
              <w:left w:val="nil"/>
              <w:bottom w:val="single" w:sz="4" w:space="0" w:color="auto"/>
              <w:right w:val="single" w:sz="4" w:space="0" w:color="auto"/>
            </w:tcBorders>
            <w:shd w:val="clear" w:color="auto" w:fill="auto"/>
            <w:noWrap/>
            <w:vAlign w:val="center"/>
            <w:hideMark/>
          </w:tcPr>
          <w:p w14:paraId="778A47FC"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1 376 447,50</w:t>
            </w:r>
          </w:p>
        </w:tc>
        <w:tc>
          <w:tcPr>
            <w:tcW w:w="1299" w:type="dxa"/>
            <w:tcBorders>
              <w:top w:val="nil"/>
              <w:left w:val="nil"/>
              <w:bottom w:val="single" w:sz="4" w:space="0" w:color="auto"/>
              <w:right w:val="single" w:sz="4" w:space="0" w:color="auto"/>
            </w:tcBorders>
            <w:shd w:val="clear" w:color="auto" w:fill="auto"/>
            <w:noWrap/>
            <w:vAlign w:val="center"/>
            <w:hideMark/>
          </w:tcPr>
          <w:p w14:paraId="0EF87ECB"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4 301 537,55</w:t>
            </w:r>
          </w:p>
        </w:tc>
      </w:tr>
      <w:tr w:rsidR="00854032" w:rsidRPr="00854032" w14:paraId="55831303" w14:textId="77777777" w:rsidTr="00854032">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14:paraId="191006A8"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lastRenderedPageBreak/>
              <w:t>2</w:t>
            </w:r>
          </w:p>
        </w:tc>
        <w:tc>
          <w:tcPr>
            <w:tcW w:w="3400" w:type="dxa"/>
            <w:tcBorders>
              <w:top w:val="nil"/>
              <w:left w:val="nil"/>
              <w:bottom w:val="single" w:sz="4" w:space="0" w:color="auto"/>
              <w:right w:val="single" w:sz="4" w:space="0" w:color="auto"/>
            </w:tcBorders>
            <w:shd w:val="clear" w:color="auto" w:fill="auto"/>
            <w:vAlign w:val="bottom"/>
            <w:hideMark/>
          </w:tcPr>
          <w:p w14:paraId="16DC1E1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14:paraId="157B4800"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14:paraId="3585F434" w14:textId="77777777" w:rsidR="00854032" w:rsidRPr="00854032" w:rsidRDefault="00854032" w:rsidP="00854032">
            <w:pPr>
              <w:spacing w:after="0" w:line="240" w:lineRule="auto"/>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1 020 834,66</w:t>
            </w:r>
          </w:p>
        </w:tc>
        <w:tc>
          <w:tcPr>
            <w:tcW w:w="1598" w:type="dxa"/>
            <w:tcBorders>
              <w:top w:val="nil"/>
              <w:left w:val="nil"/>
              <w:bottom w:val="single" w:sz="4" w:space="0" w:color="auto"/>
              <w:right w:val="single" w:sz="4" w:space="0" w:color="auto"/>
            </w:tcBorders>
            <w:shd w:val="clear" w:color="auto" w:fill="auto"/>
            <w:noWrap/>
            <w:vAlign w:val="center"/>
            <w:hideMark/>
          </w:tcPr>
          <w:p w14:paraId="6EF63E5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1 020 834,66</w:t>
            </w:r>
          </w:p>
        </w:tc>
        <w:tc>
          <w:tcPr>
            <w:tcW w:w="1577" w:type="dxa"/>
            <w:tcBorders>
              <w:top w:val="nil"/>
              <w:left w:val="nil"/>
              <w:bottom w:val="single" w:sz="4" w:space="0" w:color="auto"/>
              <w:right w:val="single" w:sz="4" w:space="0" w:color="auto"/>
            </w:tcBorders>
            <w:shd w:val="clear" w:color="auto" w:fill="auto"/>
            <w:noWrap/>
            <w:vAlign w:val="center"/>
            <w:hideMark/>
          </w:tcPr>
          <w:p w14:paraId="77C1719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177 474,12</w:t>
            </w:r>
          </w:p>
        </w:tc>
        <w:tc>
          <w:tcPr>
            <w:tcW w:w="1299" w:type="dxa"/>
            <w:tcBorders>
              <w:top w:val="nil"/>
              <w:left w:val="nil"/>
              <w:bottom w:val="single" w:sz="4" w:space="0" w:color="auto"/>
              <w:right w:val="single" w:sz="4" w:space="0" w:color="auto"/>
            </w:tcBorders>
            <w:shd w:val="clear" w:color="auto" w:fill="auto"/>
            <w:noWrap/>
            <w:vAlign w:val="center"/>
            <w:hideMark/>
          </w:tcPr>
          <w:p w14:paraId="532F37F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843 360,54</w:t>
            </w:r>
          </w:p>
        </w:tc>
      </w:tr>
      <w:tr w:rsidR="00854032" w:rsidRPr="00854032" w14:paraId="52FD34BB" w14:textId="77777777" w:rsidTr="00854032">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14:paraId="207D45D7"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14:paraId="00ED043A"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14:paraId="1FC7E49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14:paraId="529A0FB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850 695,55</w:t>
            </w:r>
          </w:p>
        </w:tc>
        <w:tc>
          <w:tcPr>
            <w:tcW w:w="1598" w:type="dxa"/>
            <w:tcBorders>
              <w:top w:val="nil"/>
              <w:left w:val="nil"/>
              <w:bottom w:val="single" w:sz="4" w:space="0" w:color="auto"/>
              <w:right w:val="single" w:sz="4" w:space="0" w:color="auto"/>
            </w:tcBorders>
            <w:shd w:val="clear" w:color="auto" w:fill="auto"/>
            <w:noWrap/>
            <w:vAlign w:val="center"/>
            <w:hideMark/>
          </w:tcPr>
          <w:p w14:paraId="7B5992B1"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850 695,55</w:t>
            </w:r>
          </w:p>
        </w:tc>
        <w:tc>
          <w:tcPr>
            <w:tcW w:w="1577" w:type="dxa"/>
            <w:tcBorders>
              <w:top w:val="nil"/>
              <w:left w:val="nil"/>
              <w:bottom w:val="single" w:sz="4" w:space="0" w:color="auto"/>
              <w:right w:val="single" w:sz="4" w:space="0" w:color="auto"/>
            </w:tcBorders>
            <w:shd w:val="clear" w:color="auto" w:fill="auto"/>
            <w:noWrap/>
            <w:vAlign w:val="center"/>
            <w:hideMark/>
          </w:tcPr>
          <w:p w14:paraId="365D831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166 531,60</w:t>
            </w:r>
          </w:p>
        </w:tc>
        <w:tc>
          <w:tcPr>
            <w:tcW w:w="1299" w:type="dxa"/>
            <w:tcBorders>
              <w:top w:val="nil"/>
              <w:left w:val="nil"/>
              <w:bottom w:val="single" w:sz="4" w:space="0" w:color="auto"/>
              <w:right w:val="single" w:sz="4" w:space="0" w:color="auto"/>
            </w:tcBorders>
            <w:shd w:val="clear" w:color="auto" w:fill="auto"/>
            <w:noWrap/>
            <w:vAlign w:val="center"/>
            <w:hideMark/>
          </w:tcPr>
          <w:p w14:paraId="3C7AEDAF"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684 163,95</w:t>
            </w:r>
          </w:p>
        </w:tc>
      </w:tr>
      <w:tr w:rsidR="00854032" w:rsidRPr="00854032" w14:paraId="1A7F9E05" w14:textId="77777777" w:rsidTr="00854032">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14:paraId="56DCC1D3"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14:paraId="6E0497F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14:paraId="4146B02E" w14:textId="77777777" w:rsidR="00854032" w:rsidRPr="00854032" w:rsidRDefault="00854032" w:rsidP="00854032">
            <w:pPr>
              <w:spacing w:after="0" w:line="240" w:lineRule="auto"/>
              <w:jc w:val="center"/>
              <w:rPr>
                <w:rFonts w:ascii="Times New Roman" w:eastAsia="Times New Roman" w:hAnsi="Times New Roman" w:cs="Times New Roman"/>
                <w:color w:val="000000"/>
                <w:sz w:val="20"/>
                <w:szCs w:val="20"/>
                <w:lang w:eastAsia="ru-RU"/>
              </w:rPr>
            </w:pPr>
            <w:r w:rsidRPr="00854032">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14:paraId="4FE1994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2 599 183,72</w:t>
            </w:r>
          </w:p>
        </w:tc>
        <w:tc>
          <w:tcPr>
            <w:tcW w:w="1598" w:type="dxa"/>
            <w:tcBorders>
              <w:top w:val="nil"/>
              <w:left w:val="nil"/>
              <w:bottom w:val="single" w:sz="4" w:space="0" w:color="auto"/>
              <w:right w:val="single" w:sz="4" w:space="0" w:color="auto"/>
            </w:tcBorders>
            <w:shd w:val="clear" w:color="auto" w:fill="auto"/>
            <w:noWrap/>
            <w:vAlign w:val="center"/>
            <w:hideMark/>
          </w:tcPr>
          <w:p w14:paraId="1CC1CDA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2 599 183,72</w:t>
            </w:r>
          </w:p>
        </w:tc>
        <w:tc>
          <w:tcPr>
            <w:tcW w:w="1577" w:type="dxa"/>
            <w:tcBorders>
              <w:top w:val="nil"/>
              <w:left w:val="nil"/>
              <w:bottom w:val="single" w:sz="4" w:space="0" w:color="auto"/>
              <w:right w:val="single" w:sz="4" w:space="0" w:color="auto"/>
            </w:tcBorders>
            <w:shd w:val="clear" w:color="auto" w:fill="auto"/>
            <w:noWrap/>
            <w:vAlign w:val="center"/>
            <w:hideMark/>
          </w:tcPr>
          <w:p w14:paraId="51FA39A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756 179,23</w:t>
            </w:r>
          </w:p>
        </w:tc>
        <w:tc>
          <w:tcPr>
            <w:tcW w:w="1299" w:type="dxa"/>
            <w:tcBorders>
              <w:top w:val="nil"/>
              <w:left w:val="nil"/>
              <w:bottom w:val="single" w:sz="4" w:space="0" w:color="auto"/>
              <w:right w:val="single" w:sz="4" w:space="0" w:color="auto"/>
            </w:tcBorders>
            <w:shd w:val="clear" w:color="auto" w:fill="auto"/>
            <w:noWrap/>
            <w:vAlign w:val="center"/>
            <w:hideMark/>
          </w:tcPr>
          <w:p w14:paraId="0781D2C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1 843 004,49</w:t>
            </w:r>
          </w:p>
        </w:tc>
      </w:tr>
      <w:tr w:rsidR="00854032" w:rsidRPr="00854032" w14:paraId="55439D8F" w14:textId="77777777" w:rsidTr="00854032">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CDDE01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14:paraId="56EB7826"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226D2BD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14:paraId="5136948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35EC708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20 000,00</w:t>
            </w:r>
          </w:p>
        </w:tc>
        <w:tc>
          <w:tcPr>
            <w:tcW w:w="1577" w:type="dxa"/>
            <w:tcBorders>
              <w:top w:val="nil"/>
              <w:left w:val="nil"/>
              <w:bottom w:val="single" w:sz="4" w:space="0" w:color="auto"/>
              <w:right w:val="single" w:sz="4" w:space="0" w:color="auto"/>
            </w:tcBorders>
            <w:shd w:val="clear" w:color="auto" w:fill="auto"/>
            <w:noWrap/>
            <w:vAlign w:val="center"/>
            <w:hideMark/>
          </w:tcPr>
          <w:p w14:paraId="4AA4FBED"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36617EA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20 000,00</w:t>
            </w:r>
          </w:p>
        </w:tc>
      </w:tr>
      <w:tr w:rsidR="00854032" w:rsidRPr="00854032" w14:paraId="18C11710" w14:textId="77777777" w:rsidTr="00854032">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14:paraId="1E006432"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14:paraId="1010A59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14:paraId="69AC3F28"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14:paraId="0FFFC411"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1 163 515,12</w:t>
            </w:r>
          </w:p>
        </w:tc>
        <w:tc>
          <w:tcPr>
            <w:tcW w:w="1598" w:type="dxa"/>
            <w:tcBorders>
              <w:top w:val="nil"/>
              <w:left w:val="nil"/>
              <w:bottom w:val="single" w:sz="4" w:space="0" w:color="auto"/>
              <w:right w:val="single" w:sz="4" w:space="0" w:color="auto"/>
            </w:tcBorders>
            <w:shd w:val="clear" w:color="auto" w:fill="auto"/>
            <w:noWrap/>
            <w:vAlign w:val="center"/>
            <w:hideMark/>
          </w:tcPr>
          <w:p w14:paraId="62116E2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1 187 271,12</w:t>
            </w:r>
          </w:p>
        </w:tc>
        <w:tc>
          <w:tcPr>
            <w:tcW w:w="1577" w:type="dxa"/>
            <w:tcBorders>
              <w:top w:val="nil"/>
              <w:left w:val="nil"/>
              <w:bottom w:val="single" w:sz="4" w:space="0" w:color="auto"/>
              <w:right w:val="single" w:sz="4" w:space="0" w:color="auto"/>
            </w:tcBorders>
            <w:shd w:val="clear" w:color="auto" w:fill="auto"/>
            <w:noWrap/>
            <w:vAlign w:val="center"/>
            <w:hideMark/>
          </w:tcPr>
          <w:p w14:paraId="51BCC8C8"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276 262,55</w:t>
            </w:r>
          </w:p>
        </w:tc>
        <w:tc>
          <w:tcPr>
            <w:tcW w:w="1299" w:type="dxa"/>
            <w:tcBorders>
              <w:top w:val="nil"/>
              <w:left w:val="nil"/>
              <w:bottom w:val="single" w:sz="4" w:space="0" w:color="auto"/>
              <w:right w:val="single" w:sz="4" w:space="0" w:color="auto"/>
            </w:tcBorders>
            <w:shd w:val="clear" w:color="auto" w:fill="auto"/>
            <w:noWrap/>
            <w:vAlign w:val="center"/>
            <w:hideMark/>
          </w:tcPr>
          <w:p w14:paraId="526F73FA"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911 008,57</w:t>
            </w:r>
          </w:p>
        </w:tc>
      </w:tr>
      <w:tr w:rsidR="00854032" w:rsidRPr="00854032" w14:paraId="4ADDC96B"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429E811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14:paraId="55CB9670"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7E573846"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14:paraId="7316E3B7"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443 133,00</w:t>
            </w:r>
          </w:p>
        </w:tc>
        <w:tc>
          <w:tcPr>
            <w:tcW w:w="1598" w:type="dxa"/>
            <w:tcBorders>
              <w:top w:val="nil"/>
              <w:left w:val="nil"/>
              <w:bottom w:val="single" w:sz="4" w:space="0" w:color="auto"/>
              <w:right w:val="single" w:sz="4" w:space="0" w:color="auto"/>
            </w:tcBorders>
            <w:shd w:val="clear" w:color="auto" w:fill="auto"/>
            <w:noWrap/>
            <w:vAlign w:val="center"/>
            <w:hideMark/>
          </w:tcPr>
          <w:p w14:paraId="502AE149"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522 637,00</w:t>
            </w:r>
          </w:p>
        </w:tc>
        <w:tc>
          <w:tcPr>
            <w:tcW w:w="1577" w:type="dxa"/>
            <w:tcBorders>
              <w:top w:val="nil"/>
              <w:left w:val="nil"/>
              <w:bottom w:val="single" w:sz="4" w:space="0" w:color="auto"/>
              <w:right w:val="single" w:sz="4" w:space="0" w:color="auto"/>
            </w:tcBorders>
            <w:shd w:val="clear" w:color="auto" w:fill="auto"/>
            <w:noWrap/>
            <w:vAlign w:val="center"/>
            <w:hideMark/>
          </w:tcPr>
          <w:p w14:paraId="1811867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109 884,16</w:t>
            </w:r>
          </w:p>
        </w:tc>
        <w:tc>
          <w:tcPr>
            <w:tcW w:w="1299" w:type="dxa"/>
            <w:tcBorders>
              <w:top w:val="nil"/>
              <w:left w:val="nil"/>
              <w:bottom w:val="single" w:sz="4" w:space="0" w:color="auto"/>
              <w:right w:val="single" w:sz="4" w:space="0" w:color="auto"/>
            </w:tcBorders>
            <w:shd w:val="clear" w:color="auto" w:fill="auto"/>
            <w:noWrap/>
            <w:vAlign w:val="center"/>
            <w:hideMark/>
          </w:tcPr>
          <w:p w14:paraId="736027A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412 752,84</w:t>
            </w:r>
          </w:p>
        </w:tc>
      </w:tr>
      <w:tr w:rsidR="00854032" w:rsidRPr="00854032" w14:paraId="7D3044D3" w14:textId="77777777" w:rsidTr="00854032">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14:paraId="3984FE0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14:paraId="3E129C4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14:paraId="6B011C3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14:paraId="24A34E9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443 133,00</w:t>
            </w:r>
          </w:p>
        </w:tc>
        <w:tc>
          <w:tcPr>
            <w:tcW w:w="1598" w:type="dxa"/>
            <w:tcBorders>
              <w:top w:val="nil"/>
              <w:left w:val="nil"/>
              <w:bottom w:val="single" w:sz="4" w:space="0" w:color="auto"/>
              <w:right w:val="single" w:sz="4" w:space="0" w:color="auto"/>
            </w:tcBorders>
            <w:shd w:val="clear" w:color="auto" w:fill="auto"/>
            <w:noWrap/>
            <w:vAlign w:val="center"/>
            <w:hideMark/>
          </w:tcPr>
          <w:p w14:paraId="280A686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522 637,00</w:t>
            </w:r>
          </w:p>
        </w:tc>
        <w:tc>
          <w:tcPr>
            <w:tcW w:w="1577" w:type="dxa"/>
            <w:tcBorders>
              <w:top w:val="nil"/>
              <w:left w:val="nil"/>
              <w:bottom w:val="single" w:sz="4" w:space="0" w:color="auto"/>
              <w:right w:val="single" w:sz="4" w:space="0" w:color="auto"/>
            </w:tcBorders>
            <w:shd w:val="clear" w:color="auto" w:fill="auto"/>
            <w:noWrap/>
            <w:vAlign w:val="center"/>
            <w:hideMark/>
          </w:tcPr>
          <w:p w14:paraId="3253C25C"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109 884,16</w:t>
            </w:r>
          </w:p>
        </w:tc>
        <w:tc>
          <w:tcPr>
            <w:tcW w:w="1299" w:type="dxa"/>
            <w:tcBorders>
              <w:top w:val="nil"/>
              <w:left w:val="nil"/>
              <w:bottom w:val="single" w:sz="4" w:space="0" w:color="auto"/>
              <w:right w:val="single" w:sz="4" w:space="0" w:color="auto"/>
            </w:tcBorders>
            <w:shd w:val="clear" w:color="auto" w:fill="auto"/>
            <w:noWrap/>
            <w:vAlign w:val="center"/>
            <w:hideMark/>
          </w:tcPr>
          <w:p w14:paraId="52540AD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412 752,84</w:t>
            </w:r>
          </w:p>
        </w:tc>
      </w:tr>
      <w:tr w:rsidR="00854032" w:rsidRPr="00854032" w14:paraId="778FA997" w14:textId="77777777" w:rsidTr="00854032">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14:paraId="3FCD3C6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14:paraId="3F92141A"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14:paraId="621A127E"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14:paraId="1D445EF1"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57 000,00</w:t>
            </w:r>
          </w:p>
        </w:tc>
        <w:tc>
          <w:tcPr>
            <w:tcW w:w="1598" w:type="dxa"/>
            <w:tcBorders>
              <w:top w:val="nil"/>
              <w:left w:val="nil"/>
              <w:bottom w:val="single" w:sz="4" w:space="0" w:color="auto"/>
              <w:right w:val="single" w:sz="4" w:space="0" w:color="auto"/>
            </w:tcBorders>
            <w:shd w:val="clear" w:color="auto" w:fill="auto"/>
            <w:noWrap/>
            <w:vAlign w:val="center"/>
            <w:hideMark/>
          </w:tcPr>
          <w:p w14:paraId="62FAFDFE"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441 000,00</w:t>
            </w:r>
          </w:p>
        </w:tc>
        <w:tc>
          <w:tcPr>
            <w:tcW w:w="1577" w:type="dxa"/>
            <w:tcBorders>
              <w:top w:val="nil"/>
              <w:left w:val="nil"/>
              <w:bottom w:val="single" w:sz="4" w:space="0" w:color="auto"/>
              <w:right w:val="single" w:sz="4" w:space="0" w:color="auto"/>
            </w:tcBorders>
            <w:shd w:val="clear" w:color="auto" w:fill="auto"/>
            <w:noWrap/>
            <w:vAlign w:val="center"/>
            <w:hideMark/>
          </w:tcPr>
          <w:p w14:paraId="51EEED30"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152 631,15</w:t>
            </w:r>
          </w:p>
        </w:tc>
        <w:tc>
          <w:tcPr>
            <w:tcW w:w="1299" w:type="dxa"/>
            <w:tcBorders>
              <w:top w:val="nil"/>
              <w:left w:val="nil"/>
              <w:bottom w:val="single" w:sz="4" w:space="0" w:color="auto"/>
              <w:right w:val="single" w:sz="4" w:space="0" w:color="auto"/>
            </w:tcBorders>
            <w:shd w:val="clear" w:color="auto" w:fill="auto"/>
            <w:noWrap/>
            <w:vAlign w:val="center"/>
            <w:hideMark/>
          </w:tcPr>
          <w:p w14:paraId="560E2433"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288 368,85</w:t>
            </w:r>
          </w:p>
        </w:tc>
      </w:tr>
      <w:tr w:rsidR="00854032" w:rsidRPr="00854032" w14:paraId="08017DF3"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D6A09B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noWrap/>
            <w:vAlign w:val="center"/>
            <w:hideMark/>
          </w:tcPr>
          <w:p w14:paraId="480418C9"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14:paraId="6037A64B"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14:paraId="51F36BD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52 000,00</w:t>
            </w:r>
          </w:p>
        </w:tc>
        <w:tc>
          <w:tcPr>
            <w:tcW w:w="1598" w:type="dxa"/>
            <w:tcBorders>
              <w:top w:val="nil"/>
              <w:left w:val="nil"/>
              <w:bottom w:val="single" w:sz="4" w:space="0" w:color="auto"/>
              <w:right w:val="single" w:sz="4" w:space="0" w:color="auto"/>
            </w:tcBorders>
            <w:shd w:val="clear" w:color="auto" w:fill="auto"/>
            <w:noWrap/>
            <w:vAlign w:val="center"/>
            <w:hideMark/>
          </w:tcPr>
          <w:p w14:paraId="027C8307"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436 000,00</w:t>
            </w:r>
          </w:p>
        </w:tc>
        <w:tc>
          <w:tcPr>
            <w:tcW w:w="1577" w:type="dxa"/>
            <w:tcBorders>
              <w:top w:val="nil"/>
              <w:left w:val="nil"/>
              <w:bottom w:val="single" w:sz="4" w:space="0" w:color="auto"/>
              <w:right w:val="single" w:sz="4" w:space="0" w:color="auto"/>
            </w:tcBorders>
            <w:shd w:val="clear" w:color="auto" w:fill="auto"/>
            <w:noWrap/>
            <w:vAlign w:val="center"/>
            <w:hideMark/>
          </w:tcPr>
          <w:p w14:paraId="7DBB634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152 631,15</w:t>
            </w:r>
          </w:p>
        </w:tc>
        <w:tc>
          <w:tcPr>
            <w:tcW w:w="1299" w:type="dxa"/>
            <w:tcBorders>
              <w:top w:val="nil"/>
              <w:left w:val="nil"/>
              <w:bottom w:val="single" w:sz="4" w:space="0" w:color="auto"/>
              <w:right w:val="single" w:sz="4" w:space="0" w:color="auto"/>
            </w:tcBorders>
            <w:shd w:val="clear" w:color="auto" w:fill="auto"/>
            <w:noWrap/>
            <w:vAlign w:val="center"/>
            <w:hideMark/>
          </w:tcPr>
          <w:p w14:paraId="18DD9749"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283 368,85</w:t>
            </w:r>
          </w:p>
        </w:tc>
      </w:tr>
      <w:tr w:rsidR="00854032" w:rsidRPr="00854032" w14:paraId="79F9C84E" w14:textId="77777777" w:rsidTr="00854032">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14:paraId="3C49901F"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vAlign w:val="center"/>
            <w:hideMark/>
          </w:tcPr>
          <w:p w14:paraId="6D2ABB9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14:paraId="1B6C8BBF"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14:paraId="2E39CED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14:paraId="7AC1E22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14:paraId="7B0CF0C3"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3A7D74E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5 000,00</w:t>
            </w:r>
          </w:p>
        </w:tc>
      </w:tr>
      <w:tr w:rsidR="00854032" w:rsidRPr="00854032" w14:paraId="784FFB4F"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E86601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noWrap/>
            <w:vAlign w:val="center"/>
            <w:hideMark/>
          </w:tcPr>
          <w:p w14:paraId="0421CAB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14:paraId="1F6BBA42"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14:paraId="02D54AA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1 085 284,00</w:t>
            </w:r>
          </w:p>
        </w:tc>
        <w:tc>
          <w:tcPr>
            <w:tcW w:w="1598" w:type="dxa"/>
            <w:tcBorders>
              <w:top w:val="nil"/>
              <w:left w:val="nil"/>
              <w:bottom w:val="single" w:sz="4" w:space="0" w:color="auto"/>
              <w:right w:val="single" w:sz="4" w:space="0" w:color="auto"/>
            </w:tcBorders>
            <w:shd w:val="clear" w:color="auto" w:fill="auto"/>
            <w:noWrap/>
            <w:vAlign w:val="center"/>
            <w:hideMark/>
          </w:tcPr>
          <w:p w14:paraId="4B9D7F8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1 296 677,07</w:t>
            </w:r>
          </w:p>
        </w:tc>
        <w:tc>
          <w:tcPr>
            <w:tcW w:w="1577" w:type="dxa"/>
            <w:tcBorders>
              <w:top w:val="nil"/>
              <w:left w:val="nil"/>
              <w:bottom w:val="single" w:sz="4" w:space="0" w:color="auto"/>
              <w:right w:val="single" w:sz="4" w:space="0" w:color="auto"/>
            </w:tcBorders>
            <w:shd w:val="clear" w:color="auto" w:fill="auto"/>
            <w:noWrap/>
            <w:vAlign w:val="center"/>
            <w:hideMark/>
          </w:tcPr>
          <w:p w14:paraId="7431FA84"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182 461,34</w:t>
            </w:r>
          </w:p>
        </w:tc>
        <w:tc>
          <w:tcPr>
            <w:tcW w:w="1299" w:type="dxa"/>
            <w:tcBorders>
              <w:top w:val="nil"/>
              <w:left w:val="nil"/>
              <w:bottom w:val="single" w:sz="4" w:space="0" w:color="auto"/>
              <w:right w:val="single" w:sz="4" w:space="0" w:color="auto"/>
            </w:tcBorders>
            <w:shd w:val="clear" w:color="auto" w:fill="auto"/>
            <w:noWrap/>
            <w:vAlign w:val="center"/>
            <w:hideMark/>
          </w:tcPr>
          <w:p w14:paraId="3C648BB2"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1 114 215,73</w:t>
            </w:r>
          </w:p>
        </w:tc>
      </w:tr>
      <w:tr w:rsidR="00854032" w:rsidRPr="00854032" w14:paraId="147A00E1"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F690920"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vAlign w:val="bottom"/>
            <w:hideMark/>
          </w:tcPr>
          <w:p w14:paraId="6B8FDB2D"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08D8434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14:paraId="6B9A1DC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1 085 284,00</w:t>
            </w:r>
          </w:p>
        </w:tc>
        <w:tc>
          <w:tcPr>
            <w:tcW w:w="1598" w:type="dxa"/>
            <w:tcBorders>
              <w:top w:val="nil"/>
              <w:left w:val="nil"/>
              <w:bottom w:val="single" w:sz="4" w:space="0" w:color="auto"/>
              <w:right w:val="single" w:sz="4" w:space="0" w:color="auto"/>
            </w:tcBorders>
            <w:shd w:val="clear" w:color="auto" w:fill="auto"/>
            <w:noWrap/>
            <w:vAlign w:val="center"/>
            <w:hideMark/>
          </w:tcPr>
          <w:p w14:paraId="12749E4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1 296 677,07</w:t>
            </w:r>
          </w:p>
        </w:tc>
        <w:tc>
          <w:tcPr>
            <w:tcW w:w="1577" w:type="dxa"/>
            <w:tcBorders>
              <w:top w:val="nil"/>
              <w:left w:val="nil"/>
              <w:bottom w:val="single" w:sz="4" w:space="0" w:color="auto"/>
              <w:right w:val="single" w:sz="4" w:space="0" w:color="auto"/>
            </w:tcBorders>
            <w:shd w:val="clear" w:color="auto" w:fill="auto"/>
            <w:noWrap/>
            <w:vAlign w:val="center"/>
            <w:hideMark/>
          </w:tcPr>
          <w:p w14:paraId="1EE9CF8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182 461,34</w:t>
            </w:r>
          </w:p>
        </w:tc>
        <w:tc>
          <w:tcPr>
            <w:tcW w:w="1299" w:type="dxa"/>
            <w:tcBorders>
              <w:top w:val="nil"/>
              <w:left w:val="nil"/>
              <w:bottom w:val="single" w:sz="4" w:space="0" w:color="auto"/>
              <w:right w:val="single" w:sz="4" w:space="0" w:color="auto"/>
            </w:tcBorders>
            <w:shd w:val="clear" w:color="auto" w:fill="auto"/>
            <w:noWrap/>
            <w:vAlign w:val="center"/>
            <w:hideMark/>
          </w:tcPr>
          <w:p w14:paraId="0ACA7869"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1 114 215,73</w:t>
            </w:r>
          </w:p>
        </w:tc>
      </w:tr>
      <w:tr w:rsidR="00854032" w:rsidRPr="00854032" w14:paraId="1BD5ED9E"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7807C13"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center"/>
            <w:hideMark/>
          </w:tcPr>
          <w:p w14:paraId="0724B18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14:paraId="25BC6775"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14:paraId="47D9C94C"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4 622 614,95</w:t>
            </w:r>
          </w:p>
        </w:tc>
        <w:tc>
          <w:tcPr>
            <w:tcW w:w="1598" w:type="dxa"/>
            <w:tcBorders>
              <w:top w:val="nil"/>
              <w:left w:val="nil"/>
              <w:bottom w:val="single" w:sz="4" w:space="0" w:color="auto"/>
              <w:right w:val="single" w:sz="4" w:space="0" w:color="auto"/>
            </w:tcBorders>
            <w:shd w:val="clear" w:color="auto" w:fill="auto"/>
            <w:noWrap/>
            <w:vAlign w:val="center"/>
            <w:hideMark/>
          </w:tcPr>
          <w:p w14:paraId="090C41A1"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4 981 173,95</w:t>
            </w:r>
          </w:p>
        </w:tc>
        <w:tc>
          <w:tcPr>
            <w:tcW w:w="1577" w:type="dxa"/>
            <w:tcBorders>
              <w:top w:val="nil"/>
              <w:left w:val="nil"/>
              <w:bottom w:val="single" w:sz="4" w:space="0" w:color="auto"/>
              <w:right w:val="single" w:sz="4" w:space="0" w:color="auto"/>
            </w:tcBorders>
            <w:shd w:val="clear" w:color="auto" w:fill="auto"/>
            <w:noWrap/>
            <w:vAlign w:val="center"/>
            <w:hideMark/>
          </w:tcPr>
          <w:p w14:paraId="363E68D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598 561,82</w:t>
            </w:r>
          </w:p>
        </w:tc>
        <w:tc>
          <w:tcPr>
            <w:tcW w:w="1299" w:type="dxa"/>
            <w:tcBorders>
              <w:top w:val="nil"/>
              <w:left w:val="nil"/>
              <w:bottom w:val="single" w:sz="4" w:space="0" w:color="auto"/>
              <w:right w:val="single" w:sz="4" w:space="0" w:color="auto"/>
            </w:tcBorders>
            <w:shd w:val="clear" w:color="auto" w:fill="auto"/>
            <w:noWrap/>
            <w:vAlign w:val="center"/>
            <w:hideMark/>
          </w:tcPr>
          <w:p w14:paraId="134A135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4 382 612,13</w:t>
            </w:r>
          </w:p>
        </w:tc>
      </w:tr>
      <w:tr w:rsidR="00854032" w:rsidRPr="00854032" w14:paraId="4A7FA2C2"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9099286"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noWrap/>
            <w:hideMark/>
          </w:tcPr>
          <w:p w14:paraId="7F470D7F"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14:paraId="63DDB3D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14:paraId="4B498FA1"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1 965 017,20</w:t>
            </w:r>
          </w:p>
        </w:tc>
        <w:tc>
          <w:tcPr>
            <w:tcW w:w="1598" w:type="dxa"/>
            <w:tcBorders>
              <w:top w:val="nil"/>
              <w:left w:val="nil"/>
              <w:bottom w:val="single" w:sz="4" w:space="0" w:color="auto"/>
              <w:right w:val="single" w:sz="4" w:space="0" w:color="auto"/>
            </w:tcBorders>
            <w:shd w:val="clear" w:color="auto" w:fill="auto"/>
            <w:noWrap/>
            <w:vAlign w:val="center"/>
            <w:hideMark/>
          </w:tcPr>
          <w:p w14:paraId="601800BB"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2 189 032,20</w:t>
            </w:r>
          </w:p>
        </w:tc>
        <w:tc>
          <w:tcPr>
            <w:tcW w:w="1577" w:type="dxa"/>
            <w:tcBorders>
              <w:top w:val="nil"/>
              <w:left w:val="nil"/>
              <w:bottom w:val="single" w:sz="4" w:space="0" w:color="auto"/>
              <w:right w:val="single" w:sz="4" w:space="0" w:color="auto"/>
            </w:tcBorders>
            <w:shd w:val="clear" w:color="auto" w:fill="auto"/>
            <w:noWrap/>
            <w:vAlign w:val="center"/>
            <w:hideMark/>
          </w:tcPr>
          <w:p w14:paraId="13E0FFB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231 787,66</w:t>
            </w:r>
          </w:p>
        </w:tc>
        <w:tc>
          <w:tcPr>
            <w:tcW w:w="1299" w:type="dxa"/>
            <w:tcBorders>
              <w:top w:val="nil"/>
              <w:left w:val="nil"/>
              <w:bottom w:val="single" w:sz="4" w:space="0" w:color="auto"/>
              <w:right w:val="single" w:sz="4" w:space="0" w:color="auto"/>
            </w:tcBorders>
            <w:shd w:val="clear" w:color="auto" w:fill="auto"/>
            <w:noWrap/>
            <w:vAlign w:val="center"/>
            <w:hideMark/>
          </w:tcPr>
          <w:p w14:paraId="39BE098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1 957 244,54</w:t>
            </w:r>
          </w:p>
        </w:tc>
      </w:tr>
      <w:tr w:rsidR="00854032" w:rsidRPr="00854032" w14:paraId="1B4A21AB"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1D93C0D9"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14:paraId="485A0C8A"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14:paraId="419FDD74"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14:paraId="2CFF846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2 657 597,75</w:t>
            </w:r>
          </w:p>
        </w:tc>
        <w:tc>
          <w:tcPr>
            <w:tcW w:w="1598" w:type="dxa"/>
            <w:tcBorders>
              <w:top w:val="nil"/>
              <w:left w:val="nil"/>
              <w:bottom w:val="single" w:sz="4" w:space="0" w:color="auto"/>
              <w:right w:val="single" w:sz="4" w:space="0" w:color="auto"/>
            </w:tcBorders>
            <w:shd w:val="clear" w:color="auto" w:fill="auto"/>
            <w:noWrap/>
            <w:vAlign w:val="center"/>
            <w:hideMark/>
          </w:tcPr>
          <w:p w14:paraId="618663E3"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2 792 141,75</w:t>
            </w:r>
          </w:p>
        </w:tc>
        <w:tc>
          <w:tcPr>
            <w:tcW w:w="1577" w:type="dxa"/>
            <w:tcBorders>
              <w:top w:val="nil"/>
              <w:left w:val="nil"/>
              <w:bottom w:val="single" w:sz="4" w:space="0" w:color="auto"/>
              <w:right w:val="single" w:sz="4" w:space="0" w:color="auto"/>
            </w:tcBorders>
            <w:shd w:val="clear" w:color="auto" w:fill="auto"/>
            <w:noWrap/>
            <w:vAlign w:val="center"/>
            <w:hideMark/>
          </w:tcPr>
          <w:p w14:paraId="7BB2F5D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366 774,16</w:t>
            </w:r>
          </w:p>
        </w:tc>
        <w:tc>
          <w:tcPr>
            <w:tcW w:w="1299" w:type="dxa"/>
            <w:tcBorders>
              <w:top w:val="nil"/>
              <w:left w:val="nil"/>
              <w:bottom w:val="single" w:sz="4" w:space="0" w:color="auto"/>
              <w:right w:val="single" w:sz="4" w:space="0" w:color="auto"/>
            </w:tcBorders>
            <w:shd w:val="clear" w:color="auto" w:fill="auto"/>
            <w:noWrap/>
            <w:vAlign w:val="center"/>
            <w:hideMark/>
          </w:tcPr>
          <w:p w14:paraId="1B8D6AE2"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2 425 367,59</w:t>
            </w:r>
          </w:p>
        </w:tc>
      </w:tr>
      <w:tr w:rsidR="00854032" w:rsidRPr="00854032" w14:paraId="36D2B67F" w14:textId="77777777" w:rsidTr="00854032">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5FA4E21"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hideMark/>
          </w:tcPr>
          <w:p w14:paraId="6E93F38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14:paraId="3CF2239D"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14:paraId="304CFFE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1501E76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05184EBE"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10917218"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0,00</w:t>
            </w:r>
          </w:p>
        </w:tc>
      </w:tr>
      <w:tr w:rsidR="00854032" w:rsidRPr="00854032" w14:paraId="791F210F"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AFED51"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noWrap/>
            <w:hideMark/>
          </w:tcPr>
          <w:p w14:paraId="14302BB3"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14:paraId="17091B64"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14:paraId="536C88FE"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05D064EC"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26BC73C0"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26B1413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0,00</w:t>
            </w:r>
          </w:p>
        </w:tc>
      </w:tr>
      <w:tr w:rsidR="00854032" w:rsidRPr="00854032" w14:paraId="746A53C3" w14:textId="77777777" w:rsidTr="00854032">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A442CFE"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19</w:t>
            </w:r>
          </w:p>
        </w:tc>
        <w:tc>
          <w:tcPr>
            <w:tcW w:w="3400" w:type="dxa"/>
            <w:tcBorders>
              <w:top w:val="nil"/>
              <w:left w:val="nil"/>
              <w:bottom w:val="nil"/>
              <w:right w:val="nil"/>
            </w:tcBorders>
            <w:shd w:val="clear" w:color="auto" w:fill="auto"/>
            <w:vAlign w:val="center"/>
            <w:hideMark/>
          </w:tcPr>
          <w:p w14:paraId="647EDF84" w14:textId="77777777" w:rsidR="00854032" w:rsidRPr="00854032" w:rsidRDefault="00854032" w:rsidP="00854032">
            <w:pPr>
              <w:spacing w:after="0" w:line="240" w:lineRule="auto"/>
              <w:rPr>
                <w:rFonts w:ascii="Times New Roman" w:eastAsia="Times New Roman" w:hAnsi="Times New Roman" w:cs="Times New Roman"/>
                <w:b/>
                <w:bCs/>
                <w:color w:val="22272F"/>
                <w:sz w:val="20"/>
                <w:szCs w:val="20"/>
                <w:lang w:eastAsia="ru-RU"/>
              </w:rPr>
            </w:pPr>
            <w:r w:rsidRPr="00854032">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251C396"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14:paraId="45C93C44"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5419D066"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7D5CAEC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14:paraId="67A9B3F9"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45 000,00</w:t>
            </w:r>
          </w:p>
        </w:tc>
      </w:tr>
      <w:tr w:rsidR="00854032" w:rsidRPr="00854032" w14:paraId="52EE5088" w14:textId="77777777" w:rsidTr="008540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E1C46CB"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20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0DD4A367"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14:paraId="318D6F1A"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14:paraId="19EBF34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0BE041BC"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35468E75"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14:paraId="6ED3EB14" w14:textId="77777777" w:rsidR="00854032" w:rsidRPr="00854032" w:rsidRDefault="00854032" w:rsidP="00854032">
            <w:pPr>
              <w:spacing w:after="0" w:line="240" w:lineRule="auto"/>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45 000,00</w:t>
            </w:r>
          </w:p>
        </w:tc>
      </w:tr>
      <w:tr w:rsidR="00854032" w:rsidRPr="00854032" w14:paraId="1C5611B6" w14:textId="77777777" w:rsidTr="00854032">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944B66" w14:textId="77777777" w:rsidR="00854032" w:rsidRPr="00854032" w:rsidRDefault="00854032" w:rsidP="00854032">
            <w:pPr>
              <w:spacing w:after="0" w:line="240" w:lineRule="auto"/>
              <w:jc w:val="center"/>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14:paraId="231D414D" w14:textId="77777777" w:rsidR="00854032" w:rsidRPr="00854032" w:rsidRDefault="00854032" w:rsidP="00854032">
            <w:pPr>
              <w:spacing w:after="0" w:line="240" w:lineRule="auto"/>
              <w:jc w:val="center"/>
              <w:rPr>
                <w:rFonts w:ascii="Times New Roman" w:eastAsia="Times New Roman" w:hAnsi="Times New Roman" w:cs="Times New Roman"/>
                <w:sz w:val="20"/>
                <w:szCs w:val="20"/>
                <w:lang w:eastAsia="ru-RU"/>
              </w:rPr>
            </w:pPr>
            <w:r w:rsidRPr="00854032">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14:paraId="345EF81F"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11 923 261,00</w:t>
            </w:r>
          </w:p>
        </w:tc>
        <w:tc>
          <w:tcPr>
            <w:tcW w:w="1598" w:type="dxa"/>
            <w:tcBorders>
              <w:top w:val="nil"/>
              <w:left w:val="nil"/>
              <w:bottom w:val="single" w:sz="4" w:space="0" w:color="auto"/>
              <w:right w:val="single" w:sz="4" w:space="0" w:color="auto"/>
            </w:tcBorders>
            <w:shd w:val="clear" w:color="auto" w:fill="auto"/>
            <w:noWrap/>
            <w:vAlign w:val="center"/>
            <w:hideMark/>
          </w:tcPr>
          <w:p w14:paraId="3A618C3D"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12 980 473,07</w:t>
            </w:r>
          </w:p>
        </w:tc>
        <w:tc>
          <w:tcPr>
            <w:tcW w:w="1577" w:type="dxa"/>
            <w:tcBorders>
              <w:top w:val="nil"/>
              <w:left w:val="nil"/>
              <w:bottom w:val="single" w:sz="4" w:space="0" w:color="auto"/>
              <w:right w:val="single" w:sz="4" w:space="0" w:color="auto"/>
            </w:tcBorders>
            <w:shd w:val="clear" w:color="auto" w:fill="auto"/>
            <w:noWrap/>
            <w:vAlign w:val="center"/>
            <w:hideMark/>
          </w:tcPr>
          <w:p w14:paraId="4B4DC4DE"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2 435 985,97</w:t>
            </w:r>
          </w:p>
        </w:tc>
        <w:tc>
          <w:tcPr>
            <w:tcW w:w="1299" w:type="dxa"/>
            <w:tcBorders>
              <w:top w:val="nil"/>
              <w:left w:val="nil"/>
              <w:bottom w:val="single" w:sz="4" w:space="0" w:color="auto"/>
              <w:right w:val="single" w:sz="4" w:space="0" w:color="auto"/>
            </w:tcBorders>
            <w:shd w:val="clear" w:color="auto" w:fill="auto"/>
            <w:noWrap/>
            <w:vAlign w:val="center"/>
            <w:hideMark/>
          </w:tcPr>
          <w:p w14:paraId="01866825" w14:textId="77777777" w:rsidR="00854032" w:rsidRPr="00854032" w:rsidRDefault="00854032" w:rsidP="00854032">
            <w:pPr>
              <w:spacing w:after="0" w:line="240" w:lineRule="auto"/>
              <w:rPr>
                <w:rFonts w:ascii="Times New Roman" w:eastAsia="Times New Roman" w:hAnsi="Times New Roman" w:cs="Times New Roman"/>
                <w:b/>
                <w:bCs/>
                <w:sz w:val="20"/>
                <w:szCs w:val="20"/>
                <w:lang w:eastAsia="ru-RU"/>
              </w:rPr>
            </w:pPr>
            <w:r w:rsidRPr="00854032">
              <w:rPr>
                <w:rFonts w:ascii="Times New Roman" w:eastAsia="Times New Roman" w:hAnsi="Times New Roman" w:cs="Times New Roman"/>
                <w:b/>
                <w:bCs/>
                <w:sz w:val="20"/>
                <w:szCs w:val="20"/>
                <w:lang w:eastAsia="ru-RU"/>
              </w:rPr>
              <w:t>10 544 487,10</w:t>
            </w:r>
          </w:p>
        </w:tc>
      </w:tr>
    </w:tbl>
    <w:p w14:paraId="654AD931" w14:textId="77777777" w:rsidR="000B0E54" w:rsidRDefault="000B0E54" w:rsidP="00F74D51">
      <w:pPr>
        <w:tabs>
          <w:tab w:val="left" w:pos="7797"/>
          <w:tab w:val="left" w:pos="8080"/>
        </w:tabs>
        <w:jc w:val="both"/>
        <w:rPr>
          <w:rFonts w:ascii="Times New Roman" w:hAnsi="Times New Roman" w:cs="Times New Roman"/>
        </w:rPr>
      </w:pPr>
    </w:p>
    <w:p w14:paraId="037B0CDD" w14:textId="044EC403" w:rsidR="000B0E54" w:rsidRDefault="005E1783" w:rsidP="00F74D51">
      <w:pPr>
        <w:tabs>
          <w:tab w:val="left" w:pos="7797"/>
          <w:tab w:val="left" w:pos="8080"/>
        </w:tabs>
        <w:jc w:val="both"/>
        <w:rPr>
          <w:rFonts w:ascii="Times New Roman" w:hAnsi="Times New Roman" w:cs="Times New Roman"/>
        </w:rPr>
      </w:pPr>
      <w:r w:rsidRPr="005E1783">
        <w:rPr>
          <w:noProof/>
          <w:lang w:eastAsia="ru-RU"/>
        </w:rPr>
        <w:lastRenderedPageBreak/>
        <w:drawing>
          <wp:inline distT="0" distB="0" distL="0" distR="0" wp14:anchorId="75718459" wp14:editId="42169EC2">
            <wp:extent cx="6479540" cy="4835227"/>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4835227"/>
                    </a:xfrm>
                    <a:prstGeom prst="rect">
                      <a:avLst/>
                    </a:prstGeom>
                    <a:noFill/>
                    <a:ln>
                      <a:noFill/>
                    </a:ln>
                  </pic:spPr>
                </pic:pic>
              </a:graphicData>
            </a:graphic>
          </wp:inline>
        </w:drawing>
      </w:r>
    </w:p>
    <w:tbl>
      <w:tblPr>
        <w:tblW w:w="10221" w:type="dxa"/>
        <w:tblInd w:w="93" w:type="dxa"/>
        <w:tblLook w:val="04A0" w:firstRow="1" w:lastRow="0" w:firstColumn="1" w:lastColumn="0" w:noHBand="0" w:noVBand="1"/>
      </w:tblPr>
      <w:tblGrid>
        <w:gridCol w:w="740"/>
        <w:gridCol w:w="5440"/>
        <w:gridCol w:w="4041"/>
      </w:tblGrid>
      <w:tr w:rsidR="00F476F4" w:rsidRPr="00D039A8" w14:paraId="2DE8E2E9" w14:textId="77777777" w:rsidTr="00746D88">
        <w:trPr>
          <w:trHeight w:val="1050"/>
        </w:trPr>
        <w:tc>
          <w:tcPr>
            <w:tcW w:w="740" w:type="dxa"/>
            <w:tcBorders>
              <w:top w:val="nil"/>
              <w:left w:val="nil"/>
              <w:bottom w:val="nil"/>
              <w:right w:val="nil"/>
            </w:tcBorders>
            <w:shd w:val="clear" w:color="auto" w:fill="auto"/>
            <w:noWrap/>
            <w:vAlign w:val="bottom"/>
            <w:hideMark/>
          </w:tcPr>
          <w:p w14:paraId="25C0F967" w14:textId="77777777" w:rsidR="00F476F4" w:rsidRPr="00D039A8" w:rsidRDefault="00F476F4" w:rsidP="00E761F7">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14:paraId="772CB483" w14:textId="77777777" w:rsidR="00F476F4" w:rsidRPr="00D039A8" w:rsidRDefault="00F476F4" w:rsidP="00E761F7">
            <w:pPr>
              <w:spacing w:after="0" w:line="240" w:lineRule="auto"/>
              <w:rPr>
                <w:rFonts w:ascii="Times New Roman" w:eastAsia="Times New Roman" w:hAnsi="Times New Roman" w:cs="Times New Roman"/>
                <w:color w:val="000000"/>
                <w:sz w:val="18"/>
                <w:szCs w:val="18"/>
                <w:lang w:eastAsia="ru-RU"/>
              </w:rPr>
            </w:pPr>
          </w:p>
        </w:tc>
        <w:tc>
          <w:tcPr>
            <w:tcW w:w="4041" w:type="dxa"/>
            <w:tcBorders>
              <w:top w:val="nil"/>
              <w:left w:val="nil"/>
              <w:bottom w:val="nil"/>
              <w:right w:val="nil"/>
            </w:tcBorders>
            <w:shd w:val="clear" w:color="auto" w:fill="auto"/>
            <w:vAlign w:val="center"/>
            <w:hideMark/>
          </w:tcPr>
          <w:p w14:paraId="09160C77" w14:textId="39B28BAE" w:rsidR="00F476F4" w:rsidRPr="00D039A8" w:rsidRDefault="00F476F4" w:rsidP="00E761F7">
            <w:pPr>
              <w:spacing w:after="0" w:line="240" w:lineRule="auto"/>
              <w:jc w:val="right"/>
              <w:rPr>
                <w:rFonts w:ascii="Times New Roman" w:eastAsia="Times New Roman" w:hAnsi="Times New Roman" w:cs="Times New Roman"/>
                <w:color w:val="000000"/>
                <w:sz w:val="18"/>
                <w:szCs w:val="18"/>
                <w:lang w:eastAsia="ru-RU"/>
              </w:rPr>
            </w:pPr>
            <w:r w:rsidRPr="00D039A8">
              <w:rPr>
                <w:rFonts w:ascii="Times New Roman" w:eastAsia="Times New Roman" w:hAnsi="Times New Roman" w:cs="Times New Roman"/>
                <w:color w:val="000000"/>
                <w:sz w:val="18"/>
                <w:szCs w:val="18"/>
                <w:lang w:eastAsia="ru-RU"/>
              </w:rPr>
              <w:t>Приложение №</w:t>
            </w:r>
            <w:r>
              <w:rPr>
                <w:rFonts w:ascii="Times New Roman" w:eastAsia="Times New Roman" w:hAnsi="Times New Roman" w:cs="Times New Roman"/>
                <w:color w:val="000000"/>
                <w:sz w:val="18"/>
                <w:szCs w:val="18"/>
                <w:lang w:eastAsia="ru-RU"/>
              </w:rPr>
              <w:t>5 к решению Сизинского сельского Совета депутатов №</w:t>
            </w:r>
            <w:r w:rsidR="005E1783">
              <w:rPr>
                <w:rFonts w:ascii="Times New Roman" w:eastAsia="Times New Roman" w:hAnsi="Times New Roman" w:cs="Times New Roman"/>
                <w:color w:val="000000"/>
                <w:sz w:val="18"/>
                <w:szCs w:val="18"/>
                <w:lang w:eastAsia="ru-RU"/>
              </w:rPr>
              <w:t>6-36-202</w:t>
            </w:r>
            <w:r>
              <w:rPr>
                <w:rFonts w:ascii="Times New Roman" w:eastAsia="Times New Roman" w:hAnsi="Times New Roman" w:cs="Times New Roman"/>
                <w:color w:val="000000"/>
                <w:sz w:val="18"/>
                <w:szCs w:val="18"/>
                <w:lang w:eastAsia="ru-RU"/>
              </w:rPr>
              <w:t xml:space="preserve">  от</w:t>
            </w:r>
            <w:r w:rsidR="005E1783">
              <w:rPr>
                <w:rFonts w:ascii="Times New Roman" w:eastAsia="Times New Roman" w:hAnsi="Times New Roman" w:cs="Times New Roman"/>
                <w:color w:val="000000"/>
                <w:sz w:val="18"/>
                <w:szCs w:val="18"/>
                <w:lang w:eastAsia="ru-RU"/>
              </w:rPr>
              <w:t xml:space="preserve"> 14.04.2023</w:t>
            </w:r>
            <w:r>
              <w:rPr>
                <w:rFonts w:ascii="Times New Roman" w:eastAsia="Times New Roman" w:hAnsi="Times New Roman" w:cs="Times New Roman"/>
                <w:color w:val="000000"/>
                <w:sz w:val="18"/>
                <w:szCs w:val="18"/>
                <w:lang w:eastAsia="ru-RU"/>
              </w:rPr>
              <w:t xml:space="preserve"> </w:t>
            </w:r>
          </w:p>
        </w:tc>
      </w:tr>
      <w:tr w:rsidR="00F476F4" w:rsidRPr="00D039A8" w14:paraId="5C6E9644" w14:textId="77777777" w:rsidTr="00746D88">
        <w:trPr>
          <w:trHeight w:val="1410"/>
        </w:trPr>
        <w:tc>
          <w:tcPr>
            <w:tcW w:w="10221" w:type="dxa"/>
            <w:gridSpan w:val="3"/>
            <w:tcBorders>
              <w:top w:val="nil"/>
              <w:left w:val="nil"/>
              <w:bottom w:val="nil"/>
              <w:right w:val="nil"/>
            </w:tcBorders>
            <w:shd w:val="clear" w:color="auto" w:fill="auto"/>
            <w:vAlign w:val="bottom"/>
            <w:hideMark/>
          </w:tcPr>
          <w:p w14:paraId="5A55C887" w14:textId="77777777" w:rsidR="00F476F4" w:rsidRDefault="00F476F4" w:rsidP="00E761F7">
            <w:pPr>
              <w:spacing w:after="0" w:line="240" w:lineRule="auto"/>
              <w:jc w:val="center"/>
              <w:rPr>
                <w:rFonts w:ascii="Times New Roman" w:eastAsia="Times New Roman" w:hAnsi="Times New Roman" w:cs="Times New Roman"/>
                <w:b/>
                <w:color w:val="000000"/>
                <w:sz w:val="24"/>
                <w:szCs w:val="24"/>
                <w:lang w:eastAsia="ru-RU"/>
              </w:rPr>
            </w:pPr>
            <w:r w:rsidRPr="00D039A8">
              <w:rPr>
                <w:rFonts w:ascii="Times New Roman" w:eastAsia="Times New Roman" w:hAnsi="Times New Roman" w:cs="Times New Roman"/>
                <w:b/>
                <w:color w:val="000000"/>
                <w:sz w:val="24"/>
                <w:szCs w:val="24"/>
                <w:lang w:eastAsia="ru-RU"/>
              </w:rPr>
              <w:t xml:space="preserve">Сведения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eastAsia="Times New Roman" w:hAnsi="Times New Roman" w:cs="Times New Roman"/>
                <w:b/>
                <w:color w:val="000000"/>
                <w:sz w:val="24"/>
                <w:szCs w:val="24"/>
                <w:lang w:eastAsia="ru-RU"/>
              </w:rPr>
              <w:t>(за исключением работника по обслуживанию административного здания и водителя) по состоянию на 01.04</w:t>
            </w:r>
            <w:r w:rsidRPr="00D039A8">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23</w:t>
            </w:r>
          </w:p>
          <w:p w14:paraId="27FAD29D" w14:textId="77777777" w:rsidR="00F476F4" w:rsidRPr="006330EF" w:rsidRDefault="00F476F4" w:rsidP="00E761F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p>
        </w:tc>
      </w:tr>
      <w:tr w:rsidR="00F476F4" w:rsidRPr="00D039A8" w14:paraId="4AA69519" w14:textId="77777777" w:rsidTr="00746D8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A89D"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 xml:space="preserve">№ </w:t>
            </w:r>
            <w:proofErr w:type="gramStart"/>
            <w:r w:rsidRPr="00D039A8">
              <w:rPr>
                <w:rFonts w:ascii="Times New Roman" w:eastAsia="Times New Roman" w:hAnsi="Times New Roman" w:cs="Times New Roman"/>
                <w:color w:val="000000"/>
                <w:sz w:val="24"/>
                <w:szCs w:val="24"/>
                <w:lang w:eastAsia="ru-RU"/>
              </w:rPr>
              <w:t>п</w:t>
            </w:r>
            <w:proofErr w:type="gramEnd"/>
            <w:r w:rsidRPr="00D039A8">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14:paraId="045C56D2"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Наименование показателя</w:t>
            </w:r>
          </w:p>
        </w:tc>
        <w:tc>
          <w:tcPr>
            <w:tcW w:w="4041" w:type="dxa"/>
            <w:tcBorders>
              <w:top w:val="single" w:sz="4" w:space="0" w:color="auto"/>
              <w:left w:val="nil"/>
              <w:bottom w:val="single" w:sz="4" w:space="0" w:color="auto"/>
              <w:right w:val="single" w:sz="4" w:space="0" w:color="auto"/>
            </w:tcBorders>
            <w:shd w:val="clear" w:color="auto" w:fill="auto"/>
            <w:noWrap/>
            <w:vAlign w:val="bottom"/>
            <w:hideMark/>
          </w:tcPr>
          <w:p w14:paraId="657B6A36"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D039A8">
              <w:rPr>
                <w:rFonts w:ascii="Times New Roman" w:eastAsia="Times New Roman" w:hAnsi="Times New Roman" w:cs="Times New Roman"/>
                <w:color w:val="000000"/>
                <w:sz w:val="24"/>
                <w:szCs w:val="24"/>
                <w:lang w:eastAsia="ru-RU"/>
              </w:rPr>
              <w:t>начения</w:t>
            </w:r>
          </w:p>
        </w:tc>
      </w:tr>
      <w:tr w:rsidR="00F476F4" w:rsidRPr="00D039A8" w14:paraId="4BEC20A3" w14:textId="77777777" w:rsidTr="00746D88">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3B2C71B"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14:paraId="2C8D4DA5"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4041" w:type="dxa"/>
            <w:tcBorders>
              <w:top w:val="nil"/>
              <w:left w:val="nil"/>
              <w:bottom w:val="single" w:sz="4" w:space="0" w:color="auto"/>
              <w:right w:val="single" w:sz="4" w:space="0" w:color="auto"/>
            </w:tcBorders>
            <w:shd w:val="clear" w:color="auto" w:fill="auto"/>
            <w:noWrap/>
            <w:vAlign w:val="center"/>
            <w:hideMark/>
          </w:tcPr>
          <w:p w14:paraId="43E89014"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5</w:t>
            </w:r>
          </w:p>
        </w:tc>
      </w:tr>
      <w:tr w:rsidR="00F476F4" w:rsidRPr="00D039A8" w14:paraId="6C8CAA0B" w14:textId="77777777" w:rsidTr="00746D88">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CACF118"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14:paraId="51AA046D"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4041" w:type="dxa"/>
            <w:tcBorders>
              <w:top w:val="nil"/>
              <w:left w:val="nil"/>
              <w:bottom w:val="single" w:sz="4" w:space="0" w:color="auto"/>
              <w:right w:val="single" w:sz="4" w:space="0" w:color="auto"/>
            </w:tcBorders>
            <w:shd w:val="clear" w:color="auto" w:fill="auto"/>
            <w:noWrap/>
            <w:vAlign w:val="center"/>
            <w:hideMark/>
          </w:tcPr>
          <w:p w14:paraId="0278BA38"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680 599,15</w:t>
            </w:r>
          </w:p>
        </w:tc>
      </w:tr>
      <w:tr w:rsidR="00F476F4" w:rsidRPr="00D039A8" w14:paraId="7D14D38E" w14:textId="77777777" w:rsidTr="00746D88">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44E93"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14:paraId="02274170"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4041" w:type="dxa"/>
            <w:tcBorders>
              <w:top w:val="single" w:sz="4" w:space="0" w:color="auto"/>
              <w:left w:val="nil"/>
              <w:bottom w:val="single" w:sz="4" w:space="0" w:color="auto"/>
              <w:right w:val="single" w:sz="4" w:space="0" w:color="auto"/>
            </w:tcBorders>
            <w:shd w:val="clear" w:color="auto" w:fill="auto"/>
            <w:noWrap/>
            <w:vAlign w:val="center"/>
            <w:hideMark/>
          </w:tcPr>
          <w:p w14:paraId="370605AF"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F476F4" w:rsidRPr="00D039A8" w14:paraId="79B05375" w14:textId="77777777" w:rsidTr="00746D88">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4DC48"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14:paraId="0C838D00" w14:textId="77777777" w:rsidR="00F476F4" w:rsidRPr="00D039A8" w:rsidRDefault="00F476F4" w:rsidP="00E761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4041" w:type="dxa"/>
            <w:tcBorders>
              <w:top w:val="single" w:sz="4" w:space="0" w:color="auto"/>
              <w:left w:val="nil"/>
              <w:bottom w:val="single" w:sz="4" w:space="0" w:color="auto"/>
              <w:right w:val="single" w:sz="4" w:space="0" w:color="auto"/>
            </w:tcBorders>
            <w:shd w:val="clear" w:color="auto" w:fill="auto"/>
            <w:noWrap/>
            <w:vAlign w:val="center"/>
          </w:tcPr>
          <w:p w14:paraId="2DC5007C" w14:textId="77777777" w:rsidR="00F476F4" w:rsidRPr="00D039A8" w:rsidRDefault="00F476F4" w:rsidP="00E761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407 691,81</w:t>
            </w:r>
          </w:p>
        </w:tc>
      </w:tr>
    </w:tbl>
    <w:p w14:paraId="7C7EBB77" w14:textId="77777777" w:rsidR="00F476F4" w:rsidRDefault="00F476F4" w:rsidP="00E761F7">
      <w:pPr>
        <w:pStyle w:val="ac"/>
        <w:jc w:val="right"/>
        <w:rPr>
          <w:sz w:val="20"/>
          <w:szCs w:val="20"/>
        </w:rPr>
      </w:pPr>
    </w:p>
    <w:p w14:paraId="11EB21D8" w14:textId="77777777" w:rsidR="00F476F4" w:rsidRDefault="00F476F4" w:rsidP="00E761F7">
      <w:pPr>
        <w:pStyle w:val="ac"/>
        <w:jc w:val="right"/>
        <w:rPr>
          <w:sz w:val="20"/>
          <w:szCs w:val="20"/>
        </w:rPr>
      </w:pPr>
      <w:r w:rsidRPr="00101FFA">
        <w:rPr>
          <w:sz w:val="20"/>
          <w:szCs w:val="20"/>
        </w:rPr>
        <w:t xml:space="preserve">Приложение №6 </w:t>
      </w:r>
    </w:p>
    <w:p w14:paraId="047E134B" w14:textId="3FC95A95" w:rsidR="00F476F4" w:rsidRPr="00101FFA" w:rsidRDefault="00F476F4" w:rsidP="00E761F7">
      <w:pPr>
        <w:pStyle w:val="ac"/>
        <w:jc w:val="right"/>
        <w:rPr>
          <w:sz w:val="20"/>
          <w:szCs w:val="20"/>
        </w:rPr>
      </w:pPr>
      <w:r>
        <w:rPr>
          <w:sz w:val="20"/>
          <w:szCs w:val="20"/>
        </w:rPr>
        <w:t>к решению Сизинского сельского Совета депутатов №</w:t>
      </w:r>
      <w:r w:rsidR="005E1783">
        <w:rPr>
          <w:sz w:val="20"/>
          <w:szCs w:val="20"/>
        </w:rPr>
        <w:t>6-32-202</w:t>
      </w:r>
      <w:r>
        <w:rPr>
          <w:sz w:val="20"/>
          <w:szCs w:val="20"/>
        </w:rPr>
        <w:t xml:space="preserve">   от</w:t>
      </w:r>
      <w:r w:rsidR="005E1783">
        <w:rPr>
          <w:sz w:val="20"/>
          <w:szCs w:val="20"/>
        </w:rPr>
        <w:t xml:space="preserve"> 14.04.2023</w:t>
      </w:r>
      <w:r>
        <w:rPr>
          <w:sz w:val="20"/>
          <w:szCs w:val="20"/>
        </w:rPr>
        <w:t xml:space="preserve">  </w:t>
      </w:r>
    </w:p>
    <w:p w14:paraId="73B6E415" w14:textId="46C121F8" w:rsidR="00F476F4" w:rsidRDefault="003E3F35" w:rsidP="003E3F35">
      <w:pPr>
        <w:tabs>
          <w:tab w:val="left" w:pos="2355"/>
          <w:tab w:val="left" w:pos="5857"/>
          <w:tab w:val="right" w:pos="9355"/>
          <w:tab w:val="right" w:pos="10204"/>
        </w:tabs>
      </w:pPr>
      <w:r>
        <w:lastRenderedPageBreak/>
        <w:tab/>
      </w:r>
      <w:r>
        <w:tab/>
      </w:r>
      <w:r w:rsidR="00F476F4">
        <w:t xml:space="preserve">                      </w:t>
      </w:r>
    </w:p>
    <w:p w14:paraId="4A58F08A" w14:textId="77777777" w:rsidR="00F476F4" w:rsidRPr="00D039A8" w:rsidRDefault="00F476F4" w:rsidP="00E761F7">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Отчет об использовании средств резервного фонда</w:t>
      </w:r>
    </w:p>
    <w:p w14:paraId="5110C229" w14:textId="77777777" w:rsidR="00F476F4" w:rsidRPr="00D039A8" w:rsidRDefault="00F476F4" w:rsidP="00E761F7">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на  01.</w:t>
      </w:r>
      <w:r>
        <w:rPr>
          <w:rFonts w:ascii="Times New Roman" w:hAnsi="Times New Roman" w:cs="Times New Roman"/>
          <w:b/>
          <w:sz w:val="24"/>
          <w:szCs w:val="24"/>
        </w:rPr>
        <w:t>04.2023</w:t>
      </w:r>
    </w:p>
    <w:p w14:paraId="0AF58B8B" w14:textId="77777777" w:rsidR="00F476F4" w:rsidRPr="00D039A8" w:rsidRDefault="00F476F4" w:rsidP="00E761F7">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по МО «СИЗИНСКИЙ  СЕЛЬСОВЕТ»</w:t>
      </w:r>
    </w:p>
    <w:p w14:paraId="08F71583" w14:textId="77777777" w:rsidR="00F476F4" w:rsidRDefault="00F476F4" w:rsidP="00E761F7">
      <w:pPr>
        <w:tabs>
          <w:tab w:val="left" w:pos="1650"/>
        </w:tabs>
        <w:spacing w:after="0" w:line="240" w:lineRule="auto"/>
        <w:jc w:val="center"/>
        <w:rPr>
          <w:rFonts w:ascii="Times New Roman" w:hAnsi="Times New Roman" w:cs="Times New Roman"/>
          <w:sz w:val="24"/>
          <w:szCs w:val="24"/>
        </w:rPr>
      </w:pPr>
      <w:r w:rsidRPr="00D039A8">
        <w:rPr>
          <w:rFonts w:ascii="Times New Roman" w:hAnsi="Times New Roman" w:cs="Times New Roman"/>
          <w:sz w:val="24"/>
          <w:szCs w:val="24"/>
        </w:rPr>
        <w:t>Местный резервный фонд</w:t>
      </w:r>
    </w:p>
    <w:p w14:paraId="0A00F70B" w14:textId="77777777" w:rsidR="00F476F4" w:rsidRPr="00D039A8" w:rsidRDefault="00F476F4" w:rsidP="00E761F7">
      <w:pPr>
        <w:tabs>
          <w:tab w:val="left" w:pos="16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руб.</w:t>
      </w:r>
    </w:p>
    <w:tbl>
      <w:tblPr>
        <w:tblStyle w:val="ab"/>
        <w:tblpPr w:leftFromText="180" w:rightFromText="180" w:vertAnchor="text" w:horzAnchor="page" w:tblpX="944" w:tblpY="427"/>
        <w:tblW w:w="0" w:type="auto"/>
        <w:tblLook w:val="04A0" w:firstRow="1" w:lastRow="0" w:firstColumn="1" w:lastColumn="0" w:noHBand="0" w:noVBand="1"/>
      </w:tblPr>
      <w:tblGrid>
        <w:gridCol w:w="3652"/>
        <w:gridCol w:w="3119"/>
        <w:gridCol w:w="3543"/>
      </w:tblGrid>
      <w:tr w:rsidR="00F476F4" w:rsidRPr="007618F5" w14:paraId="66E8F972" w14:textId="77777777" w:rsidTr="00A654C0">
        <w:trPr>
          <w:trHeight w:val="563"/>
        </w:trPr>
        <w:tc>
          <w:tcPr>
            <w:tcW w:w="3652" w:type="dxa"/>
          </w:tcPr>
          <w:p w14:paraId="62121A2A" w14:textId="77777777" w:rsidR="00F476F4" w:rsidRPr="00A13C31" w:rsidRDefault="00F476F4" w:rsidP="00A654C0">
            <w:pPr>
              <w:tabs>
                <w:tab w:val="left" w:pos="1650"/>
              </w:tabs>
              <w:jc w:val="center"/>
            </w:pPr>
            <w:r w:rsidRPr="00A13C31">
              <w:t xml:space="preserve">Утвержденные денежные средства по </w:t>
            </w:r>
            <w:r>
              <w:t>состоянию на 01.01.2023</w:t>
            </w:r>
          </w:p>
        </w:tc>
        <w:tc>
          <w:tcPr>
            <w:tcW w:w="3119" w:type="dxa"/>
          </w:tcPr>
          <w:p w14:paraId="6B82ADCC" w14:textId="77777777" w:rsidR="00F476F4" w:rsidRPr="007618F5" w:rsidRDefault="00F476F4" w:rsidP="00A654C0">
            <w:pPr>
              <w:tabs>
                <w:tab w:val="left" w:pos="1650"/>
              </w:tabs>
              <w:jc w:val="center"/>
              <w:rPr>
                <w:sz w:val="24"/>
                <w:szCs w:val="24"/>
              </w:rPr>
            </w:pPr>
            <w:r w:rsidRPr="007618F5">
              <w:rPr>
                <w:sz w:val="24"/>
                <w:szCs w:val="24"/>
              </w:rPr>
              <w:t xml:space="preserve">Кассовые расходы по состоянию на </w:t>
            </w:r>
            <w:r>
              <w:rPr>
                <w:sz w:val="24"/>
                <w:szCs w:val="24"/>
              </w:rPr>
              <w:t>01.04.2023</w:t>
            </w:r>
          </w:p>
        </w:tc>
        <w:tc>
          <w:tcPr>
            <w:tcW w:w="3543" w:type="dxa"/>
          </w:tcPr>
          <w:p w14:paraId="0F526492" w14:textId="77777777" w:rsidR="00F476F4" w:rsidRPr="007618F5" w:rsidRDefault="00F476F4" w:rsidP="00A654C0">
            <w:pPr>
              <w:tabs>
                <w:tab w:val="left" w:pos="1650"/>
              </w:tabs>
              <w:jc w:val="center"/>
              <w:rPr>
                <w:sz w:val="24"/>
                <w:szCs w:val="24"/>
              </w:rPr>
            </w:pPr>
            <w:r>
              <w:rPr>
                <w:sz w:val="24"/>
                <w:szCs w:val="24"/>
              </w:rPr>
              <w:t>Денежные средства на счете по состоянию на 01.04.2023</w:t>
            </w:r>
          </w:p>
        </w:tc>
      </w:tr>
      <w:tr w:rsidR="00F476F4" w:rsidRPr="007618F5" w14:paraId="66856001" w14:textId="77777777" w:rsidTr="00A654C0">
        <w:tc>
          <w:tcPr>
            <w:tcW w:w="3652" w:type="dxa"/>
          </w:tcPr>
          <w:p w14:paraId="12B68467" w14:textId="77777777" w:rsidR="00F476F4" w:rsidRPr="007618F5" w:rsidRDefault="00F476F4" w:rsidP="00A654C0">
            <w:pPr>
              <w:tabs>
                <w:tab w:val="left" w:pos="1650"/>
              </w:tabs>
              <w:jc w:val="center"/>
            </w:pPr>
            <w:r w:rsidRPr="007618F5">
              <w:t>1</w:t>
            </w:r>
          </w:p>
        </w:tc>
        <w:tc>
          <w:tcPr>
            <w:tcW w:w="3119" w:type="dxa"/>
          </w:tcPr>
          <w:p w14:paraId="7F020BCD" w14:textId="77777777" w:rsidR="00F476F4" w:rsidRPr="007618F5" w:rsidRDefault="00F476F4" w:rsidP="00A654C0">
            <w:pPr>
              <w:tabs>
                <w:tab w:val="left" w:pos="1650"/>
              </w:tabs>
              <w:jc w:val="center"/>
            </w:pPr>
            <w:r w:rsidRPr="007618F5">
              <w:t>2</w:t>
            </w:r>
          </w:p>
        </w:tc>
        <w:tc>
          <w:tcPr>
            <w:tcW w:w="3543" w:type="dxa"/>
          </w:tcPr>
          <w:p w14:paraId="0C8BB402" w14:textId="77777777" w:rsidR="00F476F4" w:rsidRPr="007618F5" w:rsidRDefault="00F476F4" w:rsidP="00A654C0">
            <w:pPr>
              <w:tabs>
                <w:tab w:val="left" w:pos="1650"/>
              </w:tabs>
              <w:jc w:val="center"/>
            </w:pPr>
            <w:r w:rsidRPr="007618F5">
              <w:t>3</w:t>
            </w:r>
          </w:p>
        </w:tc>
      </w:tr>
      <w:tr w:rsidR="00F476F4" w:rsidRPr="00CC0295" w14:paraId="0BDCEC7E" w14:textId="77777777" w:rsidTr="00A654C0">
        <w:tc>
          <w:tcPr>
            <w:tcW w:w="3652" w:type="dxa"/>
          </w:tcPr>
          <w:p w14:paraId="25C0F7CE" w14:textId="77777777" w:rsidR="00F476F4" w:rsidRPr="00CC0295" w:rsidRDefault="00F476F4" w:rsidP="00A654C0">
            <w:pPr>
              <w:tabs>
                <w:tab w:val="left" w:pos="1650"/>
              </w:tabs>
              <w:jc w:val="center"/>
              <w:rPr>
                <w:sz w:val="24"/>
                <w:szCs w:val="24"/>
              </w:rPr>
            </w:pPr>
            <w:r>
              <w:rPr>
                <w:sz w:val="24"/>
                <w:szCs w:val="24"/>
              </w:rPr>
              <w:t>20 000,00</w:t>
            </w:r>
          </w:p>
        </w:tc>
        <w:tc>
          <w:tcPr>
            <w:tcW w:w="3119" w:type="dxa"/>
          </w:tcPr>
          <w:p w14:paraId="76EF73D2" w14:textId="77777777" w:rsidR="00F476F4" w:rsidRPr="00CC0295" w:rsidRDefault="00F476F4" w:rsidP="00A654C0">
            <w:pPr>
              <w:tabs>
                <w:tab w:val="left" w:pos="1650"/>
              </w:tabs>
              <w:jc w:val="center"/>
              <w:rPr>
                <w:sz w:val="24"/>
                <w:szCs w:val="24"/>
              </w:rPr>
            </w:pPr>
            <w:r>
              <w:rPr>
                <w:sz w:val="24"/>
                <w:szCs w:val="24"/>
              </w:rPr>
              <w:t>0,00</w:t>
            </w:r>
          </w:p>
        </w:tc>
        <w:tc>
          <w:tcPr>
            <w:tcW w:w="3543" w:type="dxa"/>
          </w:tcPr>
          <w:p w14:paraId="5B3B4542" w14:textId="77777777" w:rsidR="00F476F4" w:rsidRPr="00CC0295" w:rsidRDefault="00F476F4" w:rsidP="00A654C0">
            <w:pPr>
              <w:tabs>
                <w:tab w:val="left" w:pos="1650"/>
              </w:tabs>
              <w:jc w:val="center"/>
              <w:rPr>
                <w:sz w:val="24"/>
                <w:szCs w:val="24"/>
              </w:rPr>
            </w:pPr>
            <w:r>
              <w:rPr>
                <w:sz w:val="24"/>
                <w:szCs w:val="24"/>
              </w:rPr>
              <w:t>20 000,00</w:t>
            </w:r>
          </w:p>
        </w:tc>
      </w:tr>
    </w:tbl>
    <w:p w14:paraId="37E11ADF" w14:textId="77777777" w:rsidR="00493237" w:rsidRDefault="00493237" w:rsidP="00E761F7">
      <w:pPr>
        <w:pStyle w:val="ac"/>
        <w:jc w:val="right"/>
        <w:rPr>
          <w:sz w:val="20"/>
          <w:szCs w:val="20"/>
        </w:rPr>
      </w:pPr>
    </w:p>
    <w:p w14:paraId="7A41110A" w14:textId="77777777" w:rsidR="003E3F35" w:rsidRDefault="003E3F35" w:rsidP="00E761F7">
      <w:pPr>
        <w:pStyle w:val="ac"/>
        <w:jc w:val="right"/>
        <w:rPr>
          <w:sz w:val="20"/>
          <w:szCs w:val="20"/>
        </w:rPr>
      </w:pPr>
    </w:p>
    <w:p w14:paraId="2D37A6B1" w14:textId="77777777" w:rsidR="003E3F35" w:rsidRDefault="003E3F35" w:rsidP="00E761F7">
      <w:pPr>
        <w:pStyle w:val="ac"/>
        <w:jc w:val="right"/>
        <w:rPr>
          <w:sz w:val="20"/>
          <w:szCs w:val="20"/>
        </w:rPr>
      </w:pPr>
    </w:p>
    <w:p w14:paraId="1F1E27B2" w14:textId="77777777" w:rsidR="00F476F4" w:rsidRDefault="00F476F4" w:rsidP="00E761F7">
      <w:pPr>
        <w:pStyle w:val="ac"/>
        <w:jc w:val="right"/>
        <w:rPr>
          <w:sz w:val="20"/>
          <w:szCs w:val="20"/>
        </w:rPr>
      </w:pPr>
      <w:r w:rsidRPr="00A906C4">
        <w:rPr>
          <w:sz w:val="20"/>
          <w:szCs w:val="20"/>
        </w:rPr>
        <w:t>Приложение №7</w:t>
      </w:r>
      <w:r>
        <w:rPr>
          <w:sz w:val="20"/>
          <w:szCs w:val="20"/>
        </w:rPr>
        <w:t xml:space="preserve"> </w:t>
      </w:r>
    </w:p>
    <w:p w14:paraId="62E58AFD" w14:textId="77777777" w:rsidR="00F476F4" w:rsidRDefault="00F476F4" w:rsidP="00E761F7">
      <w:pPr>
        <w:pStyle w:val="ac"/>
        <w:jc w:val="right"/>
        <w:rPr>
          <w:sz w:val="20"/>
          <w:szCs w:val="20"/>
        </w:rPr>
      </w:pPr>
      <w:r>
        <w:rPr>
          <w:sz w:val="20"/>
          <w:szCs w:val="20"/>
        </w:rPr>
        <w:t>к решению Сизинского</w:t>
      </w:r>
    </w:p>
    <w:p w14:paraId="1B11F603" w14:textId="27F77548" w:rsidR="00F476F4" w:rsidRDefault="00F476F4" w:rsidP="00E761F7">
      <w:pPr>
        <w:pStyle w:val="ac"/>
        <w:jc w:val="right"/>
        <w:rPr>
          <w:sz w:val="20"/>
          <w:szCs w:val="20"/>
        </w:rPr>
      </w:pPr>
      <w:r>
        <w:rPr>
          <w:sz w:val="20"/>
          <w:szCs w:val="20"/>
        </w:rPr>
        <w:t xml:space="preserve"> сельского Совета депутатов №</w:t>
      </w:r>
      <w:r w:rsidR="005E1783">
        <w:rPr>
          <w:sz w:val="20"/>
          <w:szCs w:val="20"/>
        </w:rPr>
        <w:t>6-32-202</w:t>
      </w:r>
      <w:r>
        <w:rPr>
          <w:sz w:val="20"/>
          <w:szCs w:val="20"/>
        </w:rPr>
        <w:t xml:space="preserve">  от</w:t>
      </w:r>
      <w:r w:rsidR="005E1783">
        <w:rPr>
          <w:sz w:val="20"/>
          <w:szCs w:val="20"/>
        </w:rPr>
        <w:t xml:space="preserve"> 14.04.2023</w:t>
      </w:r>
      <w:r>
        <w:rPr>
          <w:sz w:val="20"/>
          <w:szCs w:val="20"/>
        </w:rPr>
        <w:t xml:space="preserve"> </w:t>
      </w:r>
    </w:p>
    <w:p w14:paraId="1B178C5C" w14:textId="77777777" w:rsidR="00F476F4" w:rsidRPr="00A906C4" w:rsidRDefault="00F476F4" w:rsidP="00E761F7">
      <w:pPr>
        <w:pStyle w:val="ac"/>
        <w:jc w:val="right"/>
        <w:rPr>
          <w:sz w:val="20"/>
          <w:szCs w:val="20"/>
        </w:rPr>
      </w:pPr>
    </w:p>
    <w:p w14:paraId="717072E5" w14:textId="77777777" w:rsidR="00F476F4" w:rsidRPr="000471AB" w:rsidRDefault="00F476F4" w:rsidP="00E761F7">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01F4B45B" w14:textId="77777777" w:rsidR="00F476F4" w:rsidRPr="000471AB" w:rsidRDefault="00F476F4" w:rsidP="00E761F7">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01.04.2023</w:t>
      </w:r>
    </w:p>
    <w:tbl>
      <w:tblPr>
        <w:tblStyle w:val="ab"/>
        <w:tblW w:w="0" w:type="auto"/>
        <w:tblInd w:w="108" w:type="dxa"/>
        <w:tblLayout w:type="fixed"/>
        <w:tblLook w:val="04A0" w:firstRow="1" w:lastRow="0" w:firstColumn="1" w:lastColumn="0" w:noHBand="0" w:noVBand="1"/>
      </w:tblPr>
      <w:tblGrid>
        <w:gridCol w:w="4603"/>
        <w:gridCol w:w="1701"/>
        <w:gridCol w:w="1985"/>
        <w:gridCol w:w="1701"/>
      </w:tblGrid>
      <w:tr w:rsidR="00F476F4" w:rsidRPr="00C70F22" w14:paraId="7A10C675" w14:textId="77777777" w:rsidTr="00A654C0">
        <w:tc>
          <w:tcPr>
            <w:tcW w:w="4603" w:type="dxa"/>
          </w:tcPr>
          <w:p w14:paraId="58D83E53"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1701" w:type="dxa"/>
          </w:tcPr>
          <w:p w14:paraId="7ADBDA67"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Утвержденная сумма на 01.01.20</w:t>
            </w:r>
            <w:r>
              <w:rPr>
                <w:rFonts w:ascii="Times New Roman" w:hAnsi="Times New Roman" w:cs="Times New Roman"/>
                <w:sz w:val="24"/>
                <w:szCs w:val="24"/>
              </w:rPr>
              <w:t>23 руб.</w:t>
            </w:r>
          </w:p>
        </w:tc>
        <w:tc>
          <w:tcPr>
            <w:tcW w:w="1985" w:type="dxa"/>
          </w:tcPr>
          <w:p w14:paraId="5F56A2F8" w14:textId="77777777" w:rsidR="00F476F4"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Уточненная сумма на </w:t>
            </w:r>
            <w:r>
              <w:rPr>
                <w:rFonts w:ascii="Times New Roman" w:hAnsi="Times New Roman" w:cs="Times New Roman"/>
                <w:sz w:val="24"/>
                <w:szCs w:val="24"/>
              </w:rPr>
              <w:t>01.04.2023</w:t>
            </w:r>
          </w:p>
          <w:p w14:paraId="19B6E02F"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 xml:space="preserve"> руб.</w:t>
            </w:r>
          </w:p>
        </w:tc>
        <w:tc>
          <w:tcPr>
            <w:tcW w:w="1701" w:type="dxa"/>
          </w:tcPr>
          <w:p w14:paraId="17C3279E"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Исполнено</w:t>
            </w:r>
          </w:p>
          <w:p w14:paraId="34D3A93F" w14:textId="77777777" w:rsidR="00F476F4" w:rsidRPr="00C70F22" w:rsidRDefault="00F476F4" w:rsidP="00E761F7">
            <w:pPr>
              <w:jc w:val="center"/>
              <w:rPr>
                <w:rFonts w:ascii="Times New Roman" w:hAnsi="Times New Roman" w:cs="Times New Roman"/>
                <w:sz w:val="24"/>
                <w:szCs w:val="24"/>
              </w:rPr>
            </w:pPr>
            <w:r w:rsidRPr="00C70F22">
              <w:rPr>
                <w:rFonts w:ascii="Times New Roman" w:hAnsi="Times New Roman" w:cs="Times New Roman"/>
                <w:sz w:val="24"/>
                <w:szCs w:val="24"/>
              </w:rPr>
              <w:t>на</w:t>
            </w:r>
          </w:p>
          <w:p w14:paraId="3710AF5A"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01.04.2023</w:t>
            </w:r>
            <w:r w:rsidRPr="00C70F22">
              <w:rPr>
                <w:rFonts w:ascii="Times New Roman" w:hAnsi="Times New Roman" w:cs="Times New Roman"/>
                <w:sz w:val="24"/>
                <w:szCs w:val="24"/>
              </w:rPr>
              <w:t xml:space="preserve"> </w:t>
            </w:r>
          </w:p>
          <w:p w14:paraId="1623E4E4" w14:textId="77777777" w:rsidR="00F476F4" w:rsidRPr="00C70F22" w:rsidRDefault="00F476F4" w:rsidP="00E761F7">
            <w:pPr>
              <w:jc w:val="center"/>
              <w:rPr>
                <w:rFonts w:ascii="Times New Roman" w:hAnsi="Times New Roman" w:cs="Times New Roman"/>
              </w:rPr>
            </w:pPr>
            <w:r w:rsidRPr="00C70F22">
              <w:rPr>
                <w:rFonts w:ascii="Times New Roman" w:hAnsi="Times New Roman" w:cs="Times New Roman"/>
                <w:sz w:val="24"/>
                <w:szCs w:val="24"/>
              </w:rPr>
              <w:t>руб.</w:t>
            </w:r>
          </w:p>
        </w:tc>
      </w:tr>
      <w:tr w:rsidR="00F476F4" w:rsidRPr="00C70F22" w14:paraId="307E40A2" w14:textId="77777777" w:rsidTr="00A654C0">
        <w:trPr>
          <w:trHeight w:val="1110"/>
        </w:trPr>
        <w:tc>
          <w:tcPr>
            <w:tcW w:w="4603" w:type="dxa"/>
          </w:tcPr>
          <w:p w14:paraId="709A6937" w14:textId="77777777" w:rsidR="00F476F4" w:rsidRPr="00C70F22" w:rsidRDefault="00F476F4" w:rsidP="00E761F7">
            <w:pPr>
              <w:rPr>
                <w:rFonts w:ascii="Times New Roman" w:hAnsi="Times New Roman" w:cs="Times New Roman"/>
                <w:sz w:val="24"/>
                <w:szCs w:val="24"/>
              </w:rPr>
            </w:pPr>
            <w:r w:rsidRPr="00C70F22">
              <w:rPr>
                <w:rFonts w:ascii="Times New Roman" w:hAnsi="Times New Roman" w:cs="Times New Roman"/>
                <w:sz w:val="24"/>
                <w:szCs w:val="24"/>
              </w:rPr>
              <w:t>«Обеспечение жизнедеятельности М</w:t>
            </w:r>
            <w:r>
              <w:rPr>
                <w:rFonts w:ascii="Times New Roman" w:hAnsi="Times New Roman" w:cs="Times New Roman"/>
                <w:sz w:val="24"/>
                <w:szCs w:val="24"/>
              </w:rPr>
              <w:t>О Сизинский сельсовет» 2023-2025</w:t>
            </w:r>
          </w:p>
        </w:tc>
        <w:tc>
          <w:tcPr>
            <w:tcW w:w="1701" w:type="dxa"/>
          </w:tcPr>
          <w:p w14:paraId="6EC366C7" w14:textId="77777777" w:rsidR="00F476F4" w:rsidRPr="00C70F22" w:rsidRDefault="00F476F4" w:rsidP="00E761F7">
            <w:pPr>
              <w:jc w:val="center"/>
              <w:rPr>
                <w:rFonts w:ascii="Times New Roman" w:hAnsi="Times New Roman" w:cs="Times New Roman"/>
                <w:sz w:val="24"/>
                <w:szCs w:val="24"/>
              </w:rPr>
            </w:pPr>
          </w:p>
          <w:p w14:paraId="594ACD9D"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6 916 405,07</w:t>
            </w:r>
          </w:p>
        </w:tc>
        <w:tc>
          <w:tcPr>
            <w:tcW w:w="1985" w:type="dxa"/>
          </w:tcPr>
          <w:p w14:paraId="25BEDA7A" w14:textId="77777777" w:rsidR="00F476F4" w:rsidRDefault="00F476F4" w:rsidP="00E761F7">
            <w:pPr>
              <w:jc w:val="center"/>
              <w:rPr>
                <w:rFonts w:ascii="Times New Roman" w:hAnsi="Times New Roman" w:cs="Times New Roman"/>
                <w:sz w:val="24"/>
                <w:szCs w:val="24"/>
              </w:rPr>
            </w:pPr>
          </w:p>
          <w:p w14:paraId="25D03704"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7 894 113,14</w:t>
            </w:r>
          </w:p>
          <w:p w14:paraId="3FDB4CE0" w14:textId="77777777" w:rsidR="00F476F4" w:rsidRPr="00C70F22" w:rsidRDefault="00F476F4" w:rsidP="00E761F7">
            <w:pPr>
              <w:jc w:val="center"/>
              <w:rPr>
                <w:rFonts w:ascii="Times New Roman" w:hAnsi="Times New Roman" w:cs="Times New Roman"/>
                <w:sz w:val="24"/>
                <w:szCs w:val="24"/>
              </w:rPr>
            </w:pPr>
          </w:p>
        </w:tc>
        <w:tc>
          <w:tcPr>
            <w:tcW w:w="1701" w:type="dxa"/>
          </w:tcPr>
          <w:p w14:paraId="5B20FE99" w14:textId="77777777" w:rsidR="00F476F4" w:rsidRPr="00C70F22" w:rsidRDefault="00F476F4" w:rsidP="00E761F7">
            <w:pPr>
              <w:jc w:val="center"/>
              <w:rPr>
                <w:rFonts w:ascii="Times New Roman" w:hAnsi="Times New Roman" w:cs="Times New Roman"/>
                <w:sz w:val="24"/>
                <w:szCs w:val="24"/>
              </w:rPr>
            </w:pPr>
          </w:p>
          <w:p w14:paraId="1BD40987" w14:textId="77777777" w:rsidR="00F476F4" w:rsidRPr="00C70F22" w:rsidRDefault="00F476F4" w:rsidP="00E761F7">
            <w:pPr>
              <w:jc w:val="center"/>
              <w:rPr>
                <w:rFonts w:ascii="Times New Roman" w:hAnsi="Times New Roman" w:cs="Times New Roman"/>
                <w:sz w:val="24"/>
                <w:szCs w:val="24"/>
              </w:rPr>
            </w:pPr>
            <w:r>
              <w:rPr>
                <w:rFonts w:ascii="Times New Roman" w:hAnsi="Times New Roman" w:cs="Times New Roman"/>
                <w:sz w:val="24"/>
                <w:szCs w:val="24"/>
              </w:rPr>
              <w:t>1 209 646,86</w:t>
            </w:r>
          </w:p>
        </w:tc>
      </w:tr>
    </w:tbl>
    <w:p w14:paraId="4B02AA18" w14:textId="77777777" w:rsidR="003E3F35" w:rsidRDefault="003E3F35" w:rsidP="00E761F7">
      <w:pPr>
        <w:pStyle w:val="ac"/>
        <w:jc w:val="right"/>
        <w:rPr>
          <w:sz w:val="20"/>
          <w:szCs w:val="20"/>
        </w:rPr>
      </w:pPr>
    </w:p>
    <w:p w14:paraId="312A1ADB" w14:textId="77777777" w:rsidR="00F476F4" w:rsidRDefault="00F476F4" w:rsidP="00E761F7">
      <w:pPr>
        <w:pStyle w:val="ac"/>
        <w:jc w:val="right"/>
        <w:rPr>
          <w:sz w:val="20"/>
          <w:szCs w:val="20"/>
        </w:rPr>
      </w:pPr>
      <w:r w:rsidRPr="000471AB">
        <w:rPr>
          <w:sz w:val="20"/>
          <w:szCs w:val="20"/>
        </w:rPr>
        <w:t>Приложение №8</w:t>
      </w:r>
      <w:r>
        <w:rPr>
          <w:sz w:val="20"/>
          <w:szCs w:val="20"/>
        </w:rPr>
        <w:t xml:space="preserve"> </w:t>
      </w:r>
    </w:p>
    <w:p w14:paraId="37551E26" w14:textId="77777777" w:rsidR="00F476F4" w:rsidRDefault="00F476F4" w:rsidP="00E761F7">
      <w:pPr>
        <w:pStyle w:val="ac"/>
        <w:jc w:val="right"/>
        <w:rPr>
          <w:sz w:val="20"/>
          <w:szCs w:val="20"/>
        </w:rPr>
      </w:pPr>
      <w:r>
        <w:rPr>
          <w:sz w:val="20"/>
          <w:szCs w:val="20"/>
        </w:rPr>
        <w:t xml:space="preserve"> к решению Сизинского </w:t>
      </w:r>
    </w:p>
    <w:p w14:paraId="5772626F" w14:textId="0CB76952" w:rsidR="00F476F4" w:rsidRDefault="00F476F4" w:rsidP="00E761F7">
      <w:pPr>
        <w:pStyle w:val="ac"/>
        <w:jc w:val="right"/>
        <w:rPr>
          <w:sz w:val="20"/>
          <w:szCs w:val="20"/>
        </w:rPr>
      </w:pPr>
      <w:r>
        <w:rPr>
          <w:sz w:val="20"/>
          <w:szCs w:val="20"/>
        </w:rPr>
        <w:t>сельского Совета депутатов №</w:t>
      </w:r>
      <w:r w:rsidR="005E1783">
        <w:rPr>
          <w:sz w:val="20"/>
          <w:szCs w:val="20"/>
        </w:rPr>
        <w:t>6-32-202</w:t>
      </w:r>
      <w:r>
        <w:rPr>
          <w:sz w:val="20"/>
          <w:szCs w:val="20"/>
        </w:rPr>
        <w:t xml:space="preserve">  от</w:t>
      </w:r>
      <w:r w:rsidR="005E1783">
        <w:rPr>
          <w:sz w:val="20"/>
          <w:szCs w:val="20"/>
        </w:rPr>
        <w:t xml:space="preserve"> 14.04.2023</w:t>
      </w:r>
      <w:r>
        <w:rPr>
          <w:sz w:val="20"/>
          <w:szCs w:val="20"/>
        </w:rPr>
        <w:t xml:space="preserve"> </w:t>
      </w:r>
    </w:p>
    <w:p w14:paraId="5A3712DD" w14:textId="77777777" w:rsidR="00F476F4" w:rsidRPr="000471AB" w:rsidRDefault="00F476F4" w:rsidP="00E761F7">
      <w:pPr>
        <w:pStyle w:val="ac"/>
        <w:jc w:val="right"/>
        <w:rPr>
          <w:sz w:val="20"/>
          <w:szCs w:val="20"/>
        </w:rPr>
      </w:pPr>
    </w:p>
    <w:p w14:paraId="4E11B180" w14:textId="77777777" w:rsidR="00F476F4" w:rsidRPr="000471AB" w:rsidRDefault="00F476F4" w:rsidP="00E761F7">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23</w:t>
      </w:r>
      <w:r w:rsidRPr="000471AB">
        <w:rPr>
          <w:rFonts w:ascii="Times New Roman" w:hAnsi="Times New Roman" w:cs="Times New Roman"/>
          <w:b/>
          <w:sz w:val="24"/>
          <w:szCs w:val="24"/>
        </w:rPr>
        <w:t xml:space="preserve"> год.</w:t>
      </w:r>
    </w:p>
    <w:p w14:paraId="1F9AD202" w14:textId="77777777" w:rsidR="00F476F4" w:rsidRPr="000471AB" w:rsidRDefault="00F476F4" w:rsidP="00E761F7">
      <w:pPr>
        <w:rPr>
          <w:rFonts w:ascii="Times New Roman" w:hAnsi="Times New Roman" w:cs="Times New Roman"/>
          <w:sz w:val="24"/>
          <w:szCs w:val="24"/>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23</w:t>
      </w:r>
      <w:r w:rsidRPr="000471AB">
        <w:rPr>
          <w:rFonts w:ascii="Times New Roman" w:hAnsi="Times New Roman" w:cs="Times New Roman"/>
          <w:sz w:val="24"/>
          <w:szCs w:val="24"/>
        </w:rPr>
        <w:t xml:space="preserve"> год не предусмотрена.</w:t>
      </w:r>
    </w:p>
    <w:p w14:paraId="11774B8E" w14:textId="77777777" w:rsidR="00F476F4" w:rsidRPr="000471AB" w:rsidRDefault="00F476F4" w:rsidP="00091FB2">
      <w:pPr>
        <w:spacing w:after="0" w:line="240" w:lineRule="auto"/>
        <w:jc w:val="center"/>
        <w:rPr>
          <w:rFonts w:ascii="Times New Roman" w:hAnsi="Times New Roman" w:cs="Times New Roman"/>
          <w:b/>
          <w:sz w:val="24"/>
          <w:szCs w:val="24"/>
        </w:rPr>
      </w:pPr>
    </w:p>
    <w:p w14:paraId="508BD92E" w14:textId="77777777" w:rsidR="00091FB2" w:rsidRPr="00091FB2" w:rsidRDefault="00091FB2" w:rsidP="00091FB2">
      <w:pPr>
        <w:suppressAutoHyphens/>
        <w:spacing w:after="0" w:line="240" w:lineRule="auto"/>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РОССИЙСКАЯ ФЕДЕРАЦИЯ</w:t>
      </w:r>
    </w:p>
    <w:p w14:paraId="201791C1" w14:textId="77777777" w:rsidR="00091FB2" w:rsidRPr="00091FB2" w:rsidRDefault="00091FB2" w:rsidP="00091FB2">
      <w:pPr>
        <w:suppressAutoHyphens/>
        <w:spacing w:after="0" w:line="240" w:lineRule="auto"/>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КРАСНОЯРСКИЙ КРАЙ ШУШЕНСКИЙ РАЙОН</w:t>
      </w:r>
    </w:p>
    <w:p w14:paraId="433F5D00" w14:textId="77777777" w:rsidR="00091FB2" w:rsidRPr="00091FB2" w:rsidRDefault="00091FB2" w:rsidP="00091FB2">
      <w:pPr>
        <w:suppressAutoHyphens/>
        <w:spacing w:after="0" w:line="240" w:lineRule="auto"/>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СИЗИНСКИЙ СЕЛЬСКИЙ СОВЕТ ДЕПУТАТОВ</w:t>
      </w:r>
    </w:p>
    <w:p w14:paraId="1598D7E7" w14:textId="77777777" w:rsidR="00091FB2" w:rsidRDefault="00091FB2" w:rsidP="00091FB2">
      <w:pPr>
        <w:suppressAutoHyphens/>
        <w:jc w:val="center"/>
        <w:rPr>
          <w:rFonts w:ascii="Times New Roman" w:hAnsi="Times New Roman" w:cs="Times New Roman"/>
          <w:b/>
          <w:sz w:val="24"/>
          <w:szCs w:val="24"/>
          <w:lang w:eastAsia="zh-CN"/>
        </w:rPr>
      </w:pPr>
    </w:p>
    <w:p w14:paraId="4BF8C07D" w14:textId="239F7636" w:rsidR="00091FB2" w:rsidRPr="00091FB2" w:rsidRDefault="00091FB2" w:rsidP="00091FB2">
      <w:pPr>
        <w:suppressAutoHyphens/>
        <w:jc w:val="center"/>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 xml:space="preserve">  РЕШЕНИЕ</w:t>
      </w:r>
    </w:p>
    <w:p w14:paraId="30CAD4C9" w14:textId="768E026A" w:rsidR="00091FB2" w:rsidRPr="00091FB2" w:rsidRDefault="00091FB2" w:rsidP="00091FB2">
      <w:pPr>
        <w:suppressAutoHyphens/>
        <w:jc w:val="center"/>
        <w:rPr>
          <w:rFonts w:ascii="Times New Roman" w:hAnsi="Times New Roman" w:cs="Times New Roman"/>
          <w:sz w:val="24"/>
          <w:szCs w:val="24"/>
          <w:lang w:eastAsia="zh-CN"/>
        </w:rPr>
      </w:pPr>
      <w:r>
        <w:rPr>
          <w:rFonts w:ascii="Times New Roman" w:hAnsi="Times New Roman" w:cs="Times New Roman"/>
          <w:sz w:val="24"/>
          <w:szCs w:val="24"/>
          <w:lang w:eastAsia="zh-CN"/>
        </w:rPr>
        <w:t>14.04.2023</w:t>
      </w:r>
      <w:r w:rsidRPr="00091FB2">
        <w:rPr>
          <w:rFonts w:ascii="Times New Roman" w:hAnsi="Times New Roman" w:cs="Times New Roman"/>
          <w:sz w:val="24"/>
          <w:szCs w:val="24"/>
          <w:lang w:eastAsia="zh-CN"/>
        </w:rPr>
        <w:t xml:space="preserve">                                с. Сизая                                  № </w:t>
      </w:r>
      <w:r>
        <w:rPr>
          <w:rFonts w:ascii="Times New Roman" w:hAnsi="Times New Roman" w:cs="Times New Roman"/>
          <w:sz w:val="24"/>
          <w:szCs w:val="24"/>
          <w:lang w:eastAsia="zh-CN"/>
        </w:rPr>
        <w:t>6-36-203</w:t>
      </w:r>
    </w:p>
    <w:p w14:paraId="17ACFCF4" w14:textId="77777777" w:rsidR="00091FB2" w:rsidRPr="00091FB2" w:rsidRDefault="00091FB2" w:rsidP="00BA59F6">
      <w:pPr>
        <w:suppressAutoHyphens/>
        <w:jc w:val="both"/>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«О внесении  изменений и дополнений в решение Сизинского сельского Совета депутатов №190 от 30.01.2019 «Об утверждении Положения о старосте муниципального образования «Сизинский сельсовет»»</w:t>
      </w:r>
    </w:p>
    <w:p w14:paraId="21454E86" w14:textId="77777777" w:rsidR="00091FB2" w:rsidRPr="00091FB2" w:rsidRDefault="00091FB2" w:rsidP="00BA59F6">
      <w:pPr>
        <w:suppressAutoHyphens/>
        <w:jc w:val="both"/>
        <w:rPr>
          <w:rFonts w:ascii="Times New Roman" w:hAnsi="Times New Roman" w:cs="Times New Roman"/>
          <w:sz w:val="24"/>
          <w:szCs w:val="24"/>
          <w:lang w:eastAsia="zh-CN"/>
        </w:rPr>
      </w:pPr>
      <w:r w:rsidRPr="00091FB2">
        <w:rPr>
          <w:rFonts w:ascii="Times New Roman" w:hAnsi="Times New Roman" w:cs="Times New Roman"/>
          <w:sz w:val="24"/>
          <w:szCs w:val="24"/>
          <w:lang w:eastAsia="zh-CN"/>
        </w:rPr>
        <w:lastRenderedPageBreak/>
        <w:t>В соответствии со статьями 27.1, 40 Федерального закона от 06.10.2003 № 131-ФЗ «Об общих принципах организации местного самоуправления в Российской Федерации» (в редакции Федерального закона от 06.02.2023 № 12-ФЗ), руководствуясь Уставом Сизинского сельсовета Шушенского района Красноярского края, Сизинский сельский Совет депутатов</w:t>
      </w:r>
    </w:p>
    <w:p w14:paraId="520FFAA8" w14:textId="77777777" w:rsidR="00091FB2" w:rsidRPr="00091FB2" w:rsidRDefault="00091FB2" w:rsidP="00BA59F6">
      <w:pPr>
        <w:suppressAutoHyphens/>
        <w:jc w:val="both"/>
        <w:rPr>
          <w:rFonts w:ascii="Times New Roman" w:hAnsi="Times New Roman" w:cs="Times New Roman"/>
          <w:b/>
          <w:sz w:val="24"/>
          <w:szCs w:val="24"/>
          <w:lang w:eastAsia="zh-CN"/>
        </w:rPr>
      </w:pPr>
      <w:r w:rsidRPr="00091FB2">
        <w:rPr>
          <w:rFonts w:ascii="Times New Roman" w:hAnsi="Times New Roman" w:cs="Times New Roman"/>
          <w:b/>
          <w:sz w:val="24"/>
          <w:szCs w:val="24"/>
          <w:lang w:eastAsia="zh-CN"/>
        </w:rPr>
        <w:t>РЕШИЛ:</w:t>
      </w:r>
    </w:p>
    <w:p w14:paraId="5DA0AD71" w14:textId="77777777" w:rsidR="00091FB2" w:rsidRPr="00091FB2" w:rsidRDefault="00091FB2" w:rsidP="00BA59F6">
      <w:pPr>
        <w:ind w:right="-2" w:firstLine="708"/>
        <w:jc w:val="both"/>
        <w:rPr>
          <w:rFonts w:ascii="Times New Roman" w:hAnsi="Times New Roman" w:cs="Times New Roman"/>
          <w:sz w:val="24"/>
          <w:szCs w:val="24"/>
        </w:rPr>
      </w:pPr>
      <w:r w:rsidRPr="00091FB2">
        <w:rPr>
          <w:rFonts w:ascii="Times New Roman" w:hAnsi="Times New Roman" w:cs="Times New Roman"/>
          <w:sz w:val="24"/>
          <w:szCs w:val="24"/>
        </w:rPr>
        <w:t xml:space="preserve">1. Внести в </w:t>
      </w:r>
      <w:r w:rsidRPr="00091FB2">
        <w:rPr>
          <w:rFonts w:ascii="Times New Roman" w:hAnsi="Times New Roman" w:cs="Times New Roman"/>
          <w:bCs/>
          <w:sz w:val="24"/>
          <w:szCs w:val="24"/>
        </w:rPr>
        <w:t xml:space="preserve">Положение о </w:t>
      </w:r>
      <w:r w:rsidRPr="00091FB2">
        <w:rPr>
          <w:rFonts w:ascii="Times New Roman" w:hAnsi="Times New Roman" w:cs="Times New Roman"/>
          <w:sz w:val="24"/>
          <w:szCs w:val="24"/>
        </w:rPr>
        <w:t xml:space="preserve">старосте сельского населенного пункта в муниципальном  образовании </w:t>
      </w:r>
      <w:r w:rsidRPr="00091FB2">
        <w:rPr>
          <w:rFonts w:ascii="Times New Roman" w:hAnsi="Times New Roman" w:cs="Times New Roman"/>
          <w:iCs/>
          <w:sz w:val="24"/>
          <w:szCs w:val="24"/>
        </w:rPr>
        <w:t>«Сизинский сельсовет»,</w:t>
      </w:r>
      <w:r w:rsidRPr="00091FB2">
        <w:rPr>
          <w:rFonts w:ascii="Times New Roman" w:hAnsi="Times New Roman" w:cs="Times New Roman"/>
          <w:i/>
          <w:iCs/>
          <w:sz w:val="24"/>
          <w:szCs w:val="24"/>
        </w:rPr>
        <w:t xml:space="preserve"> </w:t>
      </w:r>
      <w:r w:rsidRPr="00091FB2">
        <w:rPr>
          <w:rFonts w:ascii="Times New Roman" w:hAnsi="Times New Roman" w:cs="Times New Roman"/>
          <w:iCs/>
          <w:sz w:val="24"/>
          <w:szCs w:val="24"/>
        </w:rPr>
        <w:t xml:space="preserve">утвержденное решением </w:t>
      </w:r>
      <w:r w:rsidRPr="00091FB2">
        <w:rPr>
          <w:rFonts w:ascii="Times New Roman" w:hAnsi="Times New Roman" w:cs="Times New Roman"/>
          <w:sz w:val="24"/>
          <w:szCs w:val="24"/>
          <w:lang w:eastAsia="zh-CN"/>
        </w:rPr>
        <w:t>Сизинского сельского Совета депутатов №190 от 30.01.2019</w:t>
      </w:r>
      <w:r w:rsidRPr="00091FB2">
        <w:rPr>
          <w:rFonts w:ascii="Times New Roman" w:hAnsi="Times New Roman" w:cs="Times New Roman"/>
          <w:b/>
          <w:sz w:val="24"/>
          <w:szCs w:val="24"/>
          <w:lang w:eastAsia="zh-CN"/>
        </w:rPr>
        <w:t xml:space="preserve"> </w:t>
      </w:r>
      <w:r w:rsidRPr="00091FB2">
        <w:rPr>
          <w:rFonts w:ascii="Times New Roman" w:hAnsi="Times New Roman" w:cs="Times New Roman"/>
          <w:sz w:val="24"/>
          <w:szCs w:val="24"/>
        </w:rPr>
        <w:t>следующие изменения и дополнения:</w:t>
      </w:r>
    </w:p>
    <w:p w14:paraId="782AA0D6" w14:textId="77777777" w:rsidR="00091FB2" w:rsidRPr="00091FB2" w:rsidRDefault="00091FB2" w:rsidP="00BA59F6">
      <w:pPr>
        <w:ind w:firstLine="540"/>
        <w:jc w:val="both"/>
        <w:rPr>
          <w:rFonts w:ascii="Times New Roman" w:hAnsi="Times New Roman" w:cs="Times New Roman"/>
          <w:sz w:val="24"/>
          <w:szCs w:val="24"/>
        </w:rPr>
      </w:pPr>
      <w:r w:rsidRPr="00091FB2">
        <w:rPr>
          <w:rFonts w:ascii="Times New Roman" w:hAnsi="Times New Roman" w:cs="Times New Roman"/>
          <w:sz w:val="24"/>
          <w:szCs w:val="24"/>
        </w:rPr>
        <w:t>1.1.    в пункте 1.2 части 1 Положения после слов «муниципальную должность» дополнить словами «</w:t>
      </w:r>
      <w:proofErr w:type="gramStart"/>
      <w:r w:rsidRPr="00091FB2">
        <w:rPr>
          <w:rFonts w:ascii="Times New Roman" w:hAnsi="Times New Roman" w:cs="Times New Roman"/>
          <w:sz w:val="24"/>
          <w:szCs w:val="24"/>
        </w:rPr>
        <w:t>,з</w:t>
      </w:r>
      <w:proofErr w:type="gramEnd"/>
      <w:r w:rsidRPr="00091FB2">
        <w:rPr>
          <w:rFonts w:ascii="Times New Roman" w:hAnsi="Times New Roman" w:cs="Times New Roman"/>
          <w:sz w:val="24"/>
          <w:szCs w:val="24"/>
        </w:rPr>
        <w:t>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14:paraId="5E15326B" w14:textId="77777777" w:rsidR="00091FB2" w:rsidRPr="00091FB2" w:rsidRDefault="00091FB2" w:rsidP="00091FB2">
      <w:pPr>
        <w:spacing w:after="0" w:line="240" w:lineRule="auto"/>
        <w:ind w:firstLine="539"/>
        <w:jc w:val="both"/>
        <w:rPr>
          <w:rFonts w:ascii="Times New Roman" w:hAnsi="Times New Roman" w:cs="Times New Roman"/>
          <w:sz w:val="24"/>
          <w:szCs w:val="24"/>
        </w:rPr>
      </w:pPr>
      <w:r w:rsidRPr="00091FB2">
        <w:rPr>
          <w:rFonts w:ascii="Times New Roman" w:hAnsi="Times New Roman" w:cs="Times New Roman"/>
          <w:sz w:val="24"/>
          <w:szCs w:val="24"/>
        </w:rPr>
        <w:t xml:space="preserve">1.2.       пункт  2.1 части 2 </w:t>
      </w:r>
      <w:r w:rsidRPr="00091FB2">
        <w:rPr>
          <w:rFonts w:ascii="Times New Roman" w:hAnsi="Times New Roman" w:cs="Times New Roman"/>
          <w:iCs/>
          <w:sz w:val="24"/>
          <w:szCs w:val="24"/>
        </w:rPr>
        <w:t xml:space="preserve">Положения </w:t>
      </w:r>
      <w:r w:rsidRPr="00091FB2">
        <w:rPr>
          <w:rFonts w:ascii="Times New Roman" w:hAnsi="Times New Roman" w:cs="Times New Roman"/>
          <w:i/>
          <w:sz w:val="24"/>
          <w:szCs w:val="24"/>
        </w:rPr>
        <w:t xml:space="preserve"> </w:t>
      </w:r>
      <w:r w:rsidRPr="00091FB2">
        <w:rPr>
          <w:rFonts w:ascii="Times New Roman" w:hAnsi="Times New Roman" w:cs="Times New Roman"/>
          <w:sz w:val="24"/>
          <w:szCs w:val="24"/>
        </w:rPr>
        <w:t xml:space="preserve">изложить в новой редакции: </w:t>
      </w:r>
    </w:p>
    <w:p w14:paraId="6E3C2236" w14:textId="77777777" w:rsidR="00091FB2" w:rsidRPr="00091FB2" w:rsidRDefault="00091FB2" w:rsidP="00091FB2">
      <w:pPr>
        <w:spacing w:after="0" w:line="240" w:lineRule="auto"/>
        <w:ind w:firstLine="539"/>
        <w:jc w:val="both"/>
        <w:rPr>
          <w:rFonts w:ascii="Times New Roman" w:hAnsi="Times New Roman" w:cs="Times New Roman"/>
          <w:sz w:val="24"/>
          <w:szCs w:val="24"/>
        </w:rPr>
      </w:pPr>
      <w:r w:rsidRPr="00091FB2">
        <w:rPr>
          <w:rFonts w:ascii="Times New Roman" w:hAnsi="Times New Roman" w:cs="Times New Roman"/>
          <w:sz w:val="24"/>
          <w:szCs w:val="24"/>
        </w:rPr>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14:paraId="13F96EAD" w14:textId="77777777" w:rsidR="00091FB2" w:rsidRPr="00091FB2" w:rsidRDefault="00091FB2" w:rsidP="00BA59F6">
      <w:pPr>
        <w:ind w:firstLine="540"/>
        <w:jc w:val="both"/>
        <w:rPr>
          <w:rFonts w:ascii="Times New Roman" w:hAnsi="Times New Roman" w:cs="Times New Roman"/>
          <w:sz w:val="24"/>
          <w:szCs w:val="24"/>
        </w:rPr>
      </w:pPr>
      <w:r w:rsidRPr="00091FB2">
        <w:rPr>
          <w:rFonts w:ascii="Times New Roman" w:hAnsi="Times New Roman" w:cs="Times New Roman"/>
          <w:sz w:val="24"/>
          <w:szCs w:val="24"/>
        </w:rPr>
        <w:t>1.3.    в пункте 2.2. части 2  Положения после слов «муниципальную должность» дополнить словами «</w:t>
      </w:r>
      <w:proofErr w:type="gramStart"/>
      <w:r w:rsidRPr="00091FB2">
        <w:rPr>
          <w:rFonts w:ascii="Times New Roman" w:hAnsi="Times New Roman" w:cs="Times New Roman"/>
          <w:sz w:val="24"/>
          <w:szCs w:val="24"/>
        </w:rPr>
        <w:t>,з</w:t>
      </w:r>
      <w:proofErr w:type="gramEnd"/>
      <w:r w:rsidRPr="00091FB2">
        <w:rPr>
          <w:rFonts w:ascii="Times New Roman" w:hAnsi="Times New Roman" w:cs="Times New Roman"/>
          <w:sz w:val="24"/>
          <w:szCs w:val="24"/>
        </w:rPr>
        <w:t xml:space="preserve">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w:t>
      </w:r>
    </w:p>
    <w:p w14:paraId="26CFC614" w14:textId="2D457839" w:rsidR="00091FB2" w:rsidRPr="00091FB2" w:rsidRDefault="00091FB2" w:rsidP="00091FB2">
      <w:pPr>
        <w:ind w:firstLine="540"/>
        <w:jc w:val="both"/>
        <w:rPr>
          <w:rFonts w:ascii="Times New Roman" w:hAnsi="Times New Roman" w:cs="Times New Roman"/>
          <w:sz w:val="24"/>
          <w:szCs w:val="24"/>
          <w:lang w:eastAsia="zh-CN"/>
        </w:rPr>
      </w:pPr>
      <w:r w:rsidRPr="00091FB2">
        <w:rPr>
          <w:rFonts w:ascii="Times New Roman" w:hAnsi="Times New Roman" w:cs="Times New Roman"/>
          <w:sz w:val="24"/>
          <w:szCs w:val="24"/>
        </w:rPr>
        <w:t xml:space="preserve"> </w:t>
      </w:r>
      <w:r w:rsidRPr="00091FB2">
        <w:rPr>
          <w:rFonts w:ascii="Times New Roman" w:hAnsi="Times New Roman" w:cs="Times New Roman"/>
          <w:sz w:val="24"/>
          <w:szCs w:val="24"/>
          <w:lang w:eastAsia="zh-CN"/>
        </w:rPr>
        <w:t xml:space="preserve">2. </w:t>
      </w:r>
      <w:proofErr w:type="gramStart"/>
      <w:r w:rsidRPr="00091FB2">
        <w:rPr>
          <w:rFonts w:ascii="Times New Roman" w:hAnsi="Times New Roman" w:cs="Times New Roman"/>
          <w:sz w:val="24"/>
          <w:szCs w:val="24"/>
          <w:lang w:eastAsia="zh-CN"/>
        </w:rPr>
        <w:t>Контроль за</w:t>
      </w:r>
      <w:proofErr w:type="gramEnd"/>
      <w:r w:rsidRPr="00091FB2">
        <w:rPr>
          <w:rFonts w:ascii="Times New Roman" w:hAnsi="Times New Roman" w:cs="Times New Roman"/>
          <w:sz w:val="24"/>
          <w:szCs w:val="24"/>
          <w:lang w:eastAsia="zh-CN"/>
        </w:rPr>
        <w:t xml:space="preserve"> исполнением Решения возложить постоянную комиссию по законности, правопорядку и обеспечению прав граждан.</w:t>
      </w:r>
    </w:p>
    <w:p w14:paraId="5F7669B7" w14:textId="77777777" w:rsidR="00091FB2" w:rsidRPr="00091FB2" w:rsidRDefault="00091FB2" w:rsidP="00BA59F6">
      <w:pPr>
        <w:autoSpaceDE w:val="0"/>
        <w:autoSpaceDN w:val="0"/>
        <w:adjustRightInd w:val="0"/>
        <w:ind w:right="-1"/>
        <w:contextualSpacing/>
        <w:jc w:val="both"/>
        <w:rPr>
          <w:rFonts w:ascii="Times New Roman" w:hAnsi="Times New Roman" w:cs="Times New Roman"/>
          <w:color w:val="000000"/>
          <w:sz w:val="24"/>
          <w:szCs w:val="24"/>
        </w:rPr>
      </w:pPr>
      <w:r w:rsidRPr="00091FB2">
        <w:rPr>
          <w:rFonts w:ascii="Times New Roman" w:hAnsi="Times New Roman" w:cs="Times New Roman"/>
          <w:color w:val="000000"/>
          <w:sz w:val="24"/>
          <w:szCs w:val="24"/>
        </w:rPr>
        <w:t xml:space="preserve">3.Настоящее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14:paraId="5CC2822C" w14:textId="77777777" w:rsidR="00091FB2" w:rsidRPr="00091FB2" w:rsidRDefault="00091FB2" w:rsidP="00BA59F6">
      <w:pPr>
        <w:autoSpaceDE w:val="0"/>
        <w:autoSpaceDN w:val="0"/>
        <w:adjustRightInd w:val="0"/>
        <w:ind w:right="-1"/>
        <w:jc w:val="both"/>
        <w:rPr>
          <w:rFonts w:ascii="Times New Roman" w:hAnsi="Times New Roman" w:cs="Times New Roman"/>
          <w:color w:val="000000"/>
          <w:sz w:val="24"/>
          <w:szCs w:val="24"/>
        </w:rPr>
      </w:pPr>
    </w:p>
    <w:tbl>
      <w:tblPr>
        <w:tblpPr w:leftFromText="180" w:rightFromText="180" w:vertAnchor="text" w:horzAnchor="margin" w:tblpXSpec="center" w:tblpY="190"/>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091FB2" w:rsidRPr="00091FB2" w14:paraId="6D639A3B" w14:textId="77777777" w:rsidTr="00BA59F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08B305"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xml:space="preserve">Председатель Сизинского </w:t>
            </w:r>
            <w:proofErr w:type="gramStart"/>
            <w:r w:rsidRPr="00091FB2">
              <w:rPr>
                <w:rFonts w:ascii="Times New Roman" w:hAnsi="Times New Roman" w:cs="Times New Roman"/>
                <w:color w:val="000000"/>
                <w:sz w:val="24"/>
                <w:szCs w:val="24"/>
              </w:rPr>
              <w:t>сельского</w:t>
            </w:r>
            <w:proofErr w:type="gramEnd"/>
            <w:r w:rsidRPr="00091FB2">
              <w:rPr>
                <w:rFonts w:ascii="Times New Roman" w:hAnsi="Times New Roman" w:cs="Times New Roman"/>
                <w:color w:val="000000"/>
                <w:sz w:val="24"/>
                <w:szCs w:val="24"/>
              </w:rPr>
              <w:t xml:space="preserve"> </w:t>
            </w:r>
          </w:p>
          <w:p w14:paraId="41C882E9"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Совета депутатов   </w:t>
            </w:r>
          </w:p>
          <w:p w14:paraId="4452F20C"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w:t>
            </w:r>
          </w:p>
          <w:p w14:paraId="3D1C8230"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А.В. Злобин____________________</w:t>
            </w:r>
          </w:p>
          <w:p w14:paraId="09BB3E63" w14:textId="77777777" w:rsidR="00091FB2" w:rsidRPr="00091FB2" w:rsidRDefault="00091FB2" w:rsidP="00BA59F6">
            <w:pPr>
              <w:rPr>
                <w:rFonts w:ascii="Times New Roman" w:eastAsia="Arial Unicode MS" w:hAnsi="Times New Roman" w:cs="Times New Roman"/>
                <w:color w:val="000000"/>
                <w:sz w:val="24"/>
                <w:szCs w:val="24"/>
              </w:rPr>
            </w:pPr>
            <w:r w:rsidRPr="00091FB2">
              <w:rPr>
                <w:rFonts w:ascii="Times New Roman" w:eastAsia="Arial Unicode MS" w:hAnsi="Times New Roman" w:cs="Times New Roman"/>
                <w:color w:val="000000"/>
                <w:sz w:val="24"/>
                <w:szCs w:val="24"/>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55125C"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xml:space="preserve">             Глава Сизинского сельсовета</w:t>
            </w:r>
          </w:p>
          <w:p w14:paraId="2DAE4EAE"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w:t>
            </w:r>
          </w:p>
          <w:p w14:paraId="130D3B69" w14:textId="77777777" w:rsidR="00091FB2" w:rsidRPr="00091FB2" w:rsidRDefault="00091FB2" w:rsidP="00BA59F6">
            <w:pPr>
              <w:rPr>
                <w:rFonts w:ascii="Times New Roman" w:hAnsi="Times New Roman" w:cs="Times New Roman"/>
                <w:color w:val="000000"/>
                <w:sz w:val="24"/>
                <w:szCs w:val="24"/>
              </w:rPr>
            </w:pPr>
            <w:r w:rsidRPr="00091FB2">
              <w:rPr>
                <w:rFonts w:ascii="Times New Roman" w:hAnsi="Times New Roman" w:cs="Times New Roman"/>
                <w:color w:val="000000"/>
                <w:sz w:val="24"/>
                <w:szCs w:val="24"/>
              </w:rPr>
              <w:t> </w:t>
            </w:r>
          </w:p>
          <w:p w14:paraId="7DACE895" w14:textId="77777777" w:rsidR="00091FB2" w:rsidRPr="00091FB2" w:rsidRDefault="00091FB2" w:rsidP="00BA59F6">
            <w:pPr>
              <w:rPr>
                <w:rFonts w:ascii="Times New Roman" w:eastAsia="Arial Unicode MS" w:hAnsi="Times New Roman" w:cs="Times New Roman"/>
                <w:color w:val="000000"/>
                <w:sz w:val="24"/>
                <w:szCs w:val="24"/>
              </w:rPr>
            </w:pPr>
            <w:r w:rsidRPr="00091FB2">
              <w:rPr>
                <w:rFonts w:ascii="Times New Roman" w:hAnsi="Times New Roman" w:cs="Times New Roman"/>
                <w:color w:val="000000"/>
                <w:sz w:val="24"/>
                <w:szCs w:val="24"/>
              </w:rPr>
              <w:t> _____________ Т. А. Коробейникова</w:t>
            </w:r>
          </w:p>
        </w:tc>
      </w:tr>
    </w:tbl>
    <w:p w14:paraId="2120BE40" w14:textId="77777777" w:rsidR="00091FB2" w:rsidRDefault="00091FB2" w:rsidP="00BA59F6">
      <w:pPr>
        <w:tabs>
          <w:tab w:val="left" w:pos="142"/>
          <w:tab w:val="left" w:pos="426"/>
        </w:tabs>
        <w:suppressAutoHyphens/>
        <w:jc w:val="both"/>
        <w:rPr>
          <w:szCs w:val="28"/>
          <w:lang w:eastAsia="zh-CN"/>
        </w:rPr>
      </w:pPr>
    </w:p>
    <w:p w14:paraId="201F3AAC" w14:textId="77777777" w:rsidR="00BA59F6" w:rsidRDefault="00BA59F6" w:rsidP="00BA59F6">
      <w:pPr>
        <w:tabs>
          <w:tab w:val="left" w:pos="142"/>
          <w:tab w:val="left" w:pos="426"/>
        </w:tabs>
        <w:suppressAutoHyphens/>
        <w:jc w:val="both"/>
        <w:rPr>
          <w:szCs w:val="28"/>
          <w:lang w:eastAsia="zh-CN"/>
        </w:rPr>
      </w:pPr>
    </w:p>
    <w:p w14:paraId="691A92A0" w14:textId="77777777" w:rsidR="00BA59F6" w:rsidRDefault="00BA59F6" w:rsidP="00BA59F6">
      <w:pPr>
        <w:tabs>
          <w:tab w:val="left" w:pos="142"/>
          <w:tab w:val="left" w:pos="426"/>
        </w:tabs>
        <w:suppressAutoHyphens/>
        <w:jc w:val="both"/>
        <w:rPr>
          <w:szCs w:val="28"/>
          <w:lang w:eastAsia="zh-CN"/>
        </w:rPr>
      </w:pPr>
    </w:p>
    <w:p w14:paraId="3B780288" w14:textId="77777777" w:rsidR="00BA59F6" w:rsidRDefault="00BA59F6" w:rsidP="00BA59F6">
      <w:pPr>
        <w:tabs>
          <w:tab w:val="left" w:pos="142"/>
          <w:tab w:val="left" w:pos="426"/>
        </w:tabs>
        <w:suppressAutoHyphens/>
        <w:jc w:val="both"/>
        <w:rPr>
          <w:szCs w:val="28"/>
          <w:lang w:eastAsia="zh-CN"/>
        </w:rPr>
      </w:pPr>
    </w:p>
    <w:p w14:paraId="3A87E34D" w14:textId="77777777" w:rsidR="00BA59F6" w:rsidRPr="00BA59F6" w:rsidRDefault="00BA59F6" w:rsidP="00BA59F6">
      <w:pPr>
        <w:spacing w:after="0"/>
        <w:ind w:firstLine="708"/>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14:anchorId="3AFCF28C" wp14:editId="14F1C7FE">
            <wp:simplePos x="0" y="0"/>
            <wp:positionH relativeFrom="column">
              <wp:posOffset>-207645</wp:posOffset>
            </wp:positionH>
            <wp:positionV relativeFrom="paragraph">
              <wp:posOffset>-49530</wp:posOffset>
            </wp:positionV>
            <wp:extent cx="1352550" cy="1302385"/>
            <wp:effectExtent l="19050" t="0" r="0" b="0"/>
            <wp:wrapSquare wrapText="bothSides"/>
            <wp:docPr id="2" name="Рисунок 2"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2" cstate="print"/>
                    <a:srcRect/>
                    <a:stretch>
                      <a:fillRect/>
                    </a:stretch>
                  </pic:blipFill>
                  <pic:spPr bwMode="auto">
                    <a:xfrm>
                      <a:off x="0" y="0"/>
                      <a:ext cx="1352550" cy="1302385"/>
                    </a:xfrm>
                    <a:prstGeom prst="rect">
                      <a:avLst/>
                    </a:prstGeom>
                    <a:noFill/>
                    <a:ln w="9525">
                      <a:noFill/>
                      <a:miter lim="800000"/>
                      <a:headEnd/>
                      <a:tailEnd/>
                    </a:ln>
                  </pic:spPr>
                </pic:pic>
              </a:graphicData>
            </a:graphic>
          </wp:anchor>
        </w:drawing>
      </w:r>
      <w:r w:rsidRPr="00BA59F6">
        <w:rPr>
          <w:rFonts w:ascii="Times New Roman" w:eastAsia="Times New Roman" w:hAnsi="Times New Roman" w:cs="Times New Roman"/>
          <w:b/>
          <w:noProof/>
          <w:sz w:val="28"/>
          <w:szCs w:val="28"/>
          <w:lang w:eastAsia="ru-RU"/>
        </w:rPr>
        <w:t xml:space="preserve">      </w:t>
      </w:r>
      <w:r w:rsidRPr="00BA59F6">
        <w:rPr>
          <w:rFonts w:ascii="Times New Roman" w:eastAsia="Times New Roman" w:hAnsi="Times New Roman" w:cs="Times New Roman"/>
          <w:b/>
          <w:sz w:val="28"/>
          <w:szCs w:val="28"/>
          <w:lang w:eastAsia="ru-RU"/>
        </w:rPr>
        <w:t xml:space="preserve">ПОЖАРНАЯ  БЕЗОПАСНОСТЬ  ГЛАЗАМИ  ДЕТЕЙ </w:t>
      </w:r>
    </w:p>
    <w:p w14:paraId="0A27D259" w14:textId="77777777" w:rsidR="00BA59F6" w:rsidRPr="00BA59F6" w:rsidRDefault="00BA59F6" w:rsidP="00BA59F6">
      <w:pPr>
        <w:jc w:val="both"/>
        <w:rPr>
          <w:rFonts w:ascii="Times New Roman" w:eastAsia="Times New Roman" w:hAnsi="Times New Roman" w:cs="Times New Roman"/>
          <w:sz w:val="28"/>
          <w:szCs w:val="28"/>
          <w:lang w:eastAsia="ru-RU"/>
        </w:rPr>
      </w:pPr>
    </w:p>
    <w:p w14:paraId="34BD5DD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С целью формирования общественного сознания и гражданской позиции подрастающего поколения в области пожарной  безопасности и предупреждения чрезвычайных ситуаций, пропаганды знаний о правилах поведения при возникновении пожаров и в других экстремальных ситуациях, а также с предстоящим днем пожарной охраны  Краевое государственное казенное  учреждение «Противопожарная охрана Красноярского края» объявило краевой конкурс «Пожарная безопасность глазами </w:t>
      </w:r>
      <w:proofErr w:type="spellStart"/>
      <w:r w:rsidRPr="00BA59F6">
        <w:rPr>
          <w:rFonts w:ascii="Times New Roman" w:eastAsia="Times New Roman" w:hAnsi="Times New Roman" w:cs="Times New Roman"/>
          <w:sz w:val="28"/>
          <w:szCs w:val="28"/>
          <w:lang w:eastAsia="ru-RU"/>
        </w:rPr>
        <w:t>детей»</w:t>
      </w:r>
      <w:proofErr w:type="gramStart"/>
      <w:r w:rsidRPr="00BA59F6">
        <w:rPr>
          <w:rFonts w:ascii="Times New Roman" w:eastAsia="Times New Roman" w:hAnsi="Times New Roman" w:cs="Times New Roman"/>
          <w:sz w:val="28"/>
          <w:szCs w:val="28"/>
          <w:lang w:eastAsia="ru-RU"/>
        </w:rPr>
        <w:t>,к</w:t>
      </w:r>
      <w:proofErr w:type="gramEnd"/>
      <w:r w:rsidRPr="00BA59F6">
        <w:rPr>
          <w:rFonts w:ascii="Times New Roman" w:eastAsia="Times New Roman" w:hAnsi="Times New Roman" w:cs="Times New Roman"/>
          <w:sz w:val="28"/>
          <w:szCs w:val="28"/>
          <w:lang w:eastAsia="ru-RU"/>
        </w:rPr>
        <w:t>оторый</w:t>
      </w:r>
      <w:proofErr w:type="spellEnd"/>
      <w:r w:rsidRPr="00BA59F6">
        <w:rPr>
          <w:rFonts w:ascii="Times New Roman" w:eastAsia="Times New Roman" w:hAnsi="Times New Roman" w:cs="Times New Roman"/>
          <w:sz w:val="28"/>
          <w:szCs w:val="28"/>
          <w:lang w:eastAsia="ru-RU"/>
        </w:rPr>
        <w:t xml:space="preserve"> проводится в период </w:t>
      </w:r>
      <w:r w:rsidRPr="00BA59F6">
        <w:rPr>
          <w:rFonts w:ascii="Times New Roman" w:eastAsia="Times New Roman" w:hAnsi="Times New Roman" w:cs="Times New Roman"/>
          <w:sz w:val="28"/>
          <w:szCs w:val="28"/>
          <w:u w:val="single"/>
          <w:lang w:eastAsia="ru-RU"/>
        </w:rPr>
        <w:t>с 06 февраля 2023 года по 28 апреля 2023 года в 2 этапа</w:t>
      </w:r>
      <w:r w:rsidRPr="00BA59F6">
        <w:rPr>
          <w:rFonts w:ascii="Times New Roman" w:eastAsia="Times New Roman" w:hAnsi="Times New Roman" w:cs="Times New Roman"/>
          <w:sz w:val="28"/>
          <w:szCs w:val="28"/>
          <w:lang w:eastAsia="ru-RU"/>
        </w:rPr>
        <w:t>:</w:t>
      </w:r>
    </w:p>
    <w:p w14:paraId="5FC62C8A"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1 этап с 06 февраля  по 21 апреля 2023г.</w:t>
      </w:r>
    </w:p>
    <w:p w14:paraId="50A79AC0"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2 этап  с 24 апреля по 28 апреля 2023г.</w:t>
      </w:r>
    </w:p>
    <w:p w14:paraId="48E891D0" w14:textId="77777777" w:rsidR="00BA59F6" w:rsidRPr="00BA59F6" w:rsidRDefault="00BA59F6" w:rsidP="00BA59F6">
      <w:pPr>
        <w:jc w:val="both"/>
        <w:rPr>
          <w:rFonts w:ascii="Times New Roman" w:eastAsia="Times New Roman" w:hAnsi="Times New Roman" w:cs="Times New Roman"/>
          <w:sz w:val="28"/>
          <w:szCs w:val="28"/>
          <w:lang w:eastAsia="ru-RU"/>
        </w:rPr>
      </w:pPr>
      <w:proofErr w:type="gramStart"/>
      <w:r w:rsidRPr="00BA59F6">
        <w:rPr>
          <w:rFonts w:ascii="Times New Roman" w:eastAsia="Times New Roman" w:hAnsi="Times New Roman" w:cs="Times New Roman"/>
          <w:sz w:val="28"/>
          <w:szCs w:val="28"/>
          <w:lang w:eastAsia="ru-RU"/>
        </w:rPr>
        <w:t>Работы</w:t>
      </w:r>
      <w:proofErr w:type="gramEnd"/>
      <w:r w:rsidRPr="00BA59F6">
        <w:rPr>
          <w:rFonts w:ascii="Times New Roman" w:eastAsia="Times New Roman" w:hAnsi="Times New Roman" w:cs="Times New Roman"/>
          <w:sz w:val="28"/>
          <w:szCs w:val="28"/>
          <w:lang w:eastAsia="ru-RU"/>
        </w:rPr>
        <w:t xml:space="preserve"> предоставляемые на данные конкурсы оцениваются в двух номинациях «плакат» и «декоративно-прикладное творчество, которые предоставляют юные жители Красноярского края  двух возрастных групп: </w:t>
      </w:r>
      <w:r w:rsidRPr="00BA59F6">
        <w:rPr>
          <w:rFonts w:ascii="Times New Roman" w:eastAsia="Times New Roman" w:hAnsi="Times New Roman" w:cs="Times New Roman"/>
          <w:sz w:val="28"/>
          <w:szCs w:val="28"/>
          <w:u w:val="single"/>
          <w:lang w:eastAsia="ru-RU"/>
        </w:rPr>
        <w:t>с 7 до 11 лет и с 12 до 15 лет.</w:t>
      </w:r>
      <w:r w:rsidRPr="00BA59F6">
        <w:rPr>
          <w:rFonts w:ascii="Times New Roman" w:eastAsia="Times New Roman" w:hAnsi="Times New Roman" w:cs="Times New Roman"/>
          <w:sz w:val="28"/>
          <w:szCs w:val="28"/>
          <w:lang w:eastAsia="ru-RU"/>
        </w:rPr>
        <w:t xml:space="preserve"> </w:t>
      </w:r>
    </w:p>
    <w:p w14:paraId="1D2EBF2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Работы оцениваются по следующим критериям:</w:t>
      </w:r>
    </w:p>
    <w:p w14:paraId="2567951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уровень мастерства, художественный вкус, техника исполнения;</w:t>
      </w:r>
    </w:p>
    <w:p w14:paraId="11CFFC2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соответствие работы возрасту  учащихся;</w:t>
      </w:r>
    </w:p>
    <w:p w14:paraId="7309721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новаторство и оригинальность;</w:t>
      </w:r>
    </w:p>
    <w:p w14:paraId="4C6A6A8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эстетический вид изделия</w:t>
      </w:r>
      <w:proofErr w:type="gramStart"/>
      <w:r w:rsidRPr="00BA59F6">
        <w:rPr>
          <w:rFonts w:ascii="Times New Roman" w:eastAsia="Times New Roman" w:hAnsi="Times New Roman" w:cs="Times New Roman"/>
          <w:sz w:val="28"/>
          <w:szCs w:val="28"/>
          <w:lang w:eastAsia="ru-RU"/>
        </w:rPr>
        <w:t xml:space="preserve"> ,</w:t>
      </w:r>
      <w:proofErr w:type="gramEnd"/>
      <w:r w:rsidRPr="00BA59F6">
        <w:rPr>
          <w:rFonts w:ascii="Times New Roman" w:eastAsia="Times New Roman" w:hAnsi="Times New Roman" w:cs="Times New Roman"/>
          <w:sz w:val="28"/>
          <w:szCs w:val="28"/>
          <w:lang w:eastAsia="ru-RU"/>
        </w:rPr>
        <w:t xml:space="preserve"> художественный замысел;</w:t>
      </w:r>
    </w:p>
    <w:p w14:paraId="29853088"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творческий подход к выполнению работы и к использованию вторичного сырья;</w:t>
      </w:r>
    </w:p>
    <w:p w14:paraId="75A39E6E"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с 06 февраля  по 21 апреля 2023г года на территории Шушенского района проводился  </w:t>
      </w:r>
      <w:r w:rsidRPr="00BA59F6">
        <w:rPr>
          <w:rFonts w:ascii="Times New Roman" w:eastAsia="Times New Roman" w:hAnsi="Times New Roman" w:cs="Times New Roman"/>
          <w:b/>
          <w:sz w:val="28"/>
          <w:szCs w:val="28"/>
          <w:lang w:eastAsia="ru-RU"/>
        </w:rPr>
        <w:t>первый этап конкурса</w:t>
      </w:r>
      <w:proofErr w:type="gramStart"/>
      <w:r w:rsidRPr="00BA59F6">
        <w:rPr>
          <w:rFonts w:ascii="Times New Roman" w:eastAsia="Times New Roman" w:hAnsi="Times New Roman" w:cs="Times New Roman"/>
          <w:sz w:val="28"/>
          <w:szCs w:val="28"/>
          <w:lang w:eastAsia="ru-RU"/>
        </w:rPr>
        <w:t xml:space="preserve"> ,</w:t>
      </w:r>
      <w:proofErr w:type="gramEnd"/>
      <w:r w:rsidRPr="00BA59F6">
        <w:rPr>
          <w:rFonts w:ascii="Times New Roman" w:eastAsia="Times New Roman" w:hAnsi="Times New Roman" w:cs="Times New Roman"/>
          <w:sz w:val="28"/>
          <w:szCs w:val="28"/>
          <w:lang w:eastAsia="ru-RU"/>
        </w:rPr>
        <w:t xml:space="preserve">в котором принимали участие учащиеся  школ </w:t>
      </w:r>
      <w:proofErr w:type="spellStart"/>
      <w:r w:rsidRPr="00BA59F6">
        <w:rPr>
          <w:rFonts w:ascii="Times New Roman" w:eastAsia="Times New Roman" w:hAnsi="Times New Roman" w:cs="Times New Roman"/>
          <w:sz w:val="28"/>
          <w:szCs w:val="28"/>
          <w:lang w:eastAsia="ru-RU"/>
        </w:rPr>
        <w:t>Ильичевского</w:t>
      </w:r>
      <w:proofErr w:type="spell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Казанцевского</w:t>
      </w:r>
      <w:proofErr w:type="spellEnd"/>
      <w:r w:rsidRPr="00BA59F6">
        <w:rPr>
          <w:rFonts w:ascii="Times New Roman" w:eastAsia="Times New Roman" w:hAnsi="Times New Roman" w:cs="Times New Roman"/>
          <w:sz w:val="28"/>
          <w:szCs w:val="28"/>
          <w:lang w:eastAsia="ru-RU"/>
        </w:rPr>
        <w:t xml:space="preserve">  и Сизинского   сельских советов. Ребята при выполнении заданий  проявили смекалку и свои художественные и творческие способности. Лучшие работы в каждой из школ оценивало свое школьное жюри</w:t>
      </w:r>
      <w:proofErr w:type="gramStart"/>
      <w:r w:rsidRPr="00BA59F6">
        <w:rPr>
          <w:rFonts w:ascii="Times New Roman" w:eastAsia="Times New Roman" w:hAnsi="Times New Roman" w:cs="Times New Roman"/>
          <w:sz w:val="28"/>
          <w:szCs w:val="28"/>
          <w:lang w:eastAsia="ru-RU"/>
        </w:rPr>
        <w:t xml:space="preserve"> .</w:t>
      </w:r>
      <w:proofErr w:type="gramEnd"/>
    </w:p>
    <w:p w14:paraId="2101D7AD"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Победители первого этапа конкурса приняли участие во 2 этапе, которое будет оценивать конкурсная комиссия из представителей руководства КГКУ «Противопожарная охрана Красноярского края».</w:t>
      </w:r>
    </w:p>
    <w:p w14:paraId="5EBBC91C" w14:textId="77777777" w:rsidR="00BA59F6" w:rsidRPr="00BA59F6" w:rsidRDefault="00BA59F6" w:rsidP="00BA59F6">
      <w:pPr>
        <w:jc w:val="both"/>
        <w:rPr>
          <w:rFonts w:ascii="Times New Roman" w:eastAsia="Times New Roman" w:hAnsi="Times New Roman" w:cs="Times New Roman"/>
          <w:sz w:val="28"/>
          <w:szCs w:val="28"/>
          <w:u w:val="single"/>
          <w:lang w:eastAsia="ru-RU"/>
        </w:rPr>
      </w:pPr>
      <w:r w:rsidRPr="00BA59F6">
        <w:rPr>
          <w:rFonts w:ascii="Times New Roman" w:eastAsia="Times New Roman" w:hAnsi="Times New Roman" w:cs="Times New Roman"/>
          <w:sz w:val="28"/>
          <w:szCs w:val="28"/>
          <w:lang w:eastAsia="ru-RU"/>
        </w:rPr>
        <w:t xml:space="preserve">          П</w:t>
      </w:r>
      <w:r w:rsidRPr="00BA59F6">
        <w:rPr>
          <w:rFonts w:ascii="Times New Roman" w:eastAsia="Times New Roman" w:hAnsi="Times New Roman" w:cs="Times New Roman"/>
          <w:sz w:val="28"/>
          <w:szCs w:val="28"/>
          <w:u w:val="single"/>
          <w:lang w:eastAsia="ru-RU"/>
        </w:rPr>
        <w:t>обедители 1 этапа конкурса  «Пожарная безопасность глазами детей»</w:t>
      </w:r>
    </w:p>
    <w:p w14:paraId="651F1907"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sz w:val="28"/>
          <w:szCs w:val="28"/>
          <w:lang w:eastAsia="ru-RU"/>
        </w:rPr>
        <w:t xml:space="preserve">  </w:t>
      </w:r>
      <w:r w:rsidRPr="00BA59F6">
        <w:rPr>
          <w:rFonts w:ascii="Times New Roman" w:eastAsia="Times New Roman" w:hAnsi="Times New Roman" w:cs="Times New Roman"/>
          <w:b/>
          <w:sz w:val="28"/>
          <w:szCs w:val="28"/>
          <w:lang w:eastAsia="ru-RU"/>
        </w:rPr>
        <w:t>В номинации «плакат»:</w:t>
      </w:r>
    </w:p>
    <w:p w14:paraId="751003EC"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 xml:space="preserve">                                     с  7-11 лет.</w:t>
      </w:r>
    </w:p>
    <w:p w14:paraId="0273618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lastRenderedPageBreak/>
        <w:t xml:space="preserve">1 МЕСТО  </w:t>
      </w:r>
      <w:r w:rsidRPr="00BA59F6">
        <w:rPr>
          <w:rFonts w:ascii="Times New Roman" w:eastAsia="Times New Roman" w:hAnsi="Times New Roman" w:cs="Times New Roman"/>
          <w:sz w:val="28"/>
          <w:szCs w:val="28"/>
          <w:lang w:eastAsia="ru-RU"/>
        </w:rPr>
        <w:t xml:space="preserve">Богомолова Виктория  </w:t>
      </w:r>
      <w:proofErr w:type="gramStart"/>
      <w:r w:rsidRPr="00BA59F6">
        <w:rPr>
          <w:rFonts w:ascii="Times New Roman" w:eastAsia="Times New Roman" w:hAnsi="Times New Roman" w:cs="Times New Roman"/>
          <w:sz w:val="28"/>
          <w:szCs w:val="28"/>
          <w:lang w:eastAsia="ru-RU"/>
        </w:rPr>
        <w:t xml:space="preserve">( </w:t>
      </w:r>
      <w:proofErr w:type="gramEnd"/>
      <w:r w:rsidRPr="00BA59F6">
        <w:rPr>
          <w:rFonts w:ascii="Times New Roman" w:eastAsia="Times New Roman" w:hAnsi="Times New Roman" w:cs="Times New Roman"/>
          <w:sz w:val="28"/>
          <w:szCs w:val="28"/>
          <w:lang w:eastAsia="ru-RU"/>
        </w:rPr>
        <w:t xml:space="preserve">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1F716E5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Трофимова София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5DA36BA1"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Пироженко Юлия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6164F6C6"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2 МЕСТО</w:t>
      </w:r>
      <w:r w:rsidRPr="00BA59F6">
        <w:rPr>
          <w:rFonts w:ascii="Times New Roman" w:eastAsia="Times New Roman" w:hAnsi="Times New Roman" w:cs="Times New Roman"/>
          <w:sz w:val="28"/>
          <w:szCs w:val="28"/>
          <w:lang w:eastAsia="ru-RU"/>
        </w:rPr>
        <w:t xml:space="preserve">   Сиротинин Антон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795BEA5C"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Винокурова</w:t>
      </w:r>
      <w:proofErr w:type="spellEnd"/>
      <w:r w:rsidRPr="00BA59F6">
        <w:rPr>
          <w:rFonts w:ascii="Times New Roman" w:eastAsia="Times New Roman" w:hAnsi="Times New Roman" w:cs="Times New Roman"/>
          <w:sz w:val="28"/>
          <w:szCs w:val="28"/>
          <w:lang w:eastAsia="ru-RU"/>
        </w:rPr>
        <w:t xml:space="preserve"> Ольга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563AC2D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Тумакова</w:t>
      </w:r>
      <w:proofErr w:type="spell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Елизоветта</w:t>
      </w:r>
      <w:proofErr w:type="spellEnd"/>
      <w:r w:rsidRPr="00BA59F6">
        <w:rPr>
          <w:rFonts w:ascii="Times New Roman" w:eastAsia="Times New Roman" w:hAnsi="Times New Roman" w:cs="Times New Roman"/>
          <w:sz w:val="28"/>
          <w:szCs w:val="28"/>
          <w:lang w:eastAsia="ru-RU"/>
        </w:rPr>
        <w:t xml:space="preserve">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27523A14"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Тумакова</w:t>
      </w:r>
      <w:proofErr w:type="spellEnd"/>
      <w:r w:rsidRPr="00BA59F6">
        <w:rPr>
          <w:rFonts w:ascii="Times New Roman" w:eastAsia="Times New Roman" w:hAnsi="Times New Roman" w:cs="Times New Roman"/>
          <w:sz w:val="28"/>
          <w:szCs w:val="28"/>
          <w:lang w:eastAsia="ru-RU"/>
        </w:rPr>
        <w:t xml:space="preserve"> Соня,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188AE80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3 МЕСТО</w:t>
      </w: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Можарова</w:t>
      </w:r>
      <w:proofErr w:type="spellEnd"/>
      <w:r w:rsidRPr="00BA59F6">
        <w:rPr>
          <w:rFonts w:ascii="Times New Roman" w:eastAsia="Times New Roman" w:hAnsi="Times New Roman" w:cs="Times New Roman"/>
          <w:sz w:val="28"/>
          <w:szCs w:val="28"/>
          <w:lang w:eastAsia="ru-RU"/>
        </w:rPr>
        <w:t xml:space="preserve"> Полина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23F461C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Томилина Ксения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71581E8E"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Спицин</w:t>
      </w:r>
      <w:proofErr w:type="spellEnd"/>
      <w:r w:rsidRPr="00BA59F6">
        <w:rPr>
          <w:rFonts w:ascii="Times New Roman" w:eastAsia="Times New Roman" w:hAnsi="Times New Roman" w:cs="Times New Roman"/>
          <w:sz w:val="28"/>
          <w:szCs w:val="28"/>
          <w:lang w:eastAsia="ru-RU"/>
        </w:rPr>
        <w:t xml:space="preserve"> Николай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5C9912D0"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Васечкина Саша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77739EAF"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Цин Анастасия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 филиал </w:t>
      </w:r>
      <w:proofErr w:type="spellStart"/>
      <w:r w:rsidRPr="00BA59F6">
        <w:rPr>
          <w:rFonts w:ascii="Times New Roman" w:eastAsia="Times New Roman" w:hAnsi="Times New Roman" w:cs="Times New Roman"/>
          <w:sz w:val="28"/>
          <w:szCs w:val="28"/>
          <w:lang w:eastAsia="ru-RU"/>
        </w:rPr>
        <w:t>Зарниченская</w:t>
      </w:r>
      <w:proofErr w:type="spellEnd"/>
      <w:r w:rsidRPr="00BA59F6">
        <w:rPr>
          <w:rFonts w:ascii="Times New Roman" w:eastAsia="Times New Roman" w:hAnsi="Times New Roman" w:cs="Times New Roman"/>
          <w:sz w:val="28"/>
          <w:szCs w:val="28"/>
          <w:lang w:eastAsia="ru-RU"/>
        </w:rPr>
        <w:t xml:space="preserve"> НОШ)</w:t>
      </w:r>
    </w:p>
    <w:p w14:paraId="299B99B6"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 xml:space="preserve">                                   с 12-17 лет.</w:t>
      </w:r>
    </w:p>
    <w:p w14:paraId="51649197"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 xml:space="preserve">1 МЕСТО  </w:t>
      </w:r>
      <w:r w:rsidRPr="00BA59F6">
        <w:rPr>
          <w:rFonts w:ascii="Times New Roman" w:eastAsia="Times New Roman" w:hAnsi="Times New Roman" w:cs="Times New Roman"/>
          <w:sz w:val="28"/>
          <w:szCs w:val="28"/>
          <w:lang w:eastAsia="ru-RU"/>
        </w:rPr>
        <w:t>Яровая Софья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1A3229B8"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2 МЕСТО</w:t>
      </w:r>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Морсина</w:t>
      </w:r>
      <w:proofErr w:type="spellEnd"/>
      <w:r w:rsidRPr="00BA59F6">
        <w:rPr>
          <w:rFonts w:ascii="Times New Roman" w:eastAsia="Times New Roman" w:hAnsi="Times New Roman" w:cs="Times New Roman"/>
          <w:sz w:val="28"/>
          <w:szCs w:val="28"/>
          <w:lang w:eastAsia="ru-RU"/>
        </w:rPr>
        <w:t xml:space="preserve"> Полина  (МБОУ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117745D9" w14:textId="77777777" w:rsidR="00BA59F6" w:rsidRPr="00BA59F6" w:rsidRDefault="00BA59F6" w:rsidP="00BA59F6">
      <w:pPr>
        <w:jc w:val="both"/>
        <w:rPr>
          <w:rFonts w:ascii="Times New Roman" w:eastAsia="Times New Roman" w:hAnsi="Times New Roman" w:cs="Times New Roman"/>
          <w:b/>
          <w:sz w:val="28"/>
          <w:szCs w:val="28"/>
          <w:lang w:eastAsia="ru-RU"/>
        </w:rPr>
      </w:pPr>
    </w:p>
    <w:p w14:paraId="27BF4CAE"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В номинации «декоративн</w:t>
      </w:r>
      <w:proofErr w:type="gramStart"/>
      <w:r w:rsidRPr="00BA59F6">
        <w:rPr>
          <w:rFonts w:ascii="Times New Roman" w:eastAsia="Times New Roman" w:hAnsi="Times New Roman" w:cs="Times New Roman"/>
          <w:b/>
          <w:sz w:val="28"/>
          <w:szCs w:val="28"/>
          <w:lang w:eastAsia="ru-RU"/>
        </w:rPr>
        <w:t>о-</w:t>
      </w:r>
      <w:proofErr w:type="gramEnd"/>
      <w:r w:rsidRPr="00BA59F6">
        <w:rPr>
          <w:rFonts w:ascii="Times New Roman" w:eastAsia="Times New Roman" w:hAnsi="Times New Roman" w:cs="Times New Roman"/>
          <w:b/>
          <w:sz w:val="28"/>
          <w:szCs w:val="28"/>
          <w:lang w:eastAsia="ru-RU"/>
        </w:rPr>
        <w:t xml:space="preserve"> прикладное творчество»</w:t>
      </w:r>
    </w:p>
    <w:p w14:paraId="70ED878C" w14:textId="77777777" w:rsidR="00BA59F6" w:rsidRPr="00BA59F6" w:rsidRDefault="00BA59F6" w:rsidP="00BA59F6">
      <w:pPr>
        <w:jc w:val="both"/>
        <w:rPr>
          <w:rFonts w:ascii="Times New Roman" w:eastAsia="Times New Roman" w:hAnsi="Times New Roman" w:cs="Times New Roman"/>
          <w:b/>
          <w:sz w:val="28"/>
          <w:szCs w:val="28"/>
          <w:lang w:eastAsia="ru-RU"/>
        </w:rPr>
      </w:pPr>
      <w:r w:rsidRPr="00BA59F6">
        <w:rPr>
          <w:rFonts w:ascii="Times New Roman" w:eastAsia="Times New Roman" w:hAnsi="Times New Roman" w:cs="Times New Roman"/>
          <w:b/>
          <w:sz w:val="28"/>
          <w:szCs w:val="28"/>
          <w:lang w:eastAsia="ru-RU"/>
        </w:rPr>
        <w:t xml:space="preserve">                                   с 7-11 лет.</w:t>
      </w:r>
    </w:p>
    <w:p w14:paraId="63760BF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 xml:space="preserve">1 МЕСТО  </w:t>
      </w:r>
      <w:proofErr w:type="spellStart"/>
      <w:r w:rsidRPr="00BA59F6">
        <w:rPr>
          <w:rFonts w:ascii="Times New Roman" w:eastAsia="Times New Roman" w:hAnsi="Times New Roman" w:cs="Times New Roman"/>
          <w:sz w:val="28"/>
          <w:szCs w:val="28"/>
          <w:lang w:eastAsia="ru-RU"/>
        </w:rPr>
        <w:t>Мозуль</w:t>
      </w:r>
      <w:proofErr w:type="spell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Елизоветта</w:t>
      </w:r>
      <w:proofErr w:type="spellEnd"/>
      <w:r w:rsidRPr="00BA59F6">
        <w:rPr>
          <w:rFonts w:ascii="Times New Roman" w:eastAsia="Times New Roman" w:hAnsi="Times New Roman" w:cs="Times New Roman"/>
          <w:sz w:val="28"/>
          <w:szCs w:val="28"/>
          <w:lang w:eastAsia="ru-RU"/>
        </w:rPr>
        <w:t xml:space="preserve">  (МБОУ  </w:t>
      </w:r>
      <w:proofErr w:type="spellStart"/>
      <w:r w:rsidRPr="00BA59F6">
        <w:rPr>
          <w:rFonts w:ascii="Times New Roman" w:eastAsia="Times New Roman" w:hAnsi="Times New Roman" w:cs="Times New Roman"/>
          <w:sz w:val="28"/>
          <w:szCs w:val="28"/>
          <w:lang w:eastAsia="ru-RU"/>
        </w:rPr>
        <w:t>Ильичевская</w:t>
      </w:r>
      <w:proofErr w:type="spellEnd"/>
      <w:r w:rsidRPr="00BA59F6">
        <w:rPr>
          <w:rFonts w:ascii="Times New Roman" w:eastAsia="Times New Roman" w:hAnsi="Times New Roman" w:cs="Times New Roman"/>
          <w:sz w:val="28"/>
          <w:szCs w:val="28"/>
          <w:lang w:eastAsia="ru-RU"/>
        </w:rPr>
        <w:t xml:space="preserve"> СОШ)</w:t>
      </w:r>
    </w:p>
    <w:p w14:paraId="42B67B6B"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r w:rsidRPr="00BA59F6">
        <w:rPr>
          <w:rFonts w:ascii="Times New Roman" w:eastAsia="Times New Roman" w:hAnsi="Times New Roman" w:cs="Times New Roman"/>
          <w:b/>
          <w:sz w:val="28"/>
          <w:szCs w:val="28"/>
          <w:lang w:eastAsia="ru-RU"/>
        </w:rPr>
        <w:t xml:space="preserve">2 МЕСТО  </w:t>
      </w:r>
      <w:r w:rsidRPr="00BA59F6">
        <w:rPr>
          <w:rFonts w:ascii="Times New Roman" w:eastAsia="Times New Roman" w:hAnsi="Times New Roman" w:cs="Times New Roman"/>
          <w:sz w:val="28"/>
          <w:szCs w:val="28"/>
          <w:lang w:eastAsia="ru-RU"/>
        </w:rPr>
        <w:t xml:space="preserve">Ярлыков Степан </w:t>
      </w:r>
      <w:r w:rsidRPr="00BA59F6">
        <w:rPr>
          <w:rFonts w:ascii="Times New Roman" w:eastAsia="Times New Roman" w:hAnsi="Times New Roman" w:cs="Times New Roman"/>
          <w:b/>
          <w:sz w:val="28"/>
          <w:szCs w:val="28"/>
          <w:lang w:eastAsia="ru-RU"/>
        </w:rPr>
        <w:t xml:space="preserve"> </w:t>
      </w:r>
      <w:r w:rsidRPr="00BA59F6">
        <w:rPr>
          <w:rFonts w:ascii="Times New Roman" w:eastAsia="Times New Roman" w:hAnsi="Times New Roman" w:cs="Times New Roman"/>
          <w:sz w:val="28"/>
          <w:szCs w:val="28"/>
          <w:lang w:eastAsia="ru-RU"/>
        </w:rPr>
        <w:t>(МБОУ  Нижн</w:t>
      </w:r>
      <w:proofErr w:type="gramStart"/>
      <w:r w:rsidRPr="00BA59F6">
        <w:rPr>
          <w:rFonts w:ascii="Times New Roman" w:eastAsia="Times New Roman" w:hAnsi="Times New Roman" w:cs="Times New Roman"/>
          <w:sz w:val="28"/>
          <w:szCs w:val="28"/>
          <w:lang w:eastAsia="ru-RU"/>
        </w:rPr>
        <w:t>е-</w:t>
      </w:r>
      <w:proofErr w:type="gramEnd"/>
      <w:r w:rsidRPr="00BA59F6">
        <w:rPr>
          <w:rFonts w:ascii="Times New Roman" w:eastAsia="Times New Roman" w:hAnsi="Times New Roman" w:cs="Times New Roman"/>
          <w:sz w:val="28"/>
          <w:szCs w:val="28"/>
          <w:lang w:eastAsia="ru-RU"/>
        </w:rPr>
        <w:t xml:space="preserve"> </w:t>
      </w:r>
      <w:proofErr w:type="spellStart"/>
      <w:r w:rsidRPr="00BA59F6">
        <w:rPr>
          <w:rFonts w:ascii="Times New Roman" w:eastAsia="Times New Roman" w:hAnsi="Times New Roman" w:cs="Times New Roman"/>
          <w:sz w:val="28"/>
          <w:szCs w:val="28"/>
          <w:lang w:eastAsia="ru-RU"/>
        </w:rPr>
        <w:t>Койская</w:t>
      </w:r>
      <w:proofErr w:type="spellEnd"/>
      <w:r w:rsidRPr="00BA59F6">
        <w:rPr>
          <w:rFonts w:ascii="Times New Roman" w:eastAsia="Times New Roman" w:hAnsi="Times New Roman" w:cs="Times New Roman"/>
          <w:sz w:val="28"/>
          <w:szCs w:val="28"/>
          <w:lang w:eastAsia="ru-RU"/>
        </w:rPr>
        <w:t xml:space="preserve"> ООШ)</w:t>
      </w:r>
    </w:p>
    <w:p w14:paraId="6DA98C8A"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b/>
          <w:sz w:val="28"/>
          <w:szCs w:val="28"/>
          <w:lang w:eastAsia="ru-RU"/>
        </w:rPr>
        <w:t xml:space="preserve">3 МЕСТО  </w:t>
      </w:r>
      <w:r w:rsidRPr="00BA59F6">
        <w:rPr>
          <w:rFonts w:ascii="Times New Roman" w:eastAsia="Times New Roman" w:hAnsi="Times New Roman" w:cs="Times New Roman"/>
          <w:sz w:val="28"/>
          <w:szCs w:val="28"/>
          <w:lang w:eastAsia="ru-RU"/>
        </w:rPr>
        <w:t xml:space="preserve">Тимаков Антон (МАОУ </w:t>
      </w:r>
      <w:proofErr w:type="spellStart"/>
      <w:r w:rsidRPr="00BA59F6">
        <w:rPr>
          <w:rFonts w:ascii="Times New Roman" w:eastAsia="Times New Roman" w:hAnsi="Times New Roman" w:cs="Times New Roman"/>
          <w:sz w:val="28"/>
          <w:szCs w:val="28"/>
          <w:lang w:eastAsia="ru-RU"/>
        </w:rPr>
        <w:t>Казанцевская</w:t>
      </w:r>
      <w:proofErr w:type="spellEnd"/>
      <w:r w:rsidRPr="00BA59F6">
        <w:rPr>
          <w:rFonts w:ascii="Times New Roman" w:eastAsia="Times New Roman" w:hAnsi="Times New Roman" w:cs="Times New Roman"/>
          <w:sz w:val="28"/>
          <w:szCs w:val="28"/>
          <w:lang w:eastAsia="ru-RU"/>
        </w:rPr>
        <w:t xml:space="preserve"> СОШ)</w:t>
      </w:r>
    </w:p>
    <w:p w14:paraId="1C816DB7"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                                        </w:t>
      </w:r>
    </w:p>
    <w:p w14:paraId="2C5AC865"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 xml:space="preserve">Удачи  всем ребятам во втором этапе краевого конкурса </w:t>
      </w:r>
    </w:p>
    <w:p w14:paraId="31C68609" w14:textId="77777777" w:rsidR="00BA59F6" w:rsidRPr="00BA59F6" w:rsidRDefault="00BA59F6" w:rsidP="00BA59F6">
      <w:pPr>
        <w:jc w:val="both"/>
        <w:rPr>
          <w:rFonts w:ascii="Times New Roman" w:eastAsia="Times New Roman" w:hAnsi="Times New Roman" w:cs="Times New Roman"/>
          <w:sz w:val="28"/>
          <w:szCs w:val="28"/>
          <w:lang w:eastAsia="ru-RU"/>
        </w:rPr>
      </w:pPr>
      <w:r w:rsidRPr="00BA59F6">
        <w:rPr>
          <w:rFonts w:ascii="Times New Roman" w:eastAsia="Times New Roman" w:hAnsi="Times New Roman" w:cs="Times New Roman"/>
          <w:sz w:val="28"/>
          <w:szCs w:val="28"/>
          <w:lang w:eastAsia="ru-RU"/>
        </w:rPr>
        <w:t>«Пожарная безопасность глазами детей»</w:t>
      </w:r>
    </w:p>
    <w:p w14:paraId="2810DBB7" w14:textId="77777777" w:rsidR="00BA59F6" w:rsidRPr="00BA59F6" w:rsidRDefault="00BA59F6" w:rsidP="00BA59F6">
      <w:pPr>
        <w:spacing w:after="0"/>
        <w:ind w:firstLine="708"/>
        <w:rPr>
          <w:rFonts w:ascii="Times New Roman" w:eastAsia="Times New Roman" w:hAnsi="Times New Roman" w:cs="Times New Roman"/>
          <w:b/>
          <w:noProof/>
          <w:sz w:val="32"/>
          <w:szCs w:val="32"/>
          <w:lang w:eastAsia="ru-RU"/>
        </w:rPr>
      </w:pPr>
    </w:p>
    <w:p w14:paraId="29C9CA28" w14:textId="77777777" w:rsidR="00BA59F6" w:rsidRPr="00BA59F6" w:rsidRDefault="00BA59F6" w:rsidP="00BA59F6">
      <w:pPr>
        <w:spacing w:after="0"/>
        <w:jc w:val="right"/>
        <w:rPr>
          <w:rFonts w:ascii="Times New Roman" w:eastAsia="Times New Roman" w:hAnsi="Times New Roman" w:cs="Times New Roman"/>
          <w:shd w:val="clear" w:color="auto" w:fill="FFFFFF"/>
          <w:lang w:eastAsia="ru-RU"/>
        </w:rPr>
      </w:pPr>
      <w:r w:rsidRPr="00BA59F6">
        <w:rPr>
          <w:rFonts w:ascii="Times New Roman" w:eastAsia="Times New Roman" w:hAnsi="Times New Roman" w:cs="Times New Roman"/>
          <w:shd w:val="clear" w:color="auto" w:fill="FFFFFF"/>
          <w:lang w:eastAsia="ru-RU"/>
        </w:rPr>
        <w:t>Инструктор противопожарной профилактики</w:t>
      </w:r>
    </w:p>
    <w:p w14:paraId="3D5D2FBB" w14:textId="77777777" w:rsidR="00BA59F6" w:rsidRPr="00BA59F6" w:rsidRDefault="00BA59F6" w:rsidP="00BA59F6">
      <w:pPr>
        <w:spacing w:after="0"/>
        <w:jc w:val="right"/>
        <w:rPr>
          <w:rFonts w:ascii="Times New Roman" w:eastAsia="Times New Roman" w:hAnsi="Times New Roman" w:cs="Times New Roman"/>
          <w:shd w:val="clear" w:color="auto" w:fill="FFFFFF"/>
          <w:lang w:eastAsia="ru-RU"/>
        </w:rPr>
      </w:pPr>
      <w:r w:rsidRPr="00BA59F6">
        <w:rPr>
          <w:rFonts w:ascii="Times New Roman" w:eastAsia="Times New Roman" w:hAnsi="Times New Roman" w:cs="Times New Roman"/>
          <w:shd w:val="clear" w:color="auto" w:fill="FFFFFF"/>
          <w:lang w:eastAsia="ru-RU"/>
        </w:rPr>
        <w:t>Шушенского района, Светлана Мамонтова</w:t>
      </w:r>
    </w:p>
    <w:p w14:paraId="0605DF4C" w14:textId="30ABB097" w:rsidR="00BA59F6" w:rsidRDefault="00BA59F6" w:rsidP="00BA59F6">
      <w:pPr>
        <w:tabs>
          <w:tab w:val="left" w:pos="3236"/>
        </w:tabs>
        <w:suppressAutoHyphens/>
        <w:jc w:val="both"/>
        <w:rPr>
          <w:szCs w:val="28"/>
          <w:lang w:eastAsia="zh-CN"/>
        </w:rPr>
      </w:pPr>
      <w:r>
        <w:rPr>
          <w:szCs w:val="28"/>
          <w:lang w:eastAsia="zh-CN"/>
        </w:rPr>
        <w:lastRenderedPageBreak/>
        <w:tab/>
      </w:r>
    </w:p>
    <w:p w14:paraId="7C34C0E1" w14:textId="32859D4F" w:rsidR="00BA59F6" w:rsidRDefault="00BA59F6" w:rsidP="00BA59F6">
      <w:pPr>
        <w:tabs>
          <w:tab w:val="left" w:pos="142"/>
          <w:tab w:val="left" w:pos="426"/>
        </w:tabs>
        <w:suppressAutoHyphens/>
        <w:jc w:val="both"/>
        <w:rPr>
          <w:szCs w:val="28"/>
          <w:lang w:eastAsia="zh-CN"/>
        </w:rPr>
      </w:pPr>
    </w:p>
    <w:p w14:paraId="3C4B2D07" w14:textId="4AF0A1A3" w:rsidR="00BA59F6" w:rsidRDefault="00BA59F6" w:rsidP="00BA59F6">
      <w:pPr>
        <w:tabs>
          <w:tab w:val="left" w:pos="142"/>
          <w:tab w:val="left" w:pos="426"/>
        </w:tabs>
        <w:suppressAutoHyphens/>
        <w:jc w:val="both"/>
        <w:rPr>
          <w:szCs w:val="28"/>
          <w:lang w:eastAsia="zh-CN"/>
        </w:rPr>
      </w:pPr>
      <w:r>
        <w:rPr>
          <w:noProof/>
          <w:szCs w:val="28"/>
          <w:lang w:eastAsia="ru-RU"/>
        </w:rPr>
        <w:drawing>
          <wp:inline distT="0" distB="0" distL="0" distR="0" wp14:anchorId="0C75BE10" wp14:editId="65E50480">
            <wp:extent cx="6945330" cy="3913345"/>
            <wp:effectExtent l="0" t="0" r="8255" b="0"/>
            <wp:docPr id="8" name="Рисунок 8" descr="C:\Users\User\Downloads\Attachments_ppo421@mail.ru_2023-04-17_10-38-20\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ttachments_ppo421@mail.ru_2023-04-17_10-38-20\DSC005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7066" cy="3914323"/>
                    </a:xfrm>
                    <a:prstGeom prst="rect">
                      <a:avLst/>
                    </a:prstGeom>
                    <a:noFill/>
                    <a:ln>
                      <a:noFill/>
                    </a:ln>
                  </pic:spPr>
                </pic:pic>
              </a:graphicData>
            </a:graphic>
          </wp:inline>
        </w:drawing>
      </w:r>
    </w:p>
    <w:p w14:paraId="170A19E3" w14:textId="77777777" w:rsidR="00BA59F6" w:rsidRDefault="00BA59F6" w:rsidP="00BA59F6">
      <w:pPr>
        <w:tabs>
          <w:tab w:val="left" w:pos="142"/>
          <w:tab w:val="left" w:pos="426"/>
        </w:tabs>
        <w:suppressAutoHyphens/>
        <w:jc w:val="both"/>
        <w:rPr>
          <w:szCs w:val="28"/>
          <w:lang w:eastAsia="zh-CN"/>
        </w:rPr>
      </w:pPr>
    </w:p>
    <w:p w14:paraId="798FDCD2" w14:textId="77777777" w:rsidR="00BA59F6" w:rsidRDefault="00BA59F6" w:rsidP="00BA59F6">
      <w:pPr>
        <w:tabs>
          <w:tab w:val="left" w:pos="142"/>
          <w:tab w:val="left" w:pos="426"/>
        </w:tabs>
        <w:suppressAutoHyphens/>
        <w:jc w:val="both"/>
        <w:rPr>
          <w:szCs w:val="28"/>
          <w:lang w:eastAsia="zh-CN"/>
        </w:rPr>
      </w:pPr>
    </w:p>
    <w:p w14:paraId="066AC781" w14:textId="2E688EA3" w:rsidR="00BA59F6" w:rsidRDefault="00BA59F6" w:rsidP="00BA59F6">
      <w:pPr>
        <w:tabs>
          <w:tab w:val="left" w:pos="142"/>
          <w:tab w:val="left" w:pos="426"/>
        </w:tabs>
        <w:suppressAutoHyphens/>
        <w:jc w:val="both"/>
        <w:rPr>
          <w:szCs w:val="28"/>
          <w:lang w:eastAsia="zh-CN"/>
        </w:rPr>
      </w:pPr>
      <w:r>
        <w:rPr>
          <w:noProof/>
          <w:szCs w:val="28"/>
          <w:lang w:eastAsia="ru-RU"/>
        </w:rPr>
        <w:drawing>
          <wp:inline distT="0" distB="0" distL="0" distR="0" wp14:anchorId="2D4F9D5C" wp14:editId="503D518C">
            <wp:extent cx="6692016" cy="3770616"/>
            <wp:effectExtent l="0" t="0" r="0" b="1905"/>
            <wp:docPr id="7" name="Рисунок 7" descr="C:\Users\User\Downloads\Attachments_ppo421@mail.ru_2023-04-17_10-38-20\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ttachments_ppo421@mail.ru_2023-04-17_10-38-20\DSC005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244" cy="3770745"/>
                    </a:xfrm>
                    <a:prstGeom prst="rect">
                      <a:avLst/>
                    </a:prstGeom>
                    <a:noFill/>
                    <a:ln>
                      <a:noFill/>
                    </a:ln>
                  </pic:spPr>
                </pic:pic>
              </a:graphicData>
            </a:graphic>
          </wp:inline>
        </w:drawing>
      </w:r>
    </w:p>
    <w:p w14:paraId="0ED86463" w14:textId="77777777" w:rsidR="00BA59F6" w:rsidRDefault="00BA59F6" w:rsidP="00BA59F6">
      <w:pPr>
        <w:tabs>
          <w:tab w:val="left" w:pos="142"/>
          <w:tab w:val="left" w:pos="426"/>
        </w:tabs>
        <w:suppressAutoHyphens/>
        <w:jc w:val="both"/>
        <w:rPr>
          <w:szCs w:val="28"/>
          <w:lang w:eastAsia="zh-CN"/>
        </w:rPr>
      </w:pPr>
      <w:r>
        <w:rPr>
          <w:noProof/>
          <w:szCs w:val="28"/>
          <w:lang w:eastAsia="ru-RU"/>
        </w:rPr>
        <w:lastRenderedPageBreak/>
        <w:drawing>
          <wp:inline distT="0" distB="0" distL="0" distR="0" wp14:anchorId="6254AB83" wp14:editId="3D8BD697">
            <wp:extent cx="5013960" cy="2825115"/>
            <wp:effectExtent l="8572" t="0" r="4763" b="4762"/>
            <wp:docPr id="6" name="Рисунок 6" descr="C:\Users\User\Downloads\Attachments_ppo421@mail.ru_2023-04-17_10-38-20\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ttachments_ppo421@mail.ru_2023-04-17_10-38-20\DSC005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013960" cy="2825115"/>
                    </a:xfrm>
                    <a:prstGeom prst="rect">
                      <a:avLst/>
                    </a:prstGeom>
                    <a:noFill/>
                    <a:ln>
                      <a:noFill/>
                    </a:ln>
                  </pic:spPr>
                </pic:pic>
              </a:graphicData>
            </a:graphic>
          </wp:inline>
        </w:drawing>
      </w:r>
    </w:p>
    <w:p w14:paraId="12627061" w14:textId="77777777" w:rsidR="00BA59F6" w:rsidRDefault="00BA59F6" w:rsidP="00BA59F6">
      <w:pPr>
        <w:tabs>
          <w:tab w:val="left" w:pos="142"/>
          <w:tab w:val="left" w:pos="426"/>
        </w:tabs>
        <w:suppressAutoHyphens/>
        <w:jc w:val="both"/>
        <w:rPr>
          <w:szCs w:val="28"/>
          <w:lang w:eastAsia="zh-CN"/>
        </w:rPr>
      </w:pPr>
      <w:r>
        <w:rPr>
          <w:noProof/>
          <w:szCs w:val="28"/>
          <w:lang w:eastAsia="ru-RU"/>
        </w:rPr>
        <w:drawing>
          <wp:inline distT="0" distB="0" distL="0" distR="0" wp14:anchorId="6544994E" wp14:editId="37013BB2">
            <wp:extent cx="5013960" cy="2825115"/>
            <wp:effectExtent l="0" t="0" r="0" b="0"/>
            <wp:docPr id="5" name="Рисунок 5" descr="C:\Users\User\Downloads\Attachments_ppo421@mail.ru_2023-04-17_10-38-20\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ttachments_ppo421@mail.ru_2023-04-17_10-38-20\DSC00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3960" cy="2825115"/>
                    </a:xfrm>
                    <a:prstGeom prst="rect">
                      <a:avLst/>
                    </a:prstGeom>
                    <a:noFill/>
                    <a:ln>
                      <a:noFill/>
                    </a:ln>
                  </pic:spPr>
                </pic:pic>
              </a:graphicData>
            </a:graphic>
          </wp:inline>
        </w:drawing>
      </w:r>
    </w:p>
    <w:p w14:paraId="2A8D3E8D" w14:textId="77777777" w:rsidR="00BA59F6" w:rsidRDefault="00BA59F6" w:rsidP="00BA59F6">
      <w:pPr>
        <w:tabs>
          <w:tab w:val="left" w:pos="142"/>
          <w:tab w:val="left" w:pos="426"/>
        </w:tabs>
        <w:suppressAutoHyphens/>
        <w:jc w:val="both"/>
        <w:rPr>
          <w:szCs w:val="28"/>
          <w:lang w:eastAsia="zh-CN"/>
        </w:rPr>
      </w:pPr>
    </w:p>
    <w:p w14:paraId="07A57347" w14:textId="77777777" w:rsidR="00BA59F6" w:rsidRDefault="00BA59F6" w:rsidP="00BA59F6">
      <w:pPr>
        <w:tabs>
          <w:tab w:val="left" w:pos="142"/>
          <w:tab w:val="left" w:pos="426"/>
        </w:tabs>
        <w:suppressAutoHyphens/>
        <w:jc w:val="both"/>
        <w:rPr>
          <w:szCs w:val="28"/>
          <w:lang w:eastAsia="zh-CN"/>
        </w:rPr>
      </w:pPr>
    </w:p>
    <w:p w14:paraId="2A540974" w14:textId="657DEA2A" w:rsidR="00BA59F6" w:rsidRDefault="00BA59F6" w:rsidP="00BA59F6">
      <w:pPr>
        <w:tabs>
          <w:tab w:val="left" w:pos="142"/>
          <w:tab w:val="left" w:pos="426"/>
        </w:tabs>
        <w:suppressAutoHyphens/>
        <w:jc w:val="both"/>
        <w:rPr>
          <w:szCs w:val="28"/>
          <w:lang w:eastAsia="zh-CN"/>
        </w:rPr>
      </w:pPr>
      <w:r>
        <w:rPr>
          <w:noProof/>
          <w:szCs w:val="28"/>
          <w:lang w:eastAsia="ru-RU"/>
        </w:rPr>
        <w:lastRenderedPageBreak/>
        <w:drawing>
          <wp:inline distT="0" distB="0" distL="0" distR="0" wp14:anchorId="13BA2193" wp14:editId="707D584C">
            <wp:extent cx="6963959" cy="3923842"/>
            <wp:effectExtent l="0" t="0" r="8890" b="635"/>
            <wp:docPr id="4" name="Рисунок 4" descr="C:\Users\User\Downloads\Attachments_ppo421@mail.ru_2023-04-17_10-38-20\DSC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tachments_ppo421@mail.ru_2023-04-17_10-38-20\DSC005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0205" cy="3927361"/>
                    </a:xfrm>
                    <a:prstGeom prst="rect">
                      <a:avLst/>
                    </a:prstGeom>
                    <a:noFill/>
                    <a:ln>
                      <a:noFill/>
                    </a:ln>
                  </pic:spPr>
                </pic:pic>
              </a:graphicData>
            </a:graphic>
          </wp:inline>
        </w:drawing>
      </w:r>
    </w:p>
    <w:p w14:paraId="74FB6C5F" w14:textId="77777777" w:rsidR="00BA59F6" w:rsidRDefault="00BA59F6" w:rsidP="00BA59F6">
      <w:pPr>
        <w:tabs>
          <w:tab w:val="left" w:pos="142"/>
          <w:tab w:val="left" w:pos="426"/>
        </w:tabs>
        <w:suppressAutoHyphens/>
        <w:jc w:val="both"/>
        <w:rPr>
          <w:szCs w:val="28"/>
          <w:lang w:eastAsia="zh-CN"/>
        </w:rPr>
      </w:pPr>
    </w:p>
    <w:p w14:paraId="47C68F19" w14:textId="77777777" w:rsidR="00BA59F6" w:rsidRDefault="00BA59F6" w:rsidP="00BA59F6">
      <w:pPr>
        <w:tabs>
          <w:tab w:val="left" w:pos="142"/>
          <w:tab w:val="left" w:pos="426"/>
        </w:tabs>
        <w:suppressAutoHyphens/>
        <w:jc w:val="both"/>
        <w:rPr>
          <w:szCs w:val="28"/>
          <w:lang w:eastAsia="zh-CN"/>
        </w:rPr>
      </w:pPr>
    </w:p>
    <w:p w14:paraId="276C7C90" w14:textId="77777777" w:rsidR="00BA59F6" w:rsidRDefault="00BA59F6" w:rsidP="00BA59F6">
      <w:pPr>
        <w:tabs>
          <w:tab w:val="left" w:pos="142"/>
          <w:tab w:val="left" w:pos="426"/>
        </w:tabs>
        <w:suppressAutoHyphens/>
        <w:jc w:val="both"/>
        <w:rPr>
          <w:szCs w:val="28"/>
          <w:lang w:eastAsia="zh-CN"/>
        </w:rPr>
      </w:pPr>
    </w:p>
    <w:p w14:paraId="07F368EC" w14:textId="77777777" w:rsidR="00BA59F6" w:rsidRDefault="00BA59F6" w:rsidP="00BA59F6">
      <w:pPr>
        <w:tabs>
          <w:tab w:val="left" w:pos="142"/>
          <w:tab w:val="left" w:pos="426"/>
        </w:tabs>
        <w:suppressAutoHyphens/>
        <w:jc w:val="both"/>
        <w:rPr>
          <w:szCs w:val="28"/>
          <w:lang w:eastAsia="zh-CN"/>
        </w:rPr>
      </w:pPr>
    </w:p>
    <w:p w14:paraId="200CD996" w14:textId="77777777" w:rsidR="00BA59F6" w:rsidRDefault="00BA59F6" w:rsidP="00BA59F6">
      <w:pPr>
        <w:tabs>
          <w:tab w:val="left" w:pos="142"/>
          <w:tab w:val="left" w:pos="426"/>
        </w:tabs>
        <w:suppressAutoHyphens/>
        <w:jc w:val="both"/>
        <w:rPr>
          <w:szCs w:val="28"/>
          <w:lang w:eastAsia="zh-CN"/>
        </w:rPr>
      </w:pPr>
    </w:p>
    <w:p w14:paraId="28041DA5" w14:textId="77777777" w:rsidR="00BA59F6" w:rsidRDefault="00BA59F6" w:rsidP="00BA59F6">
      <w:pPr>
        <w:tabs>
          <w:tab w:val="left" w:pos="142"/>
          <w:tab w:val="left" w:pos="426"/>
        </w:tabs>
        <w:suppressAutoHyphens/>
        <w:jc w:val="both"/>
        <w:rPr>
          <w:szCs w:val="28"/>
          <w:lang w:eastAsia="zh-CN"/>
        </w:rPr>
      </w:pPr>
    </w:p>
    <w:p w14:paraId="13B14AE2" w14:textId="77777777" w:rsidR="00BA59F6" w:rsidRDefault="00BA59F6" w:rsidP="00BA59F6">
      <w:pPr>
        <w:tabs>
          <w:tab w:val="left" w:pos="142"/>
          <w:tab w:val="left" w:pos="426"/>
        </w:tabs>
        <w:suppressAutoHyphens/>
        <w:jc w:val="both"/>
        <w:rPr>
          <w:szCs w:val="28"/>
          <w:lang w:eastAsia="zh-CN"/>
        </w:rPr>
      </w:pPr>
    </w:p>
    <w:p w14:paraId="1392698A" w14:textId="77777777" w:rsidR="00BA59F6" w:rsidRDefault="00BA59F6" w:rsidP="00BA59F6">
      <w:pPr>
        <w:tabs>
          <w:tab w:val="left" w:pos="142"/>
          <w:tab w:val="left" w:pos="426"/>
        </w:tabs>
        <w:suppressAutoHyphens/>
        <w:jc w:val="both"/>
        <w:rPr>
          <w:szCs w:val="28"/>
          <w:lang w:eastAsia="zh-CN"/>
        </w:rPr>
      </w:pPr>
    </w:p>
    <w:p w14:paraId="72E797C4" w14:textId="77777777" w:rsidR="00BA59F6" w:rsidRDefault="00BA59F6" w:rsidP="00BA59F6">
      <w:pPr>
        <w:tabs>
          <w:tab w:val="left" w:pos="142"/>
          <w:tab w:val="left" w:pos="426"/>
        </w:tabs>
        <w:suppressAutoHyphens/>
        <w:jc w:val="both"/>
        <w:rPr>
          <w:szCs w:val="28"/>
          <w:lang w:eastAsia="zh-CN"/>
        </w:rPr>
      </w:pPr>
    </w:p>
    <w:p w14:paraId="39B622BB" w14:textId="77777777" w:rsidR="00BA59F6" w:rsidRDefault="00BA59F6" w:rsidP="00BA59F6">
      <w:pPr>
        <w:tabs>
          <w:tab w:val="left" w:pos="142"/>
          <w:tab w:val="left" w:pos="426"/>
        </w:tabs>
        <w:suppressAutoHyphens/>
        <w:jc w:val="both"/>
        <w:rPr>
          <w:szCs w:val="28"/>
          <w:lang w:eastAsia="zh-CN"/>
        </w:rPr>
      </w:pPr>
    </w:p>
    <w:p w14:paraId="1B5F2266" w14:textId="77777777" w:rsidR="00BA59F6" w:rsidRDefault="00BA59F6" w:rsidP="00BA59F6">
      <w:pPr>
        <w:tabs>
          <w:tab w:val="left" w:pos="142"/>
          <w:tab w:val="left" w:pos="426"/>
        </w:tabs>
        <w:suppressAutoHyphens/>
        <w:jc w:val="both"/>
        <w:rPr>
          <w:szCs w:val="28"/>
          <w:lang w:eastAsia="zh-CN"/>
        </w:rPr>
      </w:pPr>
    </w:p>
    <w:p w14:paraId="40F207BA" w14:textId="77777777" w:rsidR="00BA59F6" w:rsidRDefault="00BA59F6" w:rsidP="00BA59F6">
      <w:pPr>
        <w:tabs>
          <w:tab w:val="left" w:pos="142"/>
          <w:tab w:val="left" w:pos="426"/>
        </w:tabs>
        <w:suppressAutoHyphens/>
        <w:jc w:val="both"/>
        <w:rPr>
          <w:szCs w:val="28"/>
          <w:lang w:eastAsia="zh-C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8"/>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774BE" w14:textId="77777777" w:rsidR="00695B93" w:rsidRDefault="00695B93" w:rsidP="008F77EC">
      <w:pPr>
        <w:spacing w:after="0" w:line="240" w:lineRule="auto"/>
      </w:pPr>
      <w:r>
        <w:separator/>
      </w:r>
    </w:p>
  </w:endnote>
  <w:endnote w:type="continuationSeparator" w:id="0">
    <w:p w14:paraId="1F6A833E" w14:textId="77777777" w:rsidR="00695B93" w:rsidRDefault="00695B9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т">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Content>
      <w:p w14:paraId="7C0BF0E2" w14:textId="77777777" w:rsidR="00BA59F6" w:rsidRDefault="00BA59F6">
        <w:pPr>
          <w:pStyle w:val="a8"/>
          <w:jc w:val="center"/>
        </w:pPr>
        <w:r>
          <w:fldChar w:fldCharType="begin"/>
        </w:r>
        <w:r>
          <w:instrText>PAGE   \* MERGEFORMAT</w:instrText>
        </w:r>
        <w:r>
          <w:fldChar w:fldCharType="separate"/>
        </w:r>
        <w:r w:rsidR="00B47D91">
          <w:rPr>
            <w:noProof/>
          </w:rPr>
          <w:t>1</w:t>
        </w:r>
        <w:r>
          <w:fldChar w:fldCharType="end"/>
        </w:r>
      </w:p>
    </w:sdtContent>
  </w:sdt>
  <w:p w14:paraId="7124FA5F" w14:textId="77777777" w:rsidR="00BA59F6" w:rsidRDefault="00BA59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E3D25" w14:textId="77777777" w:rsidR="00695B93" w:rsidRDefault="00695B93" w:rsidP="008F77EC">
      <w:pPr>
        <w:spacing w:after="0" w:line="240" w:lineRule="auto"/>
      </w:pPr>
      <w:r>
        <w:separator/>
      </w:r>
    </w:p>
  </w:footnote>
  <w:footnote w:type="continuationSeparator" w:id="0">
    <w:p w14:paraId="519B3C3B" w14:textId="77777777" w:rsidR="00695B93" w:rsidRDefault="00695B9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0D3013"/>
    <w:multiLevelType w:val="multilevel"/>
    <w:tmpl w:val="190D301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314C2B"/>
    <w:multiLevelType w:val="hybridMultilevel"/>
    <w:tmpl w:val="70062F48"/>
    <w:lvl w:ilvl="0" w:tplc="BE7E8E7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2A9E1D87"/>
    <w:multiLevelType w:val="multilevel"/>
    <w:tmpl w:val="1BB2CF54"/>
    <w:lvl w:ilvl="0">
      <w:start w:val="1"/>
      <w:numFmt w:val="decimal"/>
      <w:lvlText w:val="%1."/>
      <w:lvlJc w:val="left"/>
      <w:pPr>
        <w:ind w:left="720" w:hanging="360"/>
      </w:pPr>
    </w:lvl>
    <w:lvl w:ilvl="1">
      <w:start w:val="3"/>
      <w:numFmt w:val="decimal"/>
      <w:isLgl/>
      <w:lvlText w:val="%1.%2."/>
      <w:lvlJc w:val="left"/>
      <w:pPr>
        <w:ind w:left="1288" w:hanging="720"/>
      </w:pPr>
      <w:rPr>
        <w:b/>
      </w:rPr>
    </w:lvl>
    <w:lvl w:ilvl="2">
      <w:start w:val="1"/>
      <w:numFmt w:val="decimal"/>
      <w:isLgl/>
      <w:lvlText w:val="%1.%2.%3."/>
      <w:lvlJc w:val="left"/>
      <w:pPr>
        <w:ind w:left="1260" w:hanging="720"/>
      </w:pPr>
    </w:lvl>
    <w:lvl w:ilvl="3">
      <w:start w:val="1"/>
      <w:numFmt w:val="decimal"/>
      <w:isLgl/>
      <w:lvlText w:val="%1.%2.%3.%4."/>
      <w:lvlJc w:val="left"/>
      <w:pPr>
        <w:ind w:left="1710" w:hanging="1080"/>
      </w:pPr>
    </w:lvl>
    <w:lvl w:ilvl="4">
      <w:start w:val="1"/>
      <w:numFmt w:val="decimal"/>
      <w:isLgl/>
      <w:lvlText w:val="%1.%2.%3.%4.%5."/>
      <w:lvlJc w:val="left"/>
      <w:pPr>
        <w:ind w:left="1800" w:hanging="1080"/>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3">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C0D1D79"/>
    <w:multiLevelType w:val="hybridMultilevel"/>
    <w:tmpl w:val="45483E68"/>
    <w:lvl w:ilvl="0" w:tplc="8FB6C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4C22AA7"/>
    <w:multiLevelType w:val="multilevel"/>
    <w:tmpl w:val="ED849F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0">
    <w:nsid w:val="508134FD"/>
    <w:multiLevelType w:val="hybridMultilevel"/>
    <w:tmpl w:val="A244B9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567AB5"/>
    <w:multiLevelType w:val="hybridMultilevel"/>
    <w:tmpl w:val="07A6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8255498"/>
    <w:multiLevelType w:val="multilevel"/>
    <w:tmpl w:val="6284D738"/>
    <w:lvl w:ilvl="0">
      <w:start w:val="1"/>
      <w:numFmt w:val="decimal"/>
      <w:lvlText w:val="%1."/>
      <w:lvlJc w:val="left"/>
      <w:pPr>
        <w:ind w:left="720" w:hanging="360"/>
      </w:pPr>
      <w:rPr>
        <w:rFonts w:hint="default"/>
        <w:i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6">
    <w:nsid w:val="5E1A5B1B"/>
    <w:multiLevelType w:val="hybridMultilevel"/>
    <w:tmpl w:val="16A2BE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E657BF"/>
    <w:multiLevelType w:val="hybridMultilevel"/>
    <w:tmpl w:val="8660B340"/>
    <w:lvl w:ilvl="0" w:tplc="197602BA">
      <w:start w:val="1"/>
      <w:numFmt w:val="decimal"/>
      <w:lvlText w:val="%1."/>
      <w:lvlJc w:val="left"/>
      <w:pPr>
        <w:ind w:left="480" w:hanging="480"/>
      </w:pPr>
      <w:rPr>
        <w:rFonts w:ascii="Times New Roman" w:eastAsia="Times New Roman" w:hAnsi="Times New Roman" w:cs="Times New Roman"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8">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5">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7">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C63F47"/>
    <w:multiLevelType w:val="multilevel"/>
    <w:tmpl w:val="9C5ABB1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7FE540D2"/>
    <w:multiLevelType w:val="multilevel"/>
    <w:tmpl w:val="FD3E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1"/>
  </w:num>
  <w:num w:numId="3">
    <w:abstractNumId w:val="32"/>
  </w:num>
  <w:num w:numId="4">
    <w:abstractNumId w:val="39"/>
  </w:num>
  <w:num w:numId="5">
    <w:abstractNumId w:val="2"/>
  </w:num>
  <w:num w:numId="6">
    <w:abstractNumId w:val="38"/>
  </w:num>
  <w:num w:numId="7">
    <w:abstractNumId w:val="23"/>
  </w:num>
  <w:num w:numId="8">
    <w:abstractNumId w:val="43"/>
  </w:num>
  <w:num w:numId="9">
    <w:abstractNumId w:val="4"/>
  </w:num>
  <w:num w:numId="10">
    <w:abstractNumId w:val="46"/>
  </w:num>
  <w:num w:numId="11">
    <w:abstractNumId w:val="9"/>
  </w:num>
  <w:num w:numId="12">
    <w:abstractNumId w:val="14"/>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5"/>
  </w:num>
  <w:num w:numId="17">
    <w:abstractNumId w:val="47"/>
  </w:num>
  <w:num w:numId="18">
    <w:abstractNumId w:val="24"/>
  </w:num>
  <w:num w:numId="19">
    <w:abstractNumId w:val="8"/>
  </w:num>
  <w:num w:numId="20">
    <w:abstractNumId w:val="36"/>
  </w:num>
  <w:num w:numId="21">
    <w:abstractNumId w:val="37"/>
  </w:num>
  <w:num w:numId="22">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25"/>
  </w:num>
  <w:num w:numId="25">
    <w:abstractNumId w:val="34"/>
  </w:num>
  <w:num w:numId="26">
    <w:abstractNumId w:val="30"/>
  </w:num>
  <w:num w:numId="27">
    <w:abstractNumId w:val="48"/>
  </w:num>
  <w:num w:numId="28">
    <w:abstractNumId w:val="17"/>
  </w:num>
  <w:num w:numId="29">
    <w:abstractNumId w:val="16"/>
  </w:num>
  <w:num w:numId="30">
    <w:abstractNumId w:val="45"/>
  </w:num>
  <w:num w:numId="31">
    <w:abstractNumId w:val="27"/>
  </w:num>
  <w:num w:numId="32">
    <w:abstractNumId w:val="29"/>
  </w:num>
  <w:num w:numId="33">
    <w:abstractNumId w:val="28"/>
  </w:num>
  <w:num w:numId="34">
    <w:abstractNumId w:val="31"/>
  </w:num>
  <w:num w:numId="35">
    <w:abstractNumId w:val="1"/>
  </w:num>
  <w:num w:numId="36">
    <w:abstractNumId w:val="20"/>
  </w:num>
  <w:num w:numId="37">
    <w:abstractNumId w:val="33"/>
  </w:num>
  <w:num w:numId="38">
    <w:abstractNumId w:val="19"/>
  </w:num>
  <w:num w:numId="39">
    <w:abstractNumId w:val="40"/>
  </w:num>
  <w:num w:numId="40">
    <w:abstractNumId w:val="6"/>
  </w:num>
  <w:num w:numId="41">
    <w:abstractNumId w:val="12"/>
  </w:num>
  <w:num w:numId="42">
    <w:abstractNumId w:val="26"/>
  </w:num>
  <w:num w:numId="43">
    <w:abstractNumId w:val="15"/>
  </w:num>
  <w:num w:numId="44">
    <w:abstractNumId w:val="3"/>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7"/>
  </w:num>
  <w:num w:numId="4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7D9"/>
    <w:rsid w:val="001674C1"/>
    <w:rsid w:val="00174396"/>
    <w:rsid w:val="0017592D"/>
    <w:rsid w:val="00176621"/>
    <w:rsid w:val="00177F8E"/>
    <w:rsid w:val="0018073D"/>
    <w:rsid w:val="00181C7A"/>
    <w:rsid w:val="00182642"/>
    <w:rsid w:val="00191D37"/>
    <w:rsid w:val="001A0184"/>
    <w:rsid w:val="001A0D6F"/>
    <w:rsid w:val="001A0EBD"/>
    <w:rsid w:val="001A1723"/>
    <w:rsid w:val="001A1FDE"/>
    <w:rsid w:val="001A7C8A"/>
    <w:rsid w:val="001B0654"/>
    <w:rsid w:val="001C1DA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DB5"/>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A042F"/>
    <w:rsid w:val="005A15A4"/>
    <w:rsid w:val="005A24CC"/>
    <w:rsid w:val="005A5D6B"/>
    <w:rsid w:val="005A60A7"/>
    <w:rsid w:val="005A64EB"/>
    <w:rsid w:val="005A707B"/>
    <w:rsid w:val="005A719A"/>
    <w:rsid w:val="005B0011"/>
    <w:rsid w:val="005B097B"/>
    <w:rsid w:val="005B5AAB"/>
    <w:rsid w:val="005B7F7A"/>
    <w:rsid w:val="005C071C"/>
    <w:rsid w:val="005C3977"/>
    <w:rsid w:val="005C5275"/>
    <w:rsid w:val="005E1783"/>
    <w:rsid w:val="005E2585"/>
    <w:rsid w:val="005E2F88"/>
    <w:rsid w:val="005E4730"/>
    <w:rsid w:val="005E7EED"/>
    <w:rsid w:val="005F22EC"/>
    <w:rsid w:val="005F3AD0"/>
    <w:rsid w:val="005F3DF2"/>
    <w:rsid w:val="005F61CC"/>
    <w:rsid w:val="005F7E31"/>
    <w:rsid w:val="00602F6B"/>
    <w:rsid w:val="0060480F"/>
    <w:rsid w:val="0060562A"/>
    <w:rsid w:val="006118FC"/>
    <w:rsid w:val="00613A7C"/>
    <w:rsid w:val="00615F79"/>
    <w:rsid w:val="00617C54"/>
    <w:rsid w:val="00617DD1"/>
    <w:rsid w:val="00621386"/>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6594"/>
    <w:rsid w:val="00887B74"/>
    <w:rsid w:val="00887C55"/>
    <w:rsid w:val="00890853"/>
    <w:rsid w:val="00895B94"/>
    <w:rsid w:val="008A3B4C"/>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6B10"/>
    <w:rsid w:val="009A74EA"/>
    <w:rsid w:val="009B0B47"/>
    <w:rsid w:val="009B3AA9"/>
    <w:rsid w:val="009C3401"/>
    <w:rsid w:val="009D425A"/>
    <w:rsid w:val="009E1E16"/>
    <w:rsid w:val="009E24C8"/>
    <w:rsid w:val="009E26A3"/>
    <w:rsid w:val="009F5D11"/>
    <w:rsid w:val="009F5EE8"/>
    <w:rsid w:val="009F7E57"/>
    <w:rsid w:val="00A00E35"/>
    <w:rsid w:val="00A04D17"/>
    <w:rsid w:val="00A0700E"/>
    <w:rsid w:val="00A1373A"/>
    <w:rsid w:val="00A214BB"/>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ECE"/>
    <w:rsid w:val="00B4054E"/>
    <w:rsid w:val="00B459A2"/>
    <w:rsid w:val="00B47362"/>
    <w:rsid w:val="00B47535"/>
    <w:rsid w:val="00B47D91"/>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3293"/>
    <w:rsid w:val="00F650A1"/>
    <w:rsid w:val="00F70C9D"/>
    <w:rsid w:val="00F71322"/>
    <w:rsid w:val="00F729D6"/>
    <w:rsid w:val="00F74D51"/>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B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izaya.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1F04A-0453-4E2F-AEB5-1990DB2E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23</Pages>
  <Words>6026</Words>
  <Characters>34351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87</cp:revision>
  <cp:lastPrinted>2023-04-03T04:16:00Z</cp:lastPrinted>
  <dcterms:created xsi:type="dcterms:W3CDTF">2022-01-18T06:18:00Z</dcterms:created>
  <dcterms:modified xsi:type="dcterms:W3CDTF">2023-04-18T07:44:00Z</dcterms:modified>
</cp:coreProperties>
</file>