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358E6A44" w:rsidR="008F77EC" w:rsidRPr="001E65B1" w:rsidRDefault="00E95381"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 xml:space="preserve">                   </w:t>
      </w:r>
      <w:r w:rsidR="002F2A59">
        <w:rPr>
          <w:rFonts w:ascii="Times New Roman" w:eastAsia="Times New Roman" w:hAnsi="Times New Roman" w:cs="Times New Roman"/>
          <w:b/>
          <w:i/>
          <w:spacing w:val="5"/>
          <w:sz w:val="56"/>
          <w:szCs w:val="56"/>
          <w:lang w:eastAsia="ru-RU"/>
        </w:rPr>
        <w:t xml:space="preserve">        </w:t>
      </w:r>
      <w:r w:rsidR="009D343A">
        <w:rPr>
          <w:rFonts w:ascii="Times New Roman" w:eastAsia="Times New Roman" w:hAnsi="Times New Roman" w:cs="Times New Roman"/>
          <w:b/>
          <w:i/>
          <w:spacing w:val="5"/>
          <w:sz w:val="56"/>
          <w:szCs w:val="56"/>
          <w:lang w:eastAsia="ru-RU"/>
        </w:rPr>
        <w:t xml:space="preserve"> </w:t>
      </w:r>
      <w:r w:rsidR="00927A6C">
        <w:rPr>
          <w:rFonts w:ascii="Times New Roman" w:eastAsia="Times New Roman" w:hAnsi="Times New Roman" w:cs="Times New Roman"/>
          <w:b/>
          <w:i/>
          <w:spacing w:val="5"/>
          <w:sz w:val="56"/>
          <w:szCs w:val="56"/>
          <w:lang w:eastAsia="ru-RU"/>
        </w:rPr>
        <w:t>Сизинские вести №</w:t>
      </w:r>
      <w:r w:rsidR="00D82BD5">
        <w:rPr>
          <w:rFonts w:ascii="Times New Roman" w:eastAsia="Times New Roman" w:hAnsi="Times New Roman" w:cs="Times New Roman"/>
          <w:b/>
          <w:i/>
          <w:spacing w:val="5"/>
          <w:sz w:val="56"/>
          <w:szCs w:val="56"/>
          <w:lang w:eastAsia="ru-RU"/>
        </w:rPr>
        <w:t>4</w:t>
      </w:r>
      <w:r w:rsidR="00DC76F4">
        <w:rPr>
          <w:rFonts w:ascii="Times New Roman" w:eastAsia="Times New Roman" w:hAnsi="Times New Roman" w:cs="Times New Roman"/>
          <w:b/>
          <w:i/>
          <w:spacing w:val="5"/>
          <w:sz w:val="56"/>
          <w:szCs w:val="56"/>
          <w:lang w:eastAsia="ru-RU"/>
        </w:rPr>
        <w:t>4</w:t>
      </w:r>
    </w:p>
    <w:p w14:paraId="620AC5F9" w14:textId="2E5D3974" w:rsidR="008F77EC" w:rsidRPr="00145E69" w:rsidRDefault="002F2A59"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 xml:space="preserve">                                       </w:t>
      </w:r>
      <w:r w:rsidR="00DC76F4">
        <w:rPr>
          <w:rFonts w:ascii="Times New Roman" w:eastAsia="Times New Roman" w:hAnsi="Times New Roman" w:cs="Times New Roman"/>
          <w:b/>
          <w:i/>
          <w:spacing w:val="5"/>
          <w:sz w:val="48"/>
          <w:szCs w:val="48"/>
          <w:lang w:eastAsia="ru-RU"/>
        </w:rPr>
        <w:t>14</w:t>
      </w:r>
      <w:bookmarkStart w:id="0" w:name="_GoBack"/>
      <w:bookmarkEnd w:id="0"/>
      <w:r w:rsidR="00F3719D">
        <w:rPr>
          <w:rFonts w:ascii="Times New Roman" w:eastAsia="Times New Roman" w:hAnsi="Times New Roman" w:cs="Times New Roman"/>
          <w:b/>
          <w:i/>
          <w:spacing w:val="5"/>
          <w:sz w:val="48"/>
          <w:szCs w:val="48"/>
          <w:lang w:eastAsia="ru-RU"/>
        </w:rPr>
        <w:t>.11</w:t>
      </w:r>
      <w:r w:rsidR="00D82BD5">
        <w:rPr>
          <w:rFonts w:ascii="Times New Roman" w:eastAsia="Times New Roman" w:hAnsi="Times New Roman" w:cs="Times New Roman"/>
          <w:b/>
          <w:i/>
          <w:spacing w:val="5"/>
          <w:sz w:val="48"/>
          <w:szCs w:val="48"/>
          <w:lang w:eastAsia="ru-RU"/>
        </w:rPr>
        <w:t>.2024</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2D964B4B" w14:textId="61D91092" w:rsidR="00230995" w:rsidRPr="00230995" w:rsidRDefault="008F77EC" w:rsidP="00230995">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7B2EF76C" w14:textId="454D8CD5" w:rsidR="009F5861" w:rsidRDefault="009F5861" w:rsidP="002F2A59">
      <w:pPr>
        <w:spacing w:after="0" w:line="240" w:lineRule="auto"/>
        <w:jc w:val="both"/>
        <w:rPr>
          <w:rFonts w:ascii="Times New Roman" w:hAnsi="Times New Roman" w:cs="Times New Roman"/>
        </w:rPr>
      </w:pPr>
    </w:p>
    <w:p w14:paraId="20B126AC" w14:textId="1DFBDEE1" w:rsidR="004B7BDD" w:rsidRDefault="004B7BDD" w:rsidP="00AB793E">
      <w:pPr>
        <w:spacing w:after="0" w:line="240" w:lineRule="auto"/>
        <w:ind w:left="567" w:firstLine="284"/>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1. </w:t>
      </w:r>
      <w:r w:rsidR="00F3719D">
        <w:rPr>
          <w:rFonts w:ascii="Times New Roman" w:hAnsi="Times New Roman" w:cs="Times New Roman"/>
          <w:sz w:val="24"/>
          <w:szCs w:val="24"/>
        </w:rPr>
        <w:t>Постановление администрации Сизинского сельсовета №89 от 12.11.2024 «Об утверждении прогноза социально-экономического развития МО «Сизинский сельсовет» на 2025 год и плановый период 2026-2027 годов</w:t>
      </w:r>
      <w:proofErr w:type="gramStart"/>
      <w:r w:rsidR="00F3719D">
        <w:rPr>
          <w:rFonts w:ascii="Times New Roman" w:hAnsi="Times New Roman" w:cs="Times New Roman"/>
          <w:sz w:val="24"/>
          <w:szCs w:val="24"/>
        </w:rPr>
        <w:t>» …...</w:t>
      </w:r>
      <w:r w:rsidR="00AB793E">
        <w:rPr>
          <w:rFonts w:ascii="Times New Roman" w:eastAsia="Times New Roman" w:hAnsi="Times New Roman" w:cs="Times New Roman"/>
          <w:sz w:val="24"/>
          <w:szCs w:val="24"/>
        </w:rPr>
        <w:t>……………………………………………………….</w:t>
      </w:r>
      <w:r w:rsidR="001D450C">
        <w:rPr>
          <w:rFonts w:ascii="Times New Roman" w:eastAsia="Times New Roman" w:hAnsi="Times New Roman" w:cs="Times New Roman"/>
          <w:sz w:val="24"/>
          <w:szCs w:val="24"/>
        </w:rPr>
        <w:t>….</w:t>
      </w:r>
      <w:proofErr w:type="gramEnd"/>
      <w:r w:rsidR="001D450C">
        <w:rPr>
          <w:rFonts w:ascii="Times New Roman" w:eastAsia="Times New Roman" w:hAnsi="Times New Roman" w:cs="Times New Roman"/>
          <w:sz w:val="24"/>
          <w:szCs w:val="24"/>
        </w:rPr>
        <w:t>стр.2</w:t>
      </w:r>
    </w:p>
    <w:p w14:paraId="1ABE15EA" w14:textId="55DCC22E" w:rsidR="003C3C02" w:rsidRPr="003C3C02" w:rsidRDefault="001D450C" w:rsidP="00AB793E">
      <w:pPr>
        <w:shd w:val="clear" w:color="auto" w:fill="FFFFFF"/>
        <w:spacing w:after="0" w:line="240" w:lineRule="auto"/>
        <w:ind w:left="567" w:firstLine="284"/>
        <w:jc w:val="both"/>
        <w:rPr>
          <w:rFonts w:ascii="Times New Roman" w:hAnsi="Times New Roman" w:cs="Times New Roman"/>
          <w:sz w:val="24"/>
          <w:szCs w:val="24"/>
        </w:rPr>
      </w:pPr>
      <w:r>
        <w:rPr>
          <w:rFonts w:ascii="Times New Roman" w:eastAsia="Times New Roman" w:hAnsi="Times New Roman" w:cs="Times New Roman"/>
          <w:sz w:val="24"/>
          <w:szCs w:val="24"/>
        </w:rPr>
        <w:t xml:space="preserve">2. </w:t>
      </w:r>
      <w:r w:rsidR="00743EC6">
        <w:rPr>
          <w:rFonts w:ascii="Times New Roman" w:hAnsi="Times New Roman" w:cs="Times New Roman"/>
          <w:sz w:val="24"/>
          <w:szCs w:val="24"/>
        </w:rPr>
        <w:t>Бюджетное послание Главы Сизинского сельсовета на 2025 год и плановый период 2026-2027 годы</w:t>
      </w:r>
      <w:proofErr w:type="gramStart"/>
      <w:r w:rsidR="00743EC6">
        <w:rPr>
          <w:rFonts w:ascii="Times New Roman" w:hAnsi="Times New Roman" w:cs="Times New Roman"/>
          <w:sz w:val="24"/>
          <w:szCs w:val="24"/>
        </w:rPr>
        <w:t xml:space="preserve"> ………………………………………………………...</w:t>
      </w:r>
      <w:r w:rsidR="003C3C02">
        <w:rPr>
          <w:rFonts w:ascii="Times New Roman" w:hAnsi="Times New Roman" w:cs="Times New Roman"/>
          <w:sz w:val="24"/>
          <w:szCs w:val="24"/>
        </w:rPr>
        <w:t xml:space="preserve"> ………</w:t>
      </w:r>
      <w:r w:rsidR="00AB793E">
        <w:rPr>
          <w:rFonts w:ascii="Times New Roman" w:hAnsi="Times New Roman" w:cs="Times New Roman"/>
          <w:sz w:val="24"/>
          <w:szCs w:val="24"/>
        </w:rPr>
        <w:t>…</w:t>
      </w:r>
      <w:r w:rsidR="003C3C02">
        <w:rPr>
          <w:rFonts w:ascii="Times New Roman" w:hAnsi="Times New Roman" w:cs="Times New Roman"/>
          <w:sz w:val="24"/>
          <w:szCs w:val="24"/>
        </w:rPr>
        <w:t>……………………..</w:t>
      </w:r>
      <w:proofErr w:type="gramEnd"/>
      <w:r w:rsidR="003C3C02">
        <w:rPr>
          <w:rFonts w:ascii="Times New Roman" w:hAnsi="Times New Roman" w:cs="Times New Roman"/>
          <w:sz w:val="24"/>
          <w:szCs w:val="24"/>
        </w:rPr>
        <w:t>стр.</w:t>
      </w:r>
      <w:r w:rsidR="00AB793E">
        <w:rPr>
          <w:rFonts w:ascii="Times New Roman" w:hAnsi="Times New Roman" w:cs="Times New Roman"/>
          <w:sz w:val="24"/>
          <w:szCs w:val="24"/>
        </w:rPr>
        <w:t>14</w:t>
      </w:r>
    </w:p>
    <w:p w14:paraId="3C34A2D4" w14:textId="69580505" w:rsidR="00432BE5" w:rsidRPr="00432BE5" w:rsidRDefault="00432BE5" w:rsidP="00AB793E">
      <w:pPr>
        <w:shd w:val="clear" w:color="auto" w:fill="FFFFFF"/>
        <w:spacing w:after="0" w:line="240" w:lineRule="auto"/>
        <w:ind w:left="567" w:firstLine="284"/>
        <w:jc w:val="both"/>
        <w:rPr>
          <w:rFonts w:ascii="Times New Roman" w:eastAsia="Times New Roman" w:hAnsi="Times New Roman" w:cs="Times New Roman"/>
          <w:sz w:val="24"/>
          <w:szCs w:val="24"/>
          <w:lang w:eastAsia="ru-RU"/>
        </w:rPr>
      </w:pPr>
    </w:p>
    <w:p w14:paraId="149A1B40" w14:textId="1D1C1AEA" w:rsidR="00432BE5" w:rsidRDefault="00432BE5"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20310E22"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14F7DEE8"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042F38BC"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22A03E98"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788E0CD4"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7C8F2962"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1B3384EC"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227F1000"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7F95A7AA"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09E8AA27"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3DD449AC"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2B4E1288" w14:textId="77777777" w:rsidR="003C3C02" w:rsidRDefault="003C3C02" w:rsidP="00432BE5">
      <w:pPr>
        <w:shd w:val="clear" w:color="auto" w:fill="FFFFFF"/>
        <w:spacing w:after="150" w:line="240" w:lineRule="auto"/>
        <w:jc w:val="both"/>
        <w:rPr>
          <w:rFonts w:ascii="Times New Roman" w:eastAsia="Times New Roman" w:hAnsi="Times New Roman" w:cs="Times New Roman"/>
          <w:bCs/>
          <w:sz w:val="24"/>
          <w:szCs w:val="24"/>
          <w:lang w:eastAsia="ru-RU"/>
        </w:rPr>
      </w:pPr>
    </w:p>
    <w:p w14:paraId="546A0268" w14:textId="77777777" w:rsidR="00743EC6" w:rsidRPr="00CB0B77" w:rsidRDefault="00743EC6" w:rsidP="00743EC6">
      <w:pPr>
        <w:pStyle w:val="ad"/>
        <w:jc w:val="center"/>
        <w:rPr>
          <w:sz w:val="28"/>
          <w:szCs w:val="28"/>
        </w:rPr>
      </w:pPr>
      <w:r w:rsidRPr="00CB0B77">
        <w:rPr>
          <w:sz w:val="28"/>
          <w:szCs w:val="28"/>
        </w:rPr>
        <w:lastRenderedPageBreak/>
        <w:t>РОССИЙСКАЯ ФЕДЕРАЦИЯ</w:t>
      </w:r>
    </w:p>
    <w:p w14:paraId="01EB3769" w14:textId="77777777" w:rsidR="00743EC6" w:rsidRPr="00CB0B77" w:rsidRDefault="00743EC6" w:rsidP="00743EC6">
      <w:pPr>
        <w:pStyle w:val="ad"/>
        <w:jc w:val="center"/>
        <w:rPr>
          <w:sz w:val="28"/>
          <w:szCs w:val="28"/>
        </w:rPr>
      </w:pPr>
      <w:r>
        <w:rPr>
          <w:sz w:val="28"/>
          <w:szCs w:val="28"/>
        </w:rPr>
        <w:t>КРАСНОЯРСКИЙ КРАЙ ШУШЕНСКИЙ РАЙОН</w:t>
      </w:r>
    </w:p>
    <w:p w14:paraId="37B972A3" w14:textId="77777777" w:rsidR="00743EC6" w:rsidRPr="00CB0B77" w:rsidRDefault="00743EC6" w:rsidP="00743EC6">
      <w:pPr>
        <w:pStyle w:val="ad"/>
        <w:jc w:val="center"/>
        <w:rPr>
          <w:sz w:val="28"/>
          <w:szCs w:val="28"/>
        </w:rPr>
      </w:pPr>
      <w:r w:rsidRPr="00CB0B77">
        <w:rPr>
          <w:sz w:val="28"/>
          <w:szCs w:val="28"/>
        </w:rPr>
        <w:t>АДМИНИСТРАЦИЯ СИЗИНСКОГО СЕЛЬСОВЕТА</w:t>
      </w:r>
    </w:p>
    <w:p w14:paraId="606FB999" w14:textId="77777777" w:rsidR="00743EC6" w:rsidRPr="00CB0B77" w:rsidRDefault="00743EC6" w:rsidP="00743EC6">
      <w:pPr>
        <w:pStyle w:val="ad"/>
        <w:jc w:val="center"/>
        <w:rPr>
          <w:sz w:val="28"/>
          <w:szCs w:val="28"/>
        </w:rPr>
      </w:pPr>
    </w:p>
    <w:p w14:paraId="39300005" w14:textId="77777777" w:rsidR="00743EC6" w:rsidRPr="00CB0B77" w:rsidRDefault="00743EC6" w:rsidP="00743EC6">
      <w:pPr>
        <w:pStyle w:val="ad"/>
        <w:jc w:val="center"/>
        <w:rPr>
          <w:sz w:val="28"/>
          <w:szCs w:val="28"/>
        </w:rPr>
      </w:pPr>
    </w:p>
    <w:p w14:paraId="017D86B4" w14:textId="77777777" w:rsidR="00743EC6" w:rsidRPr="00CB0B77" w:rsidRDefault="00743EC6" w:rsidP="00743EC6">
      <w:pPr>
        <w:pStyle w:val="ad"/>
        <w:jc w:val="center"/>
        <w:rPr>
          <w:sz w:val="28"/>
          <w:szCs w:val="28"/>
        </w:rPr>
      </w:pPr>
      <w:proofErr w:type="gramStart"/>
      <w:r w:rsidRPr="00CB0B77">
        <w:rPr>
          <w:sz w:val="28"/>
          <w:szCs w:val="28"/>
        </w:rPr>
        <w:t>П</w:t>
      </w:r>
      <w:proofErr w:type="gramEnd"/>
      <w:r w:rsidRPr="00CB0B77">
        <w:rPr>
          <w:sz w:val="28"/>
          <w:szCs w:val="28"/>
        </w:rPr>
        <w:t xml:space="preserve"> О С Т А Н О В Л Е Н И Е</w:t>
      </w:r>
    </w:p>
    <w:p w14:paraId="47A5546C" w14:textId="77777777" w:rsidR="00743EC6" w:rsidRPr="00CB0B77" w:rsidRDefault="00743EC6" w:rsidP="00743EC6">
      <w:pPr>
        <w:pStyle w:val="ad"/>
        <w:jc w:val="center"/>
        <w:rPr>
          <w:sz w:val="28"/>
          <w:szCs w:val="28"/>
        </w:rPr>
      </w:pPr>
    </w:p>
    <w:p w14:paraId="2CA49372" w14:textId="77777777" w:rsidR="00743EC6" w:rsidRPr="00CB0B77" w:rsidRDefault="00743EC6" w:rsidP="00743EC6">
      <w:pPr>
        <w:pStyle w:val="ad"/>
        <w:rPr>
          <w:sz w:val="28"/>
          <w:szCs w:val="28"/>
        </w:rPr>
      </w:pPr>
      <w:r>
        <w:rPr>
          <w:sz w:val="28"/>
          <w:szCs w:val="28"/>
        </w:rPr>
        <w:t xml:space="preserve">12.11.2024                              </w:t>
      </w:r>
      <w:r w:rsidRPr="00CB0B77">
        <w:rPr>
          <w:sz w:val="28"/>
          <w:szCs w:val="28"/>
        </w:rPr>
        <w:t xml:space="preserve">с. Сизая                </w:t>
      </w:r>
      <w:r>
        <w:rPr>
          <w:sz w:val="28"/>
          <w:szCs w:val="28"/>
        </w:rPr>
        <w:t xml:space="preserve">               </w:t>
      </w:r>
      <w:r w:rsidRPr="00CB0B77">
        <w:rPr>
          <w:sz w:val="28"/>
          <w:szCs w:val="28"/>
        </w:rPr>
        <w:t xml:space="preserve">        </w:t>
      </w:r>
      <w:r>
        <w:rPr>
          <w:sz w:val="28"/>
          <w:szCs w:val="28"/>
        </w:rPr>
        <w:t xml:space="preserve">     </w:t>
      </w:r>
      <w:r w:rsidRPr="00CB0B77">
        <w:rPr>
          <w:sz w:val="28"/>
          <w:szCs w:val="28"/>
        </w:rPr>
        <w:t xml:space="preserve">   № </w:t>
      </w:r>
      <w:r>
        <w:rPr>
          <w:sz w:val="28"/>
          <w:szCs w:val="28"/>
        </w:rPr>
        <w:t>89</w:t>
      </w:r>
    </w:p>
    <w:p w14:paraId="40B9440C" w14:textId="77777777" w:rsidR="00743EC6" w:rsidRPr="00CB0B77" w:rsidRDefault="00743EC6" w:rsidP="00743EC6">
      <w:pPr>
        <w:rPr>
          <w:sz w:val="28"/>
          <w:szCs w:val="28"/>
        </w:rPr>
      </w:pPr>
      <w:r w:rsidRPr="00CB0B77">
        <w:rPr>
          <w:sz w:val="28"/>
          <w:szCs w:val="28"/>
        </w:rPr>
        <w:t xml:space="preserve">                 </w:t>
      </w:r>
    </w:p>
    <w:p w14:paraId="1E744CB7" w14:textId="77777777" w:rsidR="00743EC6" w:rsidRDefault="00743EC6" w:rsidP="00743EC6">
      <w:pPr>
        <w:pStyle w:val="ad"/>
        <w:rPr>
          <w:sz w:val="28"/>
          <w:szCs w:val="28"/>
        </w:rPr>
      </w:pPr>
      <w:r>
        <w:rPr>
          <w:sz w:val="28"/>
          <w:szCs w:val="28"/>
        </w:rPr>
        <w:t xml:space="preserve"> </w:t>
      </w:r>
      <w:r w:rsidRPr="00CB0B77">
        <w:rPr>
          <w:sz w:val="28"/>
          <w:szCs w:val="28"/>
        </w:rPr>
        <w:t xml:space="preserve">Об утверждении </w:t>
      </w:r>
      <w:r>
        <w:rPr>
          <w:sz w:val="28"/>
          <w:szCs w:val="28"/>
        </w:rPr>
        <w:t xml:space="preserve">прогноза социально-экономического </w:t>
      </w:r>
    </w:p>
    <w:p w14:paraId="6EAFBF7A" w14:textId="77777777" w:rsidR="00743EC6" w:rsidRDefault="00743EC6" w:rsidP="00743EC6">
      <w:pPr>
        <w:pStyle w:val="ad"/>
        <w:rPr>
          <w:sz w:val="28"/>
          <w:szCs w:val="28"/>
        </w:rPr>
      </w:pPr>
      <w:r>
        <w:rPr>
          <w:sz w:val="28"/>
          <w:szCs w:val="28"/>
        </w:rPr>
        <w:t xml:space="preserve">развития МО «Сизинский сельсовет» на 2025 год </w:t>
      </w:r>
    </w:p>
    <w:p w14:paraId="67519198" w14:textId="77777777" w:rsidR="00743EC6" w:rsidRPr="00CB0B77" w:rsidRDefault="00743EC6" w:rsidP="00743EC6">
      <w:pPr>
        <w:pStyle w:val="ad"/>
        <w:rPr>
          <w:sz w:val="28"/>
          <w:szCs w:val="28"/>
        </w:rPr>
      </w:pPr>
      <w:r>
        <w:rPr>
          <w:sz w:val="28"/>
          <w:szCs w:val="28"/>
        </w:rPr>
        <w:t>и плановый период 2026-2027 годов</w:t>
      </w:r>
    </w:p>
    <w:p w14:paraId="3F4B722C" w14:textId="77777777" w:rsidR="00743EC6" w:rsidRPr="00CB0B77" w:rsidRDefault="00743EC6" w:rsidP="00743EC6">
      <w:pPr>
        <w:rPr>
          <w:sz w:val="28"/>
          <w:szCs w:val="28"/>
        </w:rPr>
      </w:pPr>
    </w:p>
    <w:p w14:paraId="4C67E8C9" w14:textId="77777777" w:rsidR="00743EC6" w:rsidRDefault="00743EC6" w:rsidP="00743EC6">
      <w:pPr>
        <w:pStyle w:val="ad"/>
        <w:jc w:val="both"/>
        <w:rPr>
          <w:sz w:val="28"/>
          <w:szCs w:val="28"/>
        </w:rPr>
      </w:pPr>
      <w:r w:rsidRPr="005125A5">
        <w:rPr>
          <w:sz w:val="28"/>
          <w:szCs w:val="28"/>
        </w:rPr>
        <w:t xml:space="preserve">            В соответствии с Бюджетным кодексом</w:t>
      </w:r>
      <w:r>
        <w:rPr>
          <w:sz w:val="28"/>
          <w:szCs w:val="28"/>
        </w:rPr>
        <w:t xml:space="preserve"> Российской Федерации, Федеральным законом от 03.10.2003 №131-ФЗ «Об общих принципах организации местного самоуправления в Российской Федерации», Положением о бюджетном процессе в муниципальном образовании «Сизинский сельсовет»</w:t>
      </w:r>
      <w:r w:rsidRPr="005125A5">
        <w:rPr>
          <w:sz w:val="28"/>
          <w:szCs w:val="28"/>
        </w:rPr>
        <w:t xml:space="preserve"> </w:t>
      </w:r>
    </w:p>
    <w:p w14:paraId="495A48F3" w14:textId="77777777" w:rsidR="00743EC6" w:rsidRPr="005125A5" w:rsidRDefault="00743EC6" w:rsidP="00743EC6">
      <w:pPr>
        <w:pStyle w:val="ad"/>
        <w:jc w:val="both"/>
        <w:rPr>
          <w:b/>
          <w:sz w:val="28"/>
          <w:szCs w:val="28"/>
        </w:rPr>
      </w:pPr>
      <w:r w:rsidRPr="005125A5">
        <w:rPr>
          <w:b/>
          <w:sz w:val="28"/>
          <w:szCs w:val="28"/>
        </w:rPr>
        <w:t>ПОСТАНОВЛЯЮ:</w:t>
      </w:r>
    </w:p>
    <w:p w14:paraId="27AD7BA1" w14:textId="77777777" w:rsidR="00743EC6" w:rsidRPr="00CB0B77" w:rsidRDefault="00743EC6" w:rsidP="00743EC6">
      <w:pPr>
        <w:pStyle w:val="ad"/>
        <w:ind w:firstLine="142"/>
        <w:jc w:val="both"/>
        <w:rPr>
          <w:sz w:val="28"/>
          <w:szCs w:val="28"/>
        </w:rPr>
      </w:pPr>
    </w:p>
    <w:p w14:paraId="456C91CD" w14:textId="77777777" w:rsidR="00743EC6" w:rsidRDefault="00743EC6" w:rsidP="00743EC6">
      <w:pPr>
        <w:pStyle w:val="ad"/>
        <w:numPr>
          <w:ilvl w:val="0"/>
          <w:numId w:val="34"/>
        </w:numPr>
        <w:ind w:left="0" w:firstLine="142"/>
        <w:jc w:val="both"/>
        <w:rPr>
          <w:sz w:val="28"/>
          <w:szCs w:val="28"/>
        </w:rPr>
      </w:pPr>
      <w:r>
        <w:rPr>
          <w:sz w:val="28"/>
          <w:szCs w:val="28"/>
        </w:rPr>
        <w:t xml:space="preserve">     Утвердить прогноз социально-экономического развития МО «Сизинский сельсовет» на 2025 год и плановый период 2026-2027 годов согласно приложению к настоящему постановлению.</w:t>
      </w:r>
    </w:p>
    <w:p w14:paraId="712235CB" w14:textId="77777777" w:rsidR="00743EC6" w:rsidRDefault="00743EC6" w:rsidP="00743EC6">
      <w:pPr>
        <w:pStyle w:val="ad"/>
        <w:numPr>
          <w:ilvl w:val="0"/>
          <w:numId w:val="34"/>
        </w:numPr>
        <w:ind w:left="0" w:firstLine="142"/>
        <w:jc w:val="both"/>
        <w:rPr>
          <w:sz w:val="28"/>
          <w:szCs w:val="28"/>
        </w:rPr>
      </w:pPr>
      <w:r>
        <w:rPr>
          <w:sz w:val="28"/>
          <w:szCs w:val="28"/>
        </w:rPr>
        <w:t xml:space="preserve"> </w:t>
      </w:r>
      <w:r w:rsidRPr="00CE76E3">
        <w:rPr>
          <w:sz w:val="28"/>
          <w:szCs w:val="28"/>
        </w:rPr>
        <w:t xml:space="preserve"> Постановление вступает в силу </w:t>
      </w:r>
      <w:r>
        <w:rPr>
          <w:sz w:val="28"/>
          <w:szCs w:val="28"/>
        </w:rPr>
        <w:t xml:space="preserve"> </w:t>
      </w:r>
      <w:r w:rsidRPr="00CE76E3">
        <w:rPr>
          <w:sz w:val="28"/>
          <w:szCs w:val="28"/>
        </w:rPr>
        <w:t xml:space="preserve">со дня его официального опубликования </w:t>
      </w:r>
      <w:r>
        <w:rPr>
          <w:sz w:val="28"/>
          <w:szCs w:val="28"/>
        </w:rPr>
        <w:t xml:space="preserve">    </w:t>
      </w:r>
      <w:r w:rsidRPr="00CE76E3">
        <w:rPr>
          <w:sz w:val="28"/>
          <w:szCs w:val="28"/>
        </w:rPr>
        <w:t>в газете «Сизинские вести»</w:t>
      </w:r>
      <w:r>
        <w:rPr>
          <w:sz w:val="28"/>
          <w:szCs w:val="28"/>
        </w:rPr>
        <w:t>.</w:t>
      </w:r>
    </w:p>
    <w:p w14:paraId="4876A229" w14:textId="77777777" w:rsidR="00743EC6" w:rsidRPr="00CE76E3" w:rsidRDefault="00743EC6" w:rsidP="00743EC6">
      <w:pPr>
        <w:pStyle w:val="ad"/>
        <w:ind w:firstLine="142"/>
        <w:jc w:val="both"/>
        <w:rPr>
          <w:sz w:val="28"/>
          <w:szCs w:val="28"/>
        </w:rPr>
      </w:pPr>
      <w:r>
        <w:rPr>
          <w:sz w:val="28"/>
          <w:szCs w:val="28"/>
        </w:rPr>
        <w:t xml:space="preserve">3.     </w:t>
      </w:r>
      <w:proofErr w:type="gramStart"/>
      <w:r w:rsidRPr="00CE76E3">
        <w:rPr>
          <w:sz w:val="28"/>
          <w:szCs w:val="28"/>
        </w:rPr>
        <w:t>Контроль за</w:t>
      </w:r>
      <w:proofErr w:type="gramEnd"/>
      <w:r w:rsidRPr="00CE76E3">
        <w:rPr>
          <w:sz w:val="28"/>
          <w:szCs w:val="28"/>
        </w:rPr>
        <w:t xml:space="preserve"> исполнением настоящего постановления оставляю за собой.</w:t>
      </w:r>
    </w:p>
    <w:p w14:paraId="0A37CAA7" w14:textId="77777777" w:rsidR="00743EC6" w:rsidRDefault="00743EC6" w:rsidP="00743EC6">
      <w:pPr>
        <w:pStyle w:val="ad"/>
        <w:jc w:val="both"/>
        <w:rPr>
          <w:sz w:val="28"/>
          <w:szCs w:val="28"/>
        </w:rPr>
      </w:pPr>
      <w:r w:rsidRPr="00CB0B77">
        <w:rPr>
          <w:sz w:val="28"/>
          <w:szCs w:val="28"/>
        </w:rPr>
        <w:t xml:space="preserve">    </w:t>
      </w:r>
    </w:p>
    <w:p w14:paraId="19660E49" w14:textId="77777777" w:rsidR="00743EC6" w:rsidRPr="00CB0B77" w:rsidRDefault="00743EC6" w:rsidP="00743EC6">
      <w:pPr>
        <w:pStyle w:val="ad"/>
        <w:rPr>
          <w:sz w:val="28"/>
          <w:szCs w:val="28"/>
        </w:rPr>
      </w:pPr>
    </w:p>
    <w:p w14:paraId="7B3EC109" w14:textId="77777777" w:rsidR="00743EC6" w:rsidRDefault="00743EC6" w:rsidP="00743EC6">
      <w:pPr>
        <w:pStyle w:val="ad"/>
        <w:rPr>
          <w:sz w:val="28"/>
          <w:szCs w:val="28"/>
        </w:rPr>
      </w:pPr>
      <w:r w:rsidRPr="00CB0B77">
        <w:rPr>
          <w:sz w:val="28"/>
          <w:szCs w:val="28"/>
        </w:rPr>
        <w:t xml:space="preserve"> Глава  Сизинского сельсовета                                     Т.А. Коробейникова       </w:t>
      </w:r>
    </w:p>
    <w:p w14:paraId="2781BAD0" w14:textId="77777777" w:rsidR="00743EC6" w:rsidRDefault="00743EC6" w:rsidP="00743EC6">
      <w:pPr>
        <w:pStyle w:val="ad"/>
        <w:rPr>
          <w:sz w:val="28"/>
          <w:szCs w:val="28"/>
        </w:rPr>
      </w:pPr>
    </w:p>
    <w:p w14:paraId="3F010F73" w14:textId="77777777" w:rsidR="00743EC6" w:rsidRDefault="00743EC6" w:rsidP="00743EC6">
      <w:pPr>
        <w:pStyle w:val="ad"/>
        <w:rPr>
          <w:sz w:val="28"/>
          <w:szCs w:val="28"/>
        </w:rPr>
      </w:pPr>
    </w:p>
    <w:p w14:paraId="26BA90DD" w14:textId="77777777" w:rsidR="00743EC6" w:rsidRDefault="00743EC6" w:rsidP="00743EC6">
      <w:pPr>
        <w:pStyle w:val="ad"/>
        <w:jc w:val="right"/>
      </w:pPr>
      <w:r w:rsidRPr="007D7918">
        <w:t>Приложение</w:t>
      </w:r>
    </w:p>
    <w:p w14:paraId="5E542FD9" w14:textId="77777777" w:rsidR="00743EC6" w:rsidRDefault="00743EC6" w:rsidP="00743EC6">
      <w:pPr>
        <w:pStyle w:val="ad"/>
        <w:jc w:val="right"/>
      </w:pPr>
      <w:r w:rsidRPr="007D7918">
        <w:t xml:space="preserve"> к постановлению администрации</w:t>
      </w:r>
    </w:p>
    <w:p w14:paraId="5EBC6F32" w14:textId="77777777" w:rsidR="00743EC6" w:rsidRDefault="00743EC6" w:rsidP="00743EC6">
      <w:pPr>
        <w:pStyle w:val="ad"/>
        <w:jc w:val="right"/>
      </w:pPr>
      <w:r w:rsidRPr="007D7918">
        <w:t xml:space="preserve"> Сизинского сельсовета </w:t>
      </w:r>
    </w:p>
    <w:p w14:paraId="7E02C96C" w14:textId="77777777" w:rsidR="00743EC6" w:rsidRPr="007D7918" w:rsidRDefault="00743EC6" w:rsidP="00743EC6">
      <w:pPr>
        <w:pStyle w:val="ad"/>
        <w:jc w:val="right"/>
      </w:pPr>
      <w:r w:rsidRPr="007D7918">
        <w:t xml:space="preserve">от </w:t>
      </w:r>
      <w:r>
        <w:t>12.11.2024</w:t>
      </w:r>
      <w:r w:rsidRPr="007D7918">
        <w:t xml:space="preserve"> </w:t>
      </w:r>
      <w:r>
        <w:t>№</w:t>
      </w:r>
      <w:r w:rsidRPr="007D7918">
        <w:t xml:space="preserve"> </w:t>
      </w:r>
      <w:r>
        <w:t>89</w:t>
      </w:r>
      <w:r w:rsidRPr="007D7918">
        <w:t xml:space="preserve">                          </w:t>
      </w:r>
    </w:p>
    <w:p w14:paraId="4BF62287" w14:textId="77777777" w:rsidR="00743EC6" w:rsidRPr="005275A4" w:rsidRDefault="00743EC6" w:rsidP="00743EC6">
      <w:pPr>
        <w:spacing w:after="0"/>
        <w:ind w:firstLine="567"/>
        <w:jc w:val="center"/>
        <w:rPr>
          <w:rFonts w:ascii="Times New Roman" w:hAnsi="Times New Roman" w:cs="Times New Roman"/>
          <w:sz w:val="24"/>
          <w:szCs w:val="24"/>
        </w:rPr>
      </w:pPr>
      <w:r w:rsidRPr="005275A4">
        <w:rPr>
          <w:rFonts w:ascii="Times New Roman" w:hAnsi="Times New Roman" w:cs="Times New Roman"/>
          <w:b/>
          <w:bCs/>
          <w:sz w:val="24"/>
          <w:szCs w:val="24"/>
        </w:rPr>
        <w:t>Прогноз</w:t>
      </w:r>
    </w:p>
    <w:p w14:paraId="3C977D45"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 xml:space="preserve">социально-экономического развития Сизинского сельсовета на </w:t>
      </w:r>
      <w:r>
        <w:rPr>
          <w:rFonts w:ascii="Times New Roman" w:hAnsi="Times New Roman" w:cs="Times New Roman"/>
          <w:b/>
          <w:bCs/>
          <w:sz w:val="24"/>
          <w:szCs w:val="24"/>
        </w:rPr>
        <w:t>2025-2027</w:t>
      </w:r>
      <w:r w:rsidRPr="005275A4">
        <w:rPr>
          <w:rFonts w:ascii="Times New Roman" w:hAnsi="Times New Roman" w:cs="Times New Roman"/>
          <w:b/>
          <w:bCs/>
          <w:sz w:val="24"/>
          <w:szCs w:val="24"/>
        </w:rPr>
        <w:t xml:space="preserve"> годы</w:t>
      </w:r>
    </w:p>
    <w:p w14:paraId="1AAD8CF2" w14:textId="77777777" w:rsidR="00743EC6" w:rsidRPr="008A67E6" w:rsidRDefault="00743EC6" w:rsidP="00743EC6">
      <w:pPr>
        <w:spacing w:after="0" w:line="240" w:lineRule="auto"/>
        <w:ind w:firstLine="567"/>
        <w:jc w:val="both"/>
        <w:rPr>
          <w:rFonts w:ascii="Times New Roman" w:eastAsia="Times New Roman" w:hAnsi="Times New Roman" w:cs="Times New Roman"/>
          <w:sz w:val="24"/>
          <w:szCs w:val="24"/>
          <w:lang w:eastAsia="ru-RU"/>
        </w:rPr>
      </w:pPr>
      <w:r w:rsidRPr="008A67E6">
        <w:rPr>
          <w:rFonts w:ascii="Times New Roman" w:eastAsia="Times New Roman" w:hAnsi="Times New Roman" w:cs="Times New Roman"/>
          <w:sz w:val="24"/>
          <w:szCs w:val="24"/>
          <w:lang w:eastAsia="ru-RU"/>
        </w:rPr>
        <w:t xml:space="preserve">Прогноз социально-экономического развития </w:t>
      </w:r>
      <w:r>
        <w:rPr>
          <w:rFonts w:ascii="Times New Roman" w:eastAsia="Times New Roman" w:hAnsi="Times New Roman" w:cs="Times New Roman"/>
          <w:sz w:val="24"/>
          <w:szCs w:val="24"/>
          <w:lang w:eastAsia="ru-RU"/>
        </w:rPr>
        <w:t xml:space="preserve">Сизинского сельсовета на 2025- </w:t>
      </w:r>
      <w:r w:rsidRPr="008A67E6">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7</w:t>
      </w:r>
      <w:r w:rsidRPr="008A67E6">
        <w:rPr>
          <w:rFonts w:ascii="Times New Roman" w:eastAsia="Times New Roman" w:hAnsi="Times New Roman" w:cs="Times New Roman"/>
          <w:sz w:val="24"/>
          <w:szCs w:val="24"/>
          <w:lang w:eastAsia="ru-RU"/>
        </w:rPr>
        <w:t xml:space="preserve"> годы подготовлен в соответствии с требованиями Бюджетного кодекса Российской Федерации. </w:t>
      </w:r>
    </w:p>
    <w:p w14:paraId="0F04E154" w14:textId="77777777" w:rsidR="00743EC6" w:rsidRPr="008A67E6" w:rsidRDefault="00743EC6" w:rsidP="00743EC6">
      <w:pPr>
        <w:spacing w:after="0" w:line="240" w:lineRule="auto"/>
        <w:ind w:firstLine="567"/>
        <w:jc w:val="both"/>
        <w:rPr>
          <w:rFonts w:ascii="Times New Roman" w:eastAsia="Times New Roman" w:hAnsi="Times New Roman" w:cs="Times New Roman"/>
          <w:sz w:val="24"/>
          <w:szCs w:val="24"/>
          <w:lang w:eastAsia="ru-RU"/>
        </w:rPr>
      </w:pPr>
      <w:r w:rsidRPr="008A67E6">
        <w:rPr>
          <w:rFonts w:ascii="Times New Roman" w:eastAsia="Times New Roman" w:hAnsi="Times New Roman" w:cs="Times New Roman"/>
          <w:sz w:val="24"/>
          <w:szCs w:val="24"/>
          <w:lang w:eastAsia="ru-RU"/>
        </w:rPr>
        <w:t xml:space="preserve">В качестве информационной основы для разработки прогноза выступили учетные данные администрации поселения, информация субъектов экономической деятельности.  </w:t>
      </w:r>
    </w:p>
    <w:p w14:paraId="49451CF2" w14:textId="77777777" w:rsidR="00743EC6" w:rsidRPr="008A67E6" w:rsidRDefault="00743EC6" w:rsidP="00743EC6">
      <w:pPr>
        <w:spacing w:after="0" w:line="240" w:lineRule="auto"/>
        <w:ind w:firstLine="567"/>
        <w:jc w:val="both"/>
        <w:rPr>
          <w:rFonts w:ascii="Times New Roman" w:eastAsia="Times New Roman" w:hAnsi="Times New Roman" w:cs="Times New Roman"/>
          <w:sz w:val="24"/>
          <w:szCs w:val="24"/>
          <w:lang w:eastAsia="ru-RU"/>
        </w:rPr>
      </w:pPr>
      <w:r w:rsidRPr="008A67E6">
        <w:rPr>
          <w:rFonts w:ascii="Times New Roman" w:eastAsia="Times New Roman" w:hAnsi="Times New Roman" w:cs="Times New Roman"/>
          <w:sz w:val="24"/>
          <w:szCs w:val="24"/>
          <w:lang w:eastAsia="ru-RU"/>
        </w:rPr>
        <w:t xml:space="preserve">      Основной целью социально-экономического развития </w:t>
      </w:r>
      <w:r>
        <w:rPr>
          <w:rFonts w:ascii="Times New Roman" w:eastAsia="Times New Roman" w:hAnsi="Times New Roman" w:cs="Times New Roman"/>
          <w:sz w:val="24"/>
          <w:szCs w:val="24"/>
          <w:lang w:eastAsia="ru-RU"/>
        </w:rPr>
        <w:t>Сизинского сельсовета</w:t>
      </w:r>
      <w:r w:rsidRPr="008A67E6">
        <w:rPr>
          <w:rFonts w:ascii="Times New Roman" w:eastAsia="Times New Roman" w:hAnsi="Times New Roman" w:cs="Times New Roman"/>
          <w:sz w:val="24"/>
          <w:szCs w:val="24"/>
          <w:lang w:eastAsia="ru-RU"/>
        </w:rPr>
        <w:t xml:space="preserve"> является улучшение качества жизни населения.</w:t>
      </w:r>
    </w:p>
    <w:p w14:paraId="3749C245" w14:textId="650D163E" w:rsidR="00743EC6" w:rsidRPr="005275A4" w:rsidRDefault="00743EC6" w:rsidP="003E3652">
      <w:pPr>
        <w:spacing w:after="0" w:line="240" w:lineRule="auto"/>
        <w:ind w:firstLine="567"/>
        <w:jc w:val="both"/>
        <w:rPr>
          <w:rFonts w:ascii="Times New Roman" w:hAnsi="Times New Roman" w:cs="Times New Roman"/>
          <w:sz w:val="24"/>
          <w:szCs w:val="24"/>
        </w:rPr>
      </w:pPr>
      <w:r w:rsidRPr="008A67E6">
        <w:rPr>
          <w:rFonts w:ascii="Times New Roman" w:eastAsia="Times New Roman" w:hAnsi="Times New Roman" w:cs="Times New Roman"/>
          <w:sz w:val="24"/>
          <w:szCs w:val="24"/>
          <w:lang w:eastAsia="ru-RU"/>
        </w:rPr>
        <w:t xml:space="preserve">       </w:t>
      </w:r>
      <w:r w:rsidRPr="005275A4">
        <w:rPr>
          <w:rFonts w:ascii="Times New Roman" w:hAnsi="Times New Roman" w:cs="Times New Roman"/>
          <w:b/>
          <w:bCs/>
          <w:sz w:val="24"/>
          <w:szCs w:val="24"/>
        </w:rPr>
        <w:t>1.Демография и показатели уровня жизни населения</w:t>
      </w:r>
    </w:p>
    <w:p w14:paraId="23AE9A20"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Общая площадь Сизинского сельсовета составляет 687</w:t>
      </w:r>
      <w:r>
        <w:rPr>
          <w:rFonts w:ascii="Times New Roman" w:hAnsi="Times New Roman" w:cs="Times New Roman"/>
          <w:sz w:val="24"/>
          <w:szCs w:val="24"/>
        </w:rPr>
        <w:t xml:space="preserve"> </w:t>
      </w:r>
      <w:r w:rsidRPr="005275A4">
        <w:rPr>
          <w:rFonts w:ascii="Times New Roman" w:hAnsi="Times New Roman" w:cs="Times New Roman"/>
          <w:sz w:val="24"/>
          <w:szCs w:val="24"/>
        </w:rPr>
        <w:t>417 га,</w:t>
      </w:r>
      <w:r>
        <w:rPr>
          <w:rFonts w:ascii="Times New Roman" w:hAnsi="Times New Roman" w:cs="Times New Roman"/>
          <w:sz w:val="24"/>
          <w:szCs w:val="24"/>
        </w:rPr>
        <w:t xml:space="preserve"> </w:t>
      </w:r>
      <w:r w:rsidRPr="005275A4">
        <w:rPr>
          <w:rFonts w:ascii="Times New Roman" w:hAnsi="Times New Roman" w:cs="Times New Roman"/>
          <w:sz w:val="24"/>
          <w:szCs w:val="24"/>
        </w:rPr>
        <w:t>и включает в себя 3 населенных пункта.</w:t>
      </w:r>
    </w:p>
    <w:p w14:paraId="7C5B74EB"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lastRenderedPageBreak/>
        <w:t>По данным статистики на 01.01.20</w:t>
      </w:r>
      <w:r>
        <w:rPr>
          <w:rFonts w:ascii="Times New Roman" w:hAnsi="Times New Roman" w:cs="Times New Roman"/>
          <w:sz w:val="24"/>
          <w:szCs w:val="24"/>
        </w:rPr>
        <w:t>24</w:t>
      </w:r>
      <w:r w:rsidRPr="005275A4">
        <w:rPr>
          <w:rFonts w:ascii="Times New Roman" w:hAnsi="Times New Roman" w:cs="Times New Roman"/>
          <w:sz w:val="24"/>
          <w:szCs w:val="24"/>
        </w:rPr>
        <w:t xml:space="preserve"> года в поселении зарегистрировано по месту жительства </w:t>
      </w:r>
      <w:r>
        <w:rPr>
          <w:rFonts w:ascii="Times New Roman" w:hAnsi="Times New Roman" w:cs="Times New Roman"/>
          <w:sz w:val="24"/>
          <w:szCs w:val="24"/>
        </w:rPr>
        <w:t>1 956</w:t>
      </w:r>
      <w:r w:rsidRPr="005275A4">
        <w:rPr>
          <w:rFonts w:ascii="Times New Roman" w:hAnsi="Times New Roman" w:cs="Times New Roman"/>
          <w:sz w:val="24"/>
          <w:szCs w:val="24"/>
        </w:rPr>
        <w:t xml:space="preserve"> человек, от этого количества запланированы расходы на благоустройство территории.  </w:t>
      </w:r>
    </w:p>
    <w:p w14:paraId="5BA15D85" w14:textId="77777777" w:rsidR="00743EC6" w:rsidRPr="00503087" w:rsidRDefault="00743EC6" w:rsidP="00743EC6">
      <w:pPr>
        <w:spacing w:after="0"/>
        <w:ind w:firstLine="567"/>
        <w:jc w:val="both"/>
        <w:rPr>
          <w:rFonts w:ascii="Times New Roman" w:hAnsi="Times New Roman" w:cs="Times New Roman"/>
          <w:sz w:val="24"/>
          <w:szCs w:val="24"/>
        </w:rPr>
      </w:pPr>
      <w:r w:rsidRPr="00E136E4">
        <w:rPr>
          <w:rFonts w:ascii="Times New Roman" w:hAnsi="Times New Roman" w:cs="Times New Roman"/>
          <w:sz w:val="24"/>
          <w:szCs w:val="24"/>
        </w:rPr>
        <w:t>В поселении наблюдается естественная убыль населения. В 20</w:t>
      </w:r>
      <w:r>
        <w:rPr>
          <w:rFonts w:ascii="Times New Roman" w:hAnsi="Times New Roman" w:cs="Times New Roman"/>
          <w:sz w:val="24"/>
          <w:szCs w:val="24"/>
        </w:rPr>
        <w:t>24</w:t>
      </w:r>
      <w:r w:rsidRPr="00E136E4">
        <w:rPr>
          <w:rFonts w:ascii="Times New Roman" w:hAnsi="Times New Roman" w:cs="Times New Roman"/>
          <w:sz w:val="24"/>
          <w:szCs w:val="24"/>
        </w:rPr>
        <w:t xml:space="preserve"> году она составила </w:t>
      </w:r>
      <w:r>
        <w:rPr>
          <w:rFonts w:ascii="Times New Roman" w:hAnsi="Times New Roman" w:cs="Times New Roman"/>
          <w:sz w:val="24"/>
          <w:szCs w:val="24"/>
        </w:rPr>
        <w:t>21</w:t>
      </w:r>
      <w:r w:rsidRPr="00E136E4">
        <w:rPr>
          <w:rFonts w:ascii="Times New Roman" w:hAnsi="Times New Roman" w:cs="Times New Roman"/>
          <w:sz w:val="24"/>
          <w:szCs w:val="24"/>
        </w:rPr>
        <w:t xml:space="preserve"> человек. Родилось </w:t>
      </w:r>
      <w:r>
        <w:rPr>
          <w:rFonts w:ascii="Times New Roman" w:hAnsi="Times New Roman" w:cs="Times New Roman"/>
          <w:sz w:val="24"/>
          <w:szCs w:val="24"/>
        </w:rPr>
        <w:t>16</w:t>
      </w:r>
      <w:r w:rsidRPr="00E136E4">
        <w:rPr>
          <w:rFonts w:ascii="Times New Roman" w:hAnsi="Times New Roman" w:cs="Times New Roman"/>
          <w:sz w:val="24"/>
          <w:szCs w:val="24"/>
        </w:rPr>
        <w:t xml:space="preserve"> человек, умерло </w:t>
      </w:r>
      <w:r>
        <w:rPr>
          <w:rFonts w:ascii="Times New Roman" w:hAnsi="Times New Roman" w:cs="Times New Roman"/>
          <w:sz w:val="24"/>
          <w:szCs w:val="24"/>
        </w:rPr>
        <w:t>37</w:t>
      </w:r>
      <w:r w:rsidRPr="00E136E4">
        <w:rPr>
          <w:rFonts w:ascii="Times New Roman" w:hAnsi="Times New Roman" w:cs="Times New Roman"/>
          <w:sz w:val="24"/>
          <w:szCs w:val="24"/>
        </w:rPr>
        <w:t xml:space="preserve">  человек.</w:t>
      </w:r>
      <w:r w:rsidRPr="00503087">
        <w:rPr>
          <w:rFonts w:ascii="Times New Roman" w:hAnsi="Times New Roman" w:cs="Times New Roman"/>
          <w:sz w:val="24"/>
          <w:szCs w:val="24"/>
        </w:rPr>
        <w:t xml:space="preserve"> Обостряет проблему смертность населения в трудоспособном возрасте, которая отрицательно влияет на формирование и состав трудовых ресурсов.</w:t>
      </w:r>
    </w:p>
    <w:p w14:paraId="588DA4C9" w14:textId="77777777" w:rsidR="00743EC6" w:rsidRPr="00503087" w:rsidRDefault="00743EC6" w:rsidP="00743EC6">
      <w:pPr>
        <w:spacing w:after="0"/>
        <w:ind w:firstLine="567"/>
        <w:jc w:val="both"/>
        <w:rPr>
          <w:rFonts w:ascii="Times New Roman" w:hAnsi="Times New Roman" w:cs="Times New Roman"/>
          <w:sz w:val="24"/>
          <w:szCs w:val="24"/>
        </w:rPr>
      </w:pPr>
      <w:r w:rsidRPr="00503087">
        <w:rPr>
          <w:rFonts w:ascii="Times New Roman" w:hAnsi="Times New Roman" w:cs="Times New Roman"/>
          <w:sz w:val="24"/>
          <w:szCs w:val="24"/>
        </w:rPr>
        <w:t>Возрастная структура населения:</w:t>
      </w:r>
    </w:p>
    <w:p w14:paraId="4CF79B52" w14:textId="77777777" w:rsidR="00743EC6" w:rsidRPr="00503087" w:rsidRDefault="00743EC6" w:rsidP="00743EC6">
      <w:pPr>
        <w:spacing w:after="0"/>
        <w:ind w:firstLine="567"/>
        <w:jc w:val="both"/>
        <w:rPr>
          <w:rFonts w:ascii="Times New Roman" w:hAnsi="Times New Roman" w:cs="Times New Roman"/>
          <w:sz w:val="24"/>
          <w:szCs w:val="24"/>
        </w:rPr>
      </w:pPr>
      <w:r w:rsidRPr="00503087">
        <w:rPr>
          <w:rFonts w:ascii="Times New Roman" w:hAnsi="Times New Roman" w:cs="Times New Roman"/>
          <w:sz w:val="24"/>
          <w:szCs w:val="24"/>
        </w:rPr>
        <w:t xml:space="preserve">-численность населения в трудоспособном возрасте –  </w:t>
      </w:r>
      <w:r>
        <w:rPr>
          <w:rFonts w:ascii="Times New Roman" w:hAnsi="Times New Roman" w:cs="Times New Roman"/>
          <w:sz w:val="24"/>
          <w:szCs w:val="24"/>
        </w:rPr>
        <w:t xml:space="preserve">1 077 </w:t>
      </w:r>
      <w:r w:rsidRPr="00503087">
        <w:rPr>
          <w:rFonts w:ascii="Times New Roman" w:hAnsi="Times New Roman" w:cs="Times New Roman"/>
          <w:sz w:val="24"/>
          <w:szCs w:val="24"/>
        </w:rPr>
        <w:t>человек;</w:t>
      </w:r>
    </w:p>
    <w:p w14:paraId="520E6CA2" w14:textId="77777777" w:rsidR="00743EC6" w:rsidRPr="00503087" w:rsidRDefault="00743EC6" w:rsidP="00743EC6">
      <w:pPr>
        <w:spacing w:after="0"/>
        <w:ind w:firstLine="567"/>
        <w:jc w:val="both"/>
        <w:rPr>
          <w:rFonts w:ascii="Times New Roman" w:hAnsi="Times New Roman" w:cs="Times New Roman"/>
          <w:sz w:val="24"/>
          <w:szCs w:val="24"/>
        </w:rPr>
      </w:pPr>
      <w:r w:rsidRPr="00503087">
        <w:rPr>
          <w:rFonts w:ascii="Times New Roman" w:hAnsi="Times New Roman" w:cs="Times New Roman"/>
          <w:sz w:val="24"/>
          <w:szCs w:val="24"/>
        </w:rPr>
        <w:t>-численность населения старше трудоспособного возраста –</w:t>
      </w:r>
      <w:r>
        <w:rPr>
          <w:rFonts w:ascii="Times New Roman" w:hAnsi="Times New Roman" w:cs="Times New Roman"/>
          <w:sz w:val="24"/>
          <w:szCs w:val="24"/>
        </w:rPr>
        <w:t>521</w:t>
      </w:r>
      <w:r w:rsidRPr="00503087">
        <w:rPr>
          <w:rFonts w:ascii="Times New Roman" w:hAnsi="Times New Roman" w:cs="Times New Roman"/>
          <w:sz w:val="24"/>
          <w:szCs w:val="24"/>
        </w:rPr>
        <w:t xml:space="preserve"> человек;</w:t>
      </w:r>
    </w:p>
    <w:p w14:paraId="0E6A6682" w14:textId="77777777" w:rsidR="00743EC6" w:rsidRDefault="00743EC6" w:rsidP="00743EC6">
      <w:pPr>
        <w:spacing w:after="0"/>
        <w:ind w:firstLine="567"/>
        <w:jc w:val="both"/>
        <w:rPr>
          <w:rFonts w:ascii="Times New Roman" w:hAnsi="Times New Roman" w:cs="Times New Roman"/>
          <w:sz w:val="24"/>
          <w:szCs w:val="24"/>
        </w:rPr>
      </w:pPr>
      <w:r w:rsidRPr="00503087">
        <w:rPr>
          <w:rFonts w:ascii="Times New Roman" w:hAnsi="Times New Roman" w:cs="Times New Roman"/>
          <w:sz w:val="24"/>
          <w:szCs w:val="24"/>
        </w:rPr>
        <w:t xml:space="preserve">-детей всего –  </w:t>
      </w:r>
      <w:r>
        <w:rPr>
          <w:rFonts w:ascii="Times New Roman" w:hAnsi="Times New Roman" w:cs="Times New Roman"/>
          <w:sz w:val="24"/>
          <w:szCs w:val="24"/>
        </w:rPr>
        <w:t>358 человек.</w:t>
      </w:r>
    </w:p>
    <w:p w14:paraId="22EB5308"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Из-за суженного спектра возможностей трудоустройства и неудовлетворительного качества среды жизнедеятельности происходит интенсивная миграция конкурентоспособной части населения. Основная часть трудоспособного населения работает за пределами поселения.</w:t>
      </w:r>
    </w:p>
    <w:p w14:paraId="38DD3086"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Следствием негативных демографических процессов, усугубленных падением объемов производства и его организационно-структурными преобразованиями, становиться потеря трудового потенциала поселения.</w:t>
      </w:r>
    </w:p>
    <w:p w14:paraId="189B5D9F"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Доходы населения средние, на 25-30% ниже прожиточного уровня. Основным источником доходов населения являются пенсионные выплаты и дох</w:t>
      </w:r>
      <w:r>
        <w:rPr>
          <w:rFonts w:ascii="Times New Roman" w:hAnsi="Times New Roman" w:cs="Times New Roman"/>
          <w:sz w:val="24"/>
          <w:szCs w:val="24"/>
        </w:rPr>
        <w:t>оды, получаемые по месту работы</w:t>
      </w:r>
      <w:r w:rsidRPr="005275A4">
        <w:rPr>
          <w:rFonts w:ascii="Times New Roman" w:hAnsi="Times New Roman" w:cs="Times New Roman"/>
          <w:sz w:val="24"/>
          <w:szCs w:val="24"/>
        </w:rPr>
        <w:t xml:space="preserve"> - это заработная плата и выплаты социального характера, рост которых, по-прежнему является важнейшим фактором обеспечения повышения жизненного уровня населения.</w:t>
      </w:r>
    </w:p>
    <w:p w14:paraId="1B63678B"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 Доля неработающего населения в Сизинском сельсовете в трудоспособном возрасте (в среднем </w:t>
      </w:r>
      <w:r>
        <w:rPr>
          <w:rFonts w:ascii="Times New Roman" w:hAnsi="Times New Roman" w:cs="Times New Roman"/>
          <w:sz w:val="24"/>
          <w:szCs w:val="24"/>
        </w:rPr>
        <w:t>0,83</w:t>
      </w:r>
      <w:r w:rsidRPr="005275A4">
        <w:rPr>
          <w:rFonts w:ascii="Times New Roman" w:hAnsi="Times New Roman" w:cs="Times New Roman"/>
          <w:sz w:val="24"/>
          <w:szCs w:val="24"/>
        </w:rPr>
        <w:t>%) – достаточно высока и не может не сказываться отрицательно на социально-экономической сфере поселения.</w:t>
      </w:r>
    </w:p>
    <w:p w14:paraId="4F87FD9C" w14:textId="77777777" w:rsidR="00743EC6" w:rsidRPr="005275A4" w:rsidRDefault="00743EC6" w:rsidP="00743EC6">
      <w:pPr>
        <w:spacing w:after="0"/>
        <w:ind w:firstLine="567"/>
        <w:jc w:val="both"/>
        <w:rPr>
          <w:rFonts w:ascii="Times New Roman" w:hAnsi="Times New Roman" w:cs="Times New Roman"/>
          <w:sz w:val="24"/>
          <w:szCs w:val="24"/>
        </w:rPr>
      </w:pPr>
      <w:proofErr w:type="gramStart"/>
      <w:r w:rsidRPr="005275A4">
        <w:rPr>
          <w:rFonts w:ascii="Times New Roman" w:hAnsi="Times New Roman" w:cs="Times New Roman"/>
          <w:sz w:val="24"/>
          <w:szCs w:val="24"/>
        </w:rPr>
        <w:t>А это ведет в, свою очередь, к тому, что бюджет Сизинского сельсовета недополучает денежные средства, которые формируются за счет поступления от НДФЛ, занятых в организациях поселения работающих.</w:t>
      </w:r>
      <w:proofErr w:type="gramEnd"/>
    </w:p>
    <w:p w14:paraId="2F1939C4"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Таким образом, проведенный анализ демографического потенциала Сизинского сельсовета, и вопросов занятости трудоспособного населения показывает, что затронутые проблемы являются сложными и весьма противоречивыми, тесно связаны с экономикой и бюджетом сельского поселения, и их необходимо учитывать при решении задач комплексного территориального развития.</w:t>
      </w:r>
    </w:p>
    <w:p w14:paraId="75C9E3D9"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u w:val="single"/>
        </w:rPr>
        <w:t>2. Социально-экономическое развитие поселения</w:t>
      </w:r>
    </w:p>
    <w:p w14:paraId="5D36FF41"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Из основных числящихся</w:t>
      </w:r>
      <w:r>
        <w:rPr>
          <w:rFonts w:ascii="Times New Roman" w:hAnsi="Times New Roman" w:cs="Times New Roman"/>
          <w:sz w:val="24"/>
          <w:szCs w:val="24"/>
        </w:rPr>
        <w:t xml:space="preserve"> производственных предприятий (</w:t>
      </w:r>
      <w:r w:rsidRPr="005275A4">
        <w:rPr>
          <w:rFonts w:ascii="Times New Roman" w:hAnsi="Times New Roman" w:cs="Times New Roman"/>
          <w:sz w:val="24"/>
          <w:szCs w:val="24"/>
        </w:rPr>
        <w:t>включая сельскохозяйственное производство), на территории Сизинского сельсовета расположены:</w:t>
      </w:r>
    </w:p>
    <w:p w14:paraId="21EB5188"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1.ООО «МАЛ ЯР»</w:t>
      </w:r>
    </w:p>
    <w:p w14:paraId="5BA39DFB"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2.ООО «Томская горнодобывающая компания»</w:t>
      </w:r>
    </w:p>
    <w:p w14:paraId="2EF07C47" w14:textId="77777777" w:rsidR="00743EC6" w:rsidRPr="005275A4" w:rsidRDefault="00743EC6" w:rsidP="00743EC6">
      <w:pPr>
        <w:spacing w:after="0"/>
        <w:ind w:firstLine="567"/>
        <w:jc w:val="both"/>
        <w:rPr>
          <w:rFonts w:ascii="Times New Roman" w:hAnsi="Times New Roman" w:cs="Times New Roman"/>
          <w:sz w:val="24"/>
          <w:szCs w:val="24"/>
        </w:rPr>
      </w:pPr>
      <w:r>
        <w:rPr>
          <w:rFonts w:ascii="Times New Roman" w:hAnsi="Times New Roman" w:cs="Times New Roman"/>
          <w:sz w:val="24"/>
          <w:szCs w:val="24"/>
        </w:rPr>
        <w:t>3.</w:t>
      </w:r>
      <w:r w:rsidRPr="005275A4">
        <w:rPr>
          <w:rFonts w:ascii="Times New Roman" w:hAnsi="Times New Roman" w:cs="Times New Roman"/>
          <w:sz w:val="24"/>
          <w:szCs w:val="24"/>
        </w:rPr>
        <w:t>ООО «БОРУС-ПЛЮС»</w:t>
      </w:r>
    </w:p>
    <w:p w14:paraId="5ADC7E51"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соответствии с данными, наличие общей площади жилого фонда на территории поселения составляет </w:t>
      </w:r>
      <w:r>
        <w:rPr>
          <w:rFonts w:ascii="Times New Roman" w:hAnsi="Times New Roman" w:cs="Times New Roman"/>
          <w:sz w:val="24"/>
          <w:szCs w:val="24"/>
        </w:rPr>
        <w:t>55 370</w:t>
      </w:r>
      <w:r w:rsidRPr="005275A4">
        <w:rPr>
          <w:rFonts w:ascii="Times New Roman" w:hAnsi="Times New Roman" w:cs="Times New Roman"/>
          <w:sz w:val="24"/>
          <w:szCs w:val="24"/>
        </w:rPr>
        <w:t xml:space="preserve"> м </w:t>
      </w:r>
      <w:r w:rsidRPr="005275A4">
        <w:rPr>
          <w:rFonts w:ascii="Times New Roman" w:hAnsi="Times New Roman" w:cs="Times New Roman"/>
          <w:sz w:val="24"/>
          <w:szCs w:val="24"/>
          <w:vertAlign w:val="superscript"/>
        </w:rPr>
        <w:t>2</w:t>
      </w:r>
      <w:r w:rsidRPr="005275A4">
        <w:rPr>
          <w:rFonts w:ascii="Times New Roman" w:hAnsi="Times New Roman" w:cs="Times New Roman"/>
          <w:sz w:val="24"/>
          <w:szCs w:val="24"/>
        </w:rPr>
        <w:t>.</w:t>
      </w:r>
    </w:p>
    <w:p w14:paraId="57E6D10D"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 Сизинском сельсовете преобладает частный жилищный фонд (96% всего жилищного фонда поселения), на долю муниципального фонда приходится 4%.</w:t>
      </w:r>
    </w:p>
    <w:p w14:paraId="4CEEC194"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Средняя обеспеченность жилищным фондом – показатель, характеризующий качество жилищного строительства и темпы его развития. Средняя жилищная обеспеченность   составила </w:t>
      </w:r>
      <w:r>
        <w:rPr>
          <w:rFonts w:ascii="Times New Roman" w:hAnsi="Times New Roman" w:cs="Times New Roman"/>
          <w:sz w:val="24"/>
          <w:szCs w:val="24"/>
        </w:rPr>
        <w:t>15</w:t>
      </w:r>
      <w:r w:rsidRPr="005275A4">
        <w:rPr>
          <w:rFonts w:ascii="Times New Roman" w:hAnsi="Times New Roman" w:cs="Times New Roman"/>
          <w:sz w:val="24"/>
          <w:szCs w:val="24"/>
        </w:rPr>
        <w:t xml:space="preserve"> м</w:t>
      </w:r>
      <w:proofErr w:type="gramStart"/>
      <w:r w:rsidRPr="005275A4">
        <w:rPr>
          <w:rFonts w:ascii="Times New Roman" w:hAnsi="Times New Roman" w:cs="Times New Roman"/>
          <w:sz w:val="24"/>
          <w:szCs w:val="24"/>
          <w:vertAlign w:val="superscript"/>
        </w:rPr>
        <w:t>2</w:t>
      </w:r>
      <w:proofErr w:type="gramEnd"/>
      <w:r w:rsidRPr="005275A4">
        <w:rPr>
          <w:rFonts w:ascii="Times New Roman" w:hAnsi="Times New Roman" w:cs="Times New Roman"/>
          <w:sz w:val="24"/>
          <w:szCs w:val="24"/>
        </w:rPr>
        <w:t>/чел.</w:t>
      </w:r>
    </w:p>
    <w:p w14:paraId="7E852D25"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В Сизинском сельсовете преобладают деревянная жилая застройка, которая составляет 95,7% от общей площади всего жилищного фонда поселения. </w:t>
      </w:r>
      <w:proofErr w:type="gramStart"/>
      <w:r w:rsidRPr="005275A4">
        <w:rPr>
          <w:rFonts w:ascii="Times New Roman" w:hAnsi="Times New Roman" w:cs="Times New Roman"/>
          <w:sz w:val="24"/>
          <w:szCs w:val="24"/>
        </w:rPr>
        <w:t xml:space="preserve">Небольшой долей (2,9%) жилищный фонд поселения представлен каменными домами (в т. ч. кирпичные, крупнопанельные, блочные) и </w:t>
      </w:r>
      <w:r>
        <w:rPr>
          <w:rFonts w:ascii="Times New Roman" w:hAnsi="Times New Roman" w:cs="Times New Roman"/>
          <w:sz w:val="24"/>
          <w:szCs w:val="24"/>
        </w:rPr>
        <w:t>домами из прочих материалов (1,4</w:t>
      </w:r>
      <w:r w:rsidRPr="005275A4">
        <w:rPr>
          <w:rFonts w:ascii="Times New Roman" w:hAnsi="Times New Roman" w:cs="Times New Roman"/>
          <w:sz w:val="24"/>
          <w:szCs w:val="24"/>
        </w:rPr>
        <w:t>%)</w:t>
      </w:r>
      <w:proofErr w:type="gramEnd"/>
    </w:p>
    <w:p w14:paraId="5621D13C"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lastRenderedPageBreak/>
        <w:t>Перечень вопросов в сфере муниципальной жилищной политики, решение которых обеспечивают муниципальные органы власти:</w:t>
      </w:r>
    </w:p>
    <w:p w14:paraId="6A64E11B"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1) учет (мониторинг) жилищного фонда;</w:t>
      </w:r>
    </w:p>
    <w:p w14:paraId="3B1CC1BE"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2) определение существующей обеспеченности жильем населения поселения;</w:t>
      </w:r>
    </w:p>
    <w:p w14:paraId="5941764E"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3) установление нормативов жилищной обеспеченности, учитывающие местные условия муниципального образования;</w:t>
      </w:r>
    </w:p>
    <w:p w14:paraId="3F6477D6"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4) формирование нормативно-правовой базы в жилищной сфере.</w:t>
      </w:r>
    </w:p>
    <w:p w14:paraId="0C561CFE"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 2.1. Показатели социальной сферы.</w:t>
      </w:r>
    </w:p>
    <w:p w14:paraId="5EA3045A"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14:paraId="2EEAE6DC"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 Сизинском сельсовете 1 дошкольное учреждение и 1 школа.</w:t>
      </w:r>
    </w:p>
    <w:p w14:paraId="04A74A8F"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Население Сизинского сельсовета обслуживается одной участковой больницей.</w:t>
      </w:r>
    </w:p>
    <w:p w14:paraId="20E4121D"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Сеть культурно-досуговых учреждений поселения представлена 1 библиотекой, 1 клубным учреждением. В плановом и прогнозном периодах будет продолжена работа по улучшению условий для массового отдыха населения.</w:t>
      </w:r>
    </w:p>
    <w:p w14:paraId="6897A4EB"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Приоритетными направлениями развития спорта будут являться: создание условий для занятий населения физической культурой и спортом, приобщение молодежи и подростков к активному занятию спортом, к формированию здорового образа жизни.</w:t>
      </w:r>
    </w:p>
    <w:p w14:paraId="1C9EC907" w14:textId="77777777" w:rsidR="00743EC6" w:rsidRPr="005275A4" w:rsidRDefault="00743EC6" w:rsidP="00743EC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275A4">
        <w:rPr>
          <w:rFonts w:ascii="Times New Roman" w:hAnsi="Times New Roman" w:cs="Times New Roman"/>
          <w:sz w:val="24"/>
          <w:szCs w:val="24"/>
        </w:rPr>
        <w:t>На территории поселения   имеется 1</w:t>
      </w:r>
      <w:r>
        <w:rPr>
          <w:rFonts w:ascii="Times New Roman" w:hAnsi="Times New Roman" w:cs="Times New Roman"/>
          <w:sz w:val="24"/>
          <w:szCs w:val="24"/>
        </w:rPr>
        <w:t>-</w:t>
      </w:r>
      <w:r w:rsidRPr="005275A4">
        <w:rPr>
          <w:rFonts w:ascii="Times New Roman" w:hAnsi="Times New Roman" w:cs="Times New Roman"/>
          <w:sz w:val="24"/>
          <w:szCs w:val="24"/>
        </w:rPr>
        <w:t xml:space="preserve"> отделени</w:t>
      </w:r>
      <w:r>
        <w:rPr>
          <w:rFonts w:ascii="Times New Roman" w:hAnsi="Times New Roman" w:cs="Times New Roman"/>
          <w:sz w:val="24"/>
          <w:szCs w:val="24"/>
        </w:rPr>
        <w:t>е</w:t>
      </w:r>
      <w:r w:rsidRPr="005275A4">
        <w:rPr>
          <w:rFonts w:ascii="Times New Roman" w:hAnsi="Times New Roman" w:cs="Times New Roman"/>
          <w:sz w:val="24"/>
          <w:szCs w:val="24"/>
        </w:rPr>
        <w:t xml:space="preserve"> связи, 14</w:t>
      </w:r>
      <w:r>
        <w:rPr>
          <w:rFonts w:ascii="Times New Roman" w:hAnsi="Times New Roman" w:cs="Times New Roman"/>
          <w:sz w:val="24"/>
          <w:szCs w:val="24"/>
        </w:rPr>
        <w:t>-</w:t>
      </w:r>
      <w:r w:rsidRPr="005275A4">
        <w:rPr>
          <w:rFonts w:ascii="Times New Roman" w:hAnsi="Times New Roman" w:cs="Times New Roman"/>
          <w:sz w:val="24"/>
          <w:szCs w:val="24"/>
        </w:rPr>
        <w:t xml:space="preserve"> магазинов. </w:t>
      </w:r>
    </w:p>
    <w:p w14:paraId="1292DC79" w14:textId="77777777" w:rsidR="00743EC6" w:rsidRPr="005275A4" w:rsidRDefault="00743EC6" w:rsidP="00743EC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275A4">
        <w:rPr>
          <w:rFonts w:ascii="Times New Roman" w:hAnsi="Times New Roman" w:cs="Times New Roman"/>
          <w:sz w:val="24"/>
          <w:szCs w:val="24"/>
        </w:rPr>
        <w:t>Все население территории сельского поселения охвачено услугами телефонной связи, мобильной связи.</w:t>
      </w:r>
    </w:p>
    <w:p w14:paraId="2720DA03"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2.2. Благоустройство</w:t>
      </w:r>
      <w:r>
        <w:rPr>
          <w:rFonts w:ascii="Times New Roman" w:hAnsi="Times New Roman" w:cs="Times New Roman"/>
          <w:b/>
          <w:bCs/>
          <w:sz w:val="24"/>
          <w:szCs w:val="24"/>
        </w:rPr>
        <w:t>.</w:t>
      </w:r>
    </w:p>
    <w:p w14:paraId="32586694"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 20</w:t>
      </w:r>
      <w:r>
        <w:rPr>
          <w:rFonts w:ascii="Times New Roman" w:hAnsi="Times New Roman" w:cs="Times New Roman"/>
          <w:sz w:val="24"/>
          <w:szCs w:val="24"/>
        </w:rPr>
        <w:t>25</w:t>
      </w:r>
      <w:r w:rsidRPr="005275A4">
        <w:rPr>
          <w:rFonts w:ascii="Times New Roman" w:hAnsi="Times New Roman" w:cs="Times New Roman"/>
          <w:sz w:val="24"/>
          <w:szCs w:val="24"/>
        </w:rPr>
        <w:t xml:space="preserve"> – 202</w:t>
      </w:r>
      <w:r>
        <w:rPr>
          <w:rFonts w:ascii="Times New Roman" w:hAnsi="Times New Roman" w:cs="Times New Roman"/>
          <w:sz w:val="24"/>
          <w:szCs w:val="24"/>
        </w:rPr>
        <w:t>7</w:t>
      </w:r>
      <w:r w:rsidRPr="005275A4">
        <w:rPr>
          <w:rFonts w:ascii="Times New Roman" w:hAnsi="Times New Roman" w:cs="Times New Roman"/>
          <w:sz w:val="24"/>
          <w:szCs w:val="24"/>
        </w:rPr>
        <w:t xml:space="preserve"> годах будет осуществляться реализация полномочий органов местного самоуправления в части содержания и благоустройства территории. При этом средства бюджета поселения планируется направить по следующим разделам: уличное освещение, содержание автомобильных дорог и инженерных сооружений на них в границах населенных пунктов, организация и содержание мест захоронения, прочие мероприятия по благоустройству. </w:t>
      </w:r>
      <w:proofErr w:type="gramStart"/>
      <w:r w:rsidRPr="005275A4">
        <w:rPr>
          <w:rFonts w:ascii="Times New Roman" w:hAnsi="Times New Roman" w:cs="Times New Roman"/>
          <w:sz w:val="24"/>
          <w:szCs w:val="24"/>
        </w:rPr>
        <w:t>На дорожную деятельность в отношении автомобильных дорог местного значения в границах населенных пунктов поселений для выполнения комплекса работ по ремонту</w:t>
      </w:r>
      <w:proofErr w:type="gramEnd"/>
      <w:r w:rsidRPr="005275A4">
        <w:rPr>
          <w:rFonts w:ascii="Times New Roman" w:hAnsi="Times New Roman" w:cs="Times New Roman"/>
          <w:sz w:val="24"/>
          <w:szCs w:val="24"/>
        </w:rPr>
        <w:t xml:space="preserve"> и содержанию дорог предусмотрено направить не менее запланированного размера дорожного фонда с учетом переходящего остатка.</w:t>
      </w:r>
    </w:p>
    <w:p w14:paraId="04640C2B"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Общая протяженность дорог в границах населенных пунктов поселения составляет </w:t>
      </w:r>
      <w:r>
        <w:rPr>
          <w:rFonts w:ascii="Times New Roman" w:hAnsi="Times New Roman" w:cs="Times New Roman"/>
          <w:sz w:val="24"/>
          <w:szCs w:val="24"/>
        </w:rPr>
        <w:t xml:space="preserve">36,3 </w:t>
      </w:r>
      <w:r w:rsidRPr="005275A4">
        <w:rPr>
          <w:rFonts w:ascii="Times New Roman" w:hAnsi="Times New Roman" w:cs="Times New Roman"/>
          <w:sz w:val="24"/>
          <w:szCs w:val="24"/>
        </w:rPr>
        <w:t>км.</w:t>
      </w:r>
    </w:p>
    <w:p w14:paraId="0D337D47"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Качество дорог удовлетворительное, 50</w:t>
      </w:r>
      <w:r>
        <w:rPr>
          <w:rFonts w:ascii="Times New Roman" w:hAnsi="Times New Roman" w:cs="Times New Roman"/>
          <w:sz w:val="24"/>
          <w:szCs w:val="24"/>
        </w:rPr>
        <w:t xml:space="preserve"> </w:t>
      </w:r>
      <w:r w:rsidRPr="005275A4">
        <w:rPr>
          <w:rFonts w:ascii="Times New Roman" w:hAnsi="Times New Roman" w:cs="Times New Roman"/>
          <w:sz w:val="24"/>
          <w:szCs w:val="24"/>
        </w:rPr>
        <w:t>% из них</w:t>
      </w:r>
      <w:r>
        <w:rPr>
          <w:rFonts w:ascii="Times New Roman" w:hAnsi="Times New Roman" w:cs="Times New Roman"/>
          <w:sz w:val="24"/>
          <w:szCs w:val="24"/>
        </w:rPr>
        <w:t xml:space="preserve"> -</w:t>
      </w:r>
      <w:r w:rsidRPr="005275A4">
        <w:rPr>
          <w:rFonts w:ascii="Times New Roman" w:hAnsi="Times New Roman" w:cs="Times New Roman"/>
          <w:sz w:val="24"/>
          <w:szCs w:val="24"/>
        </w:rPr>
        <w:t xml:space="preserve"> требует ремонт. Реализация мероприятий муниципальной программы «Обеспечение жизнедеятельности МО Сизинский сельсовет</w:t>
      </w:r>
      <w:r>
        <w:rPr>
          <w:rFonts w:ascii="Times New Roman" w:hAnsi="Times New Roman" w:cs="Times New Roman"/>
          <w:sz w:val="24"/>
          <w:szCs w:val="24"/>
        </w:rPr>
        <w:t>»</w:t>
      </w:r>
      <w:r w:rsidRPr="005275A4">
        <w:rPr>
          <w:rFonts w:ascii="Times New Roman" w:hAnsi="Times New Roman" w:cs="Times New Roman"/>
          <w:sz w:val="24"/>
          <w:szCs w:val="24"/>
        </w:rPr>
        <w:t xml:space="preserve"> на 20</w:t>
      </w:r>
      <w:r>
        <w:rPr>
          <w:rFonts w:ascii="Times New Roman" w:hAnsi="Times New Roman" w:cs="Times New Roman"/>
          <w:sz w:val="24"/>
          <w:szCs w:val="24"/>
        </w:rPr>
        <w:t>25</w:t>
      </w:r>
      <w:r w:rsidRPr="005275A4">
        <w:rPr>
          <w:rFonts w:ascii="Times New Roman" w:hAnsi="Times New Roman" w:cs="Times New Roman"/>
          <w:sz w:val="24"/>
          <w:szCs w:val="24"/>
        </w:rPr>
        <w:t>-202</w:t>
      </w:r>
      <w:r>
        <w:rPr>
          <w:rFonts w:ascii="Times New Roman" w:hAnsi="Times New Roman" w:cs="Times New Roman"/>
          <w:sz w:val="24"/>
          <w:szCs w:val="24"/>
        </w:rPr>
        <w:t>7</w:t>
      </w:r>
      <w:r w:rsidRPr="005275A4">
        <w:rPr>
          <w:rFonts w:ascii="Times New Roman" w:hAnsi="Times New Roman" w:cs="Times New Roman"/>
          <w:sz w:val="24"/>
          <w:szCs w:val="24"/>
        </w:rPr>
        <w:t xml:space="preserve"> годы позволит увеличить уровень комфортности и безопасности людей на улицах и дорогах поселения.</w:t>
      </w:r>
    </w:p>
    <w:p w14:paraId="0B59D45A"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2.3</w:t>
      </w:r>
      <w:r>
        <w:rPr>
          <w:rFonts w:ascii="Times New Roman" w:hAnsi="Times New Roman" w:cs="Times New Roman"/>
          <w:b/>
          <w:bCs/>
          <w:sz w:val="24"/>
          <w:szCs w:val="24"/>
        </w:rPr>
        <w:t>. Жилищно-коммунальное хозяйство.</w:t>
      </w:r>
    </w:p>
    <w:p w14:paraId="10344615"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В целях рационального и эффективного использования земель будет продолжено предоставление гражданам земельных участков для ведения личного подсобного хозяйства, под садоводство, огородничество, индивидуальное жилищное строительство, осуществление земельного </w:t>
      </w:r>
      <w:proofErr w:type="gramStart"/>
      <w:r w:rsidRPr="005275A4">
        <w:rPr>
          <w:rFonts w:ascii="Times New Roman" w:hAnsi="Times New Roman" w:cs="Times New Roman"/>
          <w:sz w:val="24"/>
          <w:szCs w:val="24"/>
        </w:rPr>
        <w:t>контроля за</w:t>
      </w:r>
      <w:proofErr w:type="gramEnd"/>
      <w:r w:rsidRPr="005275A4">
        <w:rPr>
          <w:rFonts w:ascii="Times New Roman" w:hAnsi="Times New Roman" w:cs="Times New Roman"/>
          <w:sz w:val="24"/>
          <w:szCs w:val="24"/>
        </w:rPr>
        <w:t xml:space="preserve"> использованием земель.</w:t>
      </w:r>
    </w:p>
    <w:p w14:paraId="40714EBF"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По итоговой характеристике социально-экономического развития, поселение имеет потенциал развития с привлечением средств вышестоящих бюджетов обеспечить минимальные стандарты жизни населения, что приведет в будущем к повышению инвестиционной привлекательности территории.</w:t>
      </w:r>
    </w:p>
    <w:p w14:paraId="55E6DB4A" w14:textId="77777777" w:rsidR="00743EC6" w:rsidRPr="005275A4" w:rsidRDefault="00743EC6" w:rsidP="00743EC6">
      <w:pPr>
        <w:spacing w:after="0"/>
        <w:ind w:firstLine="567"/>
        <w:jc w:val="both"/>
        <w:rPr>
          <w:rFonts w:ascii="Times New Roman" w:hAnsi="Times New Roman" w:cs="Times New Roman"/>
          <w:sz w:val="24"/>
          <w:szCs w:val="24"/>
        </w:rPr>
      </w:pPr>
      <w:r>
        <w:rPr>
          <w:rFonts w:ascii="Times New Roman" w:hAnsi="Times New Roman" w:cs="Times New Roman"/>
          <w:b/>
          <w:bCs/>
          <w:sz w:val="24"/>
          <w:szCs w:val="24"/>
        </w:rPr>
        <w:t>  </w:t>
      </w:r>
      <w:r w:rsidRPr="005275A4">
        <w:rPr>
          <w:rFonts w:ascii="Times New Roman" w:hAnsi="Times New Roman" w:cs="Times New Roman"/>
          <w:b/>
          <w:bCs/>
          <w:sz w:val="24"/>
          <w:szCs w:val="24"/>
        </w:rPr>
        <w:t>2.4. Развитие малого и среднего предпринимательства</w:t>
      </w:r>
      <w:r>
        <w:rPr>
          <w:rFonts w:ascii="Times New Roman" w:hAnsi="Times New Roman" w:cs="Times New Roman"/>
          <w:b/>
          <w:bCs/>
          <w:sz w:val="24"/>
          <w:szCs w:val="24"/>
        </w:rPr>
        <w:t>.</w:t>
      </w:r>
    </w:p>
    <w:p w14:paraId="147780EC"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lastRenderedPageBreak/>
        <w:t>Развитие малого и среднего предпринимательства – один из постоянных приоритетов социально-экономического развития поселения. Вовлечение экономически активного населения в предпринимательскую деятельность способствует росту общественного благосостояния, обеспечению социально-политической стабильности в обществе, поддержанию занятости населения, увеличению поступлений в бюджеты всех уровней. Быстрый и устойчивый рост экономики способен обеспечить конкурентоспособный малый и средний бизнес, использующий передовые информационно-коммуникационные и управленческие технологии. Развитие малого и среднего предпринимательства требует системных подходов и обоснованных финансовых вложений.</w:t>
      </w:r>
    </w:p>
    <w:p w14:paraId="4799ABCF"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Одним из основных направлений работы администрации с предпринимателями должн</w:t>
      </w:r>
      <w:r>
        <w:rPr>
          <w:rFonts w:ascii="Times New Roman" w:hAnsi="Times New Roman" w:cs="Times New Roman"/>
          <w:sz w:val="24"/>
          <w:szCs w:val="24"/>
        </w:rPr>
        <w:t>а</w:t>
      </w:r>
      <w:r w:rsidRPr="005275A4">
        <w:rPr>
          <w:rFonts w:ascii="Times New Roman" w:hAnsi="Times New Roman" w:cs="Times New Roman"/>
          <w:sz w:val="24"/>
          <w:szCs w:val="24"/>
        </w:rPr>
        <w:t xml:space="preserve"> стать работа по выведению заработной платы «из тени», искоренение фактов выплаты зарплат ниже прожиточного минимума.</w:t>
      </w:r>
    </w:p>
    <w:p w14:paraId="6D610860"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Основными формами поддержки малого предпринимательства остаются различные формы консультационной помощи.</w:t>
      </w:r>
    </w:p>
    <w:p w14:paraId="3E8B4575"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Дальнейшему положительному развитию малого предпринимательства могут способствовать меры государственной поддержки, предусмотренные федеральным, региональным и местным законодательством.</w:t>
      </w:r>
    </w:p>
    <w:p w14:paraId="3BADD3EF"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2.5. Транспортная инфраструктура.</w:t>
      </w:r>
    </w:p>
    <w:p w14:paraId="16A84D18"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Транспортная инфраструктура на территории поселения отмечена объектами и линейными сооружениями автомобильного транспорта.</w:t>
      </w:r>
    </w:p>
    <w:p w14:paraId="51A26051"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Общая протяженность дорог в границах Сизинского сельсовета составляет: </w:t>
      </w:r>
      <w:r>
        <w:rPr>
          <w:rFonts w:ascii="Times New Roman" w:hAnsi="Times New Roman" w:cs="Times New Roman"/>
          <w:sz w:val="24"/>
          <w:szCs w:val="24"/>
        </w:rPr>
        <w:t>36,3</w:t>
      </w:r>
      <w:r w:rsidRPr="005275A4">
        <w:rPr>
          <w:rFonts w:ascii="Times New Roman" w:hAnsi="Times New Roman" w:cs="Times New Roman"/>
          <w:sz w:val="24"/>
          <w:szCs w:val="24"/>
        </w:rPr>
        <w:t xml:space="preserve"> км.</w:t>
      </w:r>
    </w:p>
    <w:p w14:paraId="5D55F205"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По территории поселения проходит автомобильная дорога Шушенское - Саяногорск, ее протяженность на этом участке 9,0 км.</w:t>
      </w:r>
    </w:p>
    <w:p w14:paraId="4532878D"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Протяженность улиц с асфальтовым покрытием</w:t>
      </w:r>
      <w:r>
        <w:rPr>
          <w:rFonts w:ascii="Times New Roman" w:hAnsi="Times New Roman" w:cs="Times New Roman"/>
          <w:sz w:val="24"/>
          <w:szCs w:val="24"/>
        </w:rPr>
        <w:t xml:space="preserve"> –</w:t>
      </w:r>
      <w:r w:rsidRPr="005275A4">
        <w:rPr>
          <w:rFonts w:ascii="Times New Roman" w:hAnsi="Times New Roman" w:cs="Times New Roman"/>
          <w:sz w:val="24"/>
          <w:szCs w:val="24"/>
        </w:rPr>
        <w:t xml:space="preserve"> </w:t>
      </w:r>
      <w:r>
        <w:rPr>
          <w:rFonts w:ascii="Times New Roman" w:hAnsi="Times New Roman" w:cs="Times New Roman"/>
          <w:sz w:val="24"/>
          <w:szCs w:val="24"/>
        </w:rPr>
        <w:t xml:space="preserve">10,1 </w:t>
      </w:r>
      <w:r w:rsidRPr="005275A4">
        <w:rPr>
          <w:rFonts w:ascii="Times New Roman" w:hAnsi="Times New Roman" w:cs="Times New Roman"/>
          <w:sz w:val="24"/>
          <w:szCs w:val="24"/>
        </w:rPr>
        <w:t>км.</w:t>
      </w:r>
    </w:p>
    <w:p w14:paraId="3E870EFB"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Протяженность улиц с твердым покрытием – </w:t>
      </w:r>
      <w:r>
        <w:rPr>
          <w:rFonts w:ascii="Times New Roman" w:hAnsi="Times New Roman" w:cs="Times New Roman"/>
          <w:sz w:val="24"/>
          <w:szCs w:val="24"/>
        </w:rPr>
        <w:t xml:space="preserve">25,8 </w:t>
      </w:r>
      <w:r w:rsidRPr="005275A4">
        <w:rPr>
          <w:rFonts w:ascii="Times New Roman" w:hAnsi="Times New Roman" w:cs="Times New Roman"/>
          <w:sz w:val="24"/>
          <w:szCs w:val="24"/>
        </w:rPr>
        <w:t>км.</w:t>
      </w:r>
    </w:p>
    <w:p w14:paraId="5E567618"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На территории поселения имеется 1 автозаправочная станция.</w:t>
      </w:r>
    </w:p>
    <w:p w14:paraId="35FD586D"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Интенсивность автобусного движения достаточна.  Остановки не везде оборудованы павильонами.</w:t>
      </w:r>
    </w:p>
    <w:p w14:paraId="5336220A"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 2.6. Связь.</w:t>
      </w:r>
    </w:p>
    <w:p w14:paraId="5EC4CEAB"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Население обеспечено телефонной сетью общего пользования на 180 номеров. Общественные здания телефонизированы на 100 процентов.</w:t>
      </w:r>
    </w:p>
    <w:p w14:paraId="3F396BAF"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Имеется почтовое отделение связи.</w:t>
      </w:r>
    </w:p>
    <w:p w14:paraId="18E4F231" w14:textId="77777777" w:rsidR="00743EC6" w:rsidRPr="005275A4" w:rsidRDefault="00743EC6" w:rsidP="00743EC6">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Радиосеть – не сохранилась.</w:t>
      </w:r>
    </w:p>
    <w:p w14:paraId="222BFE92" w14:textId="77777777" w:rsidR="00743EC6" w:rsidRPr="005275A4" w:rsidRDefault="00743EC6" w:rsidP="00743EC6">
      <w:pPr>
        <w:spacing w:after="0"/>
        <w:ind w:firstLine="567"/>
        <w:jc w:val="both"/>
        <w:rPr>
          <w:rFonts w:ascii="Times New Roman" w:hAnsi="Times New Roman" w:cs="Times New Roman"/>
          <w:sz w:val="24"/>
          <w:szCs w:val="24"/>
        </w:rPr>
      </w:pPr>
    </w:p>
    <w:tbl>
      <w:tblPr>
        <w:tblW w:w="9720" w:type="dxa"/>
        <w:tblInd w:w="93" w:type="dxa"/>
        <w:tblLook w:val="04A0" w:firstRow="1" w:lastRow="0" w:firstColumn="1" w:lastColumn="0" w:noHBand="0" w:noVBand="1"/>
      </w:tblPr>
      <w:tblGrid>
        <w:gridCol w:w="680"/>
        <w:gridCol w:w="5160"/>
        <w:gridCol w:w="1000"/>
        <w:gridCol w:w="1480"/>
        <w:gridCol w:w="1400"/>
      </w:tblGrid>
      <w:tr w:rsidR="00743EC6" w:rsidRPr="00307C2D" w14:paraId="595A9F34" w14:textId="77777777" w:rsidTr="00743EC6">
        <w:trPr>
          <w:trHeight w:val="255"/>
        </w:trPr>
        <w:tc>
          <w:tcPr>
            <w:tcW w:w="680" w:type="dxa"/>
            <w:tcBorders>
              <w:top w:val="nil"/>
              <w:left w:val="nil"/>
              <w:bottom w:val="nil"/>
              <w:right w:val="nil"/>
            </w:tcBorders>
            <w:shd w:val="clear" w:color="000000" w:fill="FFFFFF"/>
            <w:noWrap/>
            <w:vAlign w:val="bottom"/>
            <w:hideMark/>
          </w:tcPr>
          <w:p w14:paraId="0CD1E66F" w14:textId="77777777" w:rsidR="00743EC6" w:rsidRPr="00307C2D" w:rsidRDefault="00743EC6" w:rsidP="00743EC6">
            <w:pPr>
              <w:spacing w:after="0" w:line="240" w:lineRule="auto"/>
              <w:rPr>
                <w:rFonts w:ascii="Arial CYR" w:eastAsia="Times New Roman" w:hAnsi="Arial CYR" w:cs="Arial CYR"/>
                <w:sz w:val="20"/>
                <w:szCs w:val="20"/>
                <w:lang w:eastAsia="ru-RU"/>
              </w:rPr>
            </w:pPr>
            <w:r w:rsidRPr="00307C2D">
              <w:rPr>
                <w:rFonts w:ascii="Arial CYR" w:eastAsia="Times New Roman" w:hAnsi="Arial CYR" w:cs="Arial CYR"/>
                <w:sz w:val="20"/>
                <w:szCs w:val="20"/>
                <w:lang w:eastAsia="ru-RU"/>
              </w:rPr>
              <w:t> </w:t>
            </w:r>
          </w:p>
        </w:tc>
        <w:tc>
          <w:tcPr>
            <w:tcW w:w="5160" w:type="dxa"/>
            <w:tcBorders>
              <w:top w:val="nil"/>
              <w:left w:val="nil"/>
              <w:bottom w:val="nil"/>
              <w:right w:val="nil"/>
            </w:tcBorders>
            <w:shd w:val="clear" w:color="000000" w:fill="FFFFFF"/>
            <w:noWrap/>
            <w:vAlign w:val="bottom"/>
            <w:hideMark/>
          </w:tcPr>
          <w:p w14:paraId="6B81D70F" w14:textId="77777777" w:rsidR="00743EC6" w:rsidRPr="00307C2D" w:rsidRDefault="00743EC6" w:rsidP="00743EC6">
            <w:pPr>
              <w:spacing w:after="0" w:line="240" w:lineRule="auto"/>
              <w:rPr>
                <w:rFonts w:ascii="Arial CYR" w:eastAsia="Times New Roman" w:hAnsi="Arial CYR" w:cs="Arial CYR"/>
                <w:sz w:val="20"/>
                <w:szCs w:val="20"/>
                <w:lang w:eastAsia="ru-RU"/>
              </w:rPr>
            </w:pPr>
            <w:r w:rsidRPr="00307C2D">
              <w:rPr>
                <w:rFonts w:ascii="Arial CYR" w:eastAsia="Times New Roman" w:hAnsi="Arial CYR" w:cs="Arial CYR"/>
                <w:sz w:val="20"/>
                <w:szCs w:val="20"/>
                <w:lang w:eastAsia="ru-RU"/>
              </w:rPr>
              <w:t> </w:t>
            </w:r>
          </w:p>
        </w:tc>
        <w:tc>
          <w:tcPr>
            <w:tcW w:w="1000" w:type="dxa"/>
            <w:tcBorders>
              <w:top w:val="nil"/>
              <w:left w:val="nil"/>
              <w:bottom w:val="nil"/>
              <w:right w:val="nil"/>
            </w:tcBorders>
            <w:shd w:val="clear" w:color="000000" w:fill="FFFFFF"/>
            <w:noWrap/>
            <w:vAlign w:val="bottom"/>
            <w:hideMark/>
          </w:tcPr>
          <w:p w14:paraId="6F245721" w14:textId="77777777" w:rsidR="00743EC6" w:rsidRPr="00307C2D" w:rsidRDefault="00743EC6" w:rsidP="00743EC6">
            <w:pPr>
              <w:spacing w:after="0" w:line="240" w:lineRule="auto"/>
              <w:rPr>
                <w:rFonts w:ascii="Arial CYR" w:eastAsia="Times New Roman" w:hAnsi="Arial CYR" w:cs="Arial CYR"/>
                <w:sz w:val="20"/>
                <w:szCs w:val="20"/>
                <w:lang w:eastAsia="ru-RU"/>
              </w:rPr>
            </w:pPr>
            <w:r w:rsidRPr="00307C2D">
              <w:rPr>
                <w:rFonts w:ascii="Arial CYR" w:eastAsia="Times New Roman" w:hAnsi="Arial CYR" w:cs="Arial CYR"/>
                <w:sz w:val="20"/>
                <w:szCs w:val="20"/>
                <w:lang w:eastAsia="ru-RU"/>
              </w:rPr>
              <w:t> </w:t>
            </w:r>
          </w:p>
        </w:tc>
        <w:tc>
          <w:tcPr>
            <w:tcW w:w="1480" w:type="dxa"/>
            <w:tcBorders>
              <w:top w:val="nil"/>
              <w:left w:val="nil"/>
              <w:bottom w:val="nil"/>
              <w:right w:val="nil"/>
            </w:tcBorders>
            <w:shd w:val="clear" w:color="000000" w:fill="FFFFFF"/>
            <w:noWrap/>
            <w:vAlign w:val="bottom"/>
            <w:hideMark/>
          </w:tcPr>
          <w:p w14:paraId="602F706B" w14:textId="77777777" w:rsidR="00743EC6" w:rsidRPr="00307C2D" w:rsidRDefault="00743EC6" w:rsidP="00743EC6">
            <w:pPr>
              <w:spacing w:after="0" w:line="240" w:lineRule="auto"/>
              <w:rPr>
                <w:rFonts w:ascii="Arial CYR" w:eastAsia="Times New Roman" w:hAnsi="Arial CYR" w:cs="Arial CYR"/>
                <w:sz w:val="20"/>
                <w:szCs w:val="20"/>
                <w:lang w:eastAsia="ru-RU"/>
              </w:rPr>
            </w:pPr>
            <w:r w:rsidRPr="00307C2D">
              <w:rPr>
                <w:rFonts w:ascii="Arial CYR" w:eastAsia="Times New Roman" w:hAnsi="Arial CYR" w:cs="Arial CYR"/>
                <w:sz w:val="20"/>
                <w:szCs w:val="20"/>
                <w:lang w:eastAsia="ru-RU"/>
              </w:rPr>
              <w:t> </w:t>
            </w:r>
          </w:p>
        </w:tc>
        <w:tc>
          <w:tcPr>
            <w:tcW w:w="1400" w:type="dxa"/>
            <w:tcBorders>
              <w:top w:val="nil"/>
              <w:left w:val="nil"/>
              <w:bottom w:val="nil"/>
              <w:right w:val="nil"/>
            </w:tcBorders>
            <w:shd w:val="clear" w:color="000000" w:fill="FFFFFF"/>
            <w:noWrap/>
            <w:vAlign w:val="center"/>
            <w:hideMark/>
          </w:tcPr>
          <w:p w14:paraId="16F89436"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2A9C22AA" w14:textId="77777777" w:rsidTr="00743EC6">
        <w:trPr>
          <w:trHeight w:val="1095"/>
        </w:trPr>
        <w:tc>
          <w:tcPr>
            <w:tcW w:w="8320" w:type="dxa"/>
            <w:gridSpan w:val="4"/>
            <w:tcBorders>
              <w:top w:val="nil"/>
              <w:left w:val="nil"/>
              <w:bottom w:val="nil"/>
              <w:right w:val="nil"/>
            </w:tcBorders>
            <w:shd w:val="clear" w:color="000000" w:fill="FFFFFF"/>
            <w:vAlign w:val="bottom"/>
            <w:hideMark/>
          </w:tcPr>
          <w:p w14:paraId="049A6197" w14:textId="77777777" w:rsidR="00743EC6" w:rsidRPr="00307C2D" w:rsidRDefault="00743EC6" w:rsidP="00743EC6">
            <w:pPr>
              <w:spacing w:after="24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br/>
              <w:t xml:space="preserve">Основные показатели прогноза </w:t>
            </w:r>
            <w:r w:rsidRPr="00307C2D">
              <w:rPr>
                <w:rFonts w:ascii="Times New Roman" w:eastAsia="Times New Roman" w:hAnsi="Times New Roman" w:cs="Times New Roman"/>
                <w:sz w:val="20"/>
                <w:szCs w:val="20"/>
                <w:lang w:eastAsia="ru-RU"/>
              </w:rPr>
              <w:br/>
            </w:r>
            <w:r w:rsidRPr="00307C2D">
              <w:rPr>
                <w:rFonts w:ascii="Times New Roman" w:eastAsia="Times New Roman" w:hAnsi="Times New Roman" w:cs="Times New Roman"/>
                <w:sz w:val="18"/>
                <w:szCs w:val="18"/>
                <w:lang w:eastAsia="ru-RU"/>
              </w:rPr>
              <w:t xml:space="preserve">СОЦИАЛЬНО-ЭКОНОМИЧЕСКОГО РАЗВИТИЯ </w:t>
            </w:r>
            <w:r w:rsidRPr="00307C2D">
              <w:rPr>
                <w:rFonts w:ascii="Times New Roman" w:eastAsia="Times New Roman" w:hAnsi="Times New Roman" w:cs="Times New Roman"/>
                <w:sz w:val="18"/>
                <w:szCs w:val="18"/>
                <w:lang w:eastAsia="ru-RU"/>
              </w:rPr>
              <w:br/>
              <w:t>МУНИЦИПАЛЬНОГО ОБРАЗОВАНИЯ "СИЗИНСКИЙ СЕЛЬСОВЕТ"</w:t>
            </w:r>
            <w:r w:rsidRPr="00307C2D">
              <w:rPr>
                <w:rFonts w:ascii="Times New Roman" w:eastAsia="Times New Roman" w:hAnsi="Times New Roman" w:cs="Times New Roman"/>
                <w:sz w:val="20"/>
                <w:szCs w:val="20"/>
                <w:lang w:eastAsia="ru-RU"/>
              </w:rPr>
              <w:br/>
              <w:t>на 2025 год и плановый период 2026-2027 годов</w:t>
            </w:r>
          </w:p>
        </w:tc>
        <w:tc>
          <w:tcPr>
            <w:tcW w:w="1400" w:type="dxa"/>
            <w:tcBorders>
              <w:top w:val="nil"/>
              <w:left w:val="nil"/>
              <w:bottom w:val="nil"/>
              <w:right w:val="nil"/>
            </w:tcBorders>
            <w:shd w:val="clear" w:color="000000" w:fill="FFFFFF"/>
            <w:noWrap/>
            <w:vAlign w:val="center"/>
            <w:hideMark/>
          </w:tcPr>
          <w:p w14:paraId="319E8D36"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01ED2D9D" w14:textId="77777777" w:rsidTr="00743EC6">
        <w:trPr>
          <w:trHeight w:val="30"/>
        </w:trPr>
        <w:tc>
          <w:tcPr>
            <w:tcW w:w="680" w:type="dxa"/>
            <w:tcBorders>
              <w:top w:val="nil"/>
              <w:left w:val="nil"/>
              <w:bottom w:val="nil"/>
              <w:right w:val="nil"/>
            </w:tcBorders>
            <w:shd w:val="clear" w:color="000000" w:fill="FFFFFF"/>
            <w:noWrap/>
            <w:vAlign w:val="bottom"/>
            <w:hideMark/>
          </w:tcPr>
          <w:p w14:paraId="42EAA9A0" w14:textId="77777777" w:rsidR="00743EC6" w:rsidRPr="00307C2D" w:rsidRDefault="00743EC6" w:rsidP="00743EC6">
            <w:pPr>
              <w:spacing w:after="0" w:line="240" w:lineRule="auto"/>
              <w:rPr>
                <w:rFonts w:ascii="Arial CYR" w:eastAsia="Times New Roman" w:hAnsi="Arial CYR" w:cs="Arial CYR"/>
                <w:sz w:val="20"/>
                <w:szCs w:val="20"/>
                <w:lang w:eastAsia="ru-RU"/>
              </w:rPr>
            </w:pPr>
            <w:r w:rsidRPr="00307C2D">
              <w:rPr>
                <w:rFonts w:ascii="Arial CYR" w:eastAsia="Times New Roman" w:hAnsi="Arial CYR" w:cs="Arial CYR"/>
                <w:sz w:val="20"/>
                <w:szCs w:val="20"/>
                <w:lang w:eastAsia="ru-RU"/>
              </w:rPr>
              <w:t> </w:t>
            </w:r>
          </w:p>
        </w:tc>
        <w:tc>
          <w:tcPr>
            <w:tcW w:w="5160" w:type="dxa"/>
            <w:tcBorders>
              <w:top w:val="nil"/>
              <w:left w:val="nil"/>
              <w:bottom w:val="nil"/>
              <w:right w:val="nil"/>
            </w:tcBorders>
            <w:shd w:val="clear" w:color="000000" w:fill="FFFFFF"/>
            <w:noWrap/>
            <w:vAlign w:val="bottom"/>
            <w:hideMark/>
          </w:tcPr>
          <w:p w14:paraId="3F7A3F1C" w14:textId="77777777" w:rsidR="00743EC6" w:rsidRPr="00307C2D" w:rsidRDefault="00743EC6" w:rsidP="00743EC6">
            <w:pPr>
              <w:spacing w:after="0" w:line="240" w:lineRule="auto"/>
              <w:rPr>
                <w:rFonts w:ascii="Arial CYR" w:eastAsia="Times New Roman" w:hAnsi="Arial CYR" w:cs="Arial CYR"/>
                <w:sz w:val="20"/>
                <w:szCs w:val="20"/>
                <w:lang w:eastAsia="ru-RU"/>
              </w:rPr>
            </w:pPr>
            <w:r w:rsidRPr="00307C2D">
              <w:rPr>
                <w:rFonts w:ascii="Arial CYR" w:eastAsia="Times New Roman" w:hAnsi="Arial CYR" w:cs="Arial CYR"/>
                <w:sz w:val="20"/>
                <w:szCs w:val="20"/>
                <w:lang w:eastAsia="ru-RU"/>
              </w:rPr>
              <w:t> </w:t>
            </w:r>
          </w:p>
        </w:tc>
        <w:tc>
          <w:tcPr>
            <w:tcW w:w="1000" w:type="dxa"/>
            <w:tcBorders>
              <w:top w:val="nil"/>
              <w:left w:val="nil"/>
              <w:bottom w:val="nil"/>
              <w:right w:val="nil"/>
            </w:tcBorders>
            <w:shd w:val="clear" w:color="000000" w:fill="FFFFFF"/>
            <w:noWrap/>
            <w:vAlign w:val="bottom"/>
            <w:hideMark/>
          </w:tcPr>
          <w:p w14:paraId="4FD3E2CC" w14:textId="77777777" w:rsidR="00743EC6" w:rsidRPr="00307C2D" w:rsidRDefault="00743EC6" w:rsidP="00743EC6">
            <w:pPr>
              <w:spacing w:after="0" w:line="240" w:lineRule="auto"/>
              <w:rPr>
                <w:rFonts w:ascii="Arial CYR" w:eastAsia="Times New Roman" w:hAnsi="Arial CYR" w:cs="Arial CYR"/>
                <w:sz w:val="20"/>
                <w:szCs w:val="20"/>
                <w:lang w:eastAsia="ru-RU"/>
              </w:rPr>
            </w:pPr>
            <w:r w:rsidRPr="00307C2D">
              <w:rPr>
                <w:rFonts w:ascii="Arial CYR" w:eastAsia="Times New Roman" w:hAnsi="Arial CYR" w:cs="Arial CYR"/>
                <w:sz w:val="20"/>
                <w:szCs w:val="20"/>
                <w:lang w:eastAsia="ru-RU"/>
              </w:rPr>
              <w:t> </w:t>
            </w:r>
          </w:p>
        </w:tc>
        <w:tc>
          <w:tcPr>
            <w:tcW w:w="1480" w:type="dxa"/>
            <w:tcBorders>
              <w:top w:val="nil"/>
              <w:left w:val="nil"/>
              <w:bottom w:val="nil"/>
              <w:right w:val="nil"/>
            </w:tcBorders>
            <w:shd w:val="clear" w:color="000000" w:fill="FFFFFF"/>
            <w:noWrap/>
            <w:vAlign w:val="bottom"/>
            <w:hideMark/>
          </w:tcPr>
          <w:p w14:paraId="0EB08CD8" w14:textId="77777777" w:rsidR="00743EC6" w:rsidRPr="00307C2D" w:rsidRDefault="00743EC6" w:rsidP="00743EC6">
            <w:pPr>
              <w:spacing w:after="0" w:line="240" w:lineRule="auto"/>
              <w:rPr>
                <w:rFonts w:ascii="Arial CYR" w:eastAsia="Times New Roman" w:hAnsi="Arial CYR" w:cs="Arial CYR"/>
                <w:sz w:val="20"/>
                <w:szCs w:val="20"/>
                <w:lang w:eastAsia="ru-RU"/>
              </w:rPr>
            </w:pPr>
            <w:r w:rsidRPr="00307C2D">
              <w:rPr>
                <w:rFonts w:ascii="Arial CYR" w:eastAsia="Times New Roman" w:hAnsi="Arial CYR" w:cs="Arial CYR"/>
                <w:sz w:val="20"/>
                <w:szCs w:val="20"/>
                <w:lang w:eastAsia="ru-RU"/>
              </w:rPr>
              <w:t> </w:t>
            </w:r>
          </w:p>
        </w:tc>
        <w:tc>
          <w:tcPr>
            <w:tcW w:w="1400" w:type="dxa"/>
            <w:tcBorders>
              <w:top w:val="nil"/>
              <w:left w:val="nil"/>
              <w:bottom w:val="nil"/>
              <w:right w:val="nil"/>
            </w:tcBorders>
            <w:shd w:val="clear" w:color="000000" w:fill="FFFFFF"/>
            <w:noWrap/>
            <w:vAlign w:val="center"/>
            <w:hideMark/>
          </w:tcPr>
          <w:p w14:paraId="2618010E"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683FC6F1" w14:textId="77777777" w:rsidTr="00743EC6">
        <w:trPr>
          <w:trHeight w:val="255"/>
        </w:trPr>
        <w:tc>
          <w:tcPr>
            <w:tcW w:w="68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02FB8401"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 xml:space="preserve">№ </w:t>
            </w:r>
            <w:proofErr w:type="gramStart"/>
            <w:r w:rsidRPr="00307C2D">
              <w:rPr>
                <w:rFonts w:ascii="Times New Roman" w:eastAsia="Times New Roman" w:hAnsi="Times New Roman" w:cs="Times New Roman"/>
                <w:b/>
                <w:bCs/>
                <w:sz w:val="20"/>
                <w:szCs w:val="20"/>
                <w:lang w:eastAsia="ru-RU"/>
              </w:rPr>
              <w:t>п</w:t>
            </w:r>
            <w:proofErr w:type="gramEnd"/>
            <w:r w:rsidRPr="00307C2D">
              <w:rPr>
                <w:rFonts w:ascii="Times New Roman" w:eastAsia="Times New Roman" w:hAnsi="Times New Roman" w:cs="Times New Roman"/>
                <w:b/>
                <w:bCs/>
                <w:sz w:val="20"/>
                <w:szCs w:val="20"/>
                <w:lang w:eastAsia="ru-RU"/>
              </w:rPr>
              <w:t>/п</w:t>
            </w:r>
          </w:p>
        </w:tc>
        <w:tc>
          <w:tcPr>
            <w:tcW w:w="5160" w:type="dxa"/>
            <w:tcBorders>
              <w:top w:val="single" w:sz="8" w:space="0" w:color="auto"/>
              <w:left w:val="nil"/>
              <w:bottom w:val="single" w:sz="4" w:space="0" w:color="auto"/>
              <w:right w:val="single" w:sz="4" w:space="0" w:color="auto"/>
            </w:tcBorders>
            <w:shd w:val="clear" w:color="000000" w:fill="FFFFFF"/>
            <w:vAlign w:val="center"/>
            <w:hideMark/>
          </w:tcPr>
          <w:p w14:paraId="0603D50A" w14:textId="77777777" w:rsidR="00743EC6" w:rsidRPr="00307C2D" w:rsidRDefault="00743EC6" w:rsidP="00743EC6">
            <w:pPr>
              <w:spacing w:after="0" w:line="240" w:lineRule="auto"/>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Наименование индикаторов</w:t>
            </w:r>
          </w:p>
        </w:tc>
        <w:tc>
          <w:tcPr>
            <w:tcW w:w="1000" w:type="dxa"/>
            <w:tcBorders>
              <w:top w:val="single" w:sz="8" w:space="0" w:color="auto"/>
              <w:left w:val="nil"/>
              <w:bottom w:val="single" w:sz="4" w:space="0" w:color="auto"/>
              <w:right w:val="single" w:sz="4" w:space="0" w:color="auto"/>
            </w:tcBorders>
            <w:shd w:val="clear" w:color="000000" w:fill="FFFFFF"/>
            <w:vAlign w:val="center"/>
            <w:hideMark/>
          </w:tcPr>
          <w:p w14:paraId="5C108D5C"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Ед. изм.</w:t>
            </w:r>
          </w:p>
        </w:tc>
        <w:tc>
          <w:tcPr>
            <w:tcW w:w="1480" w:type="dxa"/>
            <w:tcBorders>
              <w:top w:val="single" w:sz="8" w:space="0" w:color="auto"/>
              <w:left w:val="nil"/>
              <w:bottom w:val="single" w:sz="4" w:space="0" w:color="auto"/>
              <w:right w:val="nil"/>
            </w:tcBorders>
            <w:shd w:val="clear" w:color="000000" w:fill="FFFFFF"/>
            <w:vAlign w:val="center"/>
            <w:hideMark/>
          </w:tcPr>
          <w:p w14:paraId="020BE57F"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2024</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6FE20D"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2025-2027</w:t>
            </w:r>
          </w:p>
        </w:tc>
      </w:tr>
      <w:tr w:rsidR="00743EC6" w:rsidRPr="00307C2D" w14:paraId="0A95D7BD"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1C0018F"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I.</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6E08CE5F" w14:textId="77777777" w:rsidR="00743EC6" w:rsidRPr="00307C2D" w:rsidRDefault="00743EC6" w:rsidP="00743EC6">
            <w:pPr>
              <w:spacing w:after="0" w:line="240" w:lineRule="auto"/>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Основные показатели социально-экономического развития муниципального образования:</w:t>
            </w:r>
          </w:p>
        </w:tc>
        <w:tc>
          <w:tcPr>
            <w:tcW w:w="1480" w:type="dxa"/>
            <w:tcBorders>
              <w:top w:val="nil"/>
              <w:left w:val="nil"/>
              <w:bottom w:val="single" w:sz="4" w:space="0" w:color="auto"/>
              <w:right w:val="nil"/>
            </w:tcBorders>
            <w:shd w:val="clear" w:color="000000" w:fill="FFFFFF"/>
            <w:noWrap/>
            <w:vAlign w:val="bottom"/>
            <w:hideMark/>
          </w:tcPr>
          <w:p w14:paraId="62E2036D" w14:textId="77777777" w:rsidR="00743EC6" w:rsidRPr="00307C2D" w:rsidRDefault="00743EC6" w:rsidP="00743EC6">
            <w:pPr>
              <w:spacing w:after="0" w:line="240" w:lineRule="auto"/>
              <w:rPr>
                <w:rFonts w:ascii="Arial CYR" w:eastAsia="Times New Roman" w:hAnsi="Arial CYR" w:cs="Arial CYR"/>
                <w:sz w:val="20"/>
                <w:szCs w:val="20"/>
                <w:lang w:eastAsia="ru-RU"/>
              </w:rPr>
            </w:pPr>
            <w:r w:rsidRPr="00307C2D">
              <w:rPr>
                <w:rFonts w:ascii="Arial CYR" w:eastAsia="Times New Roman" w:hAnsi="Arial CYR" w:cs="Arial CYR"/>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3AA629D"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0F592369"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18211B4"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1.</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65EDE807" w14:textId="77777777" w:rsidR="00743EC6" w:rsidRPr="00307C2D" w:rsidRDefault="00743EC6" w:rsidP="00743EC6">
            <w:pPr>
              <w:spacing w:after="0" w:line="240" w:lineRule="auto"/>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 xml:space="preserve">Сельское хозяйство: </w:t>
            </w:r>
          </w:p>
        </w:tc>
        <w:tc>
          <w:tcPr>
            <w:tcW w:w="1480" w:type="dxa"/>
            <w:tcBorders>
              <w:top w:val="nil"/>
              <w:left w:val="nil"/>
              <w:bottom w:val="single" w:sz="4" w:space="0" w:color="auto"/>
              <w:right w:val="nil"/>
            </w:tcBorders>
            <w:shd w:val="clear" w:color="000000" w:fill="FFFFFF"/>
            <w:noWrap/>
            <w:vAlign w:val="bottom"/>
            <w:hideMark/>
          </w:tcPr>
          <w:p w14:paraId="72EB32E0" w14:textId="77777777" w:rsidR="00743EC6" w:rsidRPr="00307C2D" w:rsidRDefault="00743EC6" w:rsidP="00743EC6">
            <w:pPr>
              <w:spacing w:after="0" w:line="240" w:lineRule="auto"/>
              <w:rPr>
                <w:rFonts w:ascii="Arial CYR" w:eastAsia="Times New Roman" w:hAnsi="Arial CYR" w:cs="Arial CYR"/>
                <w:sz w:val="20"/>
                <w:szCs w:val="20"/>
                <w:lang w:eastAsia="ru-RU"/>
              </w:rPr>
            </w:pPr>
            <w:r w:rsidRPr="00307C2D">
              <w:rPr>
                <w:rFonts w:ascii="Arial CYR" w:eastAsia="Times New Roman" w:hAnsi="Arial CYR" w:cs="Arial CYR"/>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40BAF84"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4D16FC3C" w14:textId="77777777" w:rsidTr="00743EC6">
        <w:trPr>
          <w:trHeight w:val="4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9B03F6B"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1.1.</w:t>
            </w:r>
          </w:p>
        </w:tc>
        <w:tc>
          <w:tcPr>
            <w:tcW w:w="5160" w:type="dxa"/>
            <w:tcBorders>
              <w:top w:val="nil"/>
              <w:left w:val="nil"/>
              <w:bottom w:val="single" w:sz="4" w:space="0" w:color="auto"/>
              <w:right w:val="single" w:sz="4" w:space="0" w:color="auto"/>
            </w:tcBorders>
            <w:shd w:val="clear" w:color="000000" w:fill="FFFFFF"/>
            <w:vAlign w:val="center"/>
            <w:hideMark/>
          </w:tcPr>
          <w:p w14:paraId="297DE8A1"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Продукция сельского хозяйства во всех категориях хозяйств - всего</w:t>
            </w:r>
          </w:p>
        </w:tc>
        <w:tc>
          <w:tcPr>
            <w:tcW w:w="1000" w:type="dxa"/>
            <w:tcBorders>
              <w:top w:val="nil"/>
              <w:left w:val="nil"/>
              <w:bottom w:val="single" w:sz="4" w:space="0" w:color="auto"/>
              <w:right w:val="single" w:sz="4" w:space="0" w:color="auto"/>
            </w:tcBorders>
            <w:shd w:val="clear" w:color="000000" w:fill="FFFFFF"/>
            <w:vAlign w:val="center"/>
            <w:hideMark/>
          </w:tcPr>
          <w:p w14:paraId="5E522C86"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noWrap/>
            <w:vAlign w:val="center"/>
            <w:hideMark/>
          </w:tcPr>
          <w:p w14:paraId="1182E7D3"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19 000,00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60446A4"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19 000,00</w:t>
            </w:r>
          </w:p>
        </w:tc>
      </w:tr>
      <w:tr w:rsidR="00743EC6" w:rsidRPr="00307C2D" w14:paraId="1D6D2959"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5D770E7"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3512FEFF" w14:textId="77777777" w:rsidR="00743EC6" w:rsidRPr="00307C2D" w:rsidRDefault="00743EC6" w:rsidP="00743EC6">
            <w:pPr>
              <w:spacing w:after="0" w:line="240" w:lineRule="auto"/>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в том числе: растениеводство</w:t>
            </w:r>
          </w:p>
        </w:tc>
        <w:tc>
          <w:tcPr>
            <w:tcW w:w="1000" w:type="dxa"/>
            <w:tcBorders>
              <w:top w:val="nil"/>
              <w:left w:val="nil"/>
              <w:bottom w:val="single" w:sz="4" w:space="0" w:color="auto"/>
              <w:right w:val="single" w:sz="4" w:space="0" w:color="auto"/>
            </w:tcBorders>
            <w:shd w:val="clear" w:color="000000" w:fill="FFFFFF"/>
            <w:vAlign w:val="center"/>
            <w:hideMark/>
          </w:tcPr>
          <w:p w14:paraId="34CD5581"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noWrap/>
            <w:vAlign w:val="center"/>
            <w:hideMark/>
          </w:tcPr>
          <w:p w14:paraId="4455F9AC"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6 000,00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1582416"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6 000,00</w:t>
            </w:r>
          </w:p>
        </w:tc>
      </w:tr>
      <w:tr w:rsidR="00743EC6" w:rsidRPr="00307C2D" w14:paraId="4F9AEC45"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FD80E80"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1EB1362B"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животноводство</w:t>
            </w:r>
          </w:p>
        </w:tc>
        <w:tc>
          <w:tcPr>
            <w:tcW w:w="1000" w:type="dxa"/>
            <w:tcBorders>
              <w:top w:val="nil"/>
              <w:left w:val="nil"/>
              <w:bottom w:val="single" w:sz="4" w:space="0" w:color="auto"/>
              <w:right w:val="single" w:sz="4" w:space="0" w:color="auto"/>
            </w:tcBorders>
            <w:shd w:val="clear" w:color="000000" w:fill="FFFFFF"/>
            <w:vAlign w:val="center"/>
            <w:hideMark/>
          </w:tcPr>
          <w:p w14:paraId="0F77D83B"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 xml:space="preserve">тыс. </w:t>
            </w:r>
            <w:r w:rsidRPr="00307C2D">
              <w:rPr>
                <w:rFonts w:ascii="Times New Roman" w:eastAsia="Times New Roman" w:hAnsi="Times New Roman" w:cs="Times New Roman"/>
                <w:i/>
                <w:iCs/>
                <w:sz w:val="20"/>
                <w:szCs w:val="20"/>
                <w:lang w:eastAsia="ru-RU"/>
              </w:rPr>
              <w:lastRenderedPageBreak/>
              <w:t>руб.</w:t>
            </w:r>
          </w:p>
        </w:tc>
        <w:tc>
          <w:tcPr>
            <w:tcW w:w="1480" w:type="dxa"/>
            <w:tcBorders>
              <w:top w:val="nil"/>
              <w:left w:val="single" w:sz="4" w:space="0" w:color="auto"/>
              <w:bottom w:val="single" w:sz="4" w:space="0" w:color="auto"/>
              <w:right w:val="nil"/>
            </w:tcBorders>
            <w:shd w:val="clear" w:color="000000" w:fill="FFFFFF"/>
            <w:noWrap/>
            <w:vAlign w:val="center"/>
            <w:hideMark/>
          </w:tcPr>
          <w:p w14:paraId="03AF034A"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lastRenderedPageBreak/>
              <w:t>13 000,00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C1DD5AB"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13 000,00</w:t>
            </w:r>
          </w:p>
        </w:tc>
      </w:tr>
      <w:tr w:rsidR="00743EC6" w:rsidRPr="00307C2D" w14:paraId="734160DF"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566E352"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lastRenderedPageBreak/>
              <w:t>2.</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572B6281"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 xml:space="preserve">Потребительский рынок </w:t>
            </w:r>
          </w:p>
        </w:tc>
        <w:tc>
          <w:tcPr>
            <w:tcW w:w="1480" w:type="dxa"/>
            <w:tcBorders>
              <w:top w:val="nil"/>
              <w:left w:val="nil"/>
              <w:bottom w:val="single" w:sz="4" w:space="0" w:color="auto"/>
              <w:right w:val="nil"/>
            </w:tcBorders>
            <w:shd w:val="clear" w:color="000000" w:fill="FFFFFF"/>
            <w:noWrap/>
            <w:vAlign w:val="center"/>
            <w:hideMark/>
          </w:tcPr>
          <w:p w14:paraId="366EE507"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755022D"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3C0FDBF2"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E2E33C3"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2.1.</w:t>
            </w:r>
          </w:p>
        </w:tc>
        <w:tc>
          <w:tcPr>
            <w:tcW w:w="5160" w:type="dxa"/>
            <w:tcBorders>
              <w:top w:val="nil"/>
              <w:left w:val="nil"/>
              <w:bottom w:val="single" w:sz="4" w:space="0" w:color="auto"/>
              <w:right w:val="single" w:sz="4" w:space="0" w:color="auto"/>
            </w:tcBorders>
            <w:shd w:val="clear" w:color="000000" w:fill="FFFFFF"/>
            <w:vAlign w:val="center"/>
            <w:hideMark/>
          </w:tcPr>
          <w:p w14:paraId="3D849748"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Оборот розничной торговли:  - частных  магазинов</w:t>
            </w:r>
          </w:p>
        </w:tc>
        <w:tc>
          <w:tcPr>
            <w:tcW w:w="1000" w:type="dxa"/>
            <w:tcBorders>
              <w:top w:val="nil"/>
              <w:left w:val="nil"/>
              <w:bottom w:val="single" w:sz="4" w:space="0" w:color="auto"/>
              <w:right w:val="single" w:sz="4" w:space="0" w:color="auto"/>
            </w:tcBorders>
            <w:shd w:val="clear" w:color="000000" w:fill="FFFFFF"/>
            <w:vAlign w:val="center"/>
            <w:hideMark/>
          </w:tcPr>
          <w:p w14:paraId="22AC7E06"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auto" w:fill="auto"/>
            <w:noWrap/>
            <w:vAlign w:val="center"/>
            <w:hideMark/>
          </w:tcPr>
          <w:p w14:paraId="4E6B6FFD"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15 000,00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AB42583"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15 000,00</w:t>
            </w:r>
          </w:p>
        </w:tc>
      </w:tr>
      <w:tr w:rsidR="00743EC6" w:rsidRPr="00307C2D" w14:paraId="30CB5D29"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775A616"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2.2</w:t>
            </w:r>
          </w:p>
        </w:tc>
        <w:tc>
          <w:tcPr>
            <w:tcW w:w="5160" w:type="dxa"/>
            <w:tcBorders>
              <w:top w:val="nil"/>
              <w:left w:val="nil"/>
              <w:bottom w:val="single" w:sz="4" w:space="0" w:color="auto"/>
              <w:right w:val="single" w:sz="4" w:space="0" w:color="auto"/>
            </w:tcBorders>
            <w:shd w:val="clear" w:color="000000" w:fill="FFFFFF"/>
            <w:vAlign w:val="center"/>
            <w:hideMark/>
          </w:tcPr>
          <w:p w14:paraId="0771654D"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Объем платных   услуг населению,</w:t>
            </w:r>
          </w:p>
        </w:tc>
        <w:tc>
          <w:tcPr>
            <w:tcW w:w="1000" w:type="dxa"/>
            <w:tcBorders>
              <w:top w:val="nil"/>
              <w:left w:val="nil"/>
              <w:bottom w:val="single" w:sz="4" w:space="0" w:color="auto"/>
              <w:right w:val="single" w:sz="4" w:space="0" w:color="auto"/>
            </w:tcBorders>
            <w:shd w:val="clear" w:color="000000" w:fill="FFFFFF"/>
            <w:vAlign w:val="center"/>
            <w:hideMark/>
          </w:tcPr>
          <w:p w14:paraId="2447DD24"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73FB8152"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29D1F6D"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0,00</w:t>
            </w:r>
          </w:p>
        </w:tc>
      </w:tr>
      <w:tr w:rsidR="00743EC6" w:rsidRPr="00307C2D" w14:paraId="65D70977"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4C1A918"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14809DDE"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в том числе - бытовых услуг</w:t>
            </w:r>
          </w:p>
        </w:tc>
        <w:tc>
          <w:tcPr>
            <w:tcW w:w="1000" w:type="dxa"/>
            <w:tcBorders>
              <w:top w:val="nil"/>
              <w:left w:val="nil"/>
              <w:bottom w:val="single" w:sz="4" w:space="0" w:color="auto"/>
              <w:right w:val="single" w:sz="4" w:space="0" w:color="auto"/>
            </w:tcBorders>
            <w:shd w:val="clear" w:color="000000" w:fill="FFFFFF"/>
            <w:vAlign w:val="center"/>
            <w:hideMark/>
          </w:tcPr>
          <w:p w14:paraId="2534FE34"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7D08DF56"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86CED43"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0,00</w:t>
            </w:r>
          </w:p>
        </w:tc>
      </w:tr>
      <w:tr w:rsidR="00743EC6" w:rsidRPr="00307C2D" w14:paraId="2C18FD40"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5930A2D"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3.</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74FA220F"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 xml:space="preserve">Рынок труда и заработной платы </w:t>
            </w:r>
          </w:p>
        </w:tc>
        <w:tc>
          <w:tcPr>
            <w:tcW w:w="1480" w:type="dxa"/>
            <w:tcBorders>
              <w:top w:val="nil"/>
              <w:left w:val="nil"/>
              <w:bottom w:val="single" w:sz="4" w:space="0" w:color="auto"/>
              <w:right w:val="nil"/>
            </w:tcBorders>
            <w:shd w:val="clear" w:color="000000" w:fill="FFFFFF"/>
            <w:noWrap/>
            <w:vAlign w:val="center"/>
            <w:hideMark/>
          </w:tcPr>
          <w:p w14:paraId="3AF97EC1"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0807BC5"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18720D09" w14:textId="77777777" w:rsidTr="00743EC6">
        <w:trPr>
          <w:trHeight w:val="7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5B83B11"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3.1</w:t>
            </w:r>
          </w:p>
        </w:tc>
        <w:tc>
          <w:tcPr>
            <w:tcW w:w="5160" w:type="dxa"/>
            <w:tcBorders>
              <w:top w:val="nil"/>
              <w:left w:val="nil"/>
              <w:bottom w:val="single" w:sz="4" w:space="0" w:color="auto"/>
              <w:right w:val="single" w:sz="4" w:space="0" w:color="auto"/>
            </w:tcBorders>
            <w:shd w:val="clear" w:color="000000" w:fill="FFFFFF"/>
            <w:vAlign w:val="center"/>
            <w:hideMark/>
          </w:tcPr>
          <w:p w14:paraId="17BEEB92"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Численность незанятых трудовой деятельностью граждан, ищущих работу   и зарегистрированных в службе занятости</w:t>
            </w:r>
          </w:p>
        </w:tc>
        <w:tc>
          <w:tcPr>
            <w:tcW w:w="1000" w:type="dxa"/>
            <w:tcBorders>
              <w:top w:val="nil"/>
              <w:left w:val="nil"/>
              <w:bottom w:val="single" w:sz="4" w:space="0" w:color="auto"/>
              <w:right w:val="single" w:sz="4" w:space="0" w:color="auto"/>
            </w:tcBorders>
            <w:shd w:val="clear" w:color="000000" w:fill="FFFFFF"/>
            <w:vAlign w:val="center"/>
            <w:hideMark/>
          </w:tcPr>
          <w:p w14:paraId="12600533"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08B4421C"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60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658D1B7"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60</w:t>
            </w:r>
          </w:p>
        </w:tc>
      </w:tr>
      <w:tr w:rsidR="00743EC6" w:rsidRPr="00307C2D" w14:paraId="2BDB1C54" w14:textId="77777777" w:rsidTr="00743E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A6AC48B"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3.2</w:t>
            </w:r>
          </w:p>
        </w:tc>
        <w:tc>
          <w:tcPr>
            <w:tcW w:w="5160" w:type="dxa"/>
            <w:tcBorders>
              <w:top w:val="nil"/>
              <w:left w:val="nil"/>
              <w:bottom w:val="single" w:sz="4" w:space="0" w:color="auto"/>
              <w:right w:val="single" w:sz="4" w:space="0" w:color="auto"/>
            </w:tcBorders>
            <w:shd w:val="clear" w:color="000000" w:fill="FFFFFF"/>
            <w:vAlign w:val="center"/>
            <w:hideMark/>
          </w:tcPr>
          <w:p w14:paraId="1D030421"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Численность официально зарегистрированных безработных</w:t>
            </w:r>
          </w:p>
        </w:tc>
        <w:tc>
          <w:tcPr>
            <w:tcW w:w="1000" w:type="dxa"/>
            <w:tcBorders>
              <w:top w:val="nil"/>
              <w:left w:val="nil"/>
              <w:bottom w:val="single" w:sz="4" w:space="0" w:color="auto"/>
              <w:right w:val="single" w:sz="4" w:space="0" w:color="auto"/>
            </w:tcBorders>
            <w:shd w:val="clear" w:color="000000" w:fill="FFFFFF"/>
            <w:vAlign w:val="center"/>
            <w:hideMark/>
          </w:tcPr>
          <w:p w14:paraId="17C23497"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10684D17"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C6222BB"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11</w:t>
            </w:r>
          </w:p>
        </w:tc>
      </w:tr>
      <w:tr w:rsidR="00743EC6" w:rsidRPr="00307C2D" w14:paraId="6C2F8FE1" w14:textId="77777777" w:rsidTr="00743E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FDA856E"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3.3</w:t>
            </w:r>
          </w:p>
        </w:tc>
        <w:tc>
          <w:tcPr>
            <w:tcW w:w="5160" w:type="dxa"/>
            <w:tcBorders>
              <w:top w:val="nil"/>
              <w:left w:val="nil"/>
              <w:bottom w:val="single" w:sz="4" w:space="0" w:color="auto"/>
              <w:right w:val="single" w:sz="4" w:space="0" w:color="auto"/>
            </w:tcBorders>
            <w:shd w:val="clear" w:color="000000" w:fill="FFFFFF"/>
            <w:vAlign w:val="center"/>
            <w:hideMark/>
          </w:tcPr>
          <w:p w14:paraId="4D3D884E"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Уровень зарегистрированной безработицы к трудоспособному населению</w:t>
            </w:r>
          </w:p>
        </w:tc>
        <w:tc>
          <w:tcPr>
            <w:tcW w:w="1000" w:type="dxa"/>
            <w:tcBorders>
              <w:top w:val="nil"/>
              <w:left w:val="nil"/>
              <w:bottom w:val="single" w:sz="4" w:space="0" w:color="auto"/>
              <w:right w:val="single" w:sz="4" w:space="0" w:color="auto"/>
            </w:tcBorders>
            <w:shd w:val="clear" w:color="000000" w:fill="FFFFFF"/>
            <w:vAlign w:val="center"/>
            <w:hideMark/>
          </w:tcPr>
          <w:p w14:paraId="4CA2ECC8"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w:t>
            </w:r>
          </w:p>
        </w:tc>
        <w:tc>
          <w:tcPr>
            <w:tcW w:w="1480" w:type="dxa"/>
            <w:tcBorders>
              <w:top w:val="nil"/>
              <w:left w:val="nil"/>
              <w:bottom w:val="single" w:sz="4" w:space="0" w:color="auto"/>
              <w:right w:val="nil"/>
            </w:tcBorders>
            <w:shd w:val="clear" w:color="auto" w:fill="auto"/>
            <w:noWrap/>
            <w:vAlign w:val="center"/>
            <w:hideMark/>
          </w:tcPr>
          <w:p w14:paraId="21628355"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0,83</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B552314"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0,83</w:t>
            </w:r>
          </w:p>
        </w:tc>
      </w:tr>
      <w:tr w:rsidR="00743EC6" w:rsidRPr="00307C2D" w14:paraId="58F22360"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7AF8DDE"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4</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24E2637A"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Развитие малого предпринимательства</w:t>
            </w:r>
          </w:p>
        </w:tc>
        <w:tc>
          <w:tcPr>
            <w:tcW w:w="1480" w:type="dxa"/>
            <w:tcBorders>
              <w:top w:val="nil"/>
              <w:left w:val="nil"/>
              <w:bottom w:val="single" w:sz="4" w:space="0" w:color="auto"/>
              <w:right w:val="nil"/>
            </w:tcBorders>
            <w:shd w:val="clear" w:color="000000" w:fill="FFFFFF"/>
            <w:noWrap/>
            <w:vAlign w:val="center"/>
            <w:hideMark/>
          </w:tcPr>
          <w:p w14:paraId="1C0F1378"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96A9566"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4B73D672"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C43F1FD"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4.1</w:t>
            </w:r>
          </w:p>
        </w:tc>
        <w:tc>
          <w:tcPr>
            <w:tcW w:w="5160" w:type="dxa"/>
            <w:tcBorders>
              <w:top w:val="nil"/>
              <w:left w:val="nil"/>
              <w:bottom w:val="single" w:sz="4" w:space="0" w:color="auto"/>
              <w:right w:val="single" w:sz="4" w:space="0" w:color="auto"/>
            </w:tcBorders>
            <w:shd w:val="clear" w:color="000000" w:fill="FFFFFF"/>
            <w:vAlign w:val="center"/>
            <w:hideMark/>
          </w:tcPr>
          <w:p w14:paraId="35A76821"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Количество малых предприятий</w:t>
            </w:r>
          </w:p>
        </w:tc>
        <w:tc>
          <w:tcPr>
            <w:tcW w:w="1000" w:type="dxa"/>
            <w:tcBorders>
              <w:top w:val="nil"/>
              <w:left w:val="nil"/>
              <w:bottom w:val="single" w:sz="4" w:space="0" w:color="auto"/>
              <w:right w:val="single" w:sz="4" w:space="0" w:color="auto"/>
            </w:tcBorders>
            <w:shd w:val="clear" w:color="000000" w:fill="FFFFFF"/>
            <w:vAlign w:val="center"/>
            <w:hideMark/>
          </w:tcPr>
          <w:p w14:paraId="72527F12"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61E1C182"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22</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CC98EB1"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22</w:t>
            </w:r>
          </w:p>
        </w:tc>
      </w:tr>
      <w:tr w:rsidR="00743EC6" w:rsidRPr="00307C2D" w14:paraId="738DD06C"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5F6AB75"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4.2</w:t>
            </w:r>
          </w:p>
        </w:tc>
        <w:tc>
          <w:tcPr>
            <w:tcW w:w="5160" w:type="dxa"/>
            <w:tcBorders>
              <w:top w:val="nil"/>
              <w:left w:val="nil"/>
              <w:bottom w:val="single" w:sz="4" w:space="0" w:color="auto"/>
              <w:right w:val="single" w:sz="4" w:space="0" w:color="auto"/>
            </w:tcBorders>
            <w:shd w:val="clear" w:color="000000" w:fill="FFFFFF"/>
            <w:vAlign w:val="center"/>
            <w:hideMark/>
          </w:tcPr>
          <w:p w14:paraId="531C6B63"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Численность занятых на малых предприятиях</w:t>
            </w:r>
          </w:p>
        </w:tc>
        <w:tc>
          <w:tcPr>
            <w:tcW w:w="1000" w:type="dxa"/>
            <w:tcBorders>
              <w:top w:val="nil"/>
              <w:left w:val="nil"/>
              <w:bottom w:val="single" w:sz="4" w:space="0" w:color="auto"/>
              <w:right w:val="single" w:sz="4" w:space="0" w:color="auto"/>
            </w:tcBorders>
            <w:shd w:val="clear" w:color="000000" w:fill="FFFFFF"/>
            <w:vAlign w:val="center"/>
            <w:hideMark/>
          </w:tcPr>
          <w:p w14:paraId="0450A489"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24C4E101"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154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FF8B6E9"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154</w:t>
            </w:r>
          </w:p>
        </w:tc>
      </w:tr>
      <w:tr w:rsidR="00743EC6" w:rsidRPr="00307C2D" w14:paraId="5159058D"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281BFE3"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5</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66AB3CA8"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Социальная сфера</w:t>
            </w:r>
          </w:p>
        </w:tc>
        <w:tc>
          <w:tcPr>
            <w:tcW w:w="1480" w:type="dxa"/>
            <w:tcBorders>
              <w:top w:val="nil"/>
              <w:left w:val="nil"/>
              <w:bottom w:val="single" w:sz="4" w:space="0" w:color="auto"/>
              <w:right w:val="nil"/>
            </w:tcBorders>
            <w:shd w:val="clear" w:color="000000" w:fill="FFFFFF"/>
            <w:noWrap/>
            <w:vAlign w:val="center"/>
            <w:hideMark/>
          </w:tcPr>
          <w:p w14:paraId="5242E706"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BA5C3E4"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06EE881A" w14:textId="77777777" w:rsidTr="00743EC6">
        <w:trPr>
          <w:trHeight w:val="7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F36D8A6"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5.1</w:t>
            </w:r>
          </w:p>
        </w:tc>
        <w:tc>
          <w:tcPr>
            <w:tcW w:w="5160" w:type="dxa"/>
            <w:tcBorders>
              <w:top w:val="nil"/>
              <w:left w:val="nil"/>
              <w:bottom w:val="single" w:sz="4" w:space="0" w:color="auto"/>
              <w:right w:val="single" w:sz="4" w:space="0" w:color="auto"/>
            </w:tcBorders>
            <w:shd w:val="clear" w:color="000000" w:fill="FFFFFF"/>
            <w:vAlign w:val="center"/>
            <w:hideMark/>
          </w:tcPr>
          <w:p w14:paraId="56223DC2"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Обеспеченность детей в возрасте 1-6 лет местами в дошкольных образовательных учреждениях (на 100 мест приходится детей)</w:t>
            </w:r>
          </w:p>
        </w:tc>
        <w:tc>
          <w:tcPr>
            <w:tcW w:w="1000" w:type="dxa"/>
            <w:tcBorders>
              <w:top w:val="nil"/>
              <w:left w:val="nil"/>
              <w:bottom w:val="single" w:sz="4" w:space="0" w:color="auto"/>
              <w:right w:val="single" w:sz="4" w:space="0" w:color="auto"/>
            </w:tcBorders>
            <w:shd w:val="clear" w:color="000000" w:fill="FFFFFF"/>
            <w:vAlign w:val="center"/>
            <w:hideMark/>
          </w:tcPr>
          <w:p w14:paraId="7AA81311"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мест</w:t>
            </w:r>
          </w:p>
        </w:tc>
        <w:tc>
          <w:tcPr>
            <w:tcW w:w="1480" w:type="dxa"/>
            <w:tcBorders>
              <w:top w:val="nil"/>
              <w:left w:val="nil"/>
              <w:bottom w:val="single" w:sz="4" w:space="0" w:color="auto"/>
              <w:right w:val="nil"/>
            </w:tcBorders>
            <w:shd w:val="clear" w:color="auto" w:fill="auto"/>
            <w:noWrap/>
            <w:vAlign w:val="center"/>
            <w:hideMark/>
          </w:tcPr>
          <w:p w14:paraId="1CF059FB"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60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BB8ADC0"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60</w:t>
            </w:r>
          </w:p>
        </w:tc>
      </w:tr>
      <w:tr w:rsidR="00743EC6" w:rsidRPr="00307C2D" w14:paraId="099848DC" w14:textId="77777777" w:rsidTr="00743EC6">
        <w:trPr>
          <w:trHeight w:val="7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7E80FC3"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5.2</w:t>
            </w:r>
          </w:p>
        </w:tc>
        <w:tc>
          <w:tcPr>
            <w:tcW w:w="5160" w:type="dxa"/>
            <w:tcBorders>
              <w:top w:val="nil"/>
              <w:left w:val="nil"/>
              <w:bottom w:val="single" w:sz="4" w:space="0" w:color="auto"/>
              <w:right w:val="single" w:sz="4" w:space="0" w:color="auto"/>
            </w:tcBorders>
            <w:shd w:val="clear" w:color="000000" w:fill="FFFFFF"/>
            <w:vAlign w:val="center"/>
            <w:hideMark/>
          </w:tcPr>
          <w:p w14:paraId="6CB155CC"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Техническое состояние и благоустройство зданий государственных дневных общеобразовательных учреждений</w:t>
            </w:r>
          </w:p>
        </w:tc>
        <w:tc>
          <w:tcPr>
            <w:tcW w:w="1000" w:type="dxa"/>
            <w:tcBorders>
              <w:top w:val="nil"/>
              <w:left w:val="nil"/>
              <w:bottom w:val="single" w:sz="4" w:space="0" w:color="auto"/>
              <w:right w:val="single" w:sz="4" w:space="0" w:color="auto"/>
            </w:tcBorders>
            <w:shd w:val="clear" w:color="000000" w:fill="FFFFFF"/>
            <w:vAlign w:val="center"/>
            <w:hideMark/>
          </w:tcPr>
          <w:p w14:paraId="6A356885"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1DF7A86F"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2</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105764D"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2</w:t>
            </w:r>
          </w:p>
        </w:tc>
      </w:tr>
      <w:tr w:rsidR="00743EC6" w:rsidRPr="00307C2D" w14:paraId="5065D7DC"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22FCE14"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5.3</w:t>
            </w:r>
          </w:p>
        </w:tc>
        <w:tc>
          <w:tcPr>
            <w:tcW w:w="5160" w:type="dxa"/>
            <w:tcBorders>
              <w:top w:val="nil"/>
              <w:left w:val="nil"/>
              <w:bottom w:val="single" w:sz="4" w:space="0" w:color="auto"/>
              <w:right w:val="single" w:sz="4" w:space="0" w:color="auto"/>
            </w:tcBorders>
            <w:shd w:val="clear" w:color="000000" w:fill="FFFFFF"/>
            <w:vAlign w:val="center"/>
            <w:hideMark/>
          </w:tcPr>
          <w:p w14:paraId="6F01AAE8"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Число больничных коек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2E0677B9"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492BCE58"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0,01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097F384"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0,01</w:t>
            </w:r>
          </w:p>
        </w:tc>
      </w:tr>
      <w:tr w:rsidR="00743EC6" w:rsidRPr="00307C2D" w14:paraId="51A6AB33" w14:textId="77777777" w:rsidTr="00743EC6">
        <w:trPr>
          <w:trHeight w:val="510"/>
        </w:trPr>
        <w:tc>
          <w:tcPr>
            <w:tcW w:w="68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6E16E2A5"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5.4</w:t>
            </w:r>
          </w:p>
        </w:tc>
        <w:tc>
          <w:tcPr>
            <w:tcW w:w="51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01B7F8"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Мощность врачебных амбулаторно-поликлинических учреждений на 1000 населения</w:t>
            </w: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FB91D0"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пос. в смену</w:t>
            </w:r>
          </w:p>
        </w:tc>
        <w:tc>
          <w:tcPr>
            <w:tcW w:w="1480" w:type="dxa"/>
            <w:vMerge w:val="restart"/>
            <w:tcBorders>
              <w:top w:val="nil"/>
              <w:left w:val="single" w:sz="4" w:space="0" w:color="auto"/>
              <w:bottom w:val="single" w:sz="4" w:space="0" w:color="000000"/>
              <w:right w:val="nil"/>
            </w:tcBorders>
            <w:shd w:val="clear" w:color="auto" w:fill="auto"/>
            <w:noWrap/>
            <w:vAlign w:val="center"/>
            <w:hideMark/>
          </w:tcPr>
          <w:p w14:paraId="7115C7FA"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28</w:t>
            </w:r>
          </w:p>
        </w:tc>
        <w:tc>
          <w:tcPr>
            <w:tcW w:w="140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BA5C5EB"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28</w:t>
            </w:r>
          </w:p>
        </w:tc>
      </w:tr>
      <w:tr w:rsidR="00743EC6" w:rsidRPr="00307C2D" w14:paraId="0F841166" w14:textId="77777777" w:rsidTr="00743EC6">
        <w:trPr>
          <w:trHeight w:val="255"/>
        </w:trPr>
        <w:tc>
          <w:tcPr>
            <w:tcW w:w="680" w:type="dxa"/>
            <w:vMerge/>
            <w:tcBorders>
              <w:top w:val="nil"/>
              <w:left w:val="single" w:sz="8" w:space="0" w:color="auto"/>
              <w:bottom w:val="single" w:sz="4" w:space="0" w:color="000000"/>
              <w:right w:val="single" w:sz="4" w:space="0" w:color="auto"/>
            </w:tcBorders>
            <w:vAlign w:val="center"/>
            <w:hideMark/>
          </w:tcPr>
          <w:p w14:paraId="0202B3D9"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p>
        </w:tc>
        <w:tc>
          <w:tcPr>
            <w:tcW w:w="5160" w:type="dxa"/>
            <w:vMerge/>
            <w:tcBorders>
              <w:top w:val="nil"/>
              <w:left w:val="single" w:sz="4" w:space="0" w:color="auto"/>
              <w:bottom w:val="single" w:sz="4" w:space="0" w:color="auto"/>
              <w:right w:val="single" w:sz="4" w:space="0" w:color="auto"/>
            </w:tcBorders>
            <w:vAlign w:val="center"/>
            <w:hideMark/>
          </w:tcPr>
          <w:p w14:paraId="3CBA4A06"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p>
        </w:tc>
        <w:tc>
          <w:tcPr>
            <w:tcW w:w="1000" w:type="dxa"/>
            <w:vMerge/>
            <w:tcBorders>
              <w:top w:val="nil"/>
              <w:left w:val="single" w:sz="4" w:space="0" w:color="auto"/>
              <w:bottom w:val="single" w:sz="4" w:space="0" w:color="auto"/>
              <w:right w:val="single" w:sz="4" w:space="0" w:color="auto"/>
            </w:tcBorders>
            <w:vAlign w:val="center"/>
            <w:hideMark/>
          </w:tcPr>
          <w:p w14:paraId="51B698E1" w14:textId="77777777" w:rsidR="00743EC6" w:rsidRPr="00307C2D" w:rsidRDefault="00743EC6" w:rsidP="00743EC6">
            <w:pPr>
              <w:spacing w:after="0" w:line="240" w:lineRule="auto"/>
              <w:rPr>
                <w:rFonts w:ascii="Times New Roman" w:eastAsia="Times New Roman" w:hAnsi="Times New Roman" w:cs="Times New Roman"/>
                <w:i/>
                <w:iCs/>
                <w:sz w:val="20"/>
                <w:szCs w:val="20"/>
                <w:lang w:eastAsia="ru-RU"/>
              </w:rPr>
            </w:pPr>
          </w:p>
        </w:tc>
        <w:tc>
          <w:tcPr>
            <w:tcW w:w="1480" w:type="dxa"/>
            <w:vMerge/>
            <w:tcBorders>
              <w:top w:val="nil"/>
              <w:left w:val="single" w:sz="4" w:space="0" w:color="auto"/>
              <w:bottom w:val="single" w:sz="4" w:space="0" w:color="000000"/>
              <w:right w:val="nil"/>
            </w:tcBorders>
            <w:vAlign w:val="center"/>
            <w:hideMark/>
          </w:tcPr>
          <w:p w14:paraId="6513D244"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p>
        </w:tc>
        <w:tc>
          <w:tcPr>
            <w:tcW w:w="1400" w:type="dxa"/>
            <w:vMerge/>
            <w:tcBorders>
              <w:top w:val="nil"/>
              <w:left w:val="single" w:sz="4" w:space="0" w:color="auto"/>
              <w:bottom w:val="single" w:sz="4" w:space="0" w:color="000000"/>
              <w:right w:val="single" w:sz="4" w:space="0" w:color="auto"/>
            </w:tcBorders>
            <w:vAlign w:val="center"/>
            <w:hideMark/>
          </w:tcPr>
          <w:p w14:paraId="44767570"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p>
        </w:tc>
      </w:tr>
      <w:tr w:rsidR="00743EC6" w:rsidRPr="00307C2D" w14:paraId="18AA5ED6"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89C2303"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5.4</w:t>
            </w:r>
          </w:p>
        </w:tc>
        <w:tc>
          <w:tcPr>
            <w:tcW w:w="5160" w:type="dxa"/>
            <w:tcBorders>
              <w:top w:val="nil"/>
              <w:left w:val="nil"/>
              <w:bottom w:val="single" w:sz="4" w:space="0" w:color="auto"/>
              <w:right w:val="single" w:sz="4" w:space="0" w:color="auto"/>
            </w:tcBorders>
            <w:shd w:val="clear" w:color="000000" w:fill="FFFFFF"/>
            <w:vAlign w:val="center"/>
            <w:hideMark/>
          </w:tcPr>
          <w:p w14:paraId="78F80354"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Число ме</w:t>
            </w:r>
            <w:proofErr w:type="gramStart"/>
            <w:r w:rsidRPr="00307C2D">
              <w:rPr>
                <w:rFonts w:ascii="Times New Roman" w:eastAsia="Times New Roman" w:hAnsi="Times New Roman" w:cs="Times New Roman"/>
                <w:sz w:val="20"/>
                <w:szCs w:val="20"/>
                <w:lang w:eastAsia="ru-RU"/>
              </w:rPr>
              <w:t>ст в зр</w:t>
            </w:r>
            <w:proofErr w:type="gramEnd"/>
            <w:r w:rsidRPr="00307C2D">
              <w:rPr>
                <w:rFonts w:ascii="Times New Roman" w:eastAsia="Times New Roman" w:hAnsi="Times New Roman" w:cs="Times New Roman"/>
                <w:sz w:val="20"/>
                <w:szCs w:val="20"/>
                <w:lang w:eastAsia="ru-RU"/>
              </w:rPr>
              <w:t>ительных залах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5DA4942A"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мест</w:t>
            </w:r>
          </w:p>
        </w:tc>
        <w:tc>
          <w:tcPr>
            <w:tcW w:w="1480" w:type="dxa"/>
            <w:tcBorders>
              <w:top w:val="nil"/>
              <w:left w:val="nil"/>
              <w:bottom w:val="single" w:sz="4" w:space="0" w:color="auto"/>
              <w:right w:val="nil"/>
            </w:tcBorders>
            <w:shd w:val="clear" w:color="auto" w:fill="auto"/>
            <w:noWrap/>
            <w:vAlign w:val="center"/>
            <w:hideMark/>
          </w:tcPr>
          <w:p w14:paraId="0DD509C5"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0,21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0E47D5E"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0,21</w:t>
            </w:r>
          </w:p>
        </w:tc>
      </w:tr>
      <w:tr w:rsidR="00743EC6" w:rsidRPr="00307C2D" w14:paraId="5486D500"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B04E97E"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5.6</w:t>
            </w:r>
          </w:p>
        </w:tc>
        <w:tc>
          <w:tcPr>
            <w:tcW w:w="5160" w:type="dxa"/>
            <w:tcBorders>
              <w:top w:val="nil"/>
              <w:left w:val="nil"/>
              <w:bottom w:val="single" w:sz="4" w:space="0" w:color="auto"/>
              <w:right w:val="single" w:sz="4" w:space="0" w:color="auto"/>
            </w:tcBorders>
            <w:shd w:val="clear" w:color="000000" w:fill="FFFFFF"/>
            <w:vAlign w:val="center"/>
            <w:hideMark/>
          </w:tcPr>
          <w:p w14:paraId="667E77FD"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Число книг и журналов в библиотеках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1CCE105C"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28565F08"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12,5</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48885EF"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12,5</w:t>
            </w:r>
          </w:p>
        </w:tc>
      </w:tr>
      <w:tr w:rsidR="00743EC6" w:rsidRPr="00307C2D" w14:paraId="3AFA6C26"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3A63D29"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5.7</w:t>
            </w:r>
          </w:p>
        </w:tc>
        <w:tc>
          <w:tcPr>
            <w:tcW w:w="5160" w:type="dxa"/>
            <w:tcBorders>
              <w:top w:val="nil"/>
              <w:left w:val="nil"/>
              <w:bottom w:val="single" w:sz="4" w:space="0" w:color="auto"/>
              <w:right w:val="single" w:sz="4" w:space="0" w:color="auto"/>
            </w:tcBorders>
            <w:shd w:val="clear" w:color="000000" w:fill="FFFFFF"/>
            <w:vAlign w:val="center"/>
            <w:hideMark/>
          </w:tcPr>
          <w:p w14:paraId="2B8537C5"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Число музеев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30B94D4B"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4FD71016"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0,001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890EDAB"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0,001</w:t>
            </w:r>
          </w:p>
        </w:tc>
      </w:tr>
      <w:tr w:rsidR="00743EC6" w:rsidRPr="00307C2D" w14:paraId="3811460B" w14:textId="77777777" w:rsidTr="00743E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413BC08"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5.8</w:t>
            </w:r>
          </w:p>
        </w:tc>
        <w:tc>
          <w:tcPr>
            <w:tcW w:w="5160" w:type="dxa"/>
            <w:tcBorders>
              <w:top w:val="nil"/>
              <w:left w:val="nil"/>
              <w:bottom w:val="single" w:sz="4" w:space="0" w:color="auto"/>
              <w:right w:val="single" w:sz="4" w:space="0" w:color="auto"/>
            </w:tcBorders>
            <w:shd w:val="clear" w:color="000000" w:fill="FFFFFF"/>
            <w:vAlign w:val="center"/>
            <w:hideMark/>
          </w:tcPr>
          <w:p w14:paraId="74214AA8"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Число санаторно-курортных организаций    и организаций отдыха</w:t>
            </w:r>
          </w:p>
        </w:tc>
        <w:tc>
          <w:tcPr>
            <w:tcW w:w="1000" w:type="dxa"/>
            <w:tcBorders>
              <w:top w:val="nil"/>
              <w:left w:val="nil"/>
              <w:bottom w:val="single" w:sz="4" w:space="0" w:color="auto"/>
              <w:right w:val="single" w:sz="4" w:space="0" w:color="auto"/>
            </w:tcBorders>
            <w:shd w:val="clear" w:color="000000" w:fill="FFFFFF"/>
            <w:vAlign w:val="center"/>
            <w:hideMark/>
          </w:tcPr>
          <w:p w14:paraId="3C3A015F"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18537A8C"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2</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59108F3"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2</w:t>
            </w:r>
          </w:p>
        </w:tc>
      </w:tr>
      <w:tr w:rsidR="00743EC6" w:rsidRPr="00307C2D" w14:paraId="46FA6C9E"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9B8DFD4"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5.9</w:t>
            </w:r>
          </w:p>
        </w:tc>
        <w:tc>
          <w:tcPr>
            <w:tcW w:w="5160" w:type="dxa"/>
            <w:tcBorders>
              <w:top w:val="nil"/>
              <w:left w:val="nil"/>
              <w:bottom w:val="single" w:sz="4" w:space="0" w:color="auto"/>
              <w:right w:val="single" w:sz="4" w:space="0" w:color="auto"/>
            </w:tcBorders>
            <w:shd w:val="clear" w:color="000000" w:fill="FFFFFF"/>
            <w:vAlign w:val="center"/>
            <w:hideMark/>
          </w:tcPr>
          <w:p w14:paraId="146F749A"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Число летних оздоровительных площадок</w:t>
            </w:r>
          </w:p>
        </w:tc>
        <w:tc>
          <w:tcPr>
            <w:tcW w:w="1000" w:type="dxa"/>
            <w:tcBorders>
              <w:top w:val="nil"/>
              <w:left w:val="nil"/>
              <w:bottom w:val="single" w:sz="4" w:space="0" w:color="auto"/>
              <w:right w:val="single" w:sz="4" w:space="0" w:color="auto"/>
            </w:tcBorders>
            <w:shd w:val="clear" w:color="000000" w:fill="FFFFFF"/>
            <w:vAlign w:val="center"/>
            <w:hideMark/>
          </w:tcPr>
          <w:p w14:paraId="12D8EE59"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273C7ADD"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6424268"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w:t>
            </w:r>
          </w:p>
        </w:tc>
      </w:tr>
      <w:tr w:rsidR="00743EC6" w:rsidRPr="00307C2D" w14:paraId="5EF18EF3"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025C544"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5.10</w:t>
            </w:r>
          </w:p>
        </w:tc>
        <w:tc>
          <w:tcPr>
            <w:tcW w:w="5160" w:type="dxa"/>
            <w:tcBorders>
              <w:top w:val="nil"/>
              <w:left w:val="nil"/>
              <w:bottom w:val="single" w:sz="4" w:space="0" w:color="auto"/>
              <w:right w:val="single" w:sz="4" w:space="0" w:color="auto"/>
            </w:tcBorders>
            <w:shd w:val="clear" w:color="000000" w:fill="FFFFFF"/>
            <w:vAlign w:val="center"/>
            <w:hideMark/>
          </w:tcPr>
          <w:p w14:paraId="140D6958"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Численность детей, отдохнувших в них за лето</w:t>
            </w:r>
          </w:p>
        </w:tc>
        <w:tc>
          <w:tcPr>
            <w:tcW w:w="1000" w:type="dxa"/>
            <w:tcBorders>
              <w:top w:val="nil"/>
              <w:left w:val="nil"/>
              <w:bottom w:val="single" w:sz="4" w:space="0" w:color="auto"/>
              <w:right w:val="single" w:sz="4" w:space="0" w:color="auto"/>
            </w:tcBorders>
            <w:shd w:val="clear" w:color="000000" w:fill="FFFFFF"/>
            <w:vAlign w:val="center"/>
            <w:hideMark/>
          </w:tcPr>
          <w:p w14:paraId="618F0BD1"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47C52944"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36</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1CCF575"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36</w:t>
            </w:r>
          </w:p>
        </w:tc>
      </w:tr>
      <w:tr w:rsidR="00743EC6" w:rsidRPr="00307C2D" w14:paraId="686858A3" w14:textId="77777777" w:rsidTr="00743E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405ED72"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5.11</w:t>
            </w:r>
          </w:p>
        </w:tc>
        <w:tc>
          <w:tcPr>
            <w:tcW w:w="5160" w:type="dxa"/>
            <w:tcBorders>
              <w:top w:val="nil"/>
              <w:left w:val="nil"/>
              <w:bottom w:val="single" w:sz="4" w:space="0" w:color="auto"/>
              <w:right w:val="single" w:sz="4" w:space="0" w:color="auto"/>
            </w:tcBorders>
            <w:shd w:val="clear" w:color="000000" w:fill="FFFFFF"/>
            <w:vAlign w:val="center"/>
            <w:hideMark/>
          </w:tcPr>
          <w:p w14:paraId="22732135"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Число спортивных сооружений и спортивных школ (ДЮСШ, СДЮШОР, ШВСМ)</w:t>
            </w:r>
          </w:p>
        </w:tc>
        <w:tc>
          <w:tcPr>
            <w:tcW w:w="1000" w:type="dxa"/>
            <w:tcBorders>
              <w:top w:val="nil"/>
              <w:left w:val="nil"/>
              <w:bottom w:val="single" w:sz="4" w:space="0" w:color="auto"/>
              <w:right w:val="single" w:sz="4" w:space="0" w:color="auto"/>
            </w:tcBorders>
            <w:shd w:val="clear" w:color="000000" w:fill="FFFFFF"/>
            <w:vAlign w:val="center"/>
            <w:hideMark/>
          </w:tcPr>
          <w:p w14:paraId="35CDAC38"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2E54C280"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9</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4B68065"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9</w:t>
            </w:r>
          </w:p>
        </w:tc>
      </w:tr>
      <w:tr w:rsidR="00743EC6" w:rsidRPr="00307C2D" w14:paraId="76A3EEB9"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61D5D07"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6</w:t>
            </w:r>
          </w:p>
        </w:tc>
        <w:tc>
          <w:tcPr>
            <w:tcW w:w="6160" w:type="dxa"/>
            <w:gridSpan w:val="2"/>
            <w:tcBorders>
              <w:top w:val="single" w:sz="4" w:space="0" w:color="auto"/>
              <w:left w:val="nil"/>
              <w:bottom w:val="single" w:sz="4" w:space="0" w:color="auto"/>
              <w:right w:val="nil"/>
            </w:tcBorders>
            <w:shd w:val="clear" w:color="000000" w:fill="FFFFFF"/>
            <w:vAlign w:val="center"/>
            <w:hideMark/>
          </w:tcPr>
          <w:p w14:paraId="2F869A07"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 xml:space="preserve">Охрана общественного порядка </w:t>
            </w:r>
          </w:p>
        </w:tc>
        <w:tc>
          <w:tcPr>
            <w:tcW w:w="1480" w:type="dxa"/>
            <w:tcBorders>
              <w:top w:val="nil"/>
              <w:left w:val="nil"/>
              <w:bottom w:val="single" w:sz="4" w:space="0" w:color="auto"/>
              <w:right w:val="nil"/>
            </w:tcBorders>
            <w:shd w:val="clear" w:color="000000" w:fill="FFFFFF"/>
            <w:noWrap/>
            <w:vAlign w:val="center"/>
            <w:hideMark/>
          </w:tcPr>
          <w:p w14:paraId="59CFD921"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5C9B7FC"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614C12B8" w14:textId="77777777" w:rsidTr="00743E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A0A278C"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6.1</w:t>
            </w:r>
          </w:p>
        </w:tc>
        <w:tc>
          <w:tcPr>
            <w:tcW w:w="5160" w:type="dxa"/>
            <w:tcBorders>
              <w:top w:val="nil"/>
              <w:left w:val="nil"/>
              <w:bottom w:val="single" w:sz="4" w:space="0" w:color="auto"/>
              <w:right w:val="single" w:sz="4" w:space="0" w:color="auto"/>
            </w:tcBorders>
            <w:shd w:val="clear" w:color="000000" w:fill="FFFFFF"/>
            <w:vAlign w:val="center"/>
            <w:hideMark/>
          </w:tcPr>
          <w:p w14:paraId="429BCE8C"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Численность служащих муниципальных органов по охране общественного порядка</w:t>
            </w:r>
          </w:p>
        </w:tc>
        <w:tc>
          <w:tcPr>
            <w:tcW w:w="1000" w:type="dxa"/>
            <w:tcBorders>
              <w:top w:val="nil"/>
              <w:left w:val="nil"/>
              <w:bottom w:val="single" w:sz="4" w:space="0" w:color="auto"/>
              <w:right w:val="single" w:sz="4" w:space="0" w:color="auto"/>
            </w:tcBorders>
            <w:shd w:val="clear" w:color="000000" w:fill="FFFFFF"/>
            <w:vAlign w:val="center"/>
            <w:hideMark/>
          </w:tcPr>
          <w:p w14:paraId="6E4F9C89"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7F351F23"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3F88D28"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w:t>
            </w:r>
          </w:p>
        </w:tc>
      </w:tr>
      <w:tr w:rsidR="00743EC6" w:rsidRPr="00307C2D" w14:paraId="52524203"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E76F8DB"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7</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7535C57E"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 xml:space="preserve">Жилищно-коммунальное хозяйство </w:t>
            </w:r>
          </w:p>
        </w:tc>
        <w:tc>
          <w:tcPr>
            <w:tcW w:w="1480" w:type="dxa"/>
            <w:tcBorders>
              <w:top w:val="nil"/>
              <w:left w:val="nil"/>
              <w:bottom w:val="single" w:sz="4" w:space="0" w:color="auto"/>
              <w:right w:val="nil"/>
            </w:tcBorders>
            <w:shd w:val="clear" w:color="000000" w:fill="FFFFFF"/>
            <w:noWrap/>
            <w:vAlign w:val="center"/>
            <w:hideMark/>
          </w:tcPr>
          <w:p w14:paraId="2AE66E1B"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51ADB0C"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02E17CF0"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8BB4116"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7.1</w:t>
            </w:r>
          </w:p>
        </w:tc>
        <w:tc>
          <w:tcPr>
            <w:tcW w:w="5160" w:type="dxa"/>
            <w:tcBorders>
              <w:top w:val="nil"/>
              <w:left w:val="nil"/>
              <w:bottom w:val="single" w:sz="4" w:space="0" w:color="auto"/>
              <w:right w:val="single" w:sz="4" w:space="0" w:color="auto"/>
            </w:tcBorders>
            <w:shd w:val="clear" w:color="000000" w:fill="FFFFFF"/>
            <w:vAlign w:val="center"/>
            <w:hideMark/>
          </w:tcPr>
          <w:p w14:paraId="02BCB439"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Жилищный фонд на конец года всего (на конец года)</w:t>
            </w:r>
          </w:p>
        </w:tc>
        <w:tc>
          <w:tcPr>
            <w:tcW w:w="1000" w:type="dxa"/>
            <w:tcBorders>
              <w:top w:val="nil"/>
              <w:left w:val="nil"/>
              <w:bottom w:val="single" w:sz="4" w:space="0" w:color="auto"/>
              <w:right w:val="single" w:sz="4" w:space="0" w:color="auto"/>
            </w:tcBorders>
            <w:shd w:val="clear" w:color="000000" w:fill="FFFFFF"/>
            <w:vAlign w:val="center"/>
            <w:hideMark/>
          </w:tcPr>
          <w:p w14:paraId="1C5AB046"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14:paraId="5E291E6F"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55 370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A817139"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55 370</w:t>
            </w:r>
          </w:p>
        </w:tc>
      </w:tr>
      <w:tr w:rsidR="00743EC6" w:rsidRPr="00307C2D" w14:paraId="24F18E89"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F82C5E0"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7.2</w:t>
            </w:r>
          </w:p>
        </w:tc>
        <w:tc>
          <w:tcPr>
            <w:tcW w:w="5160" w:type="dxa"/>
            <w:tcBorders>
              <w:top w:val="nil"/>
              <w:left w:val="nil"/>
              <w:bottom w:val="single" w:sz="4" w:space="0" w:color="auto"/>
              <w:right w:val="single" w:sz="4" w:space="0" w:color="auto"/>
            </w:tcBorders>
            <w:shd w:val="clear" w:color="000000" w:fill="FFFFFF"/>
            <w:vAlign w:val="center"/>
            <w:hideMark/>
          </w:tcPr>
          <w:p w14:paraId="76EDEF2D"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Средняя обеспеченность населения жильем,</w:t>
            </w:r>
          </w:p>
        </w:tc>
        <w:tc>
          <w:tcPr>
            <w:tcW w:w="1000" w:type="dxa"/>
            <w:tcBorders>
              <w:top w:val="nil"/>
              <w:left w:val="nil"/>
              <w:bottom w:val="single" w:sz="4" w:space="0" w:color="auto"/>
              <w:right w:val="single" w:sz="4" w:space="0" w:color="auto"/>
            </w:tcBorders>
            <w:shd w:val="clear" w:color="000000" w:fill="FFFFFF"/>
            <w:vAlign w:val="center"/>
            <w:hideMark/>
          </w:tcPr>
          <w:p w14:paraId="20FD8929"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14:paraId="3983AE74"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15</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BC879B3"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15</w:t>
            </w:r>
          </w:p>
        </w:tc>
      </w:tr>
      <w:tr w:rsidR="00743EC6" w:rsidRPr="00307C2D" w14:paraId="105C8F14"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1F5F4AF"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33B8D263" w14:textId="77777777" w:rsidR="00743EC6" w:rsidRPr="00307C2D" w:rsidRDefault="00743EC6" w:rsidP="00743EC6">
            <w:pPr>
              <w:spacing w:after="0" w:line="240" w:lineRule="auto"/>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 xml:space="preserve">в том числе: </w:t>
            </w:r>
            <w:proofErr w:type="gramStart"/>
            <w:r w:rsidRPr="00307C2D">
              <w:rPr>
                <w:rFonts w:ascii="Times New Roman" w:eastAsia="Times New Roman" w:hAnsi="Times New Roman" w:cs="Times New Roman"/>
                <w:sz w:val="20"/>
                <w:szCs w:val="20"/>
                <w:lang w:eastAsia="ru-RU"/>
              </w:rPr>
              <w:t>благоустроенным</w:t>
            </w:r>
            <w:proofErr w:type="gramEnd"/>
          </w:p>
        </w:tc>
        <w:tc>
          <w:tcPr>
            <w:tcW w:w="1000" w:type="dxa"/>
            <w:tcBorders>
              <w:top w:val="nil"/>
              <w:left w:val="nil"/>
              <w:bottom w:val="single" w:sz="4" w:space="0" w:color="auto"/>
              <w:right w:val="single" w:sz="4" w:space="0" w:color="auto"/>
            </w:tcBorders>
            <w:shd w:val="clear" w:color="000000" w:fill="FFFFFF"/>
            <w:vAlign w:val="center"/>
            <w:hideMark/>
          </w:tcPr>
          <w:p w14:paraId="546C009F"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14:paraId="4E60B9BD"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FC269AA"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0</w:t>
            </w:r>
          </w:p>
        </w:tc>
      </w:tr>
      <w:tr w:rsidR="00743EC6" w:rsidRPr="00307C2D" w14:paraId="7F0B906D"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9E9B088"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25262913"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xml:space="preserve"> и частично благоустроенным</w:t>
            </w:r>
          </w:p>
        </w:tc>
        <w:tc>
          <w:tcPr>
            <w:tcW w:w="1000" w:type="dxa"/>
            <w:tcBorders>
              <w:top w:val="nil"/>
              <w:left w:val="nil"/>
              <w:bottom w:val="single" w:sz="4" w:space="0" w:color="auto"/>
              <w:right w:val="single" w:sz="4" w:space="0" w:color="auto"/>
            </w:tcBorders>
            <w:shd w:val="clear" w:color="000000" w:fill="FFFFFF"/>
            <w:vAlign w:val="center"/>
            <w:hideMark/>
          </w:tcPr>
          <w:p w14:paraId="4402854F"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14:paraId="2FC10583"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15</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AFD35F4"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15</w:t>
            </w:r>
          </w:p>
        </w:tc>
      </w:tr>
      <w:tr w:rsidR="00743EC6" w:rsidRPr="00307C2D" w14:paraId="23DBE712" w14:textId="77777777" w:rsidTr="00743E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9B0AE0A"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7.3</w:t>
            </w:r>
          </w:p>
        </w:tc>
        <w:tc>
          <w:tcPr>
            <w:tcW w:w="5160" w:type="dxa"/>
            <w:tcBorders>
              <w:top w:val="nil"/>
              <w:left w:val="nil"/>
              <w:bottom w:val="single" w:sz="4" w:space="0" w:color="auto"/>
              <w:right w:val="single" w:sz="4" w:space="0" w:color="auto"/>
            </w:tcBorders>
            <w:shd w:val="clear" w:color="000000" w:fill="FFFFFF"/>
            <w:vAlign w:val="center"/>
            <w:hideMark/>
          </w:tcPr>
          <w:p w14:paraId="0A11ACFF"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Количество участков взятых под строительство  индивидуальных жилых домов</w:t>
            </w:r>
          </w:p>
        </w:tc>
        <w:tc>
          <w:tcPr>
            <w:tcW w:w="1000" w:type="dxa"/>
            <w:tcBorders>
              <w:top w:val="nil"/>
              <w:left w:val="nil"/>
              <w:bottom w:val="single" w:sz="4" w:space="0" w:color="auto"/>
              <w:right w:val="single" w:sz="4" w:space="0" w:color="auto"/>
            </w:tcBorders>
            <w:shd w:val="clear" w:color="000000" w:fill="FFFFFF"/>
            <w:vAlign w:val="center"/>
            <w:hideMark/>
          </w:tcPr>
          <w:p w14:paraId="632673BF"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000000" w:fill="FFFFFF"/>
            <w:noWrap/>
            <w:vAlign w:val="center"/>
            <w:hideMark/>
          </w:tcPr>
          <w:p w14:paraId="553360AB"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F106ABF"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0</w:t>
            </w:r>
          </w:p>
        </w:tc>
      </w:tr>
      <w:tr w:rsidR="00743EC6" w:rsidRPr="00307C2D" w14:paraId="0479D3DF"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63C7488"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8</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184F5AD4"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 xml:space="preserve">Муниципальное имущество </w:t>
            </w:r>
          </w:p>
        </w:tc>
        <w:tc>
          <w:tcPr>
            <w:tcW w:w="1480" w:type="dxa"/>
            <w:tcBorders>
              <w:top w:val="nil"/>
              <w:left w:val="nil"/>
              <w:bottom w:val="single" w:sz="4" w:space="0" w:color="auto"/>
              <w:right w:val="nil"/>
            </w:tcBorders>
            <w:shd w:val="clear" w:color="000000" w:fill="FFFFFF"/>
            <w:noWrap/>
            <w:vAlign w:val="center"/>
            <w:hideMark/>
          </w:tcPr>
          <w:p w14:paraId="375C2D31"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63E70CA"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77BA1E63" w14:textId="77777777" w:rsidTr="00743E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0C1C75C"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8.1</w:t>
            </w:r>
          </w:p>
        </w:tc>
        <w:tc>
          <w:tcPr>
            <w:tcW w:w="5160" w:type="dxa"/>
            <w:tcBorders>
              <w:top w:val="nil"/>
              <w:left w:val="nil"/>
              <w:bottom w:val="single" w:sz="4" w:space="0" w:color="auto"/>
              <w:right w:val="single" w:sz="4" w:space="0" w:color="auto"/>
            </w:tcBorders>
            <w:shd w:val="clear" w:color="000000" w:fill="FFFFFF"/>
            <w:vAlign w:val="center"/>
            <w:hideMark/>
          </w:tcPr>
          <w:p w14:paraId="3509FADA"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Остаточная стоимость основных фондов, находящихся в муниципальной собственности:</w:t>
            </w:r>
          </w:p>
        </w:tc>
        <w:tc>
          <w:tcPr>
            <w:tcW w:w="1000" w:type="dxa"/>
            <w:tcBorders>
              <w:top w:val="nil"/>
              <w:left w:val="nil"/>
              <w:bottom w:val="single" w:sz="4" w:space="0" w:color="auto"/>
              <w:right w:val="single" w:sz="4" w:space="0" w:color="auto"/>
            </w:tcBorders>
            <w:shd w:val="clear" w:color="000000" w:fill="FFFFFF"/>
            <w:vAlign w:val="center"/>
            <w:hideMark/>
          </w:tcPr>
          <w:p w14:paraId="5AE93C49"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vAlign w:val="center"/>
            <w:hideMark/>
          </w:tcPr>
          <w:p w14:paraId="40BA941C"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28 688,60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0D0DCF9"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30 546,40</w:t>
            </w:r>
          </w:p>
        </w:tc>
      </w:tr>
      <w:tr w:rsidR="00743EC6" w:rsidRPr="00307C2D" w14:paraId="2E9BB517"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A2CA551"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8.2</w:t>
            </w:r>
          </w:p>
        </w:tc>
        <w:tc>
          <w:tcPr>
            <w:tcW w:w="5160" w:type="dxa"/>
            <w:tcBorders>
              <w:top w:val="nil"/>
              <w:left w:val="nil"/>
              <w:bottom w:val="single" w:sz="4" w:space="0" w:color="auto"/>
              <w:right w:val="single" w:sz="4" w:space="0" w:color="auto"/>
            </w:tcBorders>
            <w:shd w:val="clear" w:color="000000" w:fill="FFFFFF"/>
            <w:vAlign w:val="center"/>
            <w:hideMark/>
          </w:tcPr>
          <w:p w14:paraId="5DCED6E3"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Балансовая стоимость</w:t>
            </w:r>
          </w:p>
        </w:tc>
        <w:tc>
          <w:tcPr>
            <w:tcW w:w="1000" w:type="dxa"/>
            <w:tcBorders>
              <w:top w:val="nil"/>
              <w:left w:val="nil"/>
              <w:bottom w:val="single" w:sz="4" w:space="0" w:color="auto"/>
              <w:right w:val="single" w:sz="4" w:space="0" w:color="auto"/>
            </w:tcBorders>
            <w:shd w:val="clear" w:color="000000" w:fill="FFFFFF"/>
            <w:vAlign w:val="center"/>
            <w:hideMark/>
          </w:tcPr>
          <w:p w14:paraId="6316A0B9"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vAlign w:val="center"/>
            <w:hideMark/>
          </w:tcPr>
          <w:p w14:paraId="7620C660"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58 576,00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26743AA"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64 437,40</w:t>
            </w:r>
          </w:p>
        </w:tc>
      </w:tr>
      <w:tr w:rsidR="00743EC6" w:rsidRPr="00307C2D" w14:paraId="107BF6AF" w14:textId="77777777" w:rsidTr="00743EC6">
        <w:trPr>
          <w:trHeight w:val="28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67EEF26"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8.3</w:t>
            </w:r>
          </w:p>
        </w:tc>
        <w:tc>
          <w:tcPr>
            <w:tcW w:w="5160" w:type="dxa"/>
            <w:tcBorders>
              <w:top w:val="nil"/>
              <w:left w:val="nil"/>
              <w:bottom w:val="single" w:sz="4" w:space="0" w:color="auto"/>
              <w:right w:val="single" w:sz="4" w:space="0" w:color="auto"/>
            </w:tcBorders>
            <w:shd w:val="clear" w:color="000000" w:fill="FFFFFF"/>
            <w:vAlign w:val="center"/>
            <w:hideMark/>
          </w:tcPr>
          <w:p w14:paraId="6EA95CB1"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амортизация</w:t>
            </w:r>
          </w:p>
        </w:tc>
        <w:tc>
          <w:tcPr>
            <w:tcW w:w="1000" w:type="dxa"/>
            <w:tcBorders>
              <w:top w:val="nil"/>
              <w:left w:val="nil"/>
              <w:bottom w:val="single" w:sz="4" w:space="0" w:color="auto"/>
              <w:right w:val="single" w:sz="4" w:space="0" w:color="auto"/>
            </w:tcBorders>
            <w:shd w:val="clear" w:color="000000" w:fill="FFFFFF"/>
            <w:vAlign w:val="center"/>
            <w:hideMark/>
          </w:tcPr>
          <w:p w14:paraId="7255F4F9"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vAlign w:val="center"/>
            <w:hideMark/>
          </w:tcPr>
          <w:p w14:paraId="66A3EC44"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27 667,50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9ABD7A0"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30 854,20</w:t>
            </w:r>
          </w:p>
        </w:tc>
      </w:tr>
      <w:tr w:rsidR="00743EC6" w:rsidRPr="00307C2D" w14:paraId="79C25E46" w14:textId="77777777" w:rsidTr="00743EC6">
        <w:trPr>
          <w:trHeight w:val="43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EB35E14"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9</w:t>
            </w:r>
          </w:p>
        </w:tc>
        <w:tc>
          <w:tcPr>
            <w:tcW w:w="5160" w:type="dxa"/>
            <w:tcBorders>
              <w:top w:val="nil"/>
              <w:left w:val="nil"/>
              <w:bottom w:val="single" w:sz="4" w:space="0" w:color="auto"/>
              <w:right w:val="single" w:sz="4" w:space="0" w:color="auto"/>
            </w:tcBorders>
            <w:shd w:val="clear" w:color="000000" w:fill="FFFFFF"/>
            <w:vAlign w:val="center"/>
            <w:hideMark/>
          </w:tcPr>
          <w:p w14:paraId="422D228C" w14:textId="77777777" w:rsidR="00743EC6" w:rsidRPr="00307C2D" w:rsidRDefault="00743EC6" w:rsidP="00743EC6">
            <w:pPr>
              <w:spacing w:after="0" w:line="240" w:lineRule="auto"/>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 xml:space="preserve">Территория </w:t>
            </w:r>
          </w:p>
        </w:tc>
        <w:tc>
          <w:tcPr>
            <w:tcW w:w="1000" w:type="dxa"/>
            <w:tcBorders>
              <w:top w:val="nil"/>
              <w:left w:val="nil"/>
              <w:bottom w:val="single" w:sz="4" w:space="0" w:color="auto"/>
              <w:right w:val="single" w:sz="4" w:space="0" w:color="auto"/>
            </w:tcBorders>
            <w:shd w:val="clear" w:color="000000" w:fill="FFFFFF"/>
            <w:vAlign w:val="center"/>
            <w:hideMark/>
          </w:tcPr>
          <w:p w14:paraId="5893234F"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auto" w:fill="auto"/>
            <w:vAlign w:val="center"/>
            <w:hideMark/>
          </w:tcPr>
          <w:p w14:paraId="1FBE6E5C"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6 874 170,00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79C7F09"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6 874 170,00</w:t>
            </w:r>
          </w:p>
        </w:tc>
      </w:tr>
      <w:tr w:rsidR="00743EC6" w:rsidRPr="00307C2D" w14:paraId="70C6D92F"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0A793C0"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lastRenderedPageBreak/>
              <w:t>9.1</w:t>
            </w:r>
          </w:p>
        </w:tc>
        <w:tc>
          <w:tcPr>
            <w:tcW w:w="5160" w:type="dxa"/>
            <w:tcBorders>
              <w:top w:val="nil"/>
              <w:left w:val="nil"/>
              <w:bottom w:val="single" w:sz="4" w:space="0" w:color="auto"/>
              <w:right w:val="single" w:sz="4" w:space="0" w:color="auto"/>
            </w:tcBorders>
            <w:shd w:val="clear" w:color="000000" w:fill="FFFFFF"/>
            <w:vAlign w:val="center"/>
            <w:hideMark/>
          </w:tcPr>
          <w:p w14:paraId="27DBEB04" w14:textId="77777777" w:rsidR="00743EC6" w:rsidRPr="00307C2D" w:rsidRDefault="00743EC6" w:rsidP="00743EC6">
            <w:pPr>
              <w:spacing w:after="0" w:line="240" w:lineRule="auto"/>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 xml:space="preserve">в том числе: </w:t>
            </w:r>
          </w:p>
        </w:tc>
        <w:tc>
          <w:tcPr>
            <w:tcW w:w="1000" w:type="dxa"/>
            <w:tcBorders>
              <w:top w:val="nil"/>
              <w:left w:val="nil"/>
              <w:bottom w:val="single" w:sz="4" w:space="0" w:color="auto"/>
              <w:right w:val="single" w:sz="4" w:space="0" w:color="auto"/>
            </w:tcBorders>
            <w:shd w:val="clear" w:color="000000" w:fill="FFFFFF"/>
            <w:vAlign w:val="center"/>
            <w:hideMark/>
          </w:tcPr>
          <w:p w14:paraId="3AD3D01F"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 </w:t>
            </w:r>
          </w:p>
        </w:tc>
        <w:tc>
          <w:tcPr>
            <w:tcW w:w="1480" w:type="dxa"/>
            <w:tcBorders>
              <w:top w:val="nil"/>
              <w:left w:val="nil"/>
              <w:bottom w:val="single" w:sz="4" w:space="0" w:color="auto"/>
              <w:right w:val="nil"/>
            </w:tcBorders>
            <w:shd w:val="clear" w:color="auto" w:fill="auto"/>
            <w:vAlign w:val="center"/>
            <w:hideMark/>
          </w:tcPr>
          <w:p w14:paraId="6AE3FCAB"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76109EE"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1E3D1040" w14:textId="77777777" w:rsidTr="00743E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786C53B"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2849244E"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proofErr w:type="gramStart"/>
            <w:r w:rsidRPr="00307C2D">
              <w:rPr>
                <w:rFonts w:ascii="Times New Roman" w:eastAsia="Times New Roman" w:hAnsi="Times New Roman" w:cs="Times New Roman"/>
                <w:sz w:val="20"/>
                <w:szCs w:val="20"/>
                <w:lang w:eastAsia="ru-RU"/>
              </w:rPr>
              <w:t>находящаяся</w:t>
            </w:r>
            <w:proofErr w:type="gramEnd"/>
            <w:r w:rsidRPr="00307C2D">
              <w:rPr>
                <w:rFonts w:ascii="Times New Roman" w:eastAsia="Times New Roman" w:hAnsi="Times New Roman" w:cs="Times New Roman"/>
                <w:sz w:val="20"/>
                <w:szCs w:val="20"/>
                <w:lang w:eastAsia="ru-RU"/>
              </w:rPr>
              <w:t xml:space="preserve"> в ведении муниципального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14:paraId="19027CD6"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auto" w:fill="auto"/>
            <w:vAlign w:val="center"/>
            <w:hideMark/>
          </w:tcPr>
          <w:p w14:paraId="0F7BCF93"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6 874 170,00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BD6E5DD"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6 874 170,00</w:t>
            </w:r>
          </w:p>
        </w:tc>
      </w:tr>
      <w:tr w:rsidR="00743EC6" w:rsidRPr="00307C2D" w14:paraId="0FECD918" w14:textId="77777777" w:rsidTr="00743EC6">
        <w:trPr>
          <w:trHeight w:val="57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7A52D3C"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06C5234D"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proofErr w:type="gramStart"/>
            <w:r w:rsidRPr="00307C2D">
              <w:rPr>
                <w:rFonts w:ascii="Times New Roman" w:eastAsia="Times New Roman" w:hAnsi="Times New Roman" w:cs="Times New Roman"/>
                <w:sz w:val="20"/>
                <w:szCs w:val="20"/>
                <w:lang w:eastAsia="ru-RU"/>
              </w:rPr>
              <w:t>находящаяся</w:t>
            </w:r>
            <w:proofErr w:type="gramEnd"/>
            <w:r w:rsidRPr="00307C2D">
              <w:rPr>
                <w:rFonts w:ascii="Times New Roman" w:eastAsia="Times New Roman" w:hAnsi="Times New Roman" w:cs="Times New Roman"/>
                <w:sz w:val="20"/>
                <w:szCs w:val="20"/>
                <w:lang w:eastAsia="ru-RU"/>
              </w:rPr>
              <w:t xml:space="preserve"> в собственности муниципального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14:paraId="53E805E8"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07377352"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26,4</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754FC2B0"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26,4</w:t>
            </w:r>
          </w:p>
        </w:tc>
      </w:tr>
      <w:tr w:rsidR="00743EC6" w:rsidRPr="00307C2D" w14:paraId="3D2F163F" w14:textId="77777777" w:rsidTr="00743EC6">
        <w:trPr>
          <w:trHeight w:val="4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C512AA4"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20DD7C8B"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proofErr w:type="gramStart"/>
            <w:r w:rsidRPr="00307C2D">
              <w:rPr>
                <w:rFonts w:ascii="Times New Roman" w:eastAsia="Times New Roman" w:hAnsi="Times New Roman" w:cs="Times New Roman"/>
                <w:sz w:val="20"/>
                <w:szCs w:val="20"/>
                <w:lang w:eastAsia="ru-RU"/>
              </w:rPr>
              <w:t>предоставленная</w:t>
            </w:r>
            <w:proofErr w:type="gramEnd"/>
            <w:r w:rsidRPr="00307C2D">
              <w:rPr>
                <w:rFonts w:ascii="Times New Roman" w:eastAsia="Times New Roman" w:hAnsi="Times New Roman" w:cs="Times New Roman"/>
                <w:sz w:val="20"/>
                <w:szCs w:val="20"/>
                <w:lang w:eastAsia="ru-RU"/>
              </w:rPr>
              <w:t xml:space="preserve"> физическим лицам - во владение и </w:t>
            </w:r>
            <w:proofErr w:type="spellStart"/>
            <w:r w:rsidRPr="00307C2D">
              <w:rPr>
                <w:rFonts w:ascii="Times New Roman" w:eastAsia="Times New Roman" w:hAnsi="Times New Roman" w:cs="Times New Roman"/>
                <w:sz w:val="20"/>
                <w:szCs w:val="20"/>
                <w:lang w:eastAsia="ru-RU"/>
              </w:rPr>
              <w:t>безвозм</w:t>
            </w:r>
            <w:proofErr w:type="spellEnd"/>
            <w:r w:rsidRPr="00307C2D">
              <w:rPr>
                <w:rFonts w:ascii="Times New Roman" w:eastAsia="Times New Roman" w:hAnsi="Times New Roman" w:cs="Times New Roman"/>
                <w:sz w:val="20"/>
                <w:szCs w:val="20"/>
                <w:lang w:eastAsia="ru-RU"/>
              </w:rPr>
              <w:t>. Пользование</w:t>
            </w:r>
          </w:p>
        </w:tc>
        <w:tc>
          <w:tcPr>
            <w:tcW w:w="1000" w:type="dxa"/>
            <w:tcBorders>
              <w:top w:val="nil"/>
              <w:left w:val="nil"/>
              <w:bottom w:val="single" w:sz="4" w:space="0" w:color="auto"/>
              <w:right w:val="single" w:sz="4" w:space="0" w:color="auto"/>
            </w:tcBorders>
            <w:shd w:val="clear" w:color="000000" w:fill="FFFFFF"/>
            <w:vAlign w:val="center"/>
            <w:hideMark/>
          </w:tcPr>
          <w:p w14:paraId="6BFFA55A"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49776B20"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555872A"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74CF7F49" w14:textId="77777777" w:rsidTr="00743EC6">
        <w:trPr>
          <w:trHeight w:val="37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2754D5F"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79261139"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в аренду</w:t>
            </w:r>
          </w:p>
        </w:tc>
        <w:tc>
          <w:tcPr>
            <w:tcW w:w="1000" w:type="dxa"/>
            <w:tcBorders>
              <w:top w:val="nil"/>
              <w:left w:val="nil"/>
              <w:bottom w:val="single" w:sz="4" w:space="0" w:color="auto"/>
              <w:right w:val="single" w:sz="4" w:space="0" w:color="auto"/>
            </w:tcBorders>
            <w:shd w:val="clear" w:color="000000" w:fill="FFFFFF"/>
            <w:vAlign w:val="center"/>
            <w:hideMark/>
          </w:tcPr>
          <w:p w14:paraId="446F9E22"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auto" w:fill="auto"/>
            <w:vAlign w:val="center"/>
            <w:hideMark/>
          </w:tcPr>
          <w:p w14:paraId="091263E2"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18E8D4D"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0DA29BB5" w14:textId="77777777" w:rsidTr="00743E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7531C30"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2A6D4344"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proofErr w:type="gramStart"/>
            <w:r w:rsidRPr="00307C2D">
              <w:rPr>
                <w:rFonts w:ascii="Times New Roman" w:eastAsia="Times New Roman" w:hAnsi="Times New Roman" w:cs="Times New Roman"/>
                <w:sz w:val="20"/>
                <w:szCs w:val="20"/>
                <w:lang w:eastAsia="ru-RU"/>
              </w:rPr>
              <w:t>предоставленная</w:t>
            </w:r>
            <w:proofErr w:type="gramEnd"/>
            <w:r w:rsidRPr="00307C2D">
              <w:rPr>
                <w:rFonts w:ascii="Times New Roman" w:eastAsia="Times New Roman" w:hAnsi="Times New Roman" w:cs="Times New Roman"/>
                <w:sz w:val="20"/>
                <w:szCs w:val="20"/>
                <w:lang w:eastAsia="ru-RU"/>
              </w:rPr>
              <w:t xml:space="preserve"> юридическим лицам - во владение и </w:t>
            </w:r>
            <w:proofErr w:type="spellStart"/>
            <w:r w:rsidRPr="00307C2D">
              <w:rPr>
                <w:rFonts w:ascii="Times New Roman" w:eastAsia="Times New Roman" w:hAnsi="Times New Roman" w:cs="Times New Roman"/>
                <w:sz w:val="20"/>
                <w:szCs w:val="20"/>
                <w:lang w:eastAsia="ru-RU"/>
              </w:rPr>
              <w:t>безвозм</w:t>
            </w:r>
            <w:proofErr w:type="spellEnd"/>
            <w:r w:rsidRPr="00307C2D">
              <w:rPr>
                <w:rFonts w:ascii="Times New Roman" w:eastAsia="Times New Roman" w:hAnsi="Times New Roman" w:cs="Times New Roman"/>
                <w:sz w:val="20"/>
                <w:szCs w:val="20"/>
                <w:lang w:eastAsia="ru-RU"/>
              </w:rPr>
              <w:t>. Пользование</w:t>
            </w:r>
          </w:p>
        </w:tc>
        <w:tc>
          <w:tcPr>
            <w:tcW w:w="1000" w:type="dxa"/>
            <w:tcBorders>
              <w:top w:val="nil"/>
              <w:left w:val="nil"/>
              <w:bottom w:val="single" w:sz="4" w:space="0" w:color="auto"/>
              <w:right w:val="single" w:sz="4" w:space="0" w:color="auto"/>
            </w:tcBorders>
            <w:shd w:val="clear" w:color="000000" w:fill="FFFFFF"/>
            <w:vAlign w:val="center"/>
            <w:hideMark/>
          </w:tcPr>
          <w:p w14:paraId="3CBA5BC6"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545F8D20"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0B5E86D"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4A8D3FD9"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23C16D7"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464516C3"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в аренду</w:t>
            </w:r>
          </w:p>
        </w:tc>
        <w:tc>
          <w:tcPr>
            <w:tcW w:w="1000" w:type="dxa"/>
            <w:tcBorders>
              <w:top w:val="nil"/>
              <w:left w:val="nil"/>
              <w:bottom w:val="single" w:sz="4" w:space="0" w:color="auto"/>
              <w:right w:val="single" w:sz="4" w:space="0" w:color="auto"/>
            </w:tcBorders>
            <w:shd w:val="clear" w:color="000000" w:fill="FFFFFF"/>
            <w:vAlign w:val="center"/>
            <w:hideMark/>
          </w:tcPr>
          <w:p w14:paraId="63871CD1"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51695FEE"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2921DC7"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220A2EA8" w14:textId="77777777" w:rsidTr="00743E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7D73888"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06A084F0"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Площадь муниципального образования, предназначенная для строительства</w:t>
            </w:r>
          </w:p>
        </w:tc>
        <w:tc>
          <w:tcPr>
            <w:tcW w:w="1000" w:type="dxa"/>
            <w:tcBorders>
              <w:top w:val="nil"/>
              <w:left w:val="nil"/>
              <w:bottom w:val="single" w:sz="4" w:space="0" w:color="auto"/>
              <w:right w:val="single" w:sz="4" w:space="0" w:color="auto"/>
            </w:tcBorders>
            <w:shd w:val="clear" w:color="000000" w:fill="FFFFFF"/>
            <w:vAlign w:val="center"/>
            <w:hideMark/>
          </w:tcPr>
          <w:p w14:paraId="5718A242"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6715AB38"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5567D1A"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3DF5B4E9" w14:textId="77777777" w:rsidTr="00743E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BAC9F32"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28643BE6"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xml:space="preserve">Территориальные резервы дня развития </w:t>
            </w:r>
            <w:proofErr w:type="gramStart"/>
            <w:r w:rsidRPr="00307C2D">
              <w:rPr>
                <w:rFonts w:ascii="Times New Roman" w:eastAsia="Times New Roman" w:hAnsi="Times New Roman" w:cs="Times New Roman"/>
                <w:sz w:val="20"/>
                <w:szCs w:val="20"/>
                <w:lang w:eastAsia="ru-RU"/>
              </w:rPr>
              <w:t>муниципальною</w:t>
            </w:r>
            <w:proofErr w:type="gramEnd"/>
            <w:r w:rsidRPr="00307C2D">
              <w:rPr>
                <w:rFonts w:ascii="Times New Roman" w:eastAsia="Times New Roman" w:hAnsi="Times New Roman" w:cs="Times New Roman"/>
                <w:sz w:val="20"/>
                <w:szCs w:val="20"/>
                <w:lang w:eastAsia="ru-RU"/>
              </w:rPr>
              <w:t xml:space="preserve">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14:paraId="285AAE6A"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39E1D367"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777E76B"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28788C77"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62A1B99"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10</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687184F6"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 xml:space="preserve">Демография </w:t>
            </w:r>
          </w:p>
        </w:tc>
        <w:tc>
          <w:tcPr>
            <w:tcW w:w="1480" w:type="dxa"/>
            <w:tcBorders>
              <w:top w:val="nil"/>
              <w:left w:val="nil"/>
              <w:bottom w:val="single" w:sz="4" w:space="0" w:color="auto"/>
              <w:right w:val="nil"/>
            </w:tcBorders>
            <w:shd w:val="clear" w:color="000000" w:fill="FFFFFF"/>
            <w:noWrap/>
            <w:vAlign w:val="center"/>
            <w:hideMark/>
          </w:tcPr>
          <w:p w14:paraId="6606BD0A"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B8F0326"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4F7BCCA4"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3B18BE5"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10.1</w:t>
            </w:r>
          </w:p>
        </w:tc>
        <w:tc>
          <w:tcPr>
            <w:tcW w:w="5160" w:type="dxa"/>
            <w:tcBorders>
              <w:top w:val="nil"/>
              <w:left w:val="nil"/>
              <w:bottom w:val="single" w:sz="4" w:space="0" w:color="auto"/>
              <w:right w:val="single" w:sz="4" w:space="0" w:color="auto"/>
            </w:tcBorders>
            <w:shd w:val="clear" w:color="000000" w:fill="FFFFFF"/>
            <w:vAlign w:val="center"/>
            <w:hideMark/>
          </w:tcPr>
          <w:p w14:paraId="3D50A1CA"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Численность постоянного населения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14:paraId="595B94CD"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2968752F"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1956</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7645774"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1956</w:t>
            </w:r>
          </w:p>
        </w:tc>
      </w:tr>
      <w:tr w:rsidR="00743EC6" w:rsidRPr="00307C2D" w14:paraId="68CE6171" w14:textId="77777777" w:rsidTr="00743E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B667EB3"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10.2</w:t>
            </w:r>
          </w:p>
        </w:tc>
        <w:tc>
          <w:tcPr>
            <w:tcW w:w="5160" w:type="dxa"/>
            <w:tcBorders>
              <w:top w:val="nil"/>
              <w:left w:val="nil"/>
              <w:bottom w:val="single" w:sz="4" w:space="0" w:color="auto"/>
              <w:right w:val="single" w:sz="4" w:space="0" w:color="auto"/>
            </w:tcBorders>
            <w:shd w:val="clear" w:color="000000" w:fill="FFFFFF"/>
            <w:vAlign w:val="center"/>
            <w:hideMark/>
          </w:tcPr>
          <w:p w14:paraId="0617920A"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xml:space="preserve">Численность постоянного населения и </w:t>
            </w:r>
            <w:proofErr w:type="gramStart"/>
            <w:r w:rsidRPr="00307C2D">
              <w:rPr>
                <w:rFonts w:ascii="Times New Roman" w:eastAsia="Times New Roman" w:hAnsi="Times New Roman" w:cs="Times New Roman"/>
                <w:sz w:val="20"/>
                <w:szCs w:val="20"/>
                <w:lang w:eastAsia="ru-RU"/>
              </w:rPr>
              <w:t>возрасте</w:t>
            </w:r>
            <w:proofErr w:type="gramEnd"/>
            <w:r w:rsidRPr="00307C2D">
              <w:rPr>
                <w:rFonts w:ascii="Times New Roman" w:eastAsia="Times New Roman" w:hAnsi="Times New Roman" w:cs="Times New Roman"/>
                <w:sz w:val="20"/>
                <w:szCs w:val="20"/>
                <w:lang w:eastAsia="ru-RU"/>
              </w:rPr>
              <w:t xml:space="preserve"> моложе трудоспособного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14:paraId="514A4A85"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2A19B5B2"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358</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75C3E4A"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358</w:t>
            </w:r>
          </w:p>
        </w:tc>
      </w:tr>
      <w:tr w:rsidR="00743EC6" w:rsidRPr="00307C2D" w14:paraId="378AC499" w14:textId="77777777" w:rsidTr="00743E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07D0D9B"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10.3</w:t>
            </w:r>
          </w:p>
        </w:tc>
        <w:tc>
          <w:tcPr>
            <w:tcW w:w="5160" w:type="dxa"/>
            <w:tcBorders>
              <w:top w:val="nil"/>
              <w:left w:val="nil"/>
              <w:bottom w:val="single" w:sz="4" w:space="0" w:color="auto"/>
              <w:right w:val="single" w:sz="4" w:space="0" w:color="auto"/>
            </w:tcBorders>
            <w:shd w:val="clear" w:color="000000" w:fill="FFFFFF"/>
            <w:vAlign w:val="center"/>
            <w:hideMark/>
          </w:tcPr>
          <w:p w14:paraId="687FE02D"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Численность постоянного населения трудоспособного возраста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14:paraId="0CC81BA2"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73D8BDEF"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1077</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CFB80D8"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1077</w:t>
            </w:r>
          </w:p>
        </w:tc>
      </w:tr>
      <w:tr w:rsidR="00743EC6" w:rsidRPr="00307C2D" w14:paraId="5C75514A" w14:textId="77777777" w:rsidTr="00743E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1A4EB29"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10.4</w:t>
            </w:r>
          </w:p>
        </w:tc>
        <w:tc>
          <w:tcPr>
            <w:tcW w:w="5160" w:type="dxa"/>
            <w:tcBorders>
              <w:top w:val="nil"/>
              <w:left w:val="nil"/>
              <w:bottom w:val="single" w:sz="4" w:space="0" w:color="auto"/>
              <w:right w:val="single" w:sz="4" w:space="0" w:color="auto"/>
            </w:tcBorders>
            <w:shd w:val="clear" w:color="000000" w:fill="FFFFFF"/>
            <w:vAlign w:val="center"/>
            <w:hideMark/>
          </w:tcPr>
          <w:p w14:paraId="0EDE6BF9"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Численность постоянного населения в возрасте старше трудоспособного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14:paraId="05E0EE67"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212688B6"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521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E5776CC"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521</w:t>
            </w:r>
          </w:p>
        </w:tc>
      </w:tr>
      <w:tr w:rsidR="00743EC6" w:rsidRPr="00307C2D" w14:paraId="2C8D401D"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BBC7447"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10.5</w:t>
            </w:r>
          </w:p>
        </w:tc>
        <w:tc>
          <w:tcPr>
            <w:tcW w:w="5160" w:type="dxa"/>
            <w:tcBorders>
              <w:top w:val="nil"/>
              <w:left w:val="nil"/>
              <w:bottom w:val="single" w:sz="4" w:space="0" w:color="auto"/>
              <w:right w:val="single" w:sz="4" w:space="0" w:color="auto"/>
            </w:tcBorders>
            <w:shd w:val="clear" w:color="000000" w:fill="FFFFFF"/>
            <w:vAlign w:val="center"/>
            <w:hideMark/>
          </w:tcPr>
          <w:p w14:paraId="27C58CF4"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Число домохозяйств</w:t>
            </w:r>
          </w:p>
        </w:tc>
        <w:tc>
          <w:tcPr>
            <w:tcW w:w="1000" w:type="dxa"/>
            <w:tcBorders>
              <w:top w:val="nil"/>
              <w:left w:val="nil"/>
              <w:bottom w:val="single" w:sz="4" w:space="0" w:color="auto"/>
              <w:right w:val="single" w:sz="4" w:space="0" w:color="auto"/>
            </w:tcBorders>
            <w:shd w:val="clear" w:color="000000" w:fill="FFFFFF"/>
            <w:vAlign w:val="center"/>
            <w:hideMark/>
          </w:tcPr>
          <w:p w14:paraId="60BD3937"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5648E53F"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1140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58F7BCD"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1140</w:t>
            </w:r>
          </w:p>
        </w:tc>
      </w:tr>
      <w:tr w:rsidR="00743EC6" w:rsidRPr="00307C2D" w14:paraId="4A1E2DA0"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1E16DCE"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10.6</w:t>
            </w:r>
          </w:p>
        </w:tc>
        <w:tc>
          <w:tcPr>
            <w:tcW w:w="5160" w:type="dxa"/>
            <w:tcBorders>
              <w:top w:val="nil"/>
              <w:left w:val="nil"/>
              <w:bottom w:val="single" w:sz="4" w:space="0" w:color="auto"/>
              <w:right w:val="single" w:sz="4" w:space="0" w:color="auto"/>
            </w:tcBorders>
            <w:shd w:val="clear" w:color="000000" w:fill="FFFFFF"/>
            <w:vAlign w:val="center"/>
            <w:hideMark/>
          </w:tcPr>
          <w:p w14:paraId="003E4671"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Общий коэффициент рождаемости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7020FEEA"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vAlign w:val="center"/>
            <w:hideMark/>
          </w:tcPr>
          <w:p w14:paraId="3CE05B1C"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0,016</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6140C07"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0,016</w:t>
            </w:r>
          </w:p>
        </w:tc>
      </w:tr>
      <w:tr w:rsidR="00743EC6" w:rsidRPr="00307C2D" w14:paraId="249E3578"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2C93F1A"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10.7</w:t>
            </w:r>
          </w:p>
        </w:tc>
        <w:tc>
          <w:tcPr>
            <w:tcW w:w="5160" w:type="dxa"/>
            <w:tcBorders>
              <w:top w:val="nil"/>
              <w:left w:val="nil"/>
              <w:bottom w:val="single" w:sz="4" w:space="0" w:color="auto"/>
              <w:right w:val="single" w:sz="4" w:space="0" w:color="auto"/>
            </w:tcBorders>
            <w:shd w:val="clear" w:color="000000" w:fill="FFFFFF"/>
            <w:vAlign w:val="center"/>
            <w:hideMark/>
          </w:tcPr>
          <w:p w14:paraId="7D86721A"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Общий коэффициент смертности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29D44F5A"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vAlign w:val="center"/>
            <w:hideMark/>
          </w:tcPr>
          <w:p w14:paraId="50F4FC7F"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0,037</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18774F1"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0,037</w:t>
            </w:r>
          </w:p>
        </w:tc>
      </w:tr>
      <w:tr w:rsidR="00743EC6" w:rsidRPr="00307C2D" w14:paraId="70AE2AC2"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475EFFE"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10.8</w:t>
            </w:r>
          </w:p>
        </w:tc>
        <w:tc>
          <w:tcPr>
            <w:tcW w:w="5160" w:type="dxa"/>
            <w:tcBorders>
              <w:top w:val="nil"/>
              <w:left w:val="nil"/>
              <w:bottom w:val="single" w:sz="4" w:space="0" w:color="auto"/>
              <w:right w:val="single" w:sz="4" w:space="0" w:color="auto"/>
            </w:tcBorders>
            <w:shd w:val="clear" w:color="000000" w:fill="FFFFFF"/>
            <w:vAlign w:val="center"/>
            <w:hideMark/>
          </w:tcPr>
          <w:p w14:paraId="1B84D458"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Коэффициент естественного прироста (убыли)</w:t>
            </w:r>
          </w:p>
        </w:tc>
        <w:tc>
          <w:tcPr>
            <w:tcW w:w="1000" w:type="dxa"/>
            <w:tcBorders>
              <w:top w:val="nil"/>
              <w:left w:val="nil"/>
              <w:bottom w:val="single" w:sz="4" w:space="0" w:color="auto"/>
              <w:right w:val="single" w:sz="4" w:space="0" w:color="auto"/>
            </w:tcBorders>
            <w:shd w:val="clear" w:color="000000" w:fill="FFFFFF"/>
            <w:vAlign w:val="center"/>
            <w:hideMark/>
          </w:tcPr>
          <w:p w14:paraId="51D2EB1D"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000000" w:fill="FFFFFF"/>
            <w:noWrap/>
            <w:vAlign w:val="center"/>
            <w:hideMark/>
          </w:tcPr>
          <w:p w14:paraId="2392ABC0"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-0,021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CD3B406"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-0,021</w:t>
            </w:r>
          </w:p>
        </w:tc>
      </w:tr>
      <w:tr w:rsidR="00743EC6" w:rsidRPr="00307C2D" w14:paraId="45607F37"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4AB59D9"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11</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1CA2BFF6"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 xml:space="preserve">Органы местного самоуправления </w:t>
            </w:r>
          </w:p>
        </w:tc>
        <w:tc>
          <w:tcPr>
            <w:tcW w:w="1480" w:type="dxa"/>
            <w:tcBorders>
              <w:top w:val="nil"/>
              <w:left w:val="nil"/>
              <w:bottom w:val="single" w:sz="4" w:space="0" w:color="auto"/>
              <w:right w:val="nil"/>
            </w:tcBorders>
            <w:shd w:val="clear" w:color="000000" w:fill="FFFFFF"/>
            <w:noWrap/>
            <w:vAlign w:val="center"/>
            <w:hideMark/>
          </w:tcPr>
          <w:p w14:paraId="2AAB09F3"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EA970FC"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02712DA2" w14:textId="77777777" w:rsidTr="00743E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1FD2AA3"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11.1</w:t>
            </w:r>
          </w:p>
        </w:tc>
        <w:tc>
          <w:tcPr>
            <w:tcW w:w="5160" w:type="dxa"/>
            <w:tcBorders>
              <w:top w:val="nil"/>
              <w:left w:val="nil"/>
              <w:bottom w:val="single" w:sz="4" w:space="0" w:color="auto"/>
              <w:right w:val="single" w:sz="4" w:space="0" w:color="auto"/>
            </w:tcBorders>
            <w:shd w:val="clear" w:color="000000" w:fill="FFFFFF"/>
            <w:vAlign w:val="center"/>
            <w:hideMark/>
          </w:tcPr>
          <w:p w14:paraId="085977E6"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proofErr w:type="gramStart"/>
            <w:r w:rsidRPr="00307C2D">
              <w:rPr>
                <w:rFonts w:ascii="Times New Roman" w:eastAsia="Times New Roman" w:hAnsi="Times New Roman" w:cs="Times New Roman"/>
                <w:sz w:val="20"/>
                <w:szCs w:val="20"/>
                <w:lang w:eastAsia="ru-RU"/>
              </w:rPr>
              <w:t>Численность работающих в органах местного самоуправления</w:t>
            </w:r>
            <w:proofErr w:type="gramEnd"/>
          </w:p>
        </w:tc>
        <w:tc>
          <w:tcPr>
            <w:tcW w:w="1000" w:type="dxa"/>
            <w:tcBorders>
              <w:top w:val="nil"/>
              <w:left w:val="nil"/>
              <w:bottom w:val="single" w:sz="4" w:space="0" w:color="auto"/>
              <w:right w:val="single" w:sz="4" w:space="0" w:color="auto"/>
            </w:tcBorders>
            <w:shd w:val="clear" w:color="000000" w:fill="FFFFFF"/>
            <w:vAlign w:val="center"/>
            <w:hideMark/>
          </w:tcPr>
          <w:p w14:paraId="6B596D5F"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000000" w:fill="FFFFFF"/>
            <w:noWrap/>
            <w:vAlign w:val="center"/>
            <w:hideMark/>
          </w:tcPr>
          <w:p w14:paraId="60C5C5E7"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6</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E461A71"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6</w:t>
            </w:r>
          </w:p>
        </w:tc>
      </w:tr>
      <w:tr w:rsidR="00743EC6" w:rsidRPr="00307C2D" w14:paraId="68E72F33"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AF04564"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11.2</w:t>
            </w:r>
          </w:p>
        </w:tc>
        <w:tc>
          <w:tcPr>
            <w:tcW w:w="5160" w:type="dxa"/>
            <w:tcBorders>
              <w:top w:val="nil"/>
              <w:left w:val="nil"/>
              <w:bottom w:val="single" w:sz="4" w:space="0" w:color="auto"/>
              <w:right w:val="single" w:sz="4" w:space="0" w:color="auto"/>
            </w:tcBorders>
            <w:shd w:val="clear" w:color="000000" w:fill="FFFFFF"/>
            <w:vAlign w:val="center"/>
            <w:hideMark/>
          </w:tcPr>
          <w:p w14:paraId="7EA2E73E"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Расходы бюджета на органы местного самоуправления</w:t>
            </w:r>
          </w:p>
        </w:tc>
        <w:tc>
          <w:tcPr>
            <w:tcW w:w="1000" w:type="dxa"/>
            <w:tcBorders>
              <w:top w:val="nil"/>
              <w:left w:val="nil"/>
              <w:bottom w:val="single" w:sz="4" w:space="0" w:color="auto"/>
              <w:right w:val="single" w:sz="4" w:space="0" w:color="auto"/>
            </w:tcBorders>
            <w:shd w:val="clear" w:color="000000" w:fill="FFFFFF"/>
            <w:vAlign w:val="center"/>
            <w:hideMark/>
          </w:tcPr>
          <w:p w14:paraId="4A8E252B"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4A34AEF9"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5 542,50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22963D1"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5 540,90</w:t>
            </w:r>
          </w:p>
        </w:tc>
      </w:tr>
      <w:tr w:rsidR="00743EC6" w:rsidRPr="00307C2D" w14:paraId="45F026E6"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80AB569"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1DDE369E" w14:textId="77777777" w:rsidR="00743EC6" w:rsidRPr="00307C2D" w:rsidRDefault="00743EC6" w:rsidP="00743EC6">
            <w:pPr>
              <w:spacing w:after="0" w:line="240" w:lineRule="auto"/>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 xml:space="preserve">в том числе: </w:t>
            </w:r>
            <w:r w:rsidRPr="00307C2D">
              <w:rPr>
                <w:rFonts w:ascii="Times New Roman" w:eastAsia="Times New Roman" w:hAnsi="Times New Roman" w:cs="Times New Roman"/>
                <w:sz w:val="20"/>
                <w:szCs w:val="20"/>
                <w:lang w:eastAsia="ru-RU"/>
              </w:rPr>
              <w:t>заработная плата</w:t>
            </w:r>
          </w:p>
        </w:tc>
        <w:tc>
          <w:tcPr>
            <w:tcW w:w="1000" w:type="dxa"/>
            <w:tcBorders>
              <w:top w:val="nil"/>
              <w:left w:val="nil"/>
              <w:bottom w:val="single" w:sz="4" w:space="0" w:color="auto"/>
              <w:right w:val="single" w:sz="4" w:space="0" w:color="auto"/>
            </w:tcBorders>
            <w:shd w:val="clear" w:color="000000" w:fill="FFFFFF"/>
            <w:vAlign w:val="center"/>
            <w:hideMark/>
          </w:tcPr>
          <w:p w14:paraId="70E20B16"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2AD033F8"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4 398,40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0667701"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4 555,00</w:t>
            </w:r>
          </w:p>
        </w:tc>
      </w:tr>
      <w:tr w:rsidR="00743EC6" w:rsidRPr="00307C2D" w14:paraId="55542080" w14:textId="77777777" w:rsidTr="00743EC6">
        <w:trPr>
          <w:trHeight w:val="58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9110E9D"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12</w:t>
            </w:r>
          </w:p>
        </w:tc>
        <w:tc>
          <w:tcPr>
            <w:tcW w:w="6160" w:type="dxa"/>
            <w:gridSpan w:val="2"/>
            <w:tcBorders>
              <w:top w:val="single" w:sz="4" w:space="0" w:color="auto"/>
              <w:left w:val="nil"/>
              <w:bottom w:val="single" w:sz="4" w:space="0" w:color="auto"/>
              <w:right w:val="nil"/>
            </w:tcBorders>
            <w:shd w:val="clear" w:color="000000" w:fill="FFFFFF"/>
            <w:vAlign w:val="center"/>
            <w:hideMark/>
          </w:tcPr>
          <w:p w14:paraId="0E6A5456" w14:textId="77777777" w:rsidR="00743EC6" w:rsidRPr="00307C2D" w:rsidRDefault="00743EC6" w:rsidP="00743EC6">
            <w:pPr>
              <w:spacing w:after="0" w:line="240" w:lineRule="auto"/>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 xml:space="preserve">Основные показатели реализации отдельных полномочий по решению вопросов местного значения </w:t>
            </w:r>
          </w:p>
        </w:tc>
        <w:tc>
          <w:tcPr>
            <w:tcW w:w="1480" w:type="dxa"/>
            <w:tcBorders>
              <w:top w:val="nil"/>
              <w:left w:val="nil"/>
              <w:bottom w:val="single" w:sz="4" w:space="0" w:color="auto"/>
              <w:right w:val="nil"/>
            </w:tcBorders>
            <w:shd w:val="clear" w:color="000000" w:fill="FFFFFF"/>
            <w:noWrap/>
            <w:vAlign w:val="center"/>
            <w:hideMark/>
          </w:tcPr>
          <w:p w14:paraId="20321CAB"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D829327"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7F8028E2"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76FA678"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12.1</w:t>
            </w:r>
          </w:p>
        </w:tc>
        <w:tc>
          <w:tcPr>
            <w:tcW w:w="5160" w:type="dxa"/>
            <w:tcBorders>
              <w:top w:val="nil"/>
              <w:left w:val="nil"/>
              <w:bottom w:val="single" w:sz="4" w:space="0" w:color="auto"/>
              <w:right w:val="single" w:sz="4" w:space="0" w:color="auto"/>
            </w:tcBorders>
            <w:shd w:val="clear" w:color="000000" w:fill="FFFFFF"/>
            <w:vAlign w:val="center"/>
            <w:hideMark/>
          </w:tcPr>
          <w:p w14:paraId="31520683" w14:textId="77777777" w:rsidR="00743EC6" w:rsidRPr="00307C2D" w:rsidRDefault="00743EC6" w:rsidP="00743EC6">
            <w:pPr>
              <w:spacing w:after="0" w:line="240" w:lineRule="auto"/>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Бюджет муниципального образования ПЛАН</w:t>
            </w:r>
          </w:p>
        </w:tc>
        <w:tc>
          <w:tcPr>
            <w:tcW w:w="1000" w:type="dxa"/>
            <w:tcBorders>
              <w:top w:val="nil"/>
              <w:left w:val="nil"/>
              <w:bottom w:val="single" w:sz="4" w:space="0" w:color="auto"/>
              <w:right w:val="single" w:sz="4" w:space="0" w:color="auto"/>
            </w:tcBorders>
            <w:shd w:val="clear" w:color="000000" w:fill="FFFFFF"/>
            <w:vAlign w:val="center"/>
            <w:hideMark/>
          </w:tcPr>
          <w:p w14:paraId="32D09CEB"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 </w:t>
            </w:r>
          </w:p>
        </w:tc>
        <w:tc>
          <w:tcPr>
            <w:tcW w:w="1480" w:type="dxa"/>
            <w:tcBorders>
              <w:top w:val="nil"/>
              <w:left w:val="nil"/>
              <w:bottom w:val="single" w:sz="4" w:space="0" w:color="auto"/>
              <w:right w:val="nil"/>
            </w:tcBorders>
            <w:shd w:val="clear" w:color="000000" w:fill="FFFFFF"/>
            <w:noWrap/>
            <w:vAlign w:val="center"/>
            <w:hideMark/>
          </w:tcPr>
          <w:p w14:paraId="0820A83C"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7E2B680"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5B778861"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2AD64E1"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0103F278"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доходы всего</w:t>
            </w:r>
          </w:p>
        </w:tc>
        <w:tc>
          <w:tcPr>
            <w:tcW w:w="1000" w:type="dxa"/>
            <w:tcBorders>
              <w:top w:val="nil"/>
              <w:left w:val="nil"/>
              <w:bottom w:val="single" w:sz="4" w:space="0" w:color="auto"/>
              <w:right w:val="single" w:sz="4" w:space="0" w:color="auto"/>
            </w:tcBorders>
            <w:shd w:val="clear" w:color="000000" w:fill="FFFFFF"/>
            <w:vAlign w:val="center"/>
            <w:hideMark/>
          </w:tcPr>
          <w:p w14:paraId="0F799A46"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47201725"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18 335,30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524AFC2"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12 605,80</w:t>
            </w:r>
          </w:p>
        </w:tc>
      </w:tr>
      <w:tr w:rsidR="00743EC6" w:rsidRPr="00307C2D" w14:paraId="0FD419D9"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3B7E874"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115D5D3F"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расходы всего</w:t>
            </w:r>
          </w:p>
        </w:tc>
        <w:tc>
          <w:tcPr>
            <w:tcW w:w="1000" w:type="dxa"/>
            <w:tcBorders>
              <w:top w:val="nil"/>
              <w:left w:val="nil"/>
              <w:bottom w:val="single" w:sz="4" w:space="0" w:color="auto"/>
              <w:right w:val="single" w:sz="4" w:space="0" w:color="auto"/>
            </w:tcBorders>
            <w:shd w:val="clear" w:color="000000" w:fill="FFFFFF"/>
            <w:vAlign w:val="center"/>
            <w:hideMark/>
          </w:tcPr>
          <w:p w14:paraId="45CEE8B8"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2DC2A27A"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18 786,50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EDFEEAD"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12 605,80</w:t>
            </w:r>
          </w:p>
        </w:tc>
      </w:tr>
      <w:tr w:rsidR="00743EC6" w:rsidRPr="00307C2D" w14:paraId="5F9AED9C"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6F059BF"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5DAFCBE7" w14:textId="77777777" w:rsidR="00743EC6" w:rsidRPr="00307C2D" w:rsidRDefault="00743EC6" w:rsidP="00743EC6">
            <w:pPr>
              <w:spacing w:after="0" w:line="240" w:lineRule="auto"/>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 xml:space="preserve">в том числе: </w:t>
            </w:r>
          </w:p>
        </w:tc>
        <w:tc>
          <w:tcPr>
            <w:tcW w:w="1000" w:type="dxa"/>
            <w:tcBorders>
              <w:top w:val="nil"/>
              <w:left w:val="nil"/>
              <w:bottom w:val="single" w:sz="4" w:space="0" w:color="auto"/>
              <w:right w:val="single" w:sz="4" w:space="0" w:color="auto"/>
            </w:tcBorders>
            <w:shd w:val="clear" w:color="000000" w:fill="FFFFFF"/>
            <w:vAlign w:val="center"/>
            <w:hideMark/>
          </w:tcPr>
          <w:p w14:paraId="3C2E3CC0"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54DD77CD"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F49DC72"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53B82782"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59A5E99"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1E2C0720"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пожарный пост ст. 0310</w:t>
            </w:r>
          </w:p>
        </w:tc>
        <w:tc>
          <w:tcPr>
            <w:tcW w:w="1000" w:type="dxa"/>
            <w:tcBorders>
              <w:top w:val="nil"/>
              <w:left w:val="nil"/>
              <w:bottom w:val="single" w:sz="4" w:space="0" w:color="auto"/>
              <w:right w:val="single" w:sz="4" w:space="0" w:color="auto"/>
            </w:tcBorders>
            <w:shd w:val="clear" w:color="000000" w:fill="FFFFFF"/>
            <w:vAlign w:val="center"/>
            <w:hideMark/>
          </w:tcPr>
          <w:p w14:paraId="1A1A0D8D"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7486932A"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656,00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9C8B442"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25,50</w:t>
            </w:r>
          </w:p>
        </w:tc>
      </w:tr>
      <w:tr w:rsidR="00743EC6" w:rsidRPr="00307C2D" w14:paraId="1C091145"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AD096C4"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0F34D6AA"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культура ст. 0801</w:t>
            </w:r>
          </w:p>
        </w:tc>
        <w:tc>
          <w:tcPr>
            <w:tcW w:w="1000" w:type="dxa"/>
            <w:tcBorders>
              <w:top w:val="nil"/>
              <w:left w:val="nil"/>
              <w:bottom w:val="single" w:sz="4" w:space="0" w:color="auto"/>
              <w:right w:val="single" w:sz="4" w:space="0" w:color="auto"/>
            </w:tcBorders>
            <w:shd w:val="clear" w:color="000000" w:fill="FFFFFF"/>
            <w:vAlign w:val="center"/>
            <w:hideMark/>
          </w:tcPr>
          <w:p w14:paraId="791BFC17"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41A2F15F"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3129C76"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1,00</w:t>
            </w:r>
          </w:p>
        </w:tc>
      </w:tr>
      <w:tr w:rsidR="00743EC6" w:rsidRPr="00307C2D" w14:paraId="183E34DE"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2E83299"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40E9E9B4"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управление</w:t>
            </w:r>
          </w:p>
        </w:tc>
        <w:tc>
          <w:tcPr>
            <w:tcW w:w="1000" w:type="dxa"/>
            <w:tcBorders>
              <w:top w:val="nil"/>
              <w:left w:val="nil"/>
              <w:bottom w:val="single" w:sz="4" w:space="0" w:color="auto"/>
              <w:right w:val="single" w:sz="4" w:space="0" w:color="auto"/>
            </w:tcBorders>
            <w:shd w:val="clear" w:color="000000" w:fill="FFFFFF"/>
            <w:vAlign w:val="center"/>
            <w:hideMark/>
          </w:tcPr>
          <w:p w14:paraId="68B77B3A"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61FF3BEE"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5 426,50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7AB0DD4"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5 540,90</w:t>
            </w:r>
          </w:p>
        </w:tc>
      </w:tr>
      <w:tr w:rsidR="00743EC6" w:rsidRPr="00307C2D" w14:paraId="53380480"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57EDAA1"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0E960BE3"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прочие расходы</w:t>
            </w:r>
          </w:p>
        </w:tc>
        <w:tc>
          <w:tcPr>
            <w:tcW w:w="1000" w:type="dxa"/>
            <w:tcBorders>
              <w:top w:val="nil"/>
              <w:left w:val="nil"/>
              <w:bottom w:val="single" w:sz="4" w:space="0" w:color="auto"/>
              <w:right w:val="single" w:sz="4" w:space="0" w:color="auto"/>
            </w:tcBorders>
            <w:shd w:val="clear" w:color="000000" w:fill="FFFFFF"/>
            <w:vAlign w:val="center"/>
            <w:hideMark/>
          </w:tcPr>
          <w:p w14:paraId="2D52BC30"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5A0A442B"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12 703,00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6E61171"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7 038,40</w:t>
            </w:r>
          </w:p>
        </w:tc>
      </w:tr>
      <w:tr w:rsidR="00743EC6" w:rsidRPr="00307C2D" w14:paraId="7455A9A1" w14:textId="77777777" w:rsidTr="00743E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7118449"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12.2</w:t>
            </w:r>
          </w:p>
        </w:tc>
        <w:tc>
          <w:tcPr>
            <w:tcW w:w="5160" w:type="dxa"/>
            <w:tcBorders>
              <w:top w:val="nil"/>
              <w:left w:val="nil"/>
              <w:bottom w:val="single" w:sz="4" w:space="0" w:color="auto"/>
              <w:right w:val="single" w:sz="4" w:space="0" w:color="auto"/>
            </w:tcBorders>
            <w:shd w:val="clear" w:color="000000" w:fill="FFFFFF"/>
            <w:vAlign w:val="center"/>
            <w:hideMark/>
          </w:tcPr>
          <w:p w14:paraId="660C9991" w14:textId="77777777" w:rsidR="00743EC6" w:rsidRPr="00307C2D" w:rsidRDefault="00743EC6" w:rsidP="00743EC6">
            <w:pPr>
              <w:spacing w:after="0" w:line="240" w:lineRule="auto"/>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 xml:space="preserve">Основные показатели реализации муниципальных целевых программ </w:t>
            </w:r>
            <w:r w:rsidRPr="00307C2D">
              <w:rPr>
                <w:rFonts w:ascii="Times New Roman" w:eastAsia="Times New Roman" w:hAnsi="Times New Roman" w:cs="Times New Roman"/>
                <w:sz w:val="20"/>
                <w:szCs w:val="20"/>
                <w:lang w:eastAsia="ru-RU"/>
              </w:rPr>
              <w:t>(в разрезе каждой программы)</w:t>
            </w:r>
            <w:r w:rsidRPr="00307C2D">
              <w:rPr>
                <w:rFonts w:ascii="Times New Roman" w:eastAsia="Times New Roman" w:hAnsi="Times New Roman" w:cs="Times New Roman"/>
                <w:b/>
                <w:bCs/>
                <w:sz w:val="20"/>
                <w:szCs w:val="20"/>
                <w:lang w:eastAsia="ru-RU"/>
              </w:rPr>
              <w:t xml:space="preserve"> </w:t>
            </w:r>
          </w:p>
        </w:tc>
        <w:tc>
          <w:tcPr>
            <w:tcW w:w="1000" w:type="dxa"/>
            <w:tcBorders>
              <w:top w:val="nil"/>
              <w:left w:val="nil"/>
              <w:bottom w:val="single" w:sz="4" w:space="0" w:color="auto"/>
              <w:right w:val="single" w:sz="4" w:space="0" w:color="auto"/>
            </w:tcBorders>
            <w:shd w:val="clear" w:color="000000" w:fill="FFFFFF"/>
            <w:vAlign w:val="center"/>
            <w:hideMark/>
          </w:tcPr>
          <w:p w14:paraId="0C6C4099"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2FF6D6CB"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9 809,80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B9AFFD7" w14:textId="77777777" w:rsidR="00743EC6" w:rsidRPr="00307C2D" w:rsidRDefault="00743EC6" w:rsidP="00743EC6">
            <w:pPr>
              <w:spacing w:after="0" w:line="240" w:lineRule="auto"/>
              <w:jc w:val="center"/>
              <w:rPr>
                <w:rFonts w:ascii="Times New Roman" w:eastAsia="Times New Roman" w:hAnsi="Times New Roman" w:cs="Times New Roman"/>
                <w:b/>
                <w:bCs/>
                <w:sz w:val="20"/>
                <w:szCs w:val="20"/>
                <w:lang w:eastAsia="ru-RU"/>
              </w:rPr>
            </w:pPr>
            <w:r w:rsidRPr="00307C2D">
              <w:rPr>
                <w:rFonts w:ascii="Times New Roman" w:eastAsia="Times New Roman" w:hAnsi="Times New Roman" w:cs="Times New Roman"/>
                <w:b/>
                <w:bCs/>
                <w:sz w:val="20"/>
                <w:szCs w:val="20"/>
                <w:lang w:eastAsia="ru-RU"/>
              </w:rPr>
              <w:t>9 809,80</w:t>
            </w:r>
          </w:p>
        </w:tc>
      </w:tr>
      <w:tr w:rsidR="00743EC6" w:rsidRPr="00307C2D" w14:paraId="7253D3EC"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5596D1E"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22BBD378"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xml:space="preserve"> уличное освещение</w:t>
            </w:r>
          </w:p>
        </w:tc>
        <w:tc>
          <w:tcPr>
            <w:tcW w:w="1000" w:type="dxa"/>
            <w:tcBorders>
              <w:top w:val="nil"/>
              <w:left w:val="nil"/>
              <w:bottom w:val="single" w:sz="4" w:space="0" w:color="auto"/>
              <w:right w:val="single" w:sz="4" w:space="0" w:color="auto"/>
            </w:tcBorders>
            <w:shd w:val="clear" w:color="000000" w:fill="FFFFFF"/>
            <w:vAlign w:val="center"/>
            <w:hideMark/>
          </w:tcPr>
          <w:p w14:paraId="1AAC6595"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62C1C770"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1 011,50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F0D0A60"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1 011,50</w:t>
            </w:r>
          </w:p>
        </w:tc>
      </w:tr>
      <w:tr w:rsidR="00743EC6" w:rsidRPr="00307C2D" w14:paraId="55A1109D"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4F5F6C7"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3B08F574"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xml:space="preserve"> поддержание дорог в границах поселения</w:t>
            </w:r>
          </w:p>
        </w:tc>
        <w:tc>
          <w:tcPr>
            <w:tcW w:w="1000" w:type="dxa"/>
            <w:tcBorders>
              <w:top w:val="nil"/>
              <w:left w:val="nil"/>
              <w:bottom w:val="single" w:sz="4" w:space="0" w:color="auto"/>
              <w:right w:val="single" w:sz="4" w:space="0" w:color="auto"/>
            </w:tcBorders>
            <w:shd w:val="clear" w:color="000000" w:fill="FFFFFF"/>
            <w:vAlign w:val="center"/>
            <w:hideMark/>
          </w:tcPr>
          <w:p w14:paraId="61BD2FB7"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31DC71BF"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2 085,80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104864C"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2 085,80</w:t>
            </w:r>
          </w:p>
        </w:tc>
      </w:tr>
      <w:tr w:rsidR="00743EC6" w:rsidRPr="00307C2D" w14:paraId="6D777E40"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F072C61"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lastRenderedPageBreak/>
              <w:t> </w:t>
            </w:r>
          </w:p>
        </w:tc>
        <w:tc>
          <w:tcPr>
            <w:tcW w:w="5160" w:type="dxa"/>
            <w:tcBorders>
              <w:top w:val="nil"/>
              <w:left w:val="nil"/>
              <w:bottom w:val="single" w:sz="4" w:space="0" w:color="auto"/>
              <w:right w:val="single" w:sz="4" w:space="0" w:color="auto"/>
            </w:tcBorders>
            <w:shd w:val="clear" w:color="000000" w:fill="FFFFFF"/>
            <w:vAlign w:val="center"/>
            <w:hideMark/>
          </w:tcPr>
          <w:p w14:paraId="713E5ACE"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профилактика и тушение пожаров</w:t>
            </w:r>
          </w:p>
        </w:tc>
        <w:tc>
          <w:tcPr>
            <w:tcW w:w="1000" w:type="dxa"/>
            <w:tcBorders>
              <w:top w:val="nil"/>
              <w:left w:val="nil"/>
              <w:bottom w:val="single" w:sz="4" w:space="0" w:color="auto"/>
              <w:right w:val="single" w:sz="4" w:space="0" w:color="auto"/>
            </w:tcBorders>
            <w:shd w:val="clear" w:color="000000" w:fill="FFFFFF"/>
            <w:vAlign w:val="center"/>
            <w:hideMark/>
          </w:tcPr>
          <w:p w14:paraId="002E7B50"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123D63E3"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656</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82DBB4E"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656,00</w:t>
            </w:r>
          </w:p>
        </w:tc>
      </w:tr>
      <w:tr w:rsidR="00743EC6" w:rsidRPr="00307C2D" w14:paraId="075883FC"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C334447"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75CF2857"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содержание имущества и общехозяйственные расходы</w:t>
            </w:r>
          </w:p>
        </w:tc>
        <w:tc>
          <w:tcPr>
            <w:tcW w:w="1000" w:type="dxa"/>
            <w:tcBorders>
              <w:top w:val="nil"/>
              <w:left w:val="nil"/>
              <w:bottom w:val="single" w:sz="4" w:space="0" w:color="auto"/>
              <w:right w:val="single" w:sz="4" w:space="0" w:color="auto"/>
            </w:tcBorders>
            <w:shd w:val="clear" w:color="000000" w:fill="FFFFFF"/>
            <w:vAlign w:val="center"/>
            <w:hideMark/>
          </w:tcPr>
          <w:p w14:paraId="274B7590"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14E9D4C8"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994AA5C"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r>
      <w:tr w:rsidR="00743EC6" w:rsidRPr="00307C2D" w14:paraId="54C8FAFC" w14:textId="77777777" w:rsidTr="00743EC6">
        <w:trPr>
          <w:trHeight w:val="48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9CC17FC"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55C11CA6"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обеспечение деятельности подведомственных учреждений</w:t>
            </w:r>
          </w:p>
        </w:tc>
        <w:tc>
          <w:tcPr>
            <w:tcW w:w="1000" w:type="dxa"/>
            <w:tcBorders>
              <w:top w:val="nil"/>
              <w:left w:val="nil"/>
              <w:bottom w:val="single" w:sz="4" w:space="0" w:color="auto"/>
              <w:right w:val="single" w:sz="4" w:space="0" w:color="auto"/>
            </w:tcBorders>
            <w:shd w:val="clear" w:color="000000" w:fill="FFFFFF"/>
            <w:vAlign w:val="center"/>
            <w:hideMark/>
          </w:tcPr>
          <w:p w14:paraId="6C75010A"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5FB5DCAF"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3709,6</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EE00FBF"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3 709,60</w:t>
            </w:r>
          </w:p>
        </w:tc>
      </w:tr>
      <w:tr w:rsidR="00743EC6" w:rsidRPr="00307C2D" w14:paraId="4AC46219"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D518544"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7B7254DF"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другие обязательства государства</w:t>
            </w:r>
          </w:p>
        </w:tc>
        <w:tc>
          <w:tcPr>
            <w:tcW w:w="1000" w:type="dxa"/>
            <w:tcBorders>
              <w:top w:val="nil"/>
              <w:left w:val="nil"/>
              <w:bottom w:val="single" w:sz="4" w:space="0" w:color="auto"/>
              <w:right w:val="single" w:sz="4" w:space="0" w:color="auto"/>
            </w:tcBorders>
            <w:shd w:val="clear" w:color="000000" w:fill="FFFFFF"/>
            <w:vAlign w:val="center"/>
            <w:hideMark/>
          </w:tcPr>
          <w:p w14:paraId="6C2EE0AD"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5D6E3BD1"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78,50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8F99B36"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78,50</w:t>
            </w:r>
          </w:p>
        </w:tc>
      </w:tr>
      <w:tr w:rsidR="00743EC6" w:rsidRPr="00307C2D" w14:paraId="0C23096F"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AF4401B"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374C42A5"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благоустройство поселения</w:t>
            </w:r>
          </w:p>
        </w:tc>
        <w:tc>
          <w:tcPr>
            <w:tcW w:w="1000" w:type="dxa"/>
            <w:tcBorders>
              <w:top w:val="nil"/>
              <w:left w:val="nil"/>
              <w:bottom w:val="single" w:sz="4" w:space="0" w:color="auto"/>
              <w:right w:val="single" w:sz="4" w:space="0" w:color="auto"/>
            </w:tcBorders>
            <w:shd w:val="clear" w:color="000000" w:fill="FFFFFF"/>
            <w:vAlign w:val="center"/>
            <w:hideMark/>
          </w:tcPr>
          <w:p w14:paraId="03A59115"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vAlign w:val="center"/>
            <w:hideMark/>
          </w:tcPr>
          <w:p w14:paraId="01BB7DA4"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1428,00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0CFBA19"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1 428,00</w:t>
            </w:r>
          </w:p>
        </w:tc>
      </w:tr>
      <w:tr w:rsidR="00743EC6" w:rsidRPr="00307C2D" w14:paraId="34279066" w14:textId="77777777" w:rsidTr="00743E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72DA238"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6CB50F57" w14:textId="77777777" w:rsidR="00743EC6" w:rsidRPr="00307C2D" w:rsidRDefault="00743EC6" w:rsidP="00743EC6">
            <w:pPr>
              <w:spacing w:after="0" w:line="240" w:lineRule="auto"/>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ППМИ</w:t>
            </w:r>
          </w:p>
        </w:tc>
        <w:tc>
          <w:tcPr>
            <w:tcW w:w="1000" w:type="dxa"/>
            <w:tcBorders>
              <w:top w:val="nil"/>
              <w:left w:val="nil"/>
              <w:bottom w:val="single" w:sz="4" w:space="0" w:color="auto"/>
              <w:right w:val="single" w:sz="4" w:space="0" w:color="auto"/>
            </w:tcBorders>
            <w:shd w:val="clear" w:color="000000" w:fill="FFFFFF"/>
            <w:vAlign w:val="center"/>
            <w:hideMark/>
          </w:tcPr>
          <w:p w14:paraId="791A6401" w14:textId="77777777" w:rsidR="00743EC6" w:rsidRPr="00307C2D" w:rsidRDefault="00743EC6" w:rsidP="00743EC6">
            <w:pPr>
              <w:spacing w:after="0" w:line="240" w:lineRule="auto"/>
              <w:jc w:val="center"/>
              <w:rPr>
                <w:rFonts w:ascii="Times New Roman" w:eastAsia="Times New Roman" w:hAnsi="Times New Roman" w:cs="Times New Roman"/>
                <w:i/>
                <w:iCs/>
                <w:sz w:val="20"/>
                <w:szCs w:val="20"/>
                <w:lang w:eastAsia="ru-RU"/>
              </w:rPr>
            </w:pPr>
            <w:r w:rsidRPr="00307C2D">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047B6DAF"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840,40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E2B74AC" w14:textId="77777777" w:rsidR="00743EC6" w:rsidRPr="00307C2D" w:rsidRDefault="00743EC6" w:rsidP="00743EC6">
            <w:pPr>
              <w:spacing w:after="0" w:line="240" w:lineRule="auto"/>
              <w:jc w:val="center"/>
              <w:rPr>
                <w:rFonts w:ascii="Times New Roman" w:eastAsia="Times New Roman" w:hAnsi="Times New Roman" w:cs="Times New Roman"/>
                <w:sz w:val="20"/>
                <w:szCs w:val="20"/>
                <w:lang w:eastAsia="ru-RU"/>
              </w:rPr>
            </w:pPr>
            <w:r w:rsidRPr="00307C2D">
              <w:rPr>
                <w:rFonts w:ascii="Times New Roman" w:eastAsia="Times New Roman" w:hAnsi="Times New Roman" w:cs="Times New Roman"/>
                <w:sz w:val="20"/>
                <w:szCs w:val="20"/>
                <w:lang w:eastAsia="ru-RU"/>
              </w:rPr>
              <w:t>840,40</w:t>
            </w:r>
          </w:p>
        </w:tc>
      </w:tr>
    </w:tbl>
    <w:p w14:paraId="6CDB6F72" w14:textId="77777777" w:rsidR="00743EC6" w:rsidRPr="005275A4" w:rsidRDefault="00743EC6" w:rsidP="00743EC6">
      <w:pPr>
        <w:spacing w:after="0"/>
        <w:ind w:firstLine="567"/>
        <w:jc w:val="center"/>
        <w:rPr>
          <w:b/>
          <w:bCs/>
          <w:sz w:val="24"/>
          <w:szCs w:val="24"/>
        </w:rPr>
      </w:pPr>
    </w:p>
    <w:p w14:paraId="231432BB" w14:textId="77777777" w:rsidR="00743EC6" w:rsidRDefault="00743EC6" w:rsidP="00743EC6">
      <w:pPr>
        <w:jc w:val="center"/>
        <w:rPr>
          <w:rFonts w:ascii="Times New Roman" w:hAnsi="Times New Roman" w:cs="Times New Roman"/>
          <w:b/>
          <w:sz w:val="28"/>
          <w:szCs w:val="28"/>
        </w:rPr>
      </w:pPr>
      <w:r w:rsidRPr="005E73EB">
        <w:rPr>
          <w:rFonts w:ascii="Times New Roman" w:hAnsi="Times New Roman" w:cs="Times New Roman"/>
          <w:b/>
          <w:sz w:val="28"/>
          <w:szCs w:val="28"/>
        </w:rPr>
        <w:t>Основные направления деятельности МО</w:t>
      </w:r>
      <w:r>
        <w:rPr>
          <w:rFonts w:ascii="Times New Roman" w:hAnsi="Times New Roman" w:cs="Times New Roman"/>
          <w:b/>
          <w:sz w:val="28"/>
          <w:szCs w:val="28"/>
        </w:rPr>
        <w:t xml:space="preserve"> «Сизинский сельсовет» в 2025 году и плановом периоде 2026-2027</w:t>
      </w:r>
      <w:r w:rsidRPr="005E73EB">
        <w:rPr>
          <w:rFonts w:ascii="Times New Roman" w:hAnsi="Times New Roman" w:cs="Times New Roman"/>
          <w:b/>
          <w:sz w:val="28"/>
          <w:szCs w:val="28"/>
        </w:rPr>
        <w:t xml:space="preserve"> годах</w:t>
      </w:r>
    </w:p>
    <w:p w14:paraId="58EAF3BE" w14:textId="77777777" w:rsidR="00743EC6" w:rsidRDefault="00743EC6" w:rsidP="00743EC6">
      <w:pPr>
        <w:rPr>
          <w:rFonts w:ascii="Times New Roman" w:hAnsi="Times New Roman" w:cs="Times New Roman"/>
          <w:b/>
          <w:sz w:val="28"/>
          <w:szCs w:val="28"/>
        </w:rPr>
      </w:pPr>
      <w:r>
        <w:rPr>
          <w:rFonts w:ascii="Times New Roman" w:hAnsi="Times New Roman" w:cs="Times New Roman"/>
          <w:b/>
          <w:sz w:val="28"/>
          <w:szCs w:val="28"/>
        </w:rPr>
        <w:t>1. Налогово-бюджетная политика.</w:t>
      </w:r>
    </w:p>
    <w:p w14:paraId="4895A8A0" w14:textId="77777777" w:rsidR="00743EC6" w:rsidRPr="00EF3D4A" w:rsidRDefault="00743EC6" w:rsidP="00743EC6">
      <w:pPr>
        <w:rPr>
          <w:rFonts w:ascii="Times New Roman" w:hAnsi="Times New Roman" w:cs="Times New Roman"/>
          <w:sz w:val="24"/>
          <w:szCs w:val="24"/>
        </w:rPr>
      </w:pPr>
      <w:r w:rsidRPr="00EF3D4A">
        <w:rPr>
          <w:rFonts w:ascii="Times New Roman" w:hAnsi="Times New Roman" w:cs="Times New Roman"/>
          <w:sz w:val="24"/>
          <w:szCs w:val="24"/>
        </w:rPr>
        <w:t>-</w:t>
      </w:r>
      <w:r>
        <w:rPr>
          <w:rFonts w:ascii="Times New Roman" w:hAnsi="Times New Roman" w:cs="Times New Roman"/>
          <w:sz w:val="24"/>
          <w:szCs w:val="24"/>
        </w:rPr>
        <w:t xml:space="preserve"> </w:t>
      </w:r>
      <w:r w:rsidRPr="00EF3D4A">
        <w:rPr>
          <w:rFonts w:ascii="Times New Roman" w:hAnsi="Times New Roman" w:cs="Times New Roman"/>
          <w:sz w:val="24"/>
          <w:szCs w:val="24"/>
        </w:rPr>
        <w:t>Формирование и исполнение бюджета сельского поселения</w:t>
      </w:r>
    </w:p>
    <w:p w14:paraId="3072CB7B" w14:textId="77777777" w:rsidR="00743EC6" w:rsidRDefault="00743EC6" w:rsidP="00743EC6">
      <w:pPr>
        <w:rPr>
          <w:rFonts w:ascii="Times New Roman" w:hAnsi="Times New Roman" w:cs="Times New Roman"/>
          <w:b/>
          <w:sz w:val="28"/>
          <w:szCs w:val="28"/>
        </w:rPr>
      </w:pPr>
      <w:r w:rsidRPr="005E73EB">
        <w:rPr>
          <w:rFonts w:ascii="Times New Roman" w:hAnsi="Times New Roman" w:cs="Times New Roman"/>
          <w:b/>
          <w:sz w:val="28"/>
          <w:szCs w:val="28"/>
        </w:rPr>
        <w:t>2. Благоустройство населенных пунктов.</w:t>
      </w:r>
    </w:p>
    <w:p w14:paraId="3EF500DB" w14:textId="77777777" w:rsidR="00743EC6" w:rsidRPr="00397D2F" w:rsidRDefault="00743EC6" w:rsidP="00743EC6">
      <w:pPr>
        <w:pStyle w:val="a5"/>
        <w:numPr>
          <w:ilvl w:val="0"/>
          <w:numId w:val="30"/>
        </w:numPr>
        <w:spacing w:after="0" w:line="240" w:lineRule="auto"/>
        <w:ind w:left="0" w:firstLine="851"/>
        <w:jc w:val="both"/>
        <w:rPr>
          <w:rFonts w:ascii="Times New Roman" w:hAnsi="Times New Roman" w:cs="Times New Roman"/>
          <w:b/>
          <w:sz w:val="24"/>
          <w:szCs w:val="24"/>
        </w:rPr>
      </w:pPr>
      <w:proofErr w:type="gramStart"/>
      <w:r>
        <w:rPr>
          <w:rFonts w:ascii="Times New Roman" w:hAnsi="Times New Roman" w:cs="Times New Roman"/>
          <w:b/>
          <w:sz w:val="24"/>
          <w:szCs w:val="24"/>
        </w:rPr>
        <w:t>Мероприятие «Организация благоустройства территории Сизинского сельсовета»</w:t>
      </w:r>
      <w:r>
        <w:rPr>
          <w:rFonts w:ascii="Times New Roman" w:hAnsi="Times New Roman" w:cs="Times New Roman"/>
          <w:sz w:val="24"/>
          <w:szCs w:val="24"/>
        </w:rPr>
        <w:t xml:space="preserve"> предусмотрено сроком на 3 года – 2025-2027 гг. Результатом исполнения данного мероприятия будет улучшение внешнего вида территории Сизинского сельсовета за счет: уборки территории, ремонта и содержания детский площадок, содержание ограждений кладбищ, дорог ведущих к кладбищу и уборка прилегающей территории, обеспечение надлежащего уличного освещения территории Сизинского сельсовета (содержание и обслуживание узлов управления уличного освещения, своевременная оплата</w:t>
      </w:r>
      <w:proofErr w:type="gramEnd"/>
      <w:r>
        <w:rPr>
          <w:rFonts w:ascii="Times New Roman" w:hAnsi="Times New Roman" w:cs="Times New Roman"/>
          <w:sz w:val="24"/>
          <w:szCs w:val="24"/>
        </w:rPr>
        <w:t xml:space="preserve"> за электроэнергию, приобретение светильников уличного освещения и комплектующих к ним).</w:t>
      </w:r>
    </w:p>
    <w:p w14:paraId="582E9CDC" w14:textId="77777777" w:rsidR="00743EC6" w:rsidRPr="00DD0B80" w:rsidRDefault="00743EC6" w:rsidP="00743EC6">
      <w:pPr>
        <w:pStyle w:val="a5"/>
        <w:numPr>
          <w:ilvl w:val="0"/>
          <w:numId w:val="30"/>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Мероприятие «Ремонт и содержание дорог общего пользования»</w:t>
      </w:r>
      <w:r>
        <w:rPr>
          <w:rFonts w:ascii="Times New Roman" w:hAnsi="Times New Roman" w:cs="Times New Roman"/>
          <w:sz w:val="24"/>
          <w:szCs w:val="24"/>
        </w:rPr>
        <w:t xml:space="preserve"> - предусмотрено сроком на 3 года – 2025-2027 состояния автомобильных дорог, приостановление их разрушения, снижение количества дорожно-транспортных происшествий.</w:t>
      </w:r>
    </w:p>
    <w:p w14:paraId="0F4492D2" w14:textId="77777777" w:rsidR="00743EC6" w:rsidRPr="00472CFC" w:rsidRDefault="00743EC6" w:rsidP="00743EC6">
      <w:pPr>
        <w:pStyle w:val="a5"/>
        <w:numPr>
          <w:ilvl w:val="0"/>
          <w:numId w:val="30"/>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Мероприятие «Обеспечение противопожарной безопасности Сизинского сельсовета» </w:t>
      </w:r>
      <w:r>
        <w:rPr>
          <w:rFonts w:ascii="Times New Roman" w:hAnsi="Times New Roman" w:cs="Times New Roman"/>
          <w:sz w:val="24"/>
          <w:szCs w:val="24"/>
        </w:rPr>
        <w:t>предусмотрено сроком на 3 года - 2025-2027 гг. Результат мероприятия – достижение противопожарной безопасности, снижение ущерба при пожарах.</w:t>
      </w:r>
    </w:p>
    <w:p w14:paraId="54C12F2C" w14:textId="77777777" w:rsidR="00743EC6" w:rsidRDefault="00743EC6" w:rsidP="00743EC6">
      <w:pPr>
        <w:pStyle w:val="a5"/>
        <w:numPr>
          <w:ilvl w:val="0"/>
          <w:numId w:val="30"/>
        </w:numPr>
        <w:spacing w:line="240" w:lineRule="auto"/>
        <w:ind w:left="0" w:firstLine="927"/>
        <w:jc w:val="both"/>
        <w:rPr>
          <w:rFonts w:ascii="Times New Roman" w:hAnsi="Times New Roman" w:cs="Times New Roman"/>
          <w:sz w:val="24"/>
          <w:szCs w:val="24"/>
        </w:rPr>
      </w:pPr>
      <w:r w:rsidRPr="00472CFC">
        <w:rPr>
          <w:rFonts w:ascii="Times New Roman" w:hAnsi="Times New Roman" w:cs="Times New Roman"/>
          <w:b/>
          <w:sz w:val="24"/>
          <w:szCs w:val="24"/>
        </w:rPr>
        <w:t>Мероприятие «Обеспечение антитеррористич</w:t>
      </w:r>
      <w:r>
        <w:rPr>
          <w:rFonts w:ascii="Times New Roman" w:hAnsi="Times New Roman" w:cs="Times New Roman"/>
          <w:b/>
          <w:sz w:val="24"/>
          <w:szCs w:val="24"/>
        </w:rPr>
        <w:t xml:space="preserve">еской безопасности </w:t>
      </w:r>
      <w:r w:rsidRPr="00472CFC">
        <w:rPr>
          <w:rFonts w:ascii="Times New Roman" w:hAnsi="Times New Roman" w:cs="Times New Roman"/>
          <w:b/>
          <w:sz w:val="24"/>
          <w:szCs w:val="24"/>
        </w:rPr>
        <w:t>Сизинского сельсовета</w:t>
      </w:r>
      <w:r>
        <w:rPr>
          <w:rFonts w:ascii="Times New Roman" w:hAnsi="Times New Roman" w:cs="Times New Roman"/>
          <w:b/>
          <w:sz w:val="24"/>
          <w:szCs w:val="24"/>
        </w:rPr>
        <w:t xml:space="preserve">» </w:t>
      </w:r>
      <w:r w:rsidRPr="00472CFC">
        <w:rPr>
          <w:rFonts w:ascii="Times New Roman" w:hAnsi="Times New Roman" w:cs="Times New Roman"/>
          <w:sz w:val="24"/>
          <w:szCs w:val="24"/>
        </w:rPr>
        <w:t>предусмотрено сроком на 3 года</w:t>
      </w:r>
      <w:r>
        <w:rPr>
          <w:rFonts w:ascii="Times New Roman" w:hAnsi="Times New Roman" w:cs="Times New Roman"/>
          <w:sz w:val="24"/>
          <w:szCs w:val="24"/>
        </w:rPr>
        <w:t xml:space="preserve"> - 2025-2027 гг. Результат мероприятия – достижение </w:t>
      </w:r>
      <w:r w:rsidRPr="00472CFC">
        <w:rPr>
          <w:rFonts w:ascii="Times New Roman" w:hAnsi="Times New Roman" w:cs="Times New Roman"/>
          <w:sz w:val="24"/>
          <w:szCs w:val="24"/>
        </w:rPr>
        <w:t>повышение уровня антитеррористической безопасности поселений муниципального образования Сизинский сельсовет</w:t>
      </w:r>
      <w:r>
        <w:rPr>
          <w:rFonts w:ascii="Times New Roman" w:hAnsi="Times New Roman" w:cs="Times New Roman"/>
          <w:sz w:val="24"/>
          <w:szCs w:val="24"/>
        </w:rPr>
        <w:t>.</w:t>
      </w:r>
    </w:p>
    <w:p w14:paraId="123B7D42" w14:textId="77777777" w:rsidR="00743EC6" w:rsidRPr="00472CFC" w:rsidRDefault="00743EC6" w:rsidP="00743EC6">
      <w:pPr>
        <w:pStyle w:val="a5"/>
        <w:numPr>
          <w:ilvl w:val="0"/>
          <w:numId w:val="30"/>
        </w:numPr>
        <w:spacing w:line="240" w:lineRule="auto"/>
        <w:ind w:left="0" w:firstLine="993"/>
        <w:jc w:val="both"/>
        <w:rPr>
          <w:rFonts w:ascii="Times New Roman" w:hAnsi="Times New Roman" w:cs="Times New Roman"/>
          <w:sz w:val="24"/>
          <w:szCs w:val="24"/>
        </w:rPr>
      </w:pPr>
      <w:r w:rsidRPr="00472CFC">
        <w:rPr>
          <w:rFonts w:ascii="Times New Roman" w:hAnsi="Times New Roman" w:cs="Times New Roman"/>
          <w:b/>
          <w:sz w:val="24"/>
          <w:szCs w:val="24"/>
        </w:rPr>
        <w:t xml:space="preserve">Мероприятие «Обеспечение энергосбережения и повышение энергоэффективности на территории Сизинского сельсовета» </w:t>
      </w:r>
      <w:r w:rsidRPr="00472CFC">
        <w:rPr>
          <w:rFonts w:ascii="Times New Roman" w:hAnsi="Times New Roman" w:cs="Times New Roman"/>
          <w:sz w:val="24"/>
          <w:szCs w:val="24"/>
        </w:rPr>
        <w:t xml:space="preserve">предусмотрено сроком на 3 года </w:t>
      </w:r>
      <w:r>
        <w:rPr>
          <w:rFonts w:ascii="Times New Roman" w:hAnsi="Times New Roman" w:cs="Times New Roman"/>
          <w:sz w:val="24"/>
          <w:szCs w:val="24"/>
        </w:rPr>
        <w:t>- 2025-2027</w:t>
      </w:r>
      <w:r w:rsidRPr="00472CFC">
        <w:rPr>
          <w:rFonts w:ascii="Times New Roman" w:hAnsi="Times New Roman" w:cs="Times New Roman"/>
          <w:sz w:val="24"/>
          <w:szCs w:val="24"/>
        </w:rPr>
        <w:t xml:space="preserve"> гг. </w:t>
      </w:r>
      <w:r>
        <w:rPr>
          <w:rFonts w:ascii="Times New Roman" w:hAnsi="Times New Roman" w:cs="Times New Roman"/>
          <w:sz w:val="24"/>
          <w:szCs w:val="24"/>
        </w:rPr>
        <w:t>Р</w:t>
      </w:r>
      <w:r w:rsidRPr="00472CFC">
        <w:rPr>
          <w:rFonts w:ascii="Times New Roman" w:hAnsi="Times New Roman" w:cs="Times New Roman"/>
          <w:sz w:val="24"/>
          <w:szCs w:val="24"/>
        </w:rPr>
        <w:t>езультат мероприятия - обеспечения надежной и бесперебойной работы системы энергоснабжения организации; оснащения приборами учета расхода энергетических ресурсов; снижение расходов на энергетические ресурсы.</w:t>
      </w:r>
      <w:r>
        <w:rPr>
          <w:rFonts w:ascii="Times New Roman" w:hAnsi="Times New Roman" w:cs="Times New Roman"/>
          <w:sz w:val="24"/>
          <w:szCs w:val="24"/>
        </w:rPr>
        <w:t xml:space="preserve"> </w:t>
      </w:r>
    </w:p>
    <w:p w14:paraId="0F411164" w14:textId="77777777" w:rsidR="00743EC6" w:rsidRPr="007E175C" w:rsidRDefault="00743EC6" w:rsidP="00743EC6">
      <w:pPr>
        <w:pStyle w:val="a5"/>
        <w:numPr>
          <w:ilvl w:val="0"/>
          <w:numId w:val="30"/>
        </w:numPr>
        <w:spacing w:after="0" w:line="240" w:lineRule="auto"/>
        <w:ind w:left="0" w:firstLine="851"/>
        <w:jc w:val="both"/>
        <w:rPr>
          <w:rFonts w:ascii="Times New Roman" w:hAnsi="Times New Roman" w:cs="Times New Roman"/>
          <w:b/>
          <w:sz w:val="24"/>
          <w:szCs w:val="24"/>
        </w:rPr>
      </w:pPr>
      <w:r>
        <w:rPr>
          <w:rFonts w:ascii="Times New Roman" w:hAnsi="Times New Roman" w:cs="Times New Roman"/>
          <w:b/>
          <w:sz w:val="24"/>
          <w:szCs w:val="24"/>
        </w:rPr>
        <w:t xml:space="preserve">Мероприятие «Обеспечение реализации Программы и прочие мероприятия по созданию условий для оптимизации и повышения эффективности расходов бюджета МО «Сизинский сельсовет», создание условий для эффективного выполнения полномочий органов местного самоуправления». </w:t>
      </w:r>
      <w:r>
        <w:rPr>
          <w:rFonts w:ascii="Times New Roman" w:hAnsi="Times New Roman" w:cs="Times New Roman"/>
          <w:sz w:val="24"/>
          <w:szCs w:val="24"/>
        </w:rPr>
        <w:t xml:space="preserve"> Мероприятие предусмотрено сроком на 3 года – 2025-2027 гг. Результат данного мероприятия: оптимизация и повышение эффективности расходов бюджета МО «Сизинский сельсовет», эффективное выполнение органами местного самоуправления</w:t>
      </w:r>
      <w:r w:rsidRPr="007E175C">
        <w:rPr>
          <w:rFonts w:ascii="Times New Roman" w:hAnsi="Times New Roman" w:cs="Times New Roman"/>
          <w:sz w:val="24"/>
          <w:szCs w:val="24"/>
        </w:rPr>
        <w:t xml:space="preserve"> </w:t>
      </w:r>
      <w:r>
        <w:rPr>
          <w:rFonts w:ascii="Times New Roman" w:hAnsi="Times New Roman" w:cs="Times New Roman"/>
          <w:sz w:val="24"/>
          <w:szCs w:val="24"/>
        </w:rPr>
        <w:t>своих полномочий. Обеспечение реализации программы и прочие мероприятия.</w:t>
      </w:r>
    </w:p>
    <w:p w14:paraId="4E44D696" w14:textId="77777777" w:rsidR="00743EC6" w:rsidRDefault="00743EC6" w:rsidP="00743EC6">
      <w:pPr>
        <w:rPr>
          <w:rFonts w:ascii="Times New Roman" w:hAnsi="Times New Roman" w:cs="Times New Roman"/>
          <w:b/>
          <w:sz w:val="28"/>
          <w:szCs w:val="28"/>
        </w:rPr>
      </w:pPr>
    </w:p>
    <w:p w14:paraId="49AEE428" w14:textId="77777777" w:rsidR="00764972" w:rsidRDefault="00764972" w:rsidP="00743EC6">
      <w:pPr>
        <w:rPr>
          <w:rFonts w:ascii="Times New Roman" w:hAnsi="Times New Roman" w:cs="Times New Roman"/>
          <w:b/>
          <w:sz w:val="28"/>
          <w:szCs w:val="28"/>
        </w:rPr>
      </w:pPr>
    </w:p>
    <w:p w14:paraId="0400B30D" w14:textId="00801EEE" w:rsidR="00AB793E" w:rsidRPr="00764972" w:rsidRDefault="00764972" w:rsidP="00764972">
      <w:pPr>
        <w:tabs>
          <w:tab w:val="left" w:pos="7797"/>
          <w:tab w:val="left" w:pos="8080"/>
        </w:tabs>
        <w:jc w:val="center"/>
        <w:rPr>
          <w:rFonts w:ascii="Times New Roman" w:hAnsi="Times New Roman" w:cs="Times New Roman"/>
          <w:b/>
          <w:sz w:val="32"/>
          <w:szCs w:val="32"/>
        </w:rPr>
      </w:pPr>
      <w:r w:rsidRPr="00764972">
        <w:rPr>
          <w:rFonts w:ascii="Times New Roman" w:hAnsi="Times New Roman" w:cs="Times New Roman"/>
          <w:b/>
          <w:sz w:val="32"/>
          <w:szCs w:val="32"/>
        </w:rPr>
        <w:lastRenderedPageBreak/>
        <w:t>Бюджетное послание Главы Сизинского сельсовета на 2025 год и плановый период 2026-2027 годы</w:t>
      </w:r>
    </w:p>
    <w:p w14:paraId="29E1A0C3" w14:textId="77777777" w:rsidR="00AB793E" w:rsidRDefault="00AB793E" w:rsidP="00BA3EFE">
      <w:pPr>
        <w:tabs>
          <w:tab w:val="left" w:pos="7797"/>
          <w:tab w:val="left" w:pos="8080"/>
        </w:tabs>
        <w:jc w:val="both"/>
        <w:rPr>
          <w:rFonts w:ascii="Times New Roman" w:hAnsi="Times New Roman" w:cs="Times New Roman"/>
          <w:sz w:val="24"/>
          <w:szCs w:val="24"/>
        </w:rPr>
      </w:pPr>
    </w:p>
    <w:p w14:paraId="7CA896A1" w14:textId="77777777" w:rsidR="00764972" w:rsidRPr="001C22C0" w:rsidRDefault="00764972" w:rsidP="000A232D">
      <w:pPr>
        <w:spacing w:after="0" w:line="240" w:lineRule="auto"/>
        <w:jc w:val="center"/>
        <w:rPr>
          <w:rFonts w:ascii="Times New Roman" w:eastAsia="Times New Roman" w:hAnsi="Times New Roman" w:cs="Times New Roman"/>
          <w:b/>
          <w:sz w:val="24"/>
          <w:szCs w:val="24"/>
        </w:rPr>
      </w:pPr>
      <w:r w:rsidRPr="001C22C0">
        <w:rPr>
          <w:rFonts w:ascii="Times New Roman" w:eastAsia="Times New Roman" w:hAnsi="Times New Roman" w:cs="Times New Roman"/>
          <w:b/>
          <w:sz w:val="24"/>
          <w:szCs w:val="24"/>
        </w:rPr>
        <w:t>РОССИЙСКАЯ ФЕДЕРАЦИЯ</w:t>
      </w:r>
    </w:p>
    <w:p w14:paraId="6AA79D1D" w14:textId="77777777" w:rsidR="00764972" w:rsidRPr="001C22C0" w:rsidRDefault="00764972" w:rsidP="000A232D">
      <w:pPr>
        <w:spacing w:after="0" w:line="240" w:lineRule="auto"/>
        <w:jc w:val="center"/>
        <w:rPr>
          <w:rFonts w:ascii="Times New Roman" w:eastAsia="Times New Roman" w:hAnsi="Times New Roman" w:cs="Times New Roman"/>
          <w:b/>
          <w:sz w:val="24"/>
          <w:szCs w:val="24"/>
        </w:rPr>
      </w:pPr>
      <w:r w:rsidRPr="001C22C0">
        <w:rPr>
          <w:rFonts w:ascii="Times New Roman" w:eastAsia="Times New Roman" w:hAnsi="Times New Roman" w:cs="Times New Roman"/>
          <w:b/>
          <w:sz w:val="24"/>
          <w:szCs w:val="24"/>
        </w:rPr>
        <w:t>КРАСНОЯРСКИЙ  КРАЙ  ШУШЕНСКИЙ РАЙОН</w:t>
      </w:r>
    </w:p>
    <w:p w14:paraId="3B4360D7" w14:textId="77777777" w:rsidR="00764972" w:rsidRPr="001C22C0" w:rsidRDefault="00764972" w:rsidP="000A232D">
      <w:pPr>
        <w:spacing w:after="0" w:line="240" w:lineRule="auto"/>
        <w:jc w:val="center"/>
        <w:rPr>
          <w:rFonts w:ascii="Times New Roman" w:eastAsia="Times New Roman" w:hAnsi="Times New Roman" w:cs="Times New Roman"/>
          <w:b/>
          <w:sz w:val="24"/>
          <w:szCs w:val="24"/>
        </w:rPr>
      </w:pPr>
      <w:r w:rsidRPr="001C22C0">
        <w:rPr>
          <w:rFonts w:ascii="Times New Roman" w:eastAsia="Times New Roman" w:hAnsi="Times New Roman" w:cs="Times New Roman"/>
          <w:b/>
          <w:sz w:val="24"/>
          <w:szCs w:val="24"/>
        </w:rPr>
        <w:t>СИЗИНСКИЙ СЕЛЬСКИЙ СОВЕТ ДЕПУТАТОВ</w:t>
      </w:r>
    </w:p>
    <w:p w14:paraId="22E6E2E3" w14:textId="77777777" w:rsidR="00764972" w:rsidRPr="001C22C0" w:rsidRDefault="00764972" w:rsidP="000A232D">
      <w:pPr>
        <w:spacing w:after="0" w:line="240" w:lineRule="auto"/>
        <w:jc w:val="center"/>
        <w:rPr>
          <w:rFonts w:ascii="Times New Roman" w:eastAsia="Times New Roman" w:hAnsi="Times New Roman" w:cs="Times New Roman"/>
          <w:b/>
          <w:sz w:val="24"/>
          <w:szCs w:val="24"/>
        </w:rPr>
      </w:pPr>
    </w:p>
    <w:p w14:paraId="0E9ADC95" w14:textId="77777777" w:rsidR="00764972" w:rsidRPr="001C22C0" w:rsidRDefault="00764972" w:rsidP="000A232D">
      <w:pPr>
        <w:spacing w:after="0" w:line="240" w:lineRule="auto"/>
        <w:jc w:val="center"/>
        <w:rPr>
          <w:rFonts w:ascii="Calibri" w:eastAsia="Times New Roman" w:hAnsi="Calibri" w:cs="Times New Roman"/>
          <w:b/>
          <w:sz w:val="24"/>
          <w:szCs w:val="24"/>
        </w:rPr>
      </w:pPr>
    </w:p>
    <w:p w14:paraId="660D09DB" w14:textId="77777777" w:rsidR="00764972" w:rsidRPr="001C22C0" w:rsidRDefault="00764972" w:rsidP="000A232D">
      <w:pPr>
        <w:spacing w:after="0" w:line="240" w:lineRule="auto"/>
        <w:rPr>
          <w:rFonts w:ascii="Times New Roman" w:eastAsia="Times New Roman" w:hAnsi="Times New Roman" w:cs="Times New Roman"/>
          <w:b/>
          <w:sz w:val="24"/>
          <w:szCs w:val="24"/>
        </w:rPr>
      </w:pPr>
      <w:r w:rsidRPr="001C22C0">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проект</w:t>
      </w:r>
      <w:r w:rsidRPr="001C22C0">
        <w:rPr>
          <w:rFonts w:ascii="Times New Roman" w:eastAsia="Times New Roman" w:hAnsi="Times New Roman" w:cs="Times New Roman"/>
          <w:b/>
          <w:sz w:val="24"/>
          <w:szCs w:val="24"/>
        </w:rPr>
        <w:t xml:space="preserve">     </w:t>
      </w:r>
      <w:proofErr w:type="gramStart"/>
      <w:r w:rsidRPr="001C22C0">
        <w:rPr>
          <w:rFonts w:ascii="Times New Roman" w:eastAsia="Times New Roman" w:hAnsi="Times New Roman" w:cs="Times New Roman"/>
          <w:b/>
          <w:sz w:val="24"/>
          <w:szCs w:val="24"/>
        </w:rPr>
        <w:t>Р</w:t>
      </w:r>
      <w:proofErr w:type="gramEnd"/>
      <w:r w:rsidRPr="001C22C0">
        <w:rPr>
          <w:rFonts w:ascii="Times New Roman" w:eastAsia="Times New Roman" w:hAnsi="Times New Roman" w:cs="Times New Roman"/>
          <w:b/>
          <w:sz w:val="24"/>
          <w:szCs w:val="24"/>
        </w:rPr>
        <w:t xml:space="preserve"> Е Ш Е Н И Е</w:t>
      </w:r>
    </w:p>
    <w:p w14:paraId="1D400C93" w14:textId="77777777" w:rsidR="00764972" w:rsidRPr="001C22C0" w:rsidRDefault="00764972" w:rsidP="000A232D">
      <w:pPr>
        <w:spacing w:after="0" w:line="240" w:lineRule="auto"/>
        <w:jc w:val="both"/>
        <w:rPr>
          <w:rFonts w:ascii="Times New Roman" w:eastAsia="Times New Roman" w:hAnsi="Times New Roman" w:cs="Times New Roman"/>
          <w:b/>
          <w:sz w:val="24"/>
          <w:szCs w:val="24"/>
        </w:rPr>
      </w:pPr>
    </w:p>
    <w:p w14:paraId="3D2F1A1A" w14:textId="77777777" w:rsidR="00764972" w:rsidRPr="001C22C0" w:rsidRDefault="00764972" w:rsidP="000A232D">
      <w:pPr>
        <w:spacing w:after="0" w:line="240" w:lineRule="auto"/>
        <w:jc w:val="both"/>
        <w:rPr>
          <w:rFonts w:ascii="Times New Roman" w:eastAsia="Times New Roman" w:hAnsi="Times New Roman" w:cs="Times New Roman"/>
          <w:b/>
          <w:sz w:val="24"/>
          <w:szCs w:val="24"/>
        </w:rPr>
      </w:pPr>
    </w:p>
    <w:tbl>
      <w:tblPr>
        <w:tblStyle w:val="520"/>
        <w:tblW w:w="9356" w:type="dxa"/>
        <w:tblInd w:w="108" w:type="dxa"/>
        <w:tblLook w:val="04A0" w:firstRow="1" w:lastRow="0" w:firstColumn="1" w:lastColumn="0" w:noHBand="0" w:noVBand="1"/>
      </w:tblPr>
      <w:tblGrid>
        <w:gridCol w:w="2551"/>
        <w:gridCol w:w="3190"/>
        <w:gridCol w:w="1205"/>
        <w:gridCol w:w="2410"/>
      </w:tblGrid>
      <w:tr w:rsidR="00764972" w:rsidRPr="001C22C0" w14:paraId="6DDC9C48" w14:textId="77777777" w:rsidTr="000A232D">
        <w:tc>
          <w:tcPr>
            <w:tcW w:w="2551" w:type="dxa"/>
            <w:tcBorders>
              <w:top w:val="nil"/>
              <w:left w:val="nil"/>
              <w:bottom w:val="nil"/>
              <w:right w:val="nil"/>
            </w:tcBorders>
          </w:tcPr>
          <w:p w14:paraId="530921D9" w14:textId="77777777" w:rsidR="00764972" w:rsidRPr="001C22C0" w:rsidRDefault="00764972" w:rsidP="000A232D">
            <w:pPr>
              <w:rPr>
                <w:rFonts w:ascii="Times New Roman" w:eastAsia="Times New Roman" w:hAnsi="Times New Roman" w:cs="Times New Roman"/>
                <w:sz w:val="24"/>
                <w:szCs w:val="24"/>
              </w:rPr>
            </w:pPr>
          </w:p>
        </w:tc>
        <w:tc>
          <w:tcPr>
            <w:tcW w:w="3190" w:type="dxa"/>
            <w:tcBorders>
              <w:top w:val="nil"/>
              <w:left w:val="nil"/>
              <w:bottom w:val="nil"/>
              <w:right w:val="nil"/>
            </w:tcBorders>
          </w:tcPr>
          <w:p w14:paraId="206469D6" w14:textId="77777777" w:rsidR="00764972" w:rsidRPr="001C22C0" w:rsidRDefault="00764972" w:rsidP="000A232D">
            <w:pPr>
              <w:jc w:val="center"/>
              <w:rPr>
                <w:rFonts w:ascii="Times New Roman" w:eastAsia="Times New Roman" w:hAnsi="Times New Roman" w:cs="Times New Roman"/>
                <w:sz w:val="24"/>
                <w:szCs w:val="24"/>
              </w:rPr>
            </w:pPr>
            <w:r w:rsidRPr="001C22C0">
              <w:rPr>
                <w:rFonts w:ascii="Times New Roman" w:eastAsia="Times New Roman" w:hAnsi="Times New Roman" w:cs="Times New Roman"/>
                <w:sz w:val="24"/>
                <w:szCs w:val="24"/>
              </w:rPr>
              <w:t xml:space="preserve">     с. Сизая</w:t>
            </w:r>
          </w:p>
        </w:tc>
        <w:tc>
          <w:tcPr>
            <w:tcW w:w="1205" w:type="dxa"/>
            <w:tcBorders>
              <w:top w:val="nil"/>
              <w:left w:val="nil"/>
              <w:bottom w:val="nil"/>
              <w:right w:val="nil"/>
            </w:tcBorders>
          </w:tcPr>
          <w:p w14:paraId="473CEEB7" w14:textId="77777777" w:rsidR="00764972" w:rsidRPr="001C22C0" w:rsidRDefault="00764972" w:rsidP="000A232D">
            <w:pPr>
              <w:jc w:val="center"/>
              <w:rPr>
                <w:rFonts w:ascii="Times New Roman" w:eastAsia="Times New Roman" w:hAnsi="Times New Roman" w:cs="Times New Roman"/>
                <w:sz w:val="24"/>
                <w:szCs w:val="24"/>
              </w:rPr>
            </w:pPr>
          </w:p>
        </w:tc>
        <w:tc>
          <w:tcPr>
            <w:tcW w:w="2410" w:type="dxa"/>
            <w:tcBorders>
              <w:top w:val="nil"/>
              <w:left w:val="nil"/>
              <w:bottom w:val="nil"/>
              <w:right w:val="nil"/>
            </w:tcBorders>
          </w:tcPr>
          <w:p w14:paraId="079EB043" w14:textId="77777777" w:rsidR="00764972" w:rsidRPr="001C22C0" w:rsidRDefault="00764972" w:rsidP="000A232D">
            <w:pPr>
              <w:jc w:val="right"/>
              <w:rPr>
                <w:rFonts w:ascii="Times New Roman" w:eastAsia="Times New Roman" w:hAnsi="Times New Roman" w:cs="Times New Roman"/>
                <w:sz w:val="24"/>
                <w:szCs w:val="24"/>
              </w:rPr>
            </w:pPr>
            <w:r w:rsidRPr="001C22C0">
              <w:rPr>
                <w:rFonts w:ascii="Times New Roman" w:eastAsia="Times New Roman" w:hAnsi="Times New Roman" w:cs="Times New Roman"/>
                <w:sz w:val="24"/>
                <w:szCs w:val="24"/>
              </w:rPr>
              <w:t xml:space="preserve">№ </w:t>
            </w:r>
          </w:p>
        </w:tc>
      </w:tr>
    </w:tbl>
    <w:p w14:paraId="43645ADC" w14:textId="77777777" w:rsidR="00764972" w:rsidRPr="001C22C0" w:rsidRDefault="00764972" w:rsidP="000A232D">
      <w:pPr>
        <w:spacing w:after="0" w:line="240" w:lineRule="auto"/>
        <w:jc w:val="both"/>
        <w:rPr>
          <w:rFonts w:ascii="Times New Roman" w:eastAsia="Times New Roman" w:hAnsi="Times New Roman" w:cs="Times New Roman"/>
          <w:b/>
          <w:sz w:val="24"/>
          <w:szCs w:val="24"/>
        </w:rPr>
      </w:pPr>
    </w:p>
    <w:p w14:paraId="7BFE888E" w14:textId="77777777" w:rsidR="00764972" w:rsidRPr="001C22C0" w:rsidRDefault="00764972" w:rsidP="000A232D">
      <w:pPr>
        <w:spacing w:after="0" w:line="240" w:lineRule="auto"/>
        <w:jc w:val="both"/>
        <w:rPr>
          <w:rFonts w:ascii="Times New Roman" w:eastAsia="Times New Roman" w:hAnsi="Times New Roman" w:cs="Times New Roman"/>
          <w:b/>
          <w:sz w:val="24"/>
          <w:szCs w:val="24"/>
        </w:rPr>
      </w:pPr>
      <w:r w:rsidRPr="001C22C0">
        <w:rPr>
          <w:rFonts w:ascii="Times New Roman" w:eastAsia="Times New Roman" w:hAnsi="Times New Roman" w:cs="Times New Roman"/>
          <w:b/>
          <w:sz w:val="24"/>
          <w:szCs w:val="24"/>
        </w:rPr>
        <w:t xml:space="preserve">О бюджете Сизинского сельсовета </w:t>
      </w:r>
    </w:p>
    <w:p w14:paraId="6EC9993B" w14:textId="77777777" w:rsidR="00764972" w:rsidRPr="001C22C0" w:rsidRDefault="00764972" w:rsidP="000A232D">
      <w:pPr>
        <w:spacing w:after="0" w:line="240" w:lineRule="auto"/>
        <w:jc w:val="both"/>
        <w:rPr>
          <w:rFonts w:ascii="Times New Roman" w:eastAsia="Times New Roman" w:hAnsi="Times New Roman" w:cs="Times New Roman"/>
          <w:b/>
          <w:sz w:val="24"/>
          <w:szCs w:val="24"/>
        </w:rPr>
      </w:pPr>
      <w:r w:rsidRPr="001C22C0">
        <w:rPr>
          <w:rFonts w:ascii="Times New Roman" w:eastAsia="Times New Roman" w:hAnsi="Times New Roman" w:cs="Times New Roman"/>
          <w:b/>
          <w:sz w:val="24"/>
          <w:szCs w:val="24"/>
        </w:rPr>
        <w:t>на 202</w:t>
      </w:r>
      <w:r>
        <w:rPr>
          <w:rFonts w:ascii="Times New Roman" w:eastAsia="Times New Roman" w:hAnsi="Times New Roman" w:cs="Times New Roman"/>
          <w:b/>
          <w:sz w:val="24"/>
          <w:szCs w:val="24"/>
        </w:rPr>
        <w:t>5</w:t>
      </w:r>
      <w:r w:rsidRPr="001C22C0">
        <w:rPr>
          <w:rFonts w:ascii="Times New Roman" w:eastAsia="Times New Roman" w:hAnsi="Times New Roman" w:cs="Times New Roman"/>
          <w:b/>
          <w:sz w:val="24"/>
          <w:szCs w:val="24"/>
        </w:rPr>
        <w:t xml:space="preserve"> год и плановый период 202</w:t>
      </w:r>
      <w:r>
        <w:rPr>
          <w:rFonts w:ascii="Times New Roman" w:eastAsia="Times New Roman" w:hAnsi="Times New Roman" w:cs="Times New Roman"/>
          <w:b/>
          <w:sz w:val="24"/>
          <w:szCs w:val="24"/>
        </w:rPr>
        <w:t>6</w:t>
      </w:r>
      <w:r w:rsidRPr="001C22C0">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7</w:t>
      </w:r>
    </w:p>
    <w:p w14:paraId="47087122" w14:textId="77777777" w:rsidR="00764972" w:rsidRPr="001C22C0" w:rsidRDefault="00764972" w:rsidP="000A232D">
      <w:pPr>
        <w:spacing w:after="0" w:line="240" w:lineRule="auto"/>
        <w:jc w:val="both"/>
        <w:rPr>
          <w:rFonts w:ascii="Times New Roman" w:eastAsia="Times New Roman" w:hAnsi="Times New Roman" w:cs="Times New Roman"/>
          <w:sz w:val="24"/>
          <w:szCs w:val="24"/>
        </w:rPr>
      </w:pPr>
    </w:p>
    <w:p w14:paraId="29E8F334" w14:textId="77777777" w:rsidR="00764972" w:rsidRPr="001C22C0" w:rsidRDefault="00764972" w:rsidP="000A232D">
      <w:pPr>
        <w:tabs>
          <w:tab w:val="left" w:pos="426"/>
        </w:tabs>
        <w:spacing w:after="0" w:line="240" w:lineRule="auto"/>
        <w:ind w:firstLine="709"/>
        <w:jc w:val="both"/>
        <w:rPr>
          <w:rFonts w:ascii="Times New Roman" w:eastAsia="Times New Roman" w:hAnsi="Times New Roman" w:cs="Times New Roman"/>
          <w:sz w:val="24"/>
          <w:szCs w:val="24"/>
        </w:rPr>
      </w:pPr>
      <w:r w:rsidRPr="001C22C0">
        <w:rPr>
          <w:rFonts w:ascii="Times New Roman" w:eastAsia="Times New Roman" w:hAnsi="Times New Roman" w:cs="Times New Roman"/>
          <w:sz w:val="24"/>
          <w:szCs w:val="24"/>
        </w:rPr>
        <w:t>В соответствии с Бюджетным кодексом Российской Федерации</w:t>
      </w:r>
      <w:r w:rsidRPr="001C22C0">
        <w:rPr>
          <w:rFonts w:ascii="Times New Roman" w:eastAsia="Times New Roman" w:hAnsi="Times New Roman" w:cs="Times New Roman"/>
          <w:sz w:val="28"/>
          <w:szCs w:val="28"/>
        </w:rPr>
        <w:t xml:space="preserve">, </w:t>
      </w:r>
      <w:r w:rsidRPr="001C22C0">
        <w:rPr>
          <w:rFonts w:ascii="Times New Roman" w:eastAsia="Times New Roman" w:hAnsi="Times New Roman" w:cs="Times New Roman"/>
          <w:sz w:val="24"/>
          <w:szCs w:val="24"/>
        </w:rPr>
        <w:t xml:space="preserve">Федеральным законом № 131-ФЗ от 06.10.2003 года «Об общих принципах организации местного самоуправления в Российской Федерации», руководствуясь статьёй 22 Устава Сизинского сельсовета, Сизинский сельский Совет депутатов    </w:t>
      </w:r>
    </w:p>
    <w:p w14:paraId="68C6E12A" w14:textId="77777777" w:rsidR="00764972" w:rsidRPr="001C22C0" w:rsidRDefault="00764972" w:rsidP="000A232D">
      <w:pPr>
        <w:tabs>
          <w:tab w:val="left" w:pos="426"/>
        </w:tabs>
        <w:spacing w:after="0" w:line="240" w:lineRule="auto"/>
        <w:jc w:val="both"/>
        <w:rPr>
          <w:rFonts w:ascii="Times New Roman" w:eastAsia="Times New Roman" w:hAnsi="Times New Roman" w:cs="Times New Roman"/>
          <w:sz w:val="24"/>
          <w:szCs w:val="24"/>
        </w:rPr>
      </w:pPr>
    </w:p>
    <w:p w14:paraId="30B8E8D7" w14:textId="77777777" w:rsidR="00764972" w:rsidRPr="001C22C0" w:rsidRDefault="00764972" w:rsidP="000A232D">
      <w:pPr>
        <w:tabs>
          <w:tab w:val="left" w:pos="426"/>
        </w:tabs>
        <w:spacing w:after="0" w:line="240" w:lineRule="auto"/>
        <w:rPr>
          <w:rFonts w:ascii="Times New Roman" w:eastAsia="Times New Roman" w:hAnsi="Times New Roman" w:cs="Times New Roman"/>
          <w:sz w:val="24"/>
          <w:szCs w:val="24"/>
        </w:rPr>
      </w:pPr>
      <w:proofErr w:type="gramStart"/>
      <w:r w:rsidRPr="001C22C0">
        <w:rPr>
          <w:rFonts w:ascii="Times New Roman" w:eastAsia="Times New Roman" w:hAnsi="Times New Roman" w:cs="Times New Roman"/>
          <w:sz w:val="24"/>
          <w:szCs w:val="24"/>
        </w:rPr>
        <w:t>Р</w:t>
      </w:r>
      <w:proofErr w:type="gramEnd"/>
      <w:r w:rsidRPr="001C22C0">
        <w:rPr>
          <w:rFonts w:ascii="Times New Roman" w:eastAsia="Times New Roman" w:hAnsi="Times New Roman" w:cs="Times New Roman"/>
          <w:sz w:val="24"/>
          <w:szCs w:val="24"/>
        </w:rPr>
        <w:t xml:space="preserve"> Е Ш И Л:</w:t>
      </w:r>
    </w:p>
    <w:p w14:paraId="40C95F1D" w14:textId="77777777" w:rsidR="00764972" w:rsidRPr="001C22C0" w:rsidRDefault="00764972" w:rsidP="000A232D">
      <w:pPr>
        <w:tabs>
          <w:tab w:val="left" w:pos="426"/>
        </w:tabs>
        <w:spacing w:after="0" w:line="240" w:lineRule="auto"/>
        <w:jc w:val="center"/>
        <w:rPr>
          <w:rFonts w:ascii="Times New Roman" w:eastAsia="Times New Roman" w:hAnsi="Times New Roman" w:cs="Times New Roman"/>
          <w:sz w:val="24"/>
          <w:szCs w:val="24"/>
        </w:rPr>
      </w:pPr>
    </w:p>
    <w:p w14:paraId="0852C1AB" w14:textId="77777777" w:rsidR="00764972" w:rsidRPr="001C22C0" w:rsidRDefault="00764972" w:rsidP="000A232D">
      <w:pPr>
        <w:spacing w:after="0" w:line="240" w:lineRule="auto"/>
        <w:ind w:firstLine="567"/>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1.  Утвердить основные характеристики бюджета Сизинского сельсовета на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w:t>
      </w:r>
    </w:p>
    <w:p w14:paraId="69DC6056" w14:textId="77777777" w:rsidR="00764972" w:rsidRPr="001C22C0" w:rsidRDefault="00764972" w:rsidP="000A232D">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1) прогнозируемый общий объем доходов бюджета Сизинского сельсовета в сумме </w:t>
      </w:r>
      <w:r>
        <w:rPr>
          <w:rFonts w:ascii="Times New Roman" w:eastAsia="Times New Roman" w:hAnsi="Times New Roman" w:cs="Times New Roman"/>
          <w:sz w:val="24"/>
          <w:szCs w:val="20"/>
          <w:lang w:eastAsia="ru-RU"/>
        </w:rPr>
        <w:t>12 605 768,42</w:t>
      </w:r>
      <w:r w:rsidRPr="001C22C0">
        <w:rPr>
          <w:rFonts w:ascii="Times New Roman" w:eastAsia="Times New Roman" w:hAnsi="Times New Roman" w:cs="Times New Roman"/>
          <w:sz w:val="24"/>
          <w:szCs w:val="20"/>
          <w:lang w:eastAsia="ru-RU"/>
        </w:rPr>
        <w:t xml:space="preserve"> рублей;</w:t>
      </w:r>
    </w:p>
    <w:p w14:paraId="4668AB51" w14:textId="77777777" w:rsidR="00764972" w:rsidRPr="001C22C0" w:rsidRDefault="00764972" w:rsidP="000A232D">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2) общий объем расходов бюджета Сизинского сельсовета в сумме </w:t>
      </w:r>
      <w:r>
        <w:rPr>
          <w:rFonts w:ascii="Times New Roman" w:eastAsia="Times New Roman" w:hAnsi="Times New Roman" w:cs="Times New Roman"/>
          <w:sz w:val="24"/>
          <w:szCs w:val="20"/>
          <w:lang w:eastAsia="ru-RU"/>
        </w:rPr>
        <w:t>12 605 768,42</w:t>
      </w:r>
      <w:r w:rsidRPr="001C22C0">
        <w:rPr>
          <w:rFonts w:ascii="Times New Roman" w:eastAsia="Times New Roman" w:hAnsi="Times New Roman" w:cs="Times New Roman"/>
          <w:sz w:val="24"/>
          <w:szCs w:val="20"/>
          <w:lang w:eastAsia="ru-RU"/>
        </w:rPr>
        <w:t xml:space="preserve"> рублей;</w:t>
      </w:r>
    </w:p>
    <w:p w14:paraId="388127BB" w14:textId="77777777" w:rsidR="00764972" w:rsidRPr="001C22C0" w:rsidRDefault="00764972" w:rsidP="000A232D">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3) дефицит бюджета Сизинского сельсовета в сумме 0,00 рублей;</w:t>
      </w:r>
    </w:p>
    <w:p w14:paraId="4DDDFA96" w14:textId="77777777" w:rsidR="00764972" w:rsidRPr="001C22C0" w:rsidRDefault="00764972" w:rsidP="000A232D">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4) источники внутреннего финансирования дефицита бюджета Сизинского сельсовета в сумме 0,00 рублей согласно приложению №1 «Источники внутреннего финансирования дефицита бюджета Сизинского сельсовета в 20</w:t>
      </w:r>
      <w:r>
        <w:rPr>
          <w:rFonts w:ascii="Times New Roman" w:eastAsia="Times New Roman" w:hAnsi="Times New Roman" w:cs="Times New Roman"/>
          <w:sz w:val="24"/>
          <w:szCs w:val="20"/>
          <w:lang w:eastAsia="ru-RU"/>
        </w:rPr>
        <w:t>25 году и плановом периоде 2026</w:t>
      </w:r>
      <w:r w:rsidRPr="001C22C0">
        <w:rPr>
          <w:rFonts w:ascii="Times New Roman" w:eastAsia="Times New Roman" w:hAnsi="Times New Roman" w:cs="Times New Roman"/>
          <w:sz w:val="24"/>
          <w:szCs w:val="20"/>
          <w:lang w:eastAsia="ru-RU"/>
        </w:rPr>
        <w:t xml:space="preserve"> - 202</w:t>
      </w:r>
      <w:r>
        <w:rPr>
          <w:rFonts w:ascii="Times New Roman" w:eastAsia="Times New Roman" w:hAnsi="Times New Roman" w:cs="Times New Roman"/>
          <w:sz w:val="24"/>
          <w:szCs w:val="20"/>
          <w:lang w:eastAsia="ru-RU"/>
        </w:rPr>
        <w:t>7</w:t>
      </w:r>
      <w:r w:rsidRPr="001C22C0">
        <w:rPr>
          <w:rFonts w:ascii="Times New Roman" w:eastAsia="Times New Roman" w:hAnsi="Times New Roman" w:cs="Times New Roman"/>
          <w:sz w:val="24"/>
          <w:szCs w:val="20"/>
          <w:lang w:eastAsia="ru-RU"/>
        </w:rPr>
        <w:t xml:space="preserve"> годов» к настоящему Решению.</w:t>
      </w:r>
    </w:p>
    <w:p w14:paraId="57E33B89" w14:textId="77777777" w:rsidR="00764972" w:rsidRPr="001C22C0" w:rsidRDefault="00764972" w:rsidP="000A232D">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Утвердить основные характеристики бюдже</w:t>
      </w:r>
      <w:r>
        <w:rPr>
          <w:rFonts w:ascii="Times New Roman" w:eastAsia="Times New Roman" w:hAnsi="Times New Roman" w:cs="Times New Roman"/>
          <w:sz w:val="24"/>
          <w:szCs w:val="20"/>
          <w:lang w:eastAsia="ru-RU"/>
        </w:rPr>
        <w:t>та Сизинского сельсовета на 2026</w:t>
      </w:r>
      <w:r w:rsidRPr="001C22C0">
        <w:rPr>
          <w:rFonts w:ascii="Times New Roman" w:eastAsia="Times New Roman" w:hAnsi="Times New Roman" w:cs="Times New Roman"/>
          <w:sz w:val="24"/>
          <w:szCs w:val="20"/>
          <w:lang w:eastAsia="ru-RU"/>
        </w:rPr>
        <w:t xml:space="preserve"> год и на 202</w:t>
      </w:r>
      <w:r>
        <w:rPr>
          <w:rFonts w:ascii="Times New Roman" w:eastAsia="Times New Roman" w:hAnsi="Times New Roman" w:cs="Times New Roman"/>
          <w:sz w:val="24"/>
          <w:szCs w:val="20"/>
          <w:lang w:eastAsia="ru-RU"/>
        </w:rPr>
        <w:t>7</w:t>
      </w:r>
      <w:r w:rsidRPr="001C22C0">
        <w:rPr>
          <w:rFonts w:ascii="Times New Roman" w:eastAsia="Times New Roman" w:hAnsi="Times New Roman" w:cs="Times New Roman"/>
          <w:sz w:val="24"/>
          <w:szCs w:val="20"/>
          <w:lang w:eastAsia="ru-RU"/>
        </w:rPr>
        <w:t xml:space="preserve"> год:</w:t>
      </w:r>
    </w:p>
    <w:p w14:paraId="436FD7F4" w14:textId="77777777" w:rsidR="00764972" w:rsidRPr="001C22C0" w:rsidRDefault="00764972" w:rsidP="000A232D">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1) прогнозируемый общий объем доходов бюдже</w:t>
      </w:r>
      <w:r>
        <w:rPr>
          <w:rFonts w:ascii="Times New Roman" w:eastAsia="Times New Roman" w:hAnsi="Times New Roman" w:cs="Times New Roman"/>
          <w:sz w:val="24"/>
          <w:szCs w:val="20"/>
          <w:lang w:eastAsia="ru-RU"/>
        </w:rPr>
        <w:t>та Сизинского сельсовета на 2026</w:t>
      </w:r>
      <w:r w:rsidRPr="001C22C0">
        <w:rPr>
          <w:rFonts w:ascii="Times New Roman" w:eastAsia="Times New Roman" w:hAnsi="Times New Roman" w:cs="Times New Roman"/>
          <w:sz w:val="24"/>
          <w:szCs w:val="20"/>
          <w:lang w:eastAsia="ru-RU"/>
        </w:rPr>
        <w:t xml:space="preserve"> год в сумме </w:t>
      </w:r>
      <w:r>
        <w:rPr>
          <w:rFonts w:ascii="Times New Roman" w:eastAsia="Times New Roman" w:hAnsi="Times New Roman" w:cs="Times New Roman"/>
          <w:sz w:val="24"/>
          <w:szCs w:val="20"/>
          <w:lang w:eastAsia="ru-RU"/>
        </w:rPr>
        <w:t>12 920 913,00 рублей и на 2027</w:t>
      </w:r>
      <w:r w:rsidRPr="001C22C0">
        <w:rPr>
          <w:rFonts w:ascii="Times New Roman" w:eastAsia="Times New Roman" w:hAnsi="Times New Roman" w:cs="Times New Roman"/>
          <w:sz w:val="24"/>
          <w:szCs w:val="20"/>
          <w:lang w:eastAsia="ru-RU"/>
        </w:rPr>
        <w:t xml:space="preserve"> год в сумме </w:t>
      </w:r>
      <w:r>
        <w:rPr>
          <w:rFonts w:ascii="Times New Roman" w:eastAsia="Times New Roman" w:hAnsi="Times New Roman" w:cs="Times New Roman"/>
          <w:sz w:val="24"/>
          <w:szCs w:val="20"/>
          <w:lang w:eastAsia="ru-RU"/>
        </w:rPr>
        <w:t xml:space="preserve">13 236 057,00 </w:t>
      </w:r>
      <w:r w:rsidRPr="001C22C0">
        <w:rPr>
          <w:rFonts w:ascii="Times New Roman" w:eastAsia="Times New Roman" w:hAnsi="Times New Roman" w:cs="Times New Roman"/>
          <w:sz w:val="24"/>
          <w:szCs w:val="20"/>
          <w:lang w:eastAsia="ru-RU"/>
        </w:rPr>
        <w:t>рублей;</w:t>
      </w:r>
    </w:p>
    <w:p w14:paraId="34BC75AC" w14:textId="77777777" w:rsidR="00764972" w:rsidRPr="001C22C0" w:rsidRDefault="00764972" w:rsidP="000A232D">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2) общий объем расходов бюджета Сизинского сельсовета на 202</w:t>
      </w:r>
      <w:r>
        <w:rPr>
          <w:rFonts w:ascii="Times New Roman" w:eastAsia="Times New Roman" w:hAnsi="Times New Roman" w:cs="Times New Roman"/>
          <w:sz w:val="24"/>
          <w:szCs w:val="20"/>
          <w:lang w:eastAsia="ru-RU"/>
        </w:rPr>
        <w:t>7</w:t>
      </w:r>
      <w:r w:rsidRPr="001C22C0">
        <w:rPr>
          <w:rFonts w:ascii="Times New Roman" w:eastAsia="Times New Roman" w:hAnsi="Times New Roman" w:cs="Times New Roman"/>
          <w:sz w:val="24"/>
          <w:szCs w:val="20"/>
          <w:lang w:eastAsia="ru-RU"/>
        </w:rPr>
        <w:t xml:space="preserve"> год в сумме </w:t>
      </w:r>
      <w:r>
        <w:rPr>
          <w:rFonts w:ascii="Times New Roman" w:eastAsia="Times New Roman" w:hAnsi="Times New Roman" w:cs="Times New Roman"/>
          <w:sz w:val="24"/>
          <w:szCs w:val="20"/>
          <w:lang w:eastAsia="ru-RU"/>
        </w:rPr>
        <w:t>12 920 913,00</w:t>
      </w:r>
      <w:r w:rsidRPr="001C22C0">
        <w:rPr>
          <w:rFonts w:ascii="Times New Roman" w:eastAsia="Times New Roman" w:hAnsi="Times New Roman" w:cs="Times New Roman"/>
          <w:sz w:val="24"/>
          <w:szCs w:val="20"/>
          <w:lang w:eastAsia="ru-RU"/>
        </w:rPr>
        <w:t xml:space="preserve"> рублей, и на 202</w:t>
      </w:r>
      <w:r>
        <w:rPr>
          <w:rFonts w:ascii="Times New Roman" w:eastAsia="Times New Roman" w:hAnsi="Times New Roman" w:cs="Times New Roman"/>
          <w:sz w:val="24"/>
          <w:szCs w:val="20"/>
          <w:lang w:eastAsia="ru-RU"/>
        </w:rPr>
        <w:t>7</w:t>
      </w:r>
      <w:r w:rsidRPr="001C22C0">
        <w:rPr>
          <w:rFonts w:ascii="Times New Roman" w:eastAsia="Times New Roman" w:hAnsi="Times New Roman" w:cs="Times New Roman"/>
          <w:sz w:val="24"/>
          <w:szCs w:val="20"/>
          <w:lang w:eastAsia="ru-RU"/>
        </w:rPr>
        <w:t xml:space="preserve"> год в сумме </w:t>
      </w:r>
      <w:r>
        <w:rPr>
          <w:rFonts w:ascii="Times New Roman" w:eastAsia="Times New Roman" w:hAnsi="Times New Roman" w:cs="Times New Roman"/>
          <w:sz w:val="24"/>
          <w:szCs w:val="20"/>
          <w:lang w:eastAsia="ru-RU"/>
        </w:rPr>
        <w:t xml:space="preserve">12 920 913,00 </w:t>
      </w:r>
      <w:r w:rsidRPr="001C22C0">
        <w:rPr>
          <w:rFonts w:ascii="Times New Roman" w:eastAsia="Times New Roman" w:hAnsi="Times New Roman" w:cs="Times New Roman"/>
          <w:sz w:val="24"/>
          <w:szCs w:val="20"/>
          <w:lang w:eastAsia="ru-RU"/>
        </w:rPr>
        <w:t>рублей;</w:t>
      </w:r>
    </w:p>
    <w:p w14:paraId="3CFB0CA5" w14:textId="77777777" w:rsidR="00764972" w:rsidRPr="001C22C0" w:rsidRDefault="00764972" w:rsidP="000A232D">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3) дефицит бюджета Сизинского сельсовета на 202</w:t>
      </w:r>
      <w:r>
        <w:rPr>
          <w:rFonts w:ascii="Times New Roman" w:eastAsia="Times New Roman" w:hAnsi="Times New Roman" w:cs="Times New Roman"/>
          <w:sz w:val="24"/>
          <w:szCs w:val="20"/>
          <w:lang w:eastAsia="ru-RU"/>
        </w:rPr>
        <w:t>6</w:t>
      </w:r>
      <w:r w:rsidRPr="001C22C0">
        <w:rPr>
          <w:rFonts w:ascii="Times New Roman" w:eastAsia="Times New Roman" w:hAnsi="Times New Roman" w:cs="Times New Roman"/>
          <w:sz w:val="24"/>
          <w:szCs w:val="20"/>
          <w:lang w:eastAsia="ru-RU"/>
        </w:rPr>
        <w:t xml:space="preserve"> год в</w:t>
      </w:r>
      <w:r>
        <w:rPr>
          <w:rFonts w:ascii="Times New Roman" w:eastAsia="Times New Roman" w:hAnsi="Times New Roman" w:cs="Times New Roman"/>
          <w:sz w:val="24"/>
          <w:szCs w:val="20"/>
          <w:lang w:eastAsia="ru-RU"/>
        </w:rPr>
        <w:t xml:space="preserve"> сумме 0,00 рублей и на 2027</w:t>
      </w:r>
      <w:r w:rsidRPr="001C22C0">
        <w:rPr>
          <w:rFonts w:ascii="Times New Roman" w:eastAsia="Times New Roman" w:hAnsi="Times New Roman" w:cs="Times New Roman"/>
          <w:sz w:val="24"/>
          <w:szCs w:val="20"/>
          <w:lang w:eastAsia="ru-RU"/>
        </w:rPr>
        <w:t xml:space="preserve"> год в сумме 0,00 рублей;</w:t>
      </w:r>
    </w:p>
    <w:p w14:paraId="0620E286" w14:textId="77777777" w:rsidR="00764972" w:rsidRPr="001C22C0" w:rsidRDefault="00764972" w:rsidP="000A232D">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4) источники внутреннего финансирования дефицита бюджета Сизинского сельсовета на 202</w:t>
      </w:r>
      <w:r>
        <w:rPr>
          <w:rFonts w:ascii="Times New Roman" w:eastAsia="Times New Roman" w:hAnsi="Times New Roman" w:cs="Times New Roman"/>
          <w:sz w:val="24"/>
          <w:szCs w:val="20"/>
          <w:lang w:eastAsia="ru-RU"/>
        </w:rPr>
        <w:t>6</w:t>
      </w:r>
      <w:r w:rsidRPr="001C22C0">
        <w:rPr>
          <w:rFonts w:ascii="Times New Roman" w:eastAsia="Times New Roman" w:hAnsi="Times New Roman" w:cs="Times New Roman"/>
          <w:sz w:val="24"/>
          <w:szCs w:val="20"/>
          <w:lang w:eastAsia="ru-RU"/>
        </w:rPr>
        <w:t xml:space="preserve"> год в сумме 0,00 рублей и на 202</w:t>
      </w:r>
      <w:r>
        <w:rPr>
          <w:rFonts w:ascii="Times New Roman" w:eastAsia="Times New Roman" w:hAnsi="Times New Roman" w:cs="Times New Roman"/>
          <w:sz w:val="24"/>
          <w:szCs w:val="20"/>
          <w:lang w:eastAsia="ru-RU"/>
        </w:rPr>
        <w:t>7</w:t>
      </w:r>
      <w:r w:rsidRPr="001C22C0">
        <w:rPr>
          <w:rFonts w:ascii="Times New Roman" w:eastAsia="Times New Roman" w:hAnsi="Times New Roman" w:cs="Times New Roman"/>
          <w:sz w:val="24"/>
          <w:szCs w:val="20"/>
          <w:lang w:eastAsia="ru-RU"/>
        </w:rPr>
        <w:t xml:space="preserve"> год в сумме 0,00 рублей согласно приложению №1 «Источники внутреннего финансирования дефицита бюджета Сизинского сельсовета в 202</w:t>
      </w:r>
      <w:r>
        <w:rPr>
          <w:rFonts w:ascii="Times New Roman" w:eastAsia="Times New Roman" w:hAnsi="Times New Roman" w:cs="Times New Roman"/>
          <w:sz w:val="24"/>
          <w:szCs w:val="20"/>
          <w:lang w:eastAsia="ru-RU"/>
        </w:rPr>
        <w:t>5 году и плановом периоде 2026 - 2027</w:t>
      </w:r>
      <w:r w:rsidRPr="001C22C0">
        <w:rPr>
          <w:rFonts w:ascii="Times New Roman" w:eastAsia="Times New Roman" w:hAnsi="Times New Roman" w:cs="Times New Roman"/>
          <w:sz w:val="24"/>
          <w:szCs w:val="20"/>
          <w:lang w:eastAsia="ru-RU"/>
        </w:rPr>
        <w:t xml:space="preserve"> годов», к настоящему Решению.</w:t>
      </w:r>
    </w:p>
    <w:p w14:paraId="369ED438" w14:textId="77777777" w:rsidR="00764972" w:rsidRPr="001C22C0" w:rsidRDefault="00764972" w:rsidP="000A232D">
      <w:pPr>
        <w:spacing w:after="0" w:line="240" w:lineRule="auto"/>
        <w:ind w:firstLine="567"/>
        <w:jc w:val="both"/>
        <w:rPr>
          <w:rFonts w:ascii="Times New Roman" w:eastAsia="Times New Roman" w:hAnsi="Times New Roman" w:cs="Times New Roman"/>
          <w:sz w:val="28"/>
          <w:szCs w:val="28"/>
          <w:lang w:eastAsia="ru-RU"/>
        </w:rPr>
      </w:pPr>
      <w:r w:rsidRPr="001C22C0">
        <w:rPr>
          <w:rFonts w:ascii="Times New Roman" w:eastAsia="Times New Roman" w:hAnsi="Times New Roman" w:cs="Times New Roman"/>
          <w:sz w:val="24"/>
          <w:szCs w:val="20"/>
          <w:lang w:eastAsia="ru-RU"/>
        </w:rPr>
        <w:t xml:space="preserve">2. Утвердить перечень главных администраторов доходов бюджета Сизинского сельсовета и закрепленные за ними доходные источники согласно приложению № 2 </w:t>
      </w:r>
      <w:r w:rsidRPr="001C22C0">
        <w:rPr>
          <w:rFonts w:ascii="Times New Roman" w:eastAsia="Times New Roman" w:hAnsi="Times New Roman" w:cs="Times New Roman"/>
          <w:sz w:val="24"/>
          <w:szCs w:val="24"/>
          <w:lang w:eastAsia="ru-RU"/>
        </w:rPr>
        <w:t>«Перечень главных администраторов доходов бюджета Сизинского сельсовета»</w:t>
      </w:r>
      <w:r w:rsidRPr="001C22C0">
        <w:rPr>
          <w:rFonts w:ascii="Times New Roman" w:eastAsia="Times New Roman" w:hAnsi="Times New Roman" w:cs="Times New Roman"/>
          <w:sz w:val="24"/>
          <w:szCs w:val="20"/>
          <w:lang w:eastAsia="ru-RU"/>
        </w:rPr>
        <w:t xml:space="preserve"> к настоящему Решению.</w:t>
      </w:r>
    </w:p>
    <w:p w14:paraId="06404243" w14:textId="77777777" w:rsidR="00764972" w:rsidRPr="001C22C0" w:rsidRDefault="00764972" w:rsidP="000A232D">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ab/>
        <w:t xml:space="preserve">3. Утвердить перечень главных </w:t>
      </w:r>
      <w:proofErr w:type="gramStart"/>
      <w:r w:rsidRPr="001C22C0">
        <w:rPr>
          <w:rFonts w:ascii="Times New Roman" w:eastAsia="Times New Roman" w:hAnsi="Times New Roman" w:cs="Times New Roman"/>
          <w:sz w:val="24"/>
          <w:szCs w:val="20"/>
          <w:lang w:eastAsia="ru-RU"/>
        </w:rPr>
        <w:t>администраторов источников внутреннего финансирования дефицита бюджета</w:t>
      </w:r>
      <w:proofErr w:type="gramEnd"/>
      <w:r w:rsidRPr="001C22C0">
        <w:rPr>
          <w:rFonts w:ascii="Times New Roman" w:eastAsia="Times New Roman" w:hAnsi="Times New Roman" w:cs="Times New Roman"/>
          <w:sz w:val="24"/>
          <w:szCs w:val="20"/>
          <w:lang w:eastAsia="ru-RU"/>
        </w:rPr>
        <w:t xml:space="preserve"> Сизинского сельсовета и закрепленные за ними источники внутреннего финансирования дефицита бюджета Сизинского сельсовета согласно приложению № 3 «Перечень главных администраторов источников внутреннего финансирования дефицита бюджета Сизинского сельсовета» к настоящему Решению.</w:t>
      </w:r>
    </w:p>
    <w:p w14:paraId="6A3AB69D" w14:textId="77777777" w:rsidR="00764972" w:rsidRDefault="00764972" w:rsidP="000A232D">
      <w:pPr>
        <w:spacing w:after="0" w:line="240" w:lineRule="auto"/>
        <w:ind w:firstLine="720"/>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lastRenderedPageBreak/>
        <w:t>4. Утвердить доходы бюджет</w:t>
      </w:r>
      <w:r>
        <w:rPr>
          <w:rFonts w:ascii="Times New Roman" w:eastAsia="Times New Roman" w:hAnsi="Times New Roman" w:cs="Times New Roman"/>
          <w:sz w:val="24"/>
          <w:szCs w:val="20"/>
          <w:lang w:eastAsia="ru-RU"/>
        </w:rPr>
        <w:t>а Сизинского сельсовета на 2025</w:t>
      </w:r>
      <w:r w:rsidRPr="001C22C0">
        <w:rPr>
          <w:rFonts w:ascii="Times New Roman" w:eastAsia="Times New Roman" w:hAnsi="Times New Roman" w:cs="Times New Roman"/>
          <w:sz w:val="24"/>
          <w:szCs w:val="20"/>
          <w:lang w:eastAsia="ru-RU"/>
        </w:rPr>
        <w:t xml:space="preserve"> год и плановый период 202</w:t>
      </w:r>
      <w:r>
        <w:rPr>
          <w:rFonts w:ascii="Times New Roman" w:eastAsia="Times New Roman" w:hAnsi="Times New Roman" w:cs="Times New Roman"/>
          <w:sz w:val="24"/>
          <w:szCs w:val="20"/>
          <w:lang w:eastAsia="ru-RU"/>
        </w:rPr>
        <w:t>6-2027</w:t>
      </w:r>
      <w:r w:rsidRPr="001C22C0">
        <w:rPr>
          <w:rFonts w:ascii="Times New Roman" w:eastAsia="Times New Roman" w:hAnsi="Times New Roman" w:cs="Times New Roman"/>
          <w:sz w:val="24"/>
          <w:szCs w:val="20"/>
          <w:lang w:eastAsia="ru-RU"/>
        </w:rPr>
        <w:t xml:space="preserve"> годов согласно приложению №4 «Доходы бюджета Сизинского</w:t>
      </w:r>
    </w:p>
    <w:p w14:paraId="697CA0AA" w14:textId="77777777" w:rsidR="00764972" w:rsidRPr="001C22C0" w:rsidRDefault="00764972" w:rsidP="000A232D">
      <w:pPr>
        <w:spacing w:after="0" w:line="240" w:lineRule="auto"/>
        <w:ind w:firstLine="720"/>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сельсовета на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 и плановый период 202</w:t>
      </w:r>
      <w:r>
        <w:rPr>
          <w:rFonts w:ascii="Times New Roman" w:eastAsia="Times New Roman" w:hAnsi="Times New Roman" w:cs="Times New Roman"/>
          <w:sz w:val="24"/>
          <w:szCs w:val="20"/>
          <w:lang w:eastAsia="ru-RU"/>
        </w:rPr>
        <w:t>6-2027</w:t>
      </w:r>
      <w:r w:rsidRPr="001C22C0">
        <w:rPr>
          <w:rFonts w:ascii="Times New Roman" w:eastAsia="Times New Roman" w:hAnsi="Times New Roman" w:cs="Times New Roman"/>
          <w:sz w:val="24"/>
          <w:szCs w:val="20"/>
          <w:lang w:eastAsia="ru-RU"/>
        </w:rPr>
        <w:t xml:space="preserve"> годов» к настоящему Решению.</w:t>
      </w:r>
    </w:p>
    <w:p w14:paraId="6D2C8EB8" w14:textId="77777777" w:rsidR="00764972" w:rsidRPr="001C22C0" w:rsidRDefault="00764972" w:rsidP="000A232D">
      <w:pPr>
        <w:spacing w:after="0" w:line="240" w:lineRule="auto"/>
        <w:ind w:firstLine="720"/>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5.  Утвердить в пределах общего объема расходов бюджета Сизинского сельсовета, установленного пунктом 1 настоящего Решения:</w:t>
      </w:r>
    </w:p>
    <w:p w14:paraId="616C1770" w14:textId="77777777" w:rsidR="00764972" w:rsidRPr="001C22C0" w:rsidRDefault="00764972" w:rsidP="000A232D">
      <w:pPr>
        <w:spacing w:after="0" w:line="240" w:lineRule="auto"/>
        <w:ind w:firstLine="720"/>
        <w:jc w:val="both"/>
        <w:rPr>
          <w:rFonts w:ascii="Times New Roman" w:eastAsia="Times New Roman" w:hAnsi="Times New Roman" w:cs="Times New Roman"/>
          <w:sz w:val="24"/>
          <w:szCs w:val="20"/>
          <w:lang w:eastAsia="ru-RU"/>
        </w:rPr>
      </w:pPr>
      <w:r w:rsidRPr="00C66ECB">
        <w:rPr>
          <w:rFonts w:ascii="Times New Roman" w:eastAsia="Times New Roman" w:hAnsi="Times New Roman" w:cs="Times New Roman"/>
          <w:sz w:val="24"/>
          <w:szCs w:val="20"/>
          <w:lang w:eastAsia="ru-RU"/>
        </w:rPr>
        <w:t>1) распределение</w:t>
      </w:r>
      <w:r w:rsidRPr="001C22C0">
        <w:rPr>
          <w:rFonts w:ascii="Times New Roman" w:eastAsia="Times New Roman" w:hAnsi="Times New Roman" w:cs="Times New Roman"/>
          <w:sz w:val="24"/>
          <w:szCs w:val="20"/>
          <w:lang w:eastAsia="ru-RU"/>
        </w:rPr>
        <w:t xml:space="preserve"> бюджетных ассигнований по разделам и подразделам бюджетной классификации расходов бюджетов Российской Федерации на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 и плановый период 202</w:t>
      </w:r>
      <w:r>
        <w:rPr>
          <w:rFonts w:ascii="Times New Roman" w:eastAsia="Times New Roman" w:hAnsi="Times New Roman" w:cs="Times New Roman"/>
          <w:sz w:val="24"/>
          <w:szCs w:val="20"/>
          <w:lang w:eastAsia="ru-RU"/>
        </w:rPr>
        <w:t>6</w:t>
      </w:r>
      <w:r w:rsidRPr="001C22C0">
        <w:rPr>
          <w:rFonts w:ascii="Times New Roman" w:eastAsia="Times New Roman" w:hAnsi="Times New Roman" w:cs="Times New Roman"/>
          <w:sz w:val="24"/>
          <w:szCs w:val="20"/>
          <w:lang w:eastAsia="ru-RU"/>
        </w:rPr>
        <w:t>-202</w:t>
      </w:r>
      <w:r>
        <w:rPr>
          <w:rFonts w:ascii="Times New Roman" w:eastAsia="Times New Roman" w:hAnsi="Times New Roman" w:cs="Times New Roman"/>
          <w:sz w:val="24"/>
          <w:szCs w:val="20"/>
          <w:lang w:eastAsia="ru-RU"/>
        </w:rPr>
        <w:t>7</w:t>
      </w:r>
      <w:r w:rsidRPr="001C22C0">
        <w:rPr>
          <w:rFonts w:ascii="Times New Roman" w:eastAsia="Times New Roman" w:hAnsi="Times New Roman" w:cs="Times New Roman"/>
          <w:sz w:val="24"/>
          <w:szCs w:val="20"/>
          <w:lang w:eastAsia="ru-RU"/>
        </w:rPr>
        <w:t xml:space="preserve"> годов согласно приложению №5 «Распределение бюджетных ассигнований по разделам и подразделам бюджетной классификации расходов бюджетов Российской Федерации на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 и плановый период 202</w:t>
      </w:r>
      <w:r>
        <w:rPr>
          <w:rFonts w:ascii="Times New Roman" w:eastAsia="Times New Roman" w:hAnsi="Times New Roman" w:cs="Times New Roman"/>
          <w:sz w:val="24"/>
          <w:szCs w:val="20"/>
          <w:lang w:eastAsia="ru-RU"/>
        </w:rPr>
        <w:t>6</w:t>
      </w:r>
      <w:r w:rsidRPr="001C22C0">
        <w:rPr>
          <w:rFonts w:ascii="Times New Roman" w:eastAsia="Times New Roman" w:hAnsi="Times New Roman" w:cs="Times New Roman"/>
          <w:sz w:val="24"/>
          <w:szCs w:val="20"/>
          <w:lang w:eastAsia="ru-RU"/>
        </w:rPr>
        <w:t>-202</w:t>
      </w:r>
      <w:r>
        <w:rPr>
          <w:rFonts w:ascii="Times New Roman" w:eastAsia="Times New Roman" w:hAnsi="Times New Roman" w:cs="Times New Roman"/>
          <w:sz w:val="24"/>
          <w:szCs w:val="20"/>
          <w:lang w:eastAsia="ru-RU"/>
        </w:rPr>
        <w:t>7</w:t>
      </w:r>
      <w:r w:rsidRPr="001C22C0">
        <w:rPr>
          <w:rFonts w:ascii="Times New Roman" w:eastAsia="Times New Roman" w:hAnsi="Times New Roman" w:cs="Times New Roman"/>
          <w:sz w:val="24"/>
          <w:szCs w:val="20"/>
          <w:lang w:eastAsia="ru-RU"/>
        </w:rPr>
        <w:t xml:space="preserve"> годов» к настоящему Решению.</w:t>
      </w:r>
    </w:p>
    <w:p w14:paraId="0ACC016D" w14:textId="77777777" w:rsidR="00764972" w:rsidRPr="001C22C0" w:rsidRDefault="00764972" w:rsidP="000A232D">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2) ведомственную структуру расходов бюджета Сизинского сельсовета на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 согласно приложению № 6 «Ведомственная структура расходов бюдже</w:t>
      </w:r>
      <w:r>
        <w:rPr>
          <w:rFonts w:ascii="Times New Roman" w:eastAsia="Times New Roman" w:hAnsi="Times New Roman" w:cs="Times New Roman"/>
          <w:sz w:val="24"/>
          <w:szCs w:val="20"/>
          <w:lang w:eastAsia="ru-RU"/>
        </w:rPr>
        <w:t>та Сизинского сельсовета на 2025</w:t>
      </w:r>
      <w:r w:rsidRPr="001C22C0">
        <w:rPr>
          <w:rFonts w:ascii="Times New Roman" w:eastAsia="Times New Roman" w:hAnsi="Times New Roman" w:cs="Times New Roman"/>
          <w:sz w:val="24"/>
          <w:szCs w:val="20"/>
          <w:lang w:eastAsia="ru-RU"/>
        </w:rPr>
        <w:t xml:space="preserve"> год» к настоящему Решению;</w:t>
      </w:r>
    </w:p>
    <w:p w14:paraId="4F5F6EFD" w14:textId="77777777" w:rsidR="00764972" w:rsidRPr="001C22C0" w:rsidRDefault="00764972" w:rsidP="00764972">
      <w:pPr>
        <w:numPr>
          <w:ilvl w:val="0"/>
          <w:numId w:val="36"/>
        </w:numPr>
        <w:tabs>
          <w:tab w:val="num" w:pos="0"/>
          <w:tab w:val="left" w:pos="993"/>
        </w:tabs>
        <w:spacing w:after="0" w:line="240" w:lineRule="auto"/>
        <w:ind w:left="0" w:firstLine="709"/>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ведомственную структуру расходов бюджета Сизинского сельсовета на плановый период 202</w:t>
      </w:r>
      <w:r>
        <w:rPr>
          <w:rFonts w:ascii="Times New Roman" w:eastAsia="Times New Roman" w:hAnsi="Times New Roman" w:cs="Times New Roman"/>
          <w:sz w:val="24"/>
          <w:szCs w:val="20"/>
          <w:lang w:eastAsia="ru-RU"/>
        </w:rPr>
        <w:t>6</w:t>
      </w:r>
      <w:r w:rsidRPr="001C22C0">
        <w:rPr>
          <w:rFonts w:ascii="Times New Roman" w:eastAsia="Times New Roman" w:hAnsi="Times New Roman" w:cs="Times New Roman"/>
          <w:sz w:val="24"/>
          <w:szCs w:val="20"/>
          <w:lang w:eastAsia="ru-RU"/>
        </w:rPr>
        <w:t>-202</w:t>
      </w:r>
      <w:r>
        <w:rPr>
          <w:rFonts w:ascii="Times New Roman" w:eastAsia="Times New Roman" w:hAnsi="Times New Roman" w:cs="Times New Roman"/>
          <w:sz w:val="24"/>
          <w:szCs w:val="20"/>
          <w:lang w:eastAsia="ru-RU"/>
        </w:rPr>
        <w:t>7</w:t>
      </w:r>
      <w:r w:rsidRPr="001C22C0">
        <w:rPr>
          <w:rFonts w:ascii="Times New Roman" w:eastAsia="Times New Roman" w:hAnsi="Times New Roman" w:cs="Times New Roman"/>
          <w:sz w:val="24"/>
          <w:szCs w:val="20"/>
          <w:lang w:eastAsia="ru-RU"/>
        </w:rPr>
        <w:t xml:space="preserve"> годов согласно приложению № 7 «Ведомственная структура расходов бюджета Сизинского сельсовета на 202</w:t>
      </w:r>
      <w:r>
        <w:rPr>
          <w:rFonts w:ascii="Times New Roman" w:eastAsia="Times New Roman" w:hAnsi="Times New Roman" w:cs="Times New Roman"/>
          <w:sz w:val="24"/>
          <w:szCs w:val="20"/>
          <w:lang w:eastAsia="ru-RU"/>
        </w:rPr>
        <w:t>6</w:t>
      </w:r>
      <w:r w:rsidRPr="001C22C0">
        <w:rPr>
          <w:rFonts w:ascii="Times New Roman" w:eastAsia="Times New Roman" w:hAnsi="Times New Roman" w:cs="Times New Roman"/>
          <w:sz w:val="24"/>
          <w:szCs w:val="20"/>
          <w:lang w:eastAsia="ru-RU"/>
        </w:rPr>
        <w:t>-202</w:t>
      </w:r>
      <w:r>
        <w:rPr>
          <w:rFonts w:ascii="Times New Roman" w:eastAsia="Times New Roman" w:hAnsi="Times New Roman" w:cs="Times New Roman"/>
          <w:sz w:val="24"/>
          <w:szCs w:val="20"/>
          <w:lang w:eastAsia="ru-RU"/>
        </w:rPr>
        <w:t>7</w:t>
      </w:r>
      <w:r w:rsidRPr="001C22C0">
        <w:rPr>
          <w:rFonts w:ascii="Times New Roman" w:eastAsia="Times New Roman" w:hAnsi="Times New Roman" w:cs="Times New Roman"/>
          <w:sz w:val="24"/>
          <w:szCs w:val="20"/>
          <w:lang w:eastAsia="ru-RU"/>
        </w:rPr>
        <w:t xml:space="preserve"> годы» к настоящему Решению;</w:t>
      </w:r>
    </w:p>
    <w:p w14:paraId="1B31C930" w14:textId="77777777" w:rsidR="00764972" w:rsidRPr="001C22C0" w:rsidRDefault="00764972" w:rsidP="00764972">
      <w:pPr>
        <w:numPr>
          <w:ilvl w:val="0"/>
          <w:numId w:val="36"/>
        </w:numPr>
        <w:spacing w:after="0" w:line="240" w:lineRule="auto"/>
        <w:ind w:left="0" w:firstLine="709"/>
        <w:contextualSpacing/>
        <w:jc w:val="both"/>
        <w:rPr>
          <w:rFonts w:ascii="Times New Roman" w:eastAsia="Times New Roman" w:hAnsi="Times New Roman" w:cs="Times New Roman"/>
          <w:sz w:val="24"/>
          <w:szCs w:val="24"/>
          <w:lang w:eastAsia="ru-RU"/>
        </w:rPr>
      </w:pPr>
      <w:proofErr w:type="gramStart"/>
      <w:r w:rsidRPr="001C22C0">
        <w:rPr>
          <w:rFonts w:ascii="Times New Roman" w:eastAsia="Times New Roman" w:hAnsi="Times New Roman" w:cs="Times New Roman"/>
          <w:bCs/>
          <w:sz w:val="24"/>
          <w:szCs w:val="24"/>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w:t>
      </w:r>
      <w:r>
        <w:rPr>
          <w:rFonts w:ascii="Times New Roman" w:eastAsia="Times New Roman" w:hAnsi="Times New Roman" w:cs="Times New Roman"/>
          <w:bCs/>
          <w:sz w:val="24"/>
          <w:szCs w:val="24"/>
          <w:lang w:eastAsia="ru-RU"/>
        </w:rPr>
        <w:t>5</w:t>
      </w:r>
      <w:r w:rsidRPr="001C22C0">
        <w:rPr>
          <w:rFonts w:ascii="Times New Roman" w:eastAsia="Times New Roman" w:hAnsi="Times New Roman" w:cs="Times New Roman"/>
          <w:bCs/>
          <w:sz w:val="24"/>
          <w:szCs w:val="24"/>
          <w:lang w:eastAsia="ru-RU"/>
        </w:rPr>
        <w:t xml:space="preserve"> год согласно приложению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w:t>
      </w:r>
      <w:r>
        <w:rPr>
          <w:rFonts w:ascii="Times New Roman" w:eastAsia="Times New Roman" w:hAnsi="Times New Roman" w:cs="Times New Roman"/>
          <w:bCs/>
          <w:sz w:val="24"/>
          <w:szCs w:val="24"/>
          <w:lang w:eastAsia="ru-RU"/>
        </w:rPr>
        <w:t>5</w:t>
      </w:r>
      <w:proofErr w:type="gramEnd"/>
      <w:r w:rsidRPr="001C22C0">
        <w:rPr>
          <w:rFonts w:ascii="Times New Roman" w:eastAsia="Times New Roman" w:hAnsi="Times New Roman" w:cs="Times New Roman"/>
          <w:bCs/>
          <w:sz w:val="24"/>
          <w:szCs w:val="24"/>
          <w:lang w:eastAsia="ru-RU"/>
        </w:rPr>
        <w:t xml:space="preserve"> год» к настоящему Решению;</w:t>
      </w:r>
    </w:p>
    <w:p w14:paraId="5FFFF1C7" w14:textId="77777777" w:rsidR="00764972" w:rsidRPr="001C22C0" w:rsidRDefault="00764972" w:rsidP="000A232D">
      <w:pPr>
        <w:autoSpaceDE w:val="0"/>
        <w:autoSpaceDN w:val="0"/>
        <w:adjustRightInd w:val="0"/>
        <w:spacing w:after="0" w:line="240" w:lineRule="auto"/>
        <w:ind w:firstLine="700"/>
        <w:jc w:val="both"/>
        <w:outlineLvl w:val="2"/>
        <w:rPr>
          <w:rFonts w:ascii="Times New Roman" w:eastAsia="Times New Roman" w:hAnsi="Times New Roman" w:cs="Times New Roman"/>
          <w:bCs/>
          <w:sz w:val="24"/>
          <w:szCs w:val="24"/>
          <w:lang w:eastAsia="ru-RU"/>
        </w:rPr>
      </w:pPr>
      <w:proofErr w:type="gramStart"/>
      <w:r w:rsidRPr="001C22C0">
        <w:rPr>
          <w:rFonts w:ascii="Times New Roman" w:eastAsia="Times New Roman" w:hAnsi="Times New Roman" w:cs="Times New Roman"/>
          <w:bCs/>
          <w:sz w:val="24"/>
          <w:szCs w:val="24"/>
          <w:lang w:eastAsia="ru-RU"/>
        </w:rPr>
        <w:t xml:space="preserve">5)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w:t>
      </w:r>
      <w:r w:rsidRPr="001C22C0">
        <w:rPr>
          <w:rFonts w:ascii="Times New Roman" w:eastAsia="Times New Roman" w:hAnsi="Times New Roman" w:cs="Times New Roman"/>
          <w:sz w:val="24"/>
          <w:szCs w:val="20"/>
          <w:lang w:eastAsia="ru-RU"/>
        </w:rPr>
        <w:t>бюджета Сизинского сельсовета</w:t>
      </w:r>
      <w:r w:rsidRPr="001C22C0">
        <w:rPr>
          <w:rFonts w:ascii="Times New Roman" w:eastAsia="Times New Roman" w:hAnsi="Times New Roman" w:cs="Times New Roman"/>
          <w:bCs/>
          <w:sz w:val="24"/>
          <w:szCs w:val="24"/>
          <w:lang w:eastAsia="ru-RU"/>
        </w:rPr>
        <w:t xml:space="preserve"> на плановый период 202</w:t>
      </w:r>
      <w:r>
        <w:rPr>
          <w:rFonts w:ascii="Times New Roman" w:eastAsia="Times New Roman" w:hAnsi="Times New Roman" w:cs="Times New Roman"/>
          <w:bCs/>
          <w:sz w:val="24"/>
          <w:szCs w:val="24"/>
          <w:lang w:eastAsia="ru-RU"/>
        </w:rPr>
        <w:t>6</w:t>
      </w:r>
      <w:r w:rsidRPr="001C22C0">
        <w:rPr>
          <w:rFonts w:ascii="Times New Roman" w:eastAsia="Times New Roman" w:hAnsi="Times New Roman" w:cs="Times New Roman"/>
          <w:bCs/>
          <w:sz w:val="24"/>
          <w:szCs w:val="24"/>
          <w:lang w:eastAsia="ru-RU"/>
        </w:rPr>
        <w:t>-202</w:t>
      </w:r>
      <w:r>
        <w:rPr>
          <w:rFonts w:ascii="Times New Roman" w:eastAsia="Times New Roman" w:hAnsi="Times New Roman" w:cs="Times New Roman"/>
          <w:bCs/>
          <w:sz w:val="24"/>
          <w:szCs w:val="24"/>
          <w:lang w:eastAsia="ru-RU"/>
        </w:rPr>
        <w:t>7</w:t>
      </w:r>
      <w:r w:rsidRPr="001C22C0">
        <w:rPr>
          <w:rFonts w:ascii="Times New Roman" w:eastAsia="Times New Roman" w:hAnsi="Times New Roman" w:cs="Times New Roman"/>
          <w:bCs/>
          <w:sz w:val="24"/>
          <w:szCs w:val="24"/>
          <w:lang w:eastAsia="ru-RU"/>
        </w:rPr>
        <w:t xml:space="preserve"> годов, согласно приложению №9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w:t>
      </w:r>
      <w:proofErr w:type="gramEnd"/>
      <w:r w:rsidRPr="001C22C0">
        <w:rPr>
          <w:rFonts w:ascii="Times New Roman" w:eastAsia="Times New Roman" w:hAnsi="Times New Roman" w:cs="Times New Roman"/>
          <w:bCs/>
          <w:sz w:val="24"/>
          <w:szCs w:val="24"/>
          <w:lang w:eastAsia="ru-RU"/>
        </w:rPr>
        <w:t xml:space="preserve"> сельсовета на 202</w:t>
      </w:r>
      <w:r>
        <w:rPr>
          <w:rFonts w:ascii="Times New Roman" w:eastAsia="Times New Roman" w:hAnsi="Times New Roman" w:cs="Times New Roman"/>
          <w:bCs/>
          <w:sz w:val="24"/>
          <w:szCs w:val="24"/>
          <w:lang w:eastAsia="ru-RU"/>
        </w:rPr>
        <w:t>6</w:t>
      </w:r>
      <w:r w:rsidRPr="001C22C0">
        <w:rPr>
          <w:rFonts w:ascii="Times New Roman" w:eastAsia="Times New Roman" w:hAnsi="Times New Roman" w:cs="Times New Roman"/>
          <w:bCs/>
          <w:sz w:val="24"/>
          <w:szCs w:val="24"/>
          <w:lang w:eastAsia="ru-RU"/>
        </w:rPr>
        <w:t>-202</w:t>
      </w:r>
      <w:r>
        <w:rPr>
          <w:rFonts w:ascii="Times New Roman" w:eastAsia="Times New Roman" w:hAnsi="Times New Roman" w:cs="Times New Roman"/>
          <w:bCs/>
          <w:sz w:val="24"/>
          <w:szCs w:val="24"/>
          <w:lang w:eastAsia="ru-RU"/>
        </w:rPr>
        <w:t xml:space="preserve">7 </w:t>
      </w:r>
      <w:r w:rsidRPr="001C22C0">
        <w:rPr>
          <w:rFonts w:ascii="Times New Roman" w:eastAsia="Times New Roman" w:hAnsi="Times New Roman" w:cs="Times New Roman"/>
          <w:bCs/>
          <w:sz w:val="24"/>
          <w:szCs w:val="24"/>
          <w:lang w:eastAsia="ru-RU"/>
        </w:rPr>
        <w:t>годы» к настоящему Решению;</w:t>
      </w:r>
    </w:p>
    <w:p w14:paraId="78EB5A19" w14:textId="77777777" w:rsidR="00764972" w:rsidRPr="001C22C0" w:rsidRDefault="00764972" w:rsidP="000A232D">
      <w:pPr>
        <w:spacing w:after="0" w:line="240" w:lineRule="auto"/>
        <w:ind w:firstLine="72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0"/>
          <w:lang w:eastAsia="ru-RU"/>
        </w:rPr>
        <w:t xml:space="preserve">6.  </w:t>
      </w:r>
      <w:r w:rsidRPr="001C22C0">
        <w:rPr>
          <w:rFonts w:ascii="Times New Roman" w:eastAsia="Times New Roman" w:hAnsi="Times New Roman" w:cs="Times New Roman"/>
          <w:sz w:val="24"/>
          <w:szCs w:val="24"/>
          <w:lang w:eastAsia="ru-RU"/>
        </w:rPr>
        <w:t>Утвердить общий объем средств бюджета Сизинского сельсовета на исполнение публичных нормативных обязательств Сизинского сельсовета на 202</w:t>
      </w:r>
      <w:r>
        <w:rPr>
          <w:rFonts w:ascii="Times New Roman" w:eastAsia="Times New Roman" w:hAnsi="Times New Roman" w:cs="Times New Roman"/>
          <w:sz w:val="24"/>
          <w:szCs w:val="24"/>
          <w:lang w:eastAsia="ru-RU"/>
        </w:rPr>
        <w:t>5</w:t>
      </w:r>
      <w:r w:rsidRPr="001C22C0">
        <w:rPr>
          <w:rFonts w:ascii="Times New Roman" w:eastAsia="Times New Roman" w:hAnsi="Times New Roman" w:cs="Times New Roman"/>
          <w:sz w:val="24"/>
          <w:szCs w:val="24"/>
          <w:lang w:eastAsia="ru-RU"/>
        </w:rPr>
        <w:t xml:space="preserve"> год в сумме 60 000,00 рублей и плановый период 202</w:t>
      </w:r>
      <w:r>
        <w:rPr>
          <w:rFonts w:ascii="Times New Roman" w:eastAsia="Times New Roman" w:hAnsi="Times New Roman" w:cs="Times New Roman"/>
          <w:sz w:val="24"/>
          <w:szCs w:val="24"/>
          <w:lang w:eastAsia="ru-RU"/>
        </w:rPr>
        <w:t>6</w:t>
      </w:r>
      <w:r w:rsidRPr="001C22C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7</w:t>
      </w:r>
      <w:r w:rsidRPr="001C22C0">
        <w:rPr>
          <w:rFonts w:ascii="Times New Roman" w:eastAsia="Times New Roman" w:hAnsi="Times New Roman" w:cs="Times New Roman"/>
          <w:sz w:val="24"/>
          <w:szCs w:val="24"/>
          <w:lang w:eastAsia="ru-RU"/>
        </w:rPr>
        <w:t xml:space="preserve"> годов в сумме 60 000,00 и 60 000,00 рублей соответственно.</w:t>
      </w:r>
    </w:p>
    <w:p w14:paraId="77EC661E" w14:textId="77777777" w:rsidR="00764972" w:rsidRPr="001C22C0" w:rsidRDefault="00764972" w:rsidP="000A232D">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7. </w:t>
      </w:r>
      <w:proofErr w:type="gramStart"/>
      <w:r w:rsidRPr="001C22C0">
        <w:rPr>
          <w:rFonts w:ascii="Times New Roman" w:eastAsia="Times New Roman" w:hAnsi="Times New Roman" w:cs="Times New Roman"/>
          <w:sz w:val="24"/>
          <w:szCs w:val="24"/>
          <w:lang w:eastAsia="ru-RU"/>
        </w:rPr>
        <w:t xml:space="preserve">Установить, что администрация Сизинского сельсовета вправе </w:t>
      </w:r>
      <w:r w:rsidRPr="001C22C0">
        <w:rPr>
          <w:rFonts w:ascii="Times New Roman" w:eastAsia="Times New Roman" w:hAnsi="Times New Roman" w:cs="Times New Roman"/>
          <w:sz w:val="24"/>
          <w:szCs w:val="24"/>
          <w:lang w:eastAsia="ru-RU"/>
        </w:rPr>
        <w:br/>
        <w:t>в ходе исполнения настоящего Решения вносить изменения в сводную бюджетную роспись бюджета на 202</w:t>
      </w:r>
      <w:r>
        <w:rPr>
          <w:rFonts w:ascii="Times New Roman" w:eastAsia="Times New Roman" w:hAnsi="Times New Roman" w:cs="Times New Roman"/>
          <w:sz w:val="24"/>
          <w:szCs w:val="24"/>
          <w:lang w:eastAsia="ru-RU"/>
        </w:rPr>
        <w:t>5</w:t>
      </w:r>
      <w:r w:rsidRPr="001C22C0">
        <w:rPr>
          <w:rFonts w:ascii="Times New Roman" w:eastAsia="Times New Roman" w:hAnsi="Times New Roman" w:cs="Times New Roman"/>
          <w:sz w:val="24"/>
          <w:szCs w:val="24"/>
          <w:lang w:eastAsia="ru-RU"/>
        </w:rPr>
        <w:t xml:space="preserve"> год и плановый период 202</w:t>
      </w:r>
      <w:r>
        <w:rPr>
          <w:rFonts w:ascii="Times New Roman" w:eastAsia="Times New Roman" w:hAnsi="Times New Roman" w:cs="Times New Roman"/>
          <w:sz w:val="24"/>
          <w:szCs w:val="24"/>
          <w:lang w:eastAsia="ru-RU"/>
        </w:rPr>
        <w:t>6</w:t>
      </w:r>
      <w:r w:rsidRPr="001C22C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7</w:t>
      </w:r>
      <w:r w:rsidRPr="001C22C0">
        <w:rPr>
          <w:rFonts w:ascii="Times New Roman" w:eastAsia="Times New Roman" w:hAnsi="Times New Roman" w:cs="Times New Roman"/>
          <w:sz w:val="24"/>
          <w:szCs w:val="24"/>
          <w:lang w:eastAsia="ru-RU"/>
        </w:rPr>
        <w:t xml:space="preserve"> годов без внесения изменений в настоящие Решение:</w:t>
      </w:r>
      <w:proofErr w:type="gramEnd"/>
    </w:p>
    <w:p w14:paraId="4316829C" w14:textId="77777777" w:rsidR="00764972" w:rsidRPr="001C22C0" w:rsidRDefault="00764972" w:rsidP="00764972">
      <w:pPr>
        <w:numPr>
          <w:ilvl w:val="0"/>
          <w:numId w:val="35"/>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на сумму средств, выделенных бюджету сельсовета за счет средств резервного фонда администрации района;</w:t>
      </w:r>
    </w:p>
    <w:p w14:paraId="519D824C" w14:textId="77777777" w:rsidR="00764972" w:rsidRPr="001C22C0" w:rsidRDefault="00764972" w:rsidP="00764972">
      <w:pPr>
        <w:numPr>
          <w:ilvl w:val="0"/>
          <w:numId w:val="35"/>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1C22C0">
        <w:rPr>
          <w:rFonts w:ascii="Times New Roman" w:eastAsia="Times New Roman" w:hAnsi="Times New Roman" w:cs="Times New Roman"/>
          <w:sz w:val="24"/>
          <w:szCs w:val="24"/>
          <w:lang w:eastAsia="ru-RU"/>
        </w:rPr>
        <w:t>в случае исполнения судебных актов, предусматривающих обращение взыскания на средства бюджетов бюджетной системы Российской Федерации и (или) предусматривающих перечисление этих средств в счет оплаты судебных издержек, увеличения подлежащих уплате казенным учреждением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roofErr w:type="gramEnd"/>
    </w:p>
    <w:p w14:paraId="229C7F78" w14:textId="77777777" w:rsidR="00764972" w:rsidRPr="001C22C0" w:rsidRDefault="00764972" w:rsidP="00764972">
      <w:pPr>
        <w:numPr>
          <w:ilvl w:val="0"/>
          <w:numId w:val="35"/>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Сизинского сельсовета объема и направлений их использования;</w:t>
      </w:r>
    </w:p>
    <w:p w14:paraId="68D2DA9C" w14:textId="77777777" w:rsidR="00764972" w:rsidRPr="001C22C0" w:rsidRDefault="00764972" w:rsidP="00764972">
      <w:pPr>
        <w:numPr>
          <w:ilvl w:val="0"/>
          <w:numId w:val="35"/>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пределах общего объема средств, предусмотренных настоящим Решением для финансирования мероприятий в рамках одной муниципальной программы Сизинского сельсовета, после внесения изменений в указанную программу в установленном порядке;</w:t>
      </w:r>
    </w:p>
    <w:p w14:paraId="7C197F77" w14:textId="77777777" w:rsidR="00764972" w:rsidRPr="001C22C0" w:rsidRDefault="00764972" w:rsidP="00764972">
      <w:pPr>
        <w:numPr>
          <w:ilvl w:val="0"/>
          <w:numId w:val="35"/>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в случае перераспределения бюджетных ассигнований в пределах общего объема расходов, предусмотренных муниципальному бюджетному  учреждению в виде субсидий, включая </w:t>
      </w:r>
      <w:r w:rsidRPr="001C22C0">
        <w:rPr>
          <w:rFonts w:ascii="Times New Roman" w:eastAsia="Times New Roman" w:hAnsi="Times New Roman" w:cs="Times New Roman"/>
          <w:sz w:val="24"/>
          <w:szCs w:val="24"/>
          <w:lang w:eastAsia="ru-RU"/>
        </w:rPr>
        <w:lastRenderedPageBreak/>
        <w:t>субсидии на финансовое обеспечение  выполнения муниципального задания,  субсидии на иные цели, не связанные с финансовым обеспечением выполнения муниципального задания;</w:t>
      </w:r>
    </w:p>
    <w:p w14:paraId="793BEE8A" w14:textId="77777777" w:rsidR="00764972" w:rsidRPr="001C22C0" w:rsidRDefault="00764972" w:rsidP="00764972">
      <w:pPr>
        <w:numPr>
          <w:ilvl w:val="0"/>
          <w:numId w:val="35"/>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случае перераспределения бюджетных ассигнований в пределах общего объема средств, предусмотренных настоящим Решением по главному распорядителю средств бюджета;</w:t>
      </w:r>
    </w:p>
    <w:p w14:paraId="0B3B1D25" w14:textId="77777777" w:rsidR="00764972" w:rsidRPr="001C22C0" w:rsidRDefault="00764972" w:rsidP="00764972">
      <w:pPr>
        <w:numPr>
          <w:ilvl w:val="0"/>
          <w:numId w:val="35"/>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1C22C0">
        <w:rPr>
          <w:rFonts w:ascii="Times New Roman" w:eastAsia="Times New Roman" w:hAnsi="Times New Roman" w:cs="Times New Roman"/>
          <w:sz w:val="24"/>
          <w:szCs w:val="24"/>
          <w:lang w:eastAsia="ru-RU"/>
        </w:rPr>
        <w:t>на сумму средств межбюджетных трансфертов, передаваемых из краевого и районного бюджета на осуществление отдельных целевых расходов на основании федеральных законов и (или) нормативных правовых актов Президента Российской Федерации и Правительства Российской Федерации, а также соглашений, заключенных с главными распорядителями средств краевого и районного бюджета и уведомлений главных распорядителей средств краевого и районного бюджета;</w:t>
      </w:r>
      <w:proofErr w:type="gramEnd"/>
    </w:p>
    <w:p w14:paraId="75D9D567" w14:textId="77777777" w:rsidR="00764972" w:rsidRPr="001C22C0" w:rsidRDefault="00764972" w:rsidP="00764972">
      <w:pPr>
        <w:numPr>
          <w:ilvl w:val="0"/>
          <w:numId w:val="35"/>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случае уменьшения суммы средств межбюджетных трансфертов из краевого и районного бюджета;</w:t>
      </w:r>
    </w:p>
    <w:p w14:paraId="40DCBCC4" w14:textId="77777777" w:rsidR="00764972" w:rsidRPr="001C22C0" w:rsidRDefault="00764972" w:rsidP="00764972">
      <w:pPr>
        <w:numPr>
          <w:ilvl w:val="0"/>
          <w:numId w:val="35"/>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1C22C0">
        <w:rPr>
          <w:rFonts w:ascii="Times New Roman" w:eastAsia="Times New Roman" w:hAnsi="Times New Roman" w:cs="Times New Roman"/>
          <w:sz w:val="24"/>
          <w:szCs w:val="24"/>
          <w:lang w:eastAsia="ru-RU"/>
        </w:rPr>
        <w:t>по главным распорядителям средств бюджета с соответствующим увеличением объема средств субвенций, субсидий, предоставляемых местным бюджетам из краевого и районного бюджета, - на сумму средств, предусмотренных настоящим Решением для финансирования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p w14:paraId="6F4277DA" w14:textId="77777777" w:rsidR="00764972" w:rsidRPr="001C22C0" w:rsidRDefault="00764972" w:rsidP="00764972">
      <w:pPr>
        <w:numPr>
          <w:ilvl w:val="0"/>
          <w:numId w:val="35"/>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случае получения уведомления о предоставлении субсидий, субвенций, иных межбюджетных трансфертов, имеющих целевое назначение, и безвозмездных поступлений от физических и юридических лиц сверх объемов, утвержденных законом (решением) о бюджете, а также в случае сокращения (возврата при отсутствии потребности) указанных межбюджетных трансфертов;</w:t>
      </w:r>
    </w:p>
    <w:p w14:paraId="63FCDF6D" w14:textId="77777777" w:rsidR="00764972" w:rsidRPr="001C22C0" w:rsidRDefault="00764972" w:rsidP="00764972">
      <w:pPr>
        <w:numPr>
          <w:ilvl w:val="0"/>
          <w:numId w:val="35"/>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случае изменения типа (подведомственности) государственных (муниципальных) учреждений и организационно-правовой формы государственных (муниципальных) унитарных предприятий;</w:t>
      </w:r>
    </w:p>
    <w:p w14:paraId="771454E7" w14:textId="77777777" w:rsidR="00764972" w:rsidRPr="001C22C0" w:rsidRDefault="00764972" w:rsidP="00764972">
      <w:pPr>
        <w:numPr>
          <w:ilvl w:val="0"/>
          <w:numId w:val="35"/>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в случае увеличения бюджетных ассигнований текущего финансового года на оплату заключенных государственных (муниципальных) контрактов на поставку товаров, выполнение работ, оказание услуг, подлежавших в соответствии с условиями этих государственных (муниципальных) контрактов оплате в отчетном финансовом году, в объеме, не превышающем остатка не использованных на начало текущего финансового года бюджетных </w:t>
      </w:r>
      <w:proofErr w:type="gramStart"/>
      <w:r w:rsidRPr="001C22C0">
        <w:rPr>
          <w:rFonts w:ascii="Times New Roman" w:eastAsia="Times New Roman" w:hAnsi="Times New Roman" w:cs="Times New Roman"/>
          <w:sz w:val="24"/>
          <w:szCs w:val="24"/>
          <w:lang w:eastAsia="ru-RU"/>
        </w:rPr>
        <w:t>ассигнований</w:t>
      </w:r>
      <w:proofErr w:type="gramEnd"/>
      <w:r w:rsidRPr="001C22C0">
        <w:rPr>
          <w:rFonts w:ascii="Times New Roman" w:eastAsia="Times New Roman" w:hAnsi="Times New Roman" w:cs="Times New Roman"/>
          <w:sz w:val="24"/>
          <w:szCs w:val="24"/>
          <w:lang w:eastAsia="ru-RU"/>
        </w:rPr>
        <w:t xml:space="preserve"> на исполнение указанных государственных (муниципальных) контрактов в соответствии с требованиями, установленными настоящим Кодексом;</w:t>
      </w:r>
    </w:p>
    <w:p w14:paraId="620A08DE" w14:textId="77777777" w:rsidR="00764972" w:rsidRPr="001C22C0" w:rsidRDefault="00764972" w:rsidP="000A232D">
      <w:pPr>
        <w:autoSpaceDE w:val="0"/>
        <w:autoSpaceDN w:val="0"/>
        <w:adjustRightInd w:val="0"/>
        <w:spacing w:after="0" w:line="240" w:lineRule="auto"/>
        <w:ind w:firstLine="426"/>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13) в случае внесения изменений Министерством финансов Российской Федерации в структуру, порядок формирования и применения кодов бюджетной классификации Российской Федерации, а также присвоения кодов составным частям бюджетной классификации Российской Федерации;</w:t>
      </w:r>
    </w:p>
    <w:p w14:paraId="36031CAB" w14:textId="77777777" w:rsidR="00764972" w:rsidRPr="001C22C0" w:rsidRDefault="00764972" w:rsidP="000A232D">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14) в случае исполнения исполнительных документов (за исключением судебных актов) и решений налоговых органов о взыскании налога, сбора, пеней и штрафов, предусматривающих обращение взыскания на средства местного бюджета, в пределах общего объема средств, предусмотренных главному распорядителю средств местного бюджета;</w:t>
      </w:r>
    </w:p>
    <w:p w14:paraId="306F94CE" w14:textId="77777777" w:rsidR="00764972" w:rsidRPr="001C22C0" w:rsidRDefault="00764972" w:rsidP="000A232D">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roofErr w:type="gramStart"/>
      <w:r w:rsidRPr="001C22C0">
        <w:rPr>
          <w:rFonts w:ascii="Times New Roman" w:eastAsia="Times New Roman" w:hAnsi="Times New Roman" w:cs="Times New Roman"/>
          <w:sz w:val="24"/>
          <w:szCs w:val="24"/>
          <w:lang w:eastAsia="ru-RU"/>
        </w:rPr>
        <w:t xml:space="preserve">15) в случае принятия решения о сокращении межбюджетных трансфертов, предоставляемых из районного бюджета бюджетам сельских поселений, при несоблюдении соответствующими органами местного самоуправления условий предоставления межбюджетных трансфертов из районного бюджета, а также при нарушении предельных значений дефицита местного бюджета, муниципального долга и расходов на обслуживание муниципального долга, установленных Бюджетным </w:t>
      </w:r>
      <w:hyperlink r:id="rId10" w:history="1">
        <w:r w:rsidRPr="001C22C0">
          <w:rPr>
            <w:rFonts w:ascii="Times New Roman" w:eastAsia="Times New Roman" w:hAnsi="Times New Roman" w:cs="Times New Roman"/>
            <w:sz w:val="24"/>
            <w:szCs w:val="24"/>
            <w:lang w:eastAsia="ru-RU"/>
          </w:rPr>
          <w:t>кодексом</w:t>
        </w:r>
      </w:hyperlink>
      <w:r w:rsidRPr="001C22C0">
        <w:rPr>
          <w:rFonts w:ascii="Times New Roman" w:eastAsia="Times New Roman" w:hAnsi="Times New Roman" w:cs="Times New Roman"/>
          <w:sz w:val="24"/>
          <w:szCs w:val="24"/>
          <w:lang w:eastAsia="ru-RU"/>
        </w:rPr>
        <w:t xml:space="preserve"> Российской Федерации, и в случаях, предусмотренных </w:t>
      </w:r>
      <w:hyperlink r:id="rId11" w:history="1">
        <w:r w:rsidRPr="001C22C0">
          <w:rPr>
            <w:rFonts w:ascii="Times New Roman" w:eastAsia="Times New Roman" w:hAnsi="Times New Roman" w:cs="Times New Roman"/>
            <w:sz w:val="24"/>
            <w:szCs w:val="24"/>
            <w:lang w:eastAsia="ru-RU"/>
          </w:rPr>
          <w:t>главой 30</w:t>
        </w:r>
      </w:hyperlink>
      <w:r w:rsidRPr="001C22C0">
        <w:rPr>
          <w:rFonts w:ascii="Times New Roman" w:eastAsia="Times New Roman" w:hAnsi="Times New Roman" w:cs="Times New Roman"/>
          <w:sz w:val="24"/>
          <w:szCs w:val="24"/>
          <w:lang w:eastAsia="ru-RU"/>
        </w:rPr>
        <w:t xml:space="preserve"> Бюджетного кодекса Российской</w:t>
      </w:r>
      <w:proofErr w:type="gramEnd"/>
      <w:r w:rsidRPr="001C22C0">
        <w:rPr>
          <w:rFonts w:ascii="Times New Roman" w:eastAsia="Times New Roman" w:hAnsi="Times New Roman" w:cs="Times New Roman"/>
          <w:sz w:val="24"/>
          <w:szCs w:val="24"/>
          <w:lang w:eastAsia="ru-RU"/>
        </w:rPr>
        <w:t xml:space="preserve"> Федерации.</w:t>
      </w:r>
    </w:p>
    <w:p w14:paraId="43AC5DA8" w14:textId="77777777" w:rsidR="00764972" w:rsidRPr="001058B9" w:rsidRDefault="00764972" w:rsidP="000A232D">
      <w:pPr>
        <w:spacing w:after="0" w:line="240" w:lineRule="auto"/>
        <w:ind w:firstLine="720"/>
        <w:jc w:val="both"/>
        <w:rPr>
          <w:rFonts w:ascii="Times New Roman" w:eastAsia="Times New Roman" w:hAnsi="Times New Roman" w:cs="Times New Roman"/>
          <w:sz w:val="24"/>
          <w:szCs w:val="24"/>
          <w:lang w:eastAsia="ru-RU"/>
        </w:rPr>
      </w:pPr>
      <w:r w:rsidRPr="001058B9">
        <w:rPr>
          <w:rFonts w:ascii="Times New Roman" w:eastAsia="Times New Roman" w:hAnsi="Times New Roman" w:cs="Times New Roman"/>
          <w:sz w:val="24"/>
          <w:szCs w:val="24"/>
          <w:lang w:eastAsia="ru-RU"/>
        </w:rPr>
        <w:t>8. Размеры денежного вознаграждения выборных должностных лиц, осуществляющих свои полномочия на постоянной основе, а также лиц, замещающих иные муниципальные должности администрации Сизинского сельсовета, размеры должностных окладов по должностям муниципальной службы администрации Сизинского сельсовета,  увеличиваются (индексируются)  в 202</w:t>
      </w:r>
      <w:r>
        <w:rPr>
          <w:rFonts w:ascii="Times New Roman" w:eastAsia="Times New Roman" w:hAnsi="Times New Roman" w:cs="Times New Roman"/>
          <w:sz w:val="24"/>
          <w:szCs w:val="24"/>
          <w:lang w:eastAsia="ru-RU"/>
        </w:rPr>
        <w:t>5</w:t>
      </w:r>
      <w:r w:rsidRPr="001058B9">
        <w:rPr>
          <w:rFonts w:ascii="Times New Roman" w:eastAsia="Times New Roman" w:hAnsi="Times New Roman" w:cs="Times New Roman"/>
          <w:sz w:val="24"/>
          <w:szCs w:val="24"/>
          <w:lang w:eastAsia="ru-RU"/>
        </w:rPr>
        <w:t xml:space="preserve"> году</w:t>
      </w:r>
      <w:r>
        <w:rPr>
          <w:rFonts w:ascii="Times New Roman" w:eastAsia="Times New Roman" w:hAnsi="Times New Roman" w:cs="Times New Roman"/>
          <w:sz w:val="24"/>
          <w:szCs w:val="24"/>
          <w:lang w:eastAsia="ru-RU"/>
        </w:rPr>
        <w:t xml:space="preserve"> и</w:t>
      </w:r>
      <w:r w:rsidRPr="001058B9">
        <w:rPr>
          <w:rFonts w:ascii="Times New Roman" w:eastAsia="Times New Roman" w:hAnsi="Times New Roman" w:cs="Times New Roman"/>
          <w:sz w:val="24"/>
          <w:szCs w:val="24"/>
          <w:lang w:eastAsia="ru-RU"/>
        </w:rPr>
        <w:t xml:space="preserve"> в плановом периоде 202</w:t>
      </w:r>
      <w:r>
        <w:rPr>
          <w:rFonts w:ascii="Times New Roman" w:eastAsia="Times New Roman" w:hAnsi="Times New Roman" w:cs="Times New Roman"/>
          <w:sz w:val="24"/>
          <w:szCs w:val="24"/>
          <w:lang w:eastAsia="ru-RU"/>
        </w:rPr>
        <w:t>6</w:t>
      </w:r>
      <w:r w:rsidRPr="001058B9">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7</w:t>
      </w:r>
      <w:r w:rsidRPr="001058B9">
        <w:rPr>
          <w:rFonts w:ascii="Times New Roman" w:eastAsia="Times New Roman" w:hAnsi="Times New Roman" w:cs="Times New Roman"/>
          <w:sz w:val="24"/>
          <w:szCs w:val="24"/>
          <w:lang w:eastAsia="ru-RU"/>
        </w:rPr>
        <w:t xml:space="preserve"> годов на коэффициент, равный 1. </w:t>
      </w:r>
    </w:p>
    <w:p w14:paraId="4691C00F" w14:textId="77777777" w:rsidR="00764972" w:rsidRPr="00630994" w:rsidRDefault="00764972" w:rsidP="000A232D">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1058B9">
        <w:rPr>
          <w:rFonts w:ascii="Times New Roman" w:eastAsia="Times New Roman" w:hAnsi="Times New Roman" w:cs="Times New Roman"/>
          <w:sz w:val="24"/>
          <w:szCs w:val="24"/>
          <w:lang w:eastAsia="ru-RU"/>
        </w:rPr>
        <w:t xml:space="preserve">9. </w:t>
      </w:r>
      <w:proofErr w:type="gramStart"/>
      <w:r w:rsidRPr="001058B9">
        <w:rPr>
          <w:rFonts w:ascii="Times New Roman" w:eastAsia="Times New Roman" w:hAnsi="Times New Roman" w:cs="Times New Roman"/>
          <w:sz w:val="24"/>
          <w:szCs w:val="24"/>
          <w:lang w:eastAsia="ru-RU"/>
        </w:rPr>
        <w:t xml:space="preserve">Заработная плата работников муниципальных учреждений администрации Сизинского сельсовета,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Российской Федерации, </w:t>
      </w:r>
      <w:r w:rsidRPr="001058B9">
        <w:rPr>
          <w:rFonts w:ascii="Times New Roman" w:eastAsia="Times New Roman" w:hAnsi="Times New Roman" w:cs="Times New Roman"/>
          <w:sz w:val="24"/>
          <w:szCs w:val="24"/>
          <w:lang w:eastAsia="ru-RU"/>
        </w:rPr>
        <w:lastRenderedPageBreak/>
        <w:t>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w:t>
      </w:r>
      <w:proofErr w:type="gramEnd"/>
      <w:r w:rsidRPr="001058B9">
        <w:rPr>
          <w:rFonts w:ascii="Times New Roman" w:eastAsia="Times New Roman" w:hAnsi="Times New Roman" w:cs="Times New Roman"/>
          <w:sz w:val="24"/>
          <w:szCs w:val="24"/>
          <w:lang w:eastAsia="ru-RU"/>
        </w:rPr>
        <w:t xml:space="preserve"> труда), увеличивается (индексируется)  в 202</w:t>
      </w:r>
      <w:r>
        <w:rPr>
          <w:rFonts w:ascii="Times New Roman" w:eastAsia="Times New Roman" w:hAnsi="Times New Roman" w:cs="Times New Roman"/>
          <w:sz w:val="24"/>
          <w:szCs w:val="24"/>
          <w:lang w:eastAsia="ru-RU"/>
        </w:rPr>
        <w:t>5</w:t>
      </w:r>
      <w:r w:rsidRPr="001058B9">
        <w:rPr>
          <w:rFonts w:ascii="Times New Roman" w:eastAsia="Times New Roman" w:hAnsi="Times New Roman" w:cs="Times New Roman"/>
          <w:sz w:val="24"/>
          <w:szCs w:val="24"/>
          <w:lang w:eastAsia="ru-RU"/>
        </w:rPr>
        <w:t xml:space="preserve"> году </w:t>
      </w:r>
      <w:r>
        <w:rPr>
          <w:rFonts w:ascii="Times New Roman" w:eastAsia="Times New Roman" w:hAnsi="Times New Roman" w:cs="Times New Roman"/>
          <w:sz w:val="24"/>
          <w:szCs w:val="24"/>
          <w:lang w:eastAsia="ru-RU"/>
        </w:rPr>
        <w:t>и в плановом периоде 2026</w:t>
      </w:r>
      <w:r w:rsidRPr="001058B9">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7</w:t>
      </w:r>
      <w:r w:rsidRPr="001058B9">
        <w:rPr>
          <w:rFonts w:ascii="Times New Roman" w:eastAsia="Times New Roman" w:hAnsi="Times New Roman" w:cs="Times New Roman"/>
          <w:sz w:val="24"/>
          <w:szCs w:val="24"/>
          <w:lang w:eastAsia="ru-RU"/>
        </w:rPr>
        <w:t xml:space="preserve"> годов на коэффициент, равный 1.</w:t>
      </w:r>
    </w:p>
    <w:p w14:paraId="6081EAF8" w14:textId="77777777" w:rsidR="00764972" w:rsidRPr="001C22C0" w:rsidRDefault="00764972" w:rsidP="000A232D">
      <w:pPr>
        <w:spacing w:after="0" w:line="240" w:lineRule="auto"/>
        <w:jc w:val="both"/>
        <w:rPr>
          <w:rFonts w:ascii="Times New Roman" w:eastAsia="Times New Roman" w:hAnsi="Times New Roman" w:cs="Times New Roman"/>
          <w:sz w:val="24"/>
          <w:szCs w:val="24"/>
          <w:lang w:eastAsia="ru-RU"/>
        </w:rPr>
      </w:pPr>
      <w:r w:rsidRPr="00630994">
        <w:rPr>
          <w:rFonts w:ascii="Times New Roman" w:eastAsia="Times New Roman" w:hAnsi="Times New Roman" w:cs="Times New Roman"/>
          <w:sz w:val="24"/>
          <w:szCs w:val="24"/>
          <w:lang w:eastAsia="ru-RU"/>
        </w:rPr>
        <w:tab/>
        <w:t xml:space="preserve">10. </w:t>
      </w:r>
      <w:proofErr w:type="gramStart"/>
      <w:r w:rsidRPr="00630994">
        <w:rPr>
          <w:rFonts w:ascii="Times New Roman" w:eastAsia="Times New Roman" w:hAnsi="Times New Roman" w:cs="Times New Roman"/>
          <w:sz w:val="24"/>
          <w:szCs w:val="24"/>
          <w:lang w:eastAsia="ru-RU"/>
        </w:rPr>
        <w:t>Доходы от сдачи в аренду имущества, находящегося в муниципальной</w:t>
      </w:r>
      <w:r w:rsidRPr="001C22C0">
        <w:rPr>
          <w:rFonts w:ascii="Times New Roman" w:eastAsia="Times New Roman" w:hAnsi="Times New Roman" w:cs="Times New Roman"/>
          <w:sz w:val="24"/>
          <w:szCs w:val="24"/>
          <w:lang w:eastAsia="ru-RU"/>
        </w:rPr>
        <w:t xml:space="preserve"> собственности и переданного в оперативное управление муниципальным казенным учреждениям Сизинского сельсовета, от платных услуг, оказываемых муниципальными казенными, бюджетными учреждениями Сизинского сельсовета, безвозмездные поступления от физических и юридических лиц, в том числе добровольные пожертвования, и от иной приносящей доход деятельности, осуществляемой казенными, бюджетными учреждениями Сизинского сельсовета, (далее по тексту статьи - доходы от</w:t>
      </w:r>
      <w:proofErr w:type="gramEnd"/>
      <w:r w:rsidRPr="001C22C0">
        <w:rPr>
          <w:rFonts w:ascii="Times New Roman" w:eastAsia="Times New Roman" w:hAnsi="Times New Roman" w:cs="Times New Roman"/>
          <w:sz w:val="24"/>
          <w:szCs w:val="24"/>
          <w:lang w:eastAsia="ru-RU"/>
        </w:rPr>
        <w:t xml:space="preserve"> сдачи в аренду имущества и от приносящей доход деятельности), направляются в пределах сумм, фактически поступивших в доход бюджета</w:t>
      </w:r>
      <w:r w:rsidRPr="001C22C0">
        <w:rPr>
          <w:rFonts w:ascii="Times New Roman" w:eastAsia="Times New Roman" w:hAnsi="Times New Roman" w:cs="Times New Roman"/>
          <w:sz w:val="24"/>
          <w:szCs w:val="20"/>
          <w:lang w:eastAsia="ru-RU"/>
        </w:rPr>
        <w:t xml:space="preserve"> Сизинского сельсовета</w:t>
      </w:r>
      <w:r w:rsidRPr="001C22C0">
        <w:rPr>
          <w:rFonts w:ascii="Times New Roman" w:eastAsia="Times New Roman" w:hAnsi="Times New Roman" w:cs="Times New Roman"/>
          <w:sz w:val="24"/>
          <w:szCs w:val="24"/>
          <w:lang w:eastAsia="ru-RU"/>
        </w:rPr>
        <w:t xml:space="preserve"> и отраженных на лицевых счетах казенных, бюджетных учреждений, на обеспечение их деятельности в соответствии с бюджетной сметой.</w:t>
      </w:r>
    </w:p>
    <w:p w14:paraId="73201F08" w14:textId="77777777" w:rsidR="00764972" w:rsidRPr="001C22C0" w:rsidRDefault="00764972" w:rsidP="000A232D">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Доходы от сдачи в аренду имущества используются на оплату услуг связи, транспортных и коммунальных услуг, арендной платы за пользование имуществом, работ, услуг по содержанию имущества, прочих работ и услуг, прочих расходов, увеличения стоимости основных средств и увеличения стоимости материальных запасов.</w:t>
      </w:r>
    </w:p>
    <w:p w14:paraId="3253682C" w14:textId="77777777" w:rsidR="00764972" w:rsidRPr="001C22C0" w:rsidRDefault="00764972" w:rsidP="000A232D">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целях использования доходов от сдачи в аренду имущества и от приносящей доход деятельности казенные, бюджетные учреждения Сизинского сельсовета ежемесячно до 22–</w:t>
      </w:r>
      <w:proofErr w:type="spellStart"/>
      <w:r w:rsidRPr="001C22C0">
        <w:rPr>
          <w:rFonts w:ascii="Times New Roman" w:eastAsia="Times New Roman" w:hAnsi="Times New Roman" w:cs="Times New Roman"/>
          <w:sz w:val="24"/>
          <w:szCs w:val="24"/>
          <w:lang w:eastAsia="ru-RU"/>
        </w:rPr>
        <w:t>го</w:t>
      </w:r>
      <w:proofErr w:type="spellEnd"/>
      <w:r w:rsidRPr="001C22C0">
        <w:rPr>
          <w:rFonts w:ascii="Times New Roman" w:eastAsia="Times New Roman" w:hAnsi="Times New Roman" w:cs="Times New Roman"/>
          <w:sz w:val="24"/>
          <w:szCs w:val="24"/>
          <w:lang w:eastAsia="ru-RU"/>
        </w:rPr>
        <w:t xml:space="preserve"> числа месяца, предшествующего </w:t>
      </w:r>
      <w:proofErr w:type="gramStart"/>
      <w:r w:rsidRPr="001C22C0">
        <w:rPr>
          <w:rFonts w:ascii="Times New Roman" w:eastAsia="Times New Roman" w:hAnsi="Times New Roman" w:cs="Times New Roman"/>
          <w:sz w:val="24"/>
          <w:szCs w:val="24"/>
          <w:lang w:eastAsia="ru-RU"/>
        </w:rPr>
        <w:t>планируемому</w:t>
      </w:r>
      <w:proofErr w:type="gramEnd"/>
      <w:r w:rsidRPr="001C22C0">
        <w:rPr>
          <w:rFonts w:ascii="Times New Roman" w:eastAsia="Times New Roman" w:hAnsi="Times New Roman" w:cs="Times New Roman"/>
          <w:sz w:val="24"/>
          <w:szCs w:val="24"/>
          <w:lang w:eastAsia="ru-RU"/>
        </w:rPr>
        <w:t>, направляют информацию главным распорядителям средств сельского бюджета о фактическом их поступлении. Информация представляется нарастающим итогом с начала текущего финансового года с указанием поступлений в текущем месяце.</w:t>
      </w:r>
    </w:p>
    <w:p w14:paraId="44D039F9" w14:textId="77777777" w:rsidR="00764972" w:rsidRPr="001C22C0" w:rsidRDefault="00764972" w:rsidP="000A232D">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Главные распорядители средств бюджета Сизинского сельсовета на основании информации о фактическом поступлении доходов от сдачи в аренду имущества и от приносящей доход деятельности ежемесячно до 28-го числа месяца, предшествующего </w:t>
      </w:r>
      <w:proofErr w:type="gramStart"/>
      <w:r w:rsidRPr="001C22C0">
        <w:rPr>
          <w:rFonts w:ascii="Times New Roman" w:eastAsia="Times New Roman" w:hAnsi="Times New Roman" w:cs="Times New Roman"/>
          <w:sz w:val="24"/>
          <w:szCs w:val="24"/>
          <w:lang w:eastAsia="ru-RU"/>
        </w:rPr>
        <w:t>планируемому</w:t>
      </w:r>
      <w:proofErr w:type="gramEnd"/>
      <w:r w:rsidRPr="001C22C0">
        <w:rPr>
          <w:rFonts w:ascii="Times New Roman" w:eastAsia="Times New Roman" w:hAnsi="Times New Roman" w:cs="Times New Roman"/>
          <w:sz w:val="24"/>
          <w:szCs w:val="24"/>
          <w:lang w:eastAsia="ru-RU"/>
        </w:rPr>
        <w:t>, формируют заявки на финансирование на очередной месяц с указанием даты предполагаемого финансирования.</w:t>
      </w:r>
    </w:p>
    <w:p w14:paraId="034CE512" w14:textId="77777777" w:rsidR="00764972" w:rsidRPr="001C22C0" w:rsidRDefault="00764972" w:rsidP="000A232D">
      <w:pPr>
        <w:spacing w:after="0" w:line="240" w:lineRule="auto"/>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Финансовое управление администрации Шушенского района осуществляет зачисление денежных средств на лицевые счета соответствующих казенных учреждений Сизинского сельсовета, открытые в управлении </w:t>
      </w:r>
      <w:r w:rsidRPr="001C22C0">
        <w:rPr>
          <w:rFonts w:ascii="Times New Roman" w:eastAsia="Times New Roman" w:hAnsi="Times New Roman" w:cs="Times New Roman"/>
          <w:sz w:val="24"/>
          <w:szCs w:val="20"/>
          <w:lang w:eastAsia="ru-RU"/>
        </w:rPr>
        <w:t xml:space="preserve">федерального казначейства по Красноярскому краю, </w:t>
      </w:r>
      <w:r w:rsidRPr="001C22C0">
        <w:rPr>
          <w:rFonts w:ascii="Times New Roman" w:eastAsia="Times New Roman" w:hAnsi="Times New Roman" w:cs="Times New Roman"/>
          <w:sz w:val="24"/>
          <w:szCs w:val="24"/>
          <w:lang w:eastAsia="ru-RU"/>
        </w:rPr>
        <w:t>в соответствии с заявками на финансирование по датам предполагаемого финансирования.</w:t>
      </w:r>
    </w:p>
    <w:p w14:paraId="37FC8E53" w14:textId="77777777" w:rsidR="00764972" w:rsidRPr="001C22C0" w:rsidRDefault="00764972" w:rsidP="000A232D">
      <w:pPr>
        <w:spacing w:after="0" w:line="240" w:lineRule="auto"/>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ab/>
        <w:t>11. Установить, что неиспользованные по состоянию н</w:t>
      </w:r>
      <w:r>
        <w:rPr>
          <w:rFonts w:ascii="Times New Roman" w:eastAsia="Times New Roman" w:hAnsi="Times New Roman" w:cs="Times New Roman"/>
          <w:sz w:val="24"/>
          <w:szCs w:val="24"/>
          <w:lang w:eastAsia="ru-RU"/>
        </w:rPr>
        <w:t>а 1 января 2025</w:t>
      </w:r>
      <w:r w:rsidRPr="001C22C0">
        <w:rPr>
          <w:rFonts w:ascii="Times New Roman" w:eastAsia="Times New Roman" w:hAnsi="Times New Roman" w:cs="Times New Roman"/>
          <w:sz w:val="24"/>
          <w:szCs w:val="24"/>
          <w:lang w:eastAsia="ru-RU"/>
        </w:rPr>
        <w:t xml:space="preserve"> года остатки межбюджетных </w:t>
      </w:r>
      <w:r w:rsidRPr="001C22C0">
        <w:rPr>
          <w:rFonts w:ascii="Times New Roman" w:eastAsia="Times New Roman" w:hAnsi="Times New Roman" w:cs="Times New Roman"/>
          <w:iCs/>
          <w:sz w:val="24"/>
          <w:szCs w:val="24"/>
          <w:lang w:eastAsia="ru-RU"/>
        </w:rPr>
        <w:t>трансфертов</w:t>
      </w:r>
      <w:r w:rsidRPr="001C22C0">
        <w:rPr>
          <w:rFonts w:ascii="Times New Roman" w:eastAsia="Times New Roman" w:hAnsi="Times New Roman" w:cs="Times New Roman"/>
          <w:i/>
          <w:sz w:val="24"/>
          <w:szCs w:val="24"/>
          <w:lang w:eastAsia="ru-RU"/>
        </w:rPr>
        <w:t>,</w:t>
      </w:r>
      <w:r w:rsidRPr="001C22C0">
        <w:rPr>
          <w:rFonts w:ascii="Times New Roman" w:eastAsia="Times New Roman" w:hAnsi="Times New Roman" w:cs="Times New Roman"/>
          <w:sz w:val="24"/>
          <w:szCs w:val="24"/>
          <w:lang w:eastAsia="ru-RU"/>
        </w:rPr>
        <w:t xml:space="preserve"> предоставленных бюджетам сельских поселений за счет средств федерального бюджета в форме субвенций, субсидий и иных межбюджетных трансфертов, имеющих целевое назначение, подлежат возврату в районный бюджет в течение первых 5 рабочих дней 202</w:t>
      </w:r>
      <w:r>
        <w:rPr>
          <w:rFonts w:ascii="Times New Roman" w:eastAsia="Times New Roman" w:hAnsi="Times New Roman" w:cs="Times New Roman"/>
          <w:sz w:val="24"/>
          <w:szCs w:val="24"/>
          <w:lang w:eastAsia="ru-RU"/>
        </w:rPr>
        <w:t>5</w:t>
      </w:r>
      <w:r w:rsidRPr="001C22C0">
        <w:rPr>
          <w:rFonts w:ascii="Times New Roman" w:eastAsia="Times New Roman" w:hAnsi="Times New Roman" w:cs="Times New Roman"/>
          <w:sz w:val="24"/>
          <w:szCs w:val="24"/>
          <w:lang w:eastAsia="ru-RU"/>
        </w:rPr>
        <w:t xml:space="preserve"> года.</w:t>
      </w:r>
    </w:p>
    <w:p w14:paraId="6EECD520" w14:textId="77777777" w:rsidR="00764972" w:rsidRPr="001C22C0" w:rsidRDefault="00764972" w:rsidP="000A232D">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1C22C0">
        <w:rPr>
          <w:rFonts w:ascii="Times New Roman" w:eastAsia="Times New Roman" w:hAnsi="Times New Roman" w:cs="Times New Roman"/>
          <w:sz w:val="24"/>
          <w:szCs w:val="24"/>
          <w:lang w:eastAsia="ru-RU"/>
        </w:rPr>
        <w:t xml:space="preserve">Остатки средств </w:t>
      </w:r>
      <w:r w:rsidRPr="001C22C0">
        <w:rPr>
          <w:rFonts w:ascii="Times New Roman" w:eastAsia="Times New Roman" w:hAnsi="Times New Roman" w:cs="Times New Roman"/>
          <w:sz w:val="24"/>
          <w:szCs w:val="20"/>
          <w:lang w:eastAsia="ru-RU"/>
        </w:rPr>
        <w:t>бюджета Сизинского сельсовета</w:t>
      </w:r>
      <w:r>
        <w:rPr>
          <w:rFonts w:ascii="Times New Roman" w:eastAsia="Times New Roman" w:hAnsi="Times New Roman" w:cs="Times New Roman"/>
          <w:sz w:val="24"/>
          <w:szCs w:val="24"/>
          <w:lang w:eastAsia="ru-RU"/>
        </w:rPr>
        <w:t xml:space="preserve"> на 1 января 2025</w:t>
      </w:r>
      <w:r w:rsidRPr="001C22C0">
        <w:rPr>
          <w:rFonts w:ascii="Times New Roman" w:eastAsia="Times New Roman" w:hAnsi="Times New Roman" w:cs="Times New Roman"/>
          <w:sz w:val="24"/>
          <w:szCs w:val="24"/>
          <w:lang w:eastAsia="ru-RU"/>
        </w:rPr>
        <w:t xml:space="preserve"> года в полном объеме, за исключением неиспользованных остатков межбюджетных трансфертов, полученных из федерального и краевого бюджетов в форме субсидий, субвенций и иных межбюджетных трансфертов, имеющих целевое назначение, могут направляться на покрытие временных кассовых разрывов, возникающих в ходе исполнения </w:t>
      </w:r>
      <w:r w:rsidRPr="001C22C0">
        <w:rPr>
          <w:rFonts w:ascii="Times New Roman" w:eastAsia="Times New Roman" w:hAnsi="Times New Roman" w:cs="Times New Roman"/>
          <w:sz w:val="24"/>
          <w:szCs w:val="20"/>
          <w:lang w:eastAsia="ru-RU"/>
        </w:rPr>
        <w:t>бюджета Сизинского сельсовета</w:t>
      </w:r>
      <w:r w:rsidRPr="001C22C0">
        <w:rPr>
          <w:rFonts w:ascii="Times New Roman" w:eastAsia="Times New Roman" w:hAnsi="Times New Roman" w:cs="Times New Roman"/>
          <w:sz w:val="24"/>
          <w:szCs w:val="24"/>
          <w:lang w:eastAsia="ru-RU"/>
        </w:rPr>
        <w:t xml:space="preserve"> в 202</w:t>
      </w:r>
      <w:r>
        <w:rPr>
          <w:rFonts w:ascii="Times New Roman" w:eastAsia="Times New Roman" w:hAnsi="Times New Roman" w:cs="Times New Roman"/>
          <w:sz w:val="24"/>
          <w:szCs w:val="24"/>
          <w:lang w:eastAsia="ru-RU"/>
        </w:rPr>
        <w:t>5</w:t>
      </w:r>
      <w:r w:rsidRPr="001C22C0">
        <w:rPr>
          <w:rFonts w:ascii="Times New Roman" w:eastAsia="Times New Roman" w:hAnsi="Times New Roman" w:cs="Times New Roman"/>
          <w:sz w:val="24"/>
          <w:szCs w:val="24"/>
          <w:lang w:eastAsia="ru-RU"/>
        </w:rPr>
        <w:t xml:space="preserve"> году.</w:t>
      </w:r>
      <w:proofErr w:type="gramEnd"/>
    </w:p>
    <w:p w14:paraId="0EB92EB4" w14:textId="77777777" w:rsidR="00764972" w:rsidRPr="001C22C0" w:rsidRDefault="00764972" w:rsidP="000A232D">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1C22C0">
        <w:rPr>
          <w:rFonts w:ascii="Times New Roman" w:eastAsia="Times New Roman" w:hAnsi="Times New Roman" w:cs="Times New Roman"/>
          <w:sz w:val="24"/>
          <w:szCs w:val="24"/>
          <w:lang w:eastAsia="ru-RU"/>
        </w:rPr>
        <w:t>Установить, что погашение кредиторской задолженности, сложившейся по принятым в предыдущие годы, фактически произведенным, но не оплаченным по состоянию на 1 января 202</w:t>
      </w:r>
      <w:r>
        <w:rPr>
          <w:rFonts w:ascii="Times New Roman" w:eastAsia="Times New Roman" w:hAnsi="Times New Roman" w:cs="Times New Roman"/>
          <w:sz w:val="24"/>
          <w:szCs w:val="24"/>
          <w:lang w:eastAsia="ru-RU"/>
        </w:rPr>
        <w:t>5</w:t>
      </w:r>
      <w:r w:rsidRPr="001C22C0">
        <w:rPr>
          <w:rFonts w:ascii="Times New Roman" w:eastAsia="Times New Roman" w:hAnsi="Times New Roman" w:cs="Times New Roman"/>
          <w:sz w:val="24"/>
          <w:szCs w:val="24"/>
          <w:lang w:eastAsia="ru-RU"/>
        </w:rPr>
        <w:t xml:space="preserve"> года обязательствам, производится главными распорядителями средств бюджета Сизинского сельсовета, за счет утвержденных им бюджетных ассигнований на 202</w:t>
      </w:r>
      <w:r>
        <w:rPr>
          <w:rFonts w:ascii="Times New Roman" w:eastAsia="Times New Roman" w:hAnsi="Times New Roman" w:cs="Times New Roman"/>
          <w:sz w:val="24"/>
          <w:szCs w:val="24"/>
          <w:lang w:eastAsia="ru-RU"/>
        </w:rPr>
        <w:t>5</w:t>
      </w:r>
      <w:r w:rsidRPr="001C22C0">
        <w:rPr>
          <w:rFonts w:ascii="Times New Roman" w:eastAsia="Times New Roman" w:hAnsi="Times New Roman" w:cs="Times New Roman"/>
          <w:sz w:val="24"/>
          <w:szCs w:val="24"/>
          <w:lang w:eastAsia="ru-RU"/>
        </w:rPr>
        <w:t xml:space="preserve"> год.</w:t>
      </w:r>
      <w:proofErr w:type="gramEnd"/>
    </w:p>
    <w:p w14:paraId="71416F74" w14:textId="77777777" w:rsidR="00764972" w:rsidRPr="001C22C0" w:rsidRDefault="00764972" w:rsidP="000A232D">
      <w:pPr>
        <w:spacing w:after="0" w:line="240" w:lineRule="auto"/>
        <w:ind w:firstLine="567"/>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12. Установить, что в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году и плановом периоде 202</w:t>
      </w:r>
      <w:r>
        <w:rPr>
          <w:rFonts w:ascii="Times New Roman" w:eastAsia="Times New Roman" w:hAnsi="Times New Roman" w:cs="Times New Roman"/>
          <w:sz w:val="24"/>
          <w:szCs w:val="20"/>
          <w:lang w:eastAsia="ru-RU"/>
        </w:rPr>
        <w:t>6</w:t>
      </w:r>
      <w:r w:rsidRPr="001C22C0">
        <w:rPr>
          <w:rFonts w:ascii="Times New Roman" w:eastAsia="Times New Roman" w:hAnsi="Times New Roman" w:cs="Times New Roman"/>
          <w:sz w:val="24"/>
          <w:szCs w:val="20"/>
          <w:lang w:eastAsia="ru-RU"/>
        </w:rPr>
        <w:t>-202</w:t>
      </w:r>
      <w:r>
        <w:rPr>
          <w:rFonts w:ascii="Times New Roman" w:eastAsia="Times New Roman" w:hAnsi="Times New Roman" w:cs="Times New Roman"/>
          <w:sz w:val="24"/>
          <w:szCs w:val="20"/>
          <w:lang w:eastAsia="ru-RU"/>
        </w:rPr>
        <w:t>7</w:t>
      </w:r>
      <w:r w:rsidRPr="001C22C0">
        <w:rPr>
          <w:rFonts w:ascii="Times New Roman" w:eastAsia="Times New Roman" w:hAnsi="Times New Roman" w:cs="Times New Roman"/>
          <w:sz w:val="24"/>
          <w:szCs w:val="20"/>
          <w:lang w:eastAsia="ru-RU"/>
        </w:rPr>
        <w:t xml:space="preserve"> годов за счет средств бюджета Сизинского сельсовета бюджету Шушенского района направляются иные межбюджетные трансферты согласно приложению №10:</w:t>
      </w:r>
    </w:p>
    <w:p w14:paraId="765D9A97" w14:textId="77777777" w:rsidR="00764972" w:rsidRDefault="00764972" w:rsidP="000A232D">
      <w:pPr>
        <w:spacing w:after="0"/>
        <w:ind w:firstLine="709"/>
        <w:jc w:val="both"/>
        <w:rPr>
          <w:rFonts w:ascii="Times New Roman" w:eastAsia="Times New Roman" w:hAnsi="Times New Roman" w:cs="Times New Roman"/>
          <w:bCs/>
          <w:sz w:val="24"/>
          <w:szCs w:val="24"/>
          <w:lang w:eastAsia="ru-RU"/>
        </w:rPr>
      </w:pPr>
      <w:r w:rsidRPr="001C22C0">
        <w:rPr>
          <w:rFonts w:ascii="Times New Roman" w:eastAsia="Times New Roman" w:hAnsi="Times New Roman" w:cs="Times New Roman"/>
          <w:sz w:val="24"/>
          <w:szCs w:val="20"/>
          <w:lang w:eastAsia="ru-RU"/>
        </w:rPr>
        <w:t xml:space="preserve">1) иные межбюджетные трансферты на </w:t>
      </w:r>
      <w:r w:rsidRPr="001C22C0">
        <w:rPr>
          <w:rFonts w:ascii="Times New Roman" w:eastAsia="Times New Roman" w:hAnsi="Times New Roman" w:cs="Times New Roman"/>
          <w:bCs/>
          <w:sz w:val="24"/>
          <w:szCs w:val="24"/>
          <w:lang w:eastAsia="ru-RU"/>
        </w:rPr>
        <w:t>осуществление передаваемых полномочий по исполнению бюджета сельского поселения в 202</w:t>
      </w:r>
      <w:r>
        <w:rPr>
          <w:rFonts w:ascii="Times New Roman" w:eastAsia="Times New Roman" w:hAnsi="Times New Roman" w:cs="Times New Roman"/>
          <w:bCs/>
          <w:sz w:val="24"/>
          <w:szCs w:val="24"/>
          <w:lang w:eastAsia="ru-RU"/>
        </w:rPr>
        <w:t>5</w:t>
      </w:r>
      <w:r w:rsidRPr="001C22C0">
        <w:rPr>
          <w:rFonts w:ascii="Times New Roman" w:eastAsia="Times New Roman" w:hAnsi="Times New Roman" w:cs="Times New Roman"/>
          <w:bCs/>
          <w:sz w:val="24"/>
          <w:szCs w:val="24"/>
          <w:lang w:eastAsia="ru-RU"/>
        </w:rPr>
        <w:t xml:space="preserve"> году и плановом периоде 202</w:t>
      </w:r>
      <w:r>
        <w:rPr>
          <w:rFonts w:ascii="Times New Roman" w:eastAsia="Times New Roman" w:hAnsi="Times New Roman" w:cs="Times New Roman"/>
          <w:bCs/>
          <w:sz w:val="24"/>
          <w:szCs w:val="24"/>
          <w:lang w:eastAsia="ru-RU"/>
        </w:rPr>
        <w:t>6</w:t>
      </w:r>
      <w:r w:rsidRPr="001C22C0">
        <w:rPr>
          <w:rFonts w:ascii="Times New Roman" w:eastAsia="Times New Roman" w:hAnsi="Times New Roman" w:cs="Times New Roman"/>
          <w:bCs/>
          <w:sz w:val="24"/>
          <w:szCs w:val="24"/>
          <w:lang w:eastAsia="ru-RU"/>
        </w:rPr>
        <w:t>– 202</w:t>
      </w:r>
      <w:r>
        <w:rPr>
          <w:rFonts w:ascii="Times New Roman" w:eastAsia="Times New Roman" w:hAnsi="Times New Roman" w:cs="Times New Roman"/>
          <w:bCs/>
          <w:sz w:val="24"/>
          <w:szCs w:val="24"/>
          <w:lang w:eastAsia="ru-RU"/>
        </w:rPr>
        <w:t>7</w:t>
      </w:r>
      <w:r w:rsidRPr="001C22C0">
        <w:rPr>
          <w:rFonts w:ascii="Times New Roman" w:eastAsia="Times New Roman" w:hAnsi="Times New Roman" w:cs="Times New Roman"/>
          <w:bCs/>
          <w:sz w:val="24"/>
          <w:szCs w:val="24"/>
          <w:lang w:eastAsia="ru-RU"/>
        </w:rPr>
        <w:t xml:space="preserve"> годов.</w:t>
      </w:r>
    </w:p>
    <w:p w14:paraId="000090F7" w14:textId="77777777" w:rsidR="00764972" w:rsidRDefault="00764972" w:rsidP="000A232D">
      <w:pPr>
        <w:spacing w:after="0"/>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 xml:space="preserve">2) </w:t>
      </w:r>
      <w:r w:rsidRPr="001C22C0">
        <w:rPr>
          <w:rFonts w:ascii="Times New Roman" w:eastAsia="Times New Roman" w:hAnsi="Times New Roman" w:cs="Times New Roman"/>
          <w:sz w:val="24"/>
          <w:szCs w:val="20"/>
          <w:lang w:eastAsia="ru-RU"/>
        </w:rPr>
        <w:t xml:space="preserve"> иные межбюджетные трансферты на </w:t>
      </w:r>
      <w:r w:rsidRPr="001C22C0">
        <w:rPr>
          <w:rFonts w:ascii="Times New Roman" w:eastAsia="Times New Roman" w:hAnsi="Times New Roman" w:cs="Times New Roman"/>
          <w:bCs/>
          <w:sz w:val="24"/>
          <w:szCs w:val="24"/>
          <w:lang w:eastAsia="ru-RU"/>
        </w:rPr>
        <w:t xml:space="preserve">осуществление передаваемых полномочий по </w:t>
      </w:r>
      <w:r>
        <w:rPr>
          <w:rFonts w:ascii="Times New Roman" w:eastAsia="Times New Roman" w:hAnsi="Times New Roman" w:cs="Times New Roman"/>
          <w:bCs/>
          <w:sz w:val="24"/>
          <w:szCs w:val="24"/>
          <w:lang w:eastAsia="ru-RU"/>
        </w:rPr>
        <w:t xml:space="preserve">созданию условий для организации досуга и обеспечения жителей сельского поселения услугами организаций культуры </w:t>
      </w:r>
      <w:r w:rsidRPr="001C22C0">
        <w:rPr>
          <w:rFonts w:ascii="Times New Roman" w:eastAsia="Times New Roman" w:hAnsi="Times New Roman" w:cs="Times New Roman"/>
          <w:bCs/>
          <w:sz w:val="24"/>
          <w:szCs w:val="24"/>
          <w:lang w:eastAsia="ru-RU"/>
        </w:rPr>
        <w:t>в 202</w:t>
      </w:r>
      <w:r>
        <w:rPr>
          <w:rFonts w:ascii="Times New Roman" w:eastAsia="Times New Roman" w:hAnsi="Times New Roman" w:cs="Times New Roman"/>
          <w:bCs/>
          <w:sz w:val="24"/>
          <w:szCs w:val="24"/>
          <w:lang w:eastAsia="ru-RU"/>
        </w:rPr>
        <w:t>5</w:t>
      </w:r>
      <w:r w:rsidRPr="001C22C0">
        <w:rPr>
          <w:rFonts w:ascii="Times New Roman" w:eastAsia="Times New Roman" w:hAnsi="Times New Roman" w:cs="Times New Roman"/>
          <w:bCs/>
          <w:sz w:val="24"/>
          <w:szCs w:val="24"/>
          <w:lang w:eastAsia="ru-RU"/>
        </w:rPr>
        <w:t xml:space="preserve"> году и плановом периоде 202</w:t>
      </w:r>
      <w:r>
        <w:rPr>
          <w:rFonts w:ascii="Times New Roman" w:eastAsia="Times New Roman" w:hAnsi="Times New Roman" w:cs="Times New Roman"/>
          <w:bCs/>
          <w:sz w:val="24"/>
          <w:szCs w:val="24"/>
          <w:lang w:eastAsia="ru-RU"/>
        </w:rPr>
        <w:t>6</w:t>
      </w:r>
      <w:r w:rsidRPr="001C22C0">
        <w:rPr>
          <w:rFonts w:ascii="Times New Roman" w:eastAsia="Times New Roman" w:hAnsi="Times New Roman" w:cs="Times New Roman"/>
          <w:bCs/>
          <w:sz w:val="24"/>
          <w:szCs w:val="24"/>
          <w:lang w:eastAsia="ru-RU"/>
        </w:rPr>
        <w:t>– 202</w:t>
      </w:r>
      <w:r>
        <w:rPr>
          <w:rFonts w:ascii="Times New Roman" w:eastAsia="Times New Roman" w:hAnsi="Times New Roman" w:cs="Times New Roman"/>
          <w:bCs/>
          <w:sz w:val="24"/>
          <w:szCs w:val="24"/>
          <w:lang w:eastAsia="ru-RU"/>
        </w:rPr>
        <w:t>7</w:t>
      </w:r>
      <w:r w:rsidRPr="001C22C0">
        <w:rPr>
          <w:rFonts w:ascii="Times New Roman" w:eastAsia="Times New Roman" w:hAnsi="Times New Roman" w:cs="Times New Roman"/>
          <w:bCs/>
          <w:sz w:val="24"/>
          <w:szCs w:val="24"/>
          <w:lang w:eastAsia="ru-RU"/>
        </w:rPr>
        <w:t xml:space="preserve"> годов.</w:t>
      </w:r>
    </w:p>
    <w:p w14:paraId="30C5FBD2" w14:textId="77777777" w:rsidR="00764972" w:rsidRPr="001C22C0" w:rsidRDefault="00764972" w:rsidP="000A232D">
      <w:pPr>
        <w:spacing w:after="0"/>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13. Утвердить методику распределения, порядок</w:t>
      </w:r>
      <w:r>
        <w:rPr>
          <w:rFonts w:ascii="Times New Roman" w:eastAsia="Times New Roman" w:hAnsi="Times New Roman" w:cs="Times New Roman"/>
          <w:sz w:val="24"/>
          <w:szCs w:val="20"/>
          <w:lang w:eastAsia="ru-RU"/>
        </w:rPr>
        <w:t xml:space="preserve"> и условия предоставления в 2025</w:t>
      </w:r>
      <w:r w:rsidRPr="001C22C0">
        <w:rPr>
          <w:rFonts w:ascii="Times New Roman" w:eastAsia="Times New Roman" w:hAnsi="Times New Roman" w:cs="Times New Roman"/>
          <w:sz w:val="24"/>
          <w:szCs w:val="20"/>
          <w:lang w:eastAsia="ru-RU"/>
        </w:rPr>
        <w:t xml:space="preserve"> году иных межбюджетных трансфертов  на осуществление передачи части полномочий по исполнению бюджета сельского поселения в соответствии с приложением № 11</w:t>
      </w:r>
    </w:p>
    <w:p w14:paraId="365A6196" w14:textId="77777777" w:rsidR="00764972" w:rsidRPr="001C22C0" w:rsidRDefault="00764972" w:rsidP="000A232D">
      <w:pPr>
        <w:spacing w:after="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0"/>
          <w:lang w:eastAsia="ru-RU"/>
        </w:rPr>
        <w:t xml:space="preserve"> а) «</w:t>
      </w:r>
      <w:r w:rsidRPr="001C22C0">
        <w:rPr>
          <w:rFonts w:ascii="Times New Roman" w:eastAsia="Times New Roman" w:hAnsi="Times New Roman" w:cs="Times New Roman"/>
          <w:sz w:val="24"/>
          <w:szCs w:val="24"/>
          <w:lang w:eastAsia="ru-RU"/>
        </w:rPr>
        <w:t xml:space="preserve">Методика и </w:t>
      </w:r>
      <w:r>
        <w:rPr>
          <w:rFonts w:ascii="Times New Roman" w:eastAsia="Times New Roman" w:hAnsi="Times New Roman" w:cs="Times New Roman"/>
          <w:sz w:val="24"/>
          <w:szCs w:val="24"/>
          <w:lang w:eastAsia="ru-RU"/>
        </w:rPr>
        <w:t>расчет</w:t>
      </w:r>
      <w:r w:rsidRPr="001C22C0">
        <w:rPr>
          <w:rFonts w:ascii="Times New Roman" w:eastAsia="Times New Roman" w:hAnsi="Times New Roman" w:cs="Times New Roman"/>
          <w:sz w:val="24"/>
          <w:szCs w:val="24"/>
          <w:lang w:eastAsia="ru-RU"/>
        </w:rPr>
        <w:t xml:space="preserve"> в распределении иных межбюджетных трансфертов  предоставляемых бюджету Шушенского муниципального района  на исполнение переданных  полномочий по  исполнению бюджета Сизинского сельсовета администрацией Шушенского района на 202</w:t>
      </w:r>
      <w:r>
        <w:rPr>
          <w:rFonts w:ascii="Times New Roman" w:eastAsia="Times New Roman" w:hAnsi="Times New Roman" w:cs="Times New Roman"/>
          <w:sz w:val="24"/>
          <w:szCs w:val="24"/>
          <w:lang w:eastAsia="ru-RU"/>
        </w:rPr>
        <w:t>5 год и  на плановый период 2026</w:t>
      </w:r>
      <w:r w:rsidRPr="001C22C0">
        <w:rPr>
          <w:rFonts w:ascii="Times New Roman" w:eastAsia="Times New Roman" w:hAnsi="Times New Roman" w:cs="Times New Roman"/>
          <w:sz w:val="24"/>
          <w:szCs w:val="24"/>
          <w:lang w:eastAsia="ru-RU"/>
        </w:rPr>
        <w:t xml:space="preserve"> и 202</w:t>
      </w:r>
      <w:r>
        <w:rPr>
          <w:rFonts w:ascii="Times New Roman" w:eastAsia="Times New Roman" w:hAnsi="Times New Roman" w:cs="Times New Roman"/>
          <w:sz w:val="24"/>
          <w:szCs w:val="24"/>
          <w:lang w:eastAsia="ru-RU"/>
        </w:rPr>
        <w:t>7</w:t>
      </w:r>
      <w:r w:rsidRPr="001C22C0">
        <w:rPr>
          <w:rFonts w:ascii="Times New Roman" w:eastAsia="Times New Roman" w:hAnsi="Times New Roman" w:cs="Times New Roman"/>
          <w:sz w:val="24"/>
          <w:szCs w:val="24"/>
          <w:lang w:eastAsia="ru-RU"/>
        </w:rPr>
        <w:t xml:space="preserve"> годов» </w:t>
      </w:r>
    </w:p>
    <w:p w14:paraId="445E84E5" w14:textId="77777777" w:rsidR="00764972" w:rsidRDefault="00764972" w:rsidP="000A232D">
      <w:pPr>
        <w:spacing w:after="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б) «Методика расчета межбюджетных трансфертов передаваемых из бюджета муниципального образования Сизинского сельсовета в бюджет муниципального образования «Шушенский район» </w:t>
      </w:r>
      <w:r>
        <w:rPr>
          <w:rFonts w:ascii="Times New Roman" w:eastAsia="Times New Roman" w:hAnsi="Times New Roman" w:cs="Times New Roman"/>
          <w:sz w:val="24"/>
          <w:szCs w:val="24"/>
          <w:lang w:eastAsia="ru-RU"/>
        </w:rPr>
        <w:t>на исполнение полномочий по решению вопросов по созданию условий для организации досуга и обеспечения жителей поселения услугами организаций культуры»</w:t>
      </w:r>
    </w:p>
    <w:p w14:paraId="791D1104" w14:textId="77777777" w:rsidR="00764972" w:rsidRPr="001C22C0" w:rsidRDefault="00764972" w:rsidP="000A232D">
      <w:pPr>
        <w:spacing w:after="0"/>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ab/>
        <w:t>14. Установить, что в расходной части бюджета Сизинского сельсовета предусматривается резервный фонд администрации Сизинского сельсовета на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 в сумме 20 000,00</w:t>
      </w:r>
      <w:r>
        <w:rPr>
          <w:rFonts w:ascii="Times New Roman" w:eastAsia="Times New Roman" w:hAnsi="Times New Roman" w:cs="Times New Roman"/>
          <w:sz w:val="24"/>
          <w:szCs w:val="20"/>
          <w:lang w:eastAsia="ru-RU"/>
        </w:rPr>
        <w:t xml:space="preserve"> рублей, на плановый период 2026</w:t>
      </w:r>
      <w:r w:rsidRPr="001C22C0">
        <w:rPr>
          <w:rFonts w:ascii="Times New Roman" w:eastAsia="Times New Roman" w:hAnsi="Times New Roman" w:cs="Times New Roman"/>
          <w:sz w:val="24"/>
          <w:szCs w:val="20"/>
          <w:lang w:eastAsia="ru-RU"/>
        </w:rPr>
        <w:t>-202</w:t>
      </w:r>
      <w:r>
        <w:rPr>
          <w:rFonts w:ascii="Times New Roman" w:eastAsia="Times New Roman" w:hAnsi="Times New Roman" w:cs="Times New Roman"/>
          <w:sz w:val="24"/>
          <w:szCs w:val="20"/>
          <w:lang w:eastAsia="ru-RU"/>
        </w:rPr>
        <w:t>7</w:t>
      </w:r>
      <w:r w:rsidRPr="001C22C0">
        <w:rPr>
          <w:rFonts w:ascii="Times New Roman" w:eastAsia="Times New Roman" w:hAnsi="Times New Roman" w:cs="Times New Roman"/>
          <w:sz w:val="24"/>
          <w:szCs w:val="20"/>
          <w:lang w:eastAsia="ru-RU"/>
        </w:rPr>
        <w:t xml:space="preserve"> годов в сумме 20 000,00 рублей и 20 000,00 рублей соответственно.</w:t>
      </w:r>
    </w:p>
    <w:p w14:paraId="6B22BFC2" w14:textId="77777777" w:rsidR="00764972" w:rsidRPr="001C22C0" w:rsidRDefault="00764972" w:rsidP="000A232D">
      <w:pPr>
        <w:spacing w:after="0"/>
        <w:ind w:firstLine="567"/>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0"/>
          <w:lang w:eastAsia="ru-RU"/>
        </w:rPr>
        <w:t>15. Утвердить программу муниципальных внутренних заимствован</w:t>
      </w:r>
      <w:r>
        <w:rPr>
          <w:rFonts w:ascii="Times New Roman" w:eastAsia="Times New Roman" w:hAnsi="Times New Roman" w:cs="Times New Roman"/>
          <w:sz w:val="24"/>
          <w:szCs w:val="20"/>
          <w:lang w:eastAsia="ru-RU"/>
        </w:rPr>
        <w:t>ий Сизинского сельсовета на 2025</w:t>
      </w:r>
      <w:r w:rsidRPr="001C22C0">
        <w:rPr>
          <w:rFonts w:ascii="Times New Roman" w:eastAsia="Times New Roman" w:hAnsi="Times New Roman" w:cs="Times New Roman"/>
          <w:sz w:val="24"/>
          <w:szCs w:val="20"/>
          <w:lang w:eastAsia="ru-RU"/>
        </w:rPr>
        <w:t xml:space="preserve"> год и на плановый период 202</w:t>
      </w:r>
      <w:r>
        <w:rPr>
          <w:rFonts w:ascii="Times New Roman" w:eastAsia="Times New Roman" w:hAnsi="Times New Roman" w:cs="Times New Roman"/>
          <w:sz w:val="24"/>
          <w:szCs w:val="20"/>
          <w:lang w:eastAsia="ru-RU"/>
        </w:rPr>
        <w:t>6-2027</w:t>
      </w:r>
      <w:r w:rsidRPr="001C22C0">
        <w:rPr>
          <w:rFonts w:ascii="Times New Roman" w:eastAsia="Times New Roman" w:hAnsi="Times New Roman" w:cs="Times New Roman"/>
          <w:sz w:val="24"/>
          <w:szCs w:val="20"/>
          <w:lang w:eastAsia="ru-RU"/>
        </w:rPr>
        <w:t xml:space="preserve"> годов, согласно приложению №12 «</w:t>
      </w:r>
      <w:r w:rsidRPr="001C22C0">
        <w:rPr>
          <w:rFonts w:ascii="Times New Roman" w:eastAsia="Times New Roman" w:hAnsi="Times New Roman" w:cs="Times New Roman"/>
          <w:sz w:val="24"/>
          <w:szCs w:val="24"/>
          <w:lang w:eastAsia="ru-RU"/>
        </w:rPr>
        <w:t xml:space="preserve">Программа муниципальных </w:t>
      </w:r>
      <w:r>
        <w:rPr>
          <w:rFonts w:ascii="Times New Roman" w:eastAsia="Times New Roman" w:hAnsi="Times New Roman" w:cs="Times New Roman"/>
          <w:sz w:val="24"/>
          <w:szCs w:val="24"/>
          <w:lang w:eastAsia="ru-RU"/>
        </w:rPr>
        <w:t>внутренних заимствований на 2025</w:t>
      </w:r>
      <w:r w:rsidRPr="001C22C0">
        <w:rPr>
          <w:rFonts w:ascii="Times New Roman" w:eastAsia="Times New Roman" w:hAnsi="Times New Roman" w:cs="Times New Roman"/>
          <w:sz w:val="24"/>
          <w:szCs w:val="24"/>
          <w:lang w:eastAsia="ru-RU"/>
        </w:rPr>
        <w:t xml:space="preserve"> год и плановый период 202</w:t>
      </w:r>
      <w:r>
        <w:rPr>
          <w:rFonts w:ascii="Times New Roman" w:eastAsia="Times New Roman" w:hAnsi="Times New Roman" w:cs="Times New Roman"/>
          <w:sz w:val="24"/>
          <w:szCs w:val="24"/>
          <w:lang w:eastAsia="ru-RU"/>
        </w:rPr>
        <w:t>6-2027</w:t>
      </w:r>
      <w:r w:rsidRPr="001C22C0">
        <w:rPr>
          <w:rFonts w:ascii="Times New Roman" w:eastAsia="Times New Roman" w:hAnsi="Times New Roman" w:cs="Times New Roman"/>
          <w:sz w:val="24"/>
          <w:szCs w:val="24"/>
          <w:lang w:eastAsia="ru-RU"/>
        </w:rPr>
        <w:t xml:space="preserve"> годов» </w:t>
      </w:r>
      <w:r w:rsidRPr="001C22C0">
        <w:rPr>
          <w:rFonts w:ascii="Times New Roman" w:eastAsia="Times New Roman" w:hAnsi="Times New Roman" w:cs="Times New Roman"/>
          <w:sz w:val="24"/>
          <w:szCs w:val="20"/>
          <w:lang w:eastAsia="ru-RU"/>
        </w:rPr>
        <w:t>к настоящему Решению.</w:t>
      </w:r>
    </w:p>
    <w:p w14:paraId="2F2378AD" w14:textId="77777777" w:rsidR="00764972" w:rsidRPr="001C22C0" w:rsidRDefault="00764972" w:rsidP="000A232D">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ab/>
        <w:t>16. Установить верхний предел муниципального внутреннего долга Сизинского сельсовета по долговым обязательствам Сизинского сельсовета:</w:t>
      </w:r>
    </w:p>
    <w:p w14:paraId="7ED960C8" w14:textId="77777777" w:rsidR="00764972" w:rsidRPr="001C22C0" w:rsidRDefault="00764972" w:rsidP="000A232D">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на 1 января 2026</w:t>
      </w:r>
      <w:r w:rsidRPr="001C22C0">
        <w:rPr>
          <w:rFonts w:ascii="Times New Roman" w:eastAsia="Times New Roman" w:hAnsi="Times New Roman" w:cs="Times New Roman"/>
          <w:sz w:val="24"/>
          <w:szCs w:val="20"/>
          <w:lang w:eastAsia="ru-RU"/>
        </w:rPr>
        <w:t xml:space="preserve"> года в сумме 0,00 рублей, в том числе по муниципальным гарантиям 0,00 рублей;</w:t>
      </w:r>
    </w:p>
    <w:p w14:paraId="7462D3FC" w14:textId="77777777" w:rsidR="00764972" w:rsidRPr="001C22C0" w:rsidRDefault="00764972" w:rsidP="000A232D">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на 1 января 202</w:t>
      </w:r>
      <w:r>
        <w:rPr>
          <w:rFonts w:ascii="Times New Roman" w:eastAsia="Times New Roman" w:hAnsi="Times New Roman" w:cs="Times New Roman"/>
          <w:sz w:val="24"/>
          <w:szCs w:val="20"/>
          <w:lang w:eastAsia="ru-RU"/>
        </w:rPr>
        <w:t>7</w:t>
      </w:r>
      <w:r w:rsidRPr="001C22C0">
        <w:rPr>
          <w:rFonts w:ascii="Times New Roman" w:eastAsia="Times New Roman" w:hAnsi="Times New Roman" w:cs="Times New Roman"/>
          <w:sz w:val="24"/>
          <w:szCs w:val="20"/>
          <w:lang w:eastAsia="ru-RU"/>
        </w:rPr>
        <w:t xml:space="preserve"> года в сумме 0,00 рублей, в том числе по муниципальным гарантиям 0,00 рублей;</w:t>
      </w:r>
    </w:p>
    <w:p w14:paraId="0E6B6A27" w14:textId="77777777" w:rsidR="00764972" w:rsidRPr="001C22C0" w:rsidRDefault="00764972" w:rsidP="000A232D">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на 1 января 202</w:t>
      </w:r>
      <w:r>
        <w:rPr>
          <w:rFonts w:ascii="Times New Roman" w:eastAsia="Times New Roman" w:hAnsi="Times New Roman" w:cs="Times New Roman"/>
          <w:sz w:val="24"/>
          <w:szCs w:val="20"/>
          <w:lang w:eastAsia="ru-RU"/>
        </w:rPr>
        <w:t>8</w:t>
      </w:r>
      <w:r w:rsidRPr="001C22C0">
        <w:rPr>
          <w:rFonts w:ascii="Times New Roman" w:eastAsia="Times New Roman" w:hAnsi="Times New Roman" w:cs="Times New Roman"/>
          <w:sz w:val="24"/>
          <w:szCs w:val="20"/>
          <w:lang w:eastAsia="ru-RU"/>
        </w:rPr>
        <w:t xml:space="preserve"> года в сумме 0,00 рублей, в том числе по муниципальным гарантиям 0,00 рублей.</w:t>
      </w:r>
    </w:p>
    <w:p w14:paraId="49D41A88" w14:textId="77777777" w:rsidR="00764972" w:rsidRPr="001C22C0" w:rsidRDefault="00764972" w:rsidP="000A232D">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Установить предельный объем муниципального долга Сизинского сельсовета в сумме:</w:t>
      </w:r>
    </w:p>
    <w:p w14:paraId="690AAE5E" w14:textId="77777777" w:rsidR="00764972" w:rsidRPr="001C22C0" w:rsidRDefault="00764972" w:rsidP="000A232D">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00,00 рублей на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w:t>
      </w:r>
    </w:p>
    <w:p w14:paraId="59D0399E" w14:textId="77777777" w:rsidR="00764972" w:rsidRPr="001C22C0" w:rsidRDefault="00764972" w:rsidP="000A232D">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00,00  рублей на 202</w:t>
      </w:r>
      <w:r>
        <w:rPr>
          <w:rFonts w:ascii="Times New Roman" w:eastAsia="Times New Roman" w:hAnsi="Times New Roman" w:cs="Times New Roman"/>
          <w:sz w:val="24"/>
          <w:szCs w:val="20"/>
          <w:lang w:eastAsia="ru-RU"/>
        </w:rPr>
        <w:t>6</w:t>
      </w:r>
      <w:r w:rsidRPr="001C22C0">
        <w:rPr>
          <w:rFonts w:ascii="Times New Roman" w:eastAsia="Times New Roman" w:hAnsi="Times New Roman" w:cs="Times New Roman"/>
          <w:sz w:val="24"/>
          <w:szCs w:val="20"/>
          <w:lang w:eastAsia="ru-RU"/>
        </w:rPr>
        <w:t xml:space="preserve"> год;</w:t>
      </w:r>
    </w:p>
    <w:p w14:paraId="243F4AB3" w14:textId="77777777" w:rsidR="00764972" w:rsidRPr="001C22C0" w:rsidRDefault="00764972" w:rsidP="000A232D">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00,00  рублей на 202</w:t>
      </w:r>
      <w:r>
        <w:rPr>
          <w:rFonts w:ascii="Times New Roman" w:eastAsia="Times New Roman" w:hAnsi="Times New Roman" w:cs="Times New Roman"/>
          <w:sz w:val="24"/>
          <w:szCs w:val="20"/>
          <w:lang w:eastAsia="ru-RU"/>
        </w:rPr>
        <w:t>7</w:t>
      </w:r>
      <w:r w:rsidRPr="001C22C0">
        <w:rPr>
          <w:rFonts w:ascii="Times New Roman" w:eastAsia="Times New Roman" w:hAnsi="Times New Roman" w:cs="Times New Roman"/>
          <w:sz w:val="24"/>
          <w:szCs w:val="20"/>
          <w:lang w:eastAsia="ru-RU"/>
        </w:rPr>
        <w:t xml:space="preserve"> год.</w:t>
      </w:r>
    </w:p>
    <w:p w14:paraId="2B2188E0" w14:textId="77777777" w:rsidR="00764972" w:rsidRPr="001C22C0" w:rsidRDefault="00764972" w:rsidP="000A232D">
      <w:pPr>
        <w:autoSpaceDE w:val="0"/>
        <w:autoSpaceDN w:val="0"/>
        <w:adjustRightInd w:val="0"/>
        <w:spacing w:after="0" w:line="240" w:lineRule="auto"/>
        <w:ind w:firstLine="700"/>
        <w:outlineLvl w:val="0"/>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0"/>
          <w:lang w:eastAsia="ru-RU"/>
        </w:rPr>
        <w:t xml:space="preserve">17. </w:t>
      </w:r>
      <w:r w:rsidRPr="001C22C0">
        <w:rPr>
          <w:rFonts w:ascii="Times New Roman" w:eastAsia="Times New Roman" w:hAnsi="Times New Roman" w:cs="Times New Roman"/>
          <w:sz w:val="24"/>
          <w:szCs w:val="24"/>
          <w:lang w:eastAsia="ru-RU"/>
        </w:rPr>
        <w:t>Обслуживание счета бюджета.</w:t>
      </w:r>
    </w:p>
    <w:p w14:paraId="408CB6AB" w14:textId="77777777" w:rsidR="00764972" w:rsidRPr="001C22C0" w:rsidRDefault="00764972" w:rsidP="000A232D">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1) Кассовое обслуживание исполнения бюджета сельского поселения  в части проведения и учета операций по кассовым поступлениям в бюджет и кассовым выплатам из бюджета осуществляется Управлением Федерального казначейства по Красноярскому краю, через открытие и ведение лицевого счета администрации Сизинского сельсовета.</w:t>
      </w:r>
    </w:p>
    <w:p w14:paraId="714887EC" w14:textId="77777777" w:rsidR="00764972" w:rsidRPr="001C22C0" w:rsidRDefault="00764972" w:rsidP="000A232D">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2)  Исполнение бюджета в части санкционирования оплаты денежных обязательств, открытия и ведения лицевых счетов осуществляется Управлением Федерального казначейства по Красноярскому краю.</w:t>
      </w:r>
    </w:p>
    <w:p w14:paraId="069365B8" w14:textId="77777777" w:rsidR="00764972" w:rsidRPr="001C22C0" w:rsidRDefault="00764972" w:rsidP="000A232D">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3) Отдельные полномочия по исполнению бюджета сельского поселения, указанные в подпункте 2 настоящего пункта, Управлением Федерального казначейства по Красноярскому краю на основании соглашений, заключенных между администрацией Сизинского сельсовета и Управлением Федерального казначейства по Красноярскому краю.</w:t>
      </w:r>
    </w:p>
    <w:p w14:paraId="5FB1F66B" w14:textId="77777777" w:rsidR="00764972" w:rsidRPr="001C22C0" w:rsidRDefault="00764972" w:rsidP="000A232D">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18. Администрация Сизинского сельсовета ежеквартально предоставляет Сизинскому сельскому Совету депутатов отчет о ходе исполнения бюджета в 202</w:t>
      </w:r>
      <w:r>
        <w:rPr>
          <w:rFonts w:ascii="Times New Roman" w:eastAsia="Times New Roman" w:hAnsi="Times New Roman" w:cs="Times New Roman"/>
          <w:sz w:val="24"/>
          <w:szCs w:val="24"/>
          <w:lang w:eastAsia="ru-RU"/>
        </w:rPr>
        <w:t>5</w:t>
      </w:r>
      <w:r w:rsidRPr="001C22C0">
        <w:rPr>
          <w:rFonts w:ascii="Times New Roman" w:eastAsia="Times New Roman" w:hAnsi="Times New Roman" w:cs="Times New Roman"/>
          <w:sz w:val="24"/>
          <w:szCs w:val="24"/>
          <w:lang w:eastAsia="ru-RU"/>
        </w:rPr>
        <w:t xml:space="preserve"> году и плановом периоде 202</w:t>
      </w:r>
      <w:r>
        <w:rPr>
          <w:rFonts w:ascii="Times New Roman" w:eastAsia="Times New Roman" w:hAnsi="Times New Roman" w:cs="Times New Roman"/>
          <w:sz w:val="24"/>
          <w:szCs w:val="24"/>
          <w:lang w:eastAsia="ru-RU"/>
        </w:rPr>
        <w:t>6</w:t>
      </w:r>
      <w:r w:rsidRPr="001C22C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7</w:t>
      </w:r>
      <w:r w:rsidRPr="001C22C0">
        <w:rPr>
          <w:rFonts w:ascii="Times New Roman" w:eastAsia="Times New Roman" w:hAnsi="Times New Roman" w:cs="Times New Roman"/>
          <w:sz w:val="24"/>
          <w:szCs w:val="24"/>
          <w:lang w:eastAsia="ru-RU"/>
        </w:rPr>
        <w:t xml:space="preserve"> годов. </w:t>
      </w:r>
    </w:p>
    <w:p w14:paraId="49475803" w14:textId="77777777" w:rsidR="00764972" w:rsidRPr="001C22C0" w:rsidRDefault="00764972" w:rsidP="000A232D">
      <w:pPr>
        <w:autoSpaceDE w:val="0"/>
        <w:autoSpaceDN w:val="0"/>
        <w:adjustRightInd w:val="0"/>
        <w:spacing w:after="0" w:line="240" w:lineRule="auto"/>
        <w:ind w:firstLine="708"/>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4"/>
          <w:lang w:eastAsia="ru-RU"/>
        </w:rPr>
        <w:t xml:space="preserve">19. </w:t>
      </w:r>
      <w:proofErr w:type="gramStart"/>
      <w:r w:rsidRPr="001C22C0">
        <w:rPr>
          <w:rFonts w:ascii="Times New Roman" w:eastAsia="Times New Roman" w:hAnsi="Times New Roman" w:cs="Times New Roman"/>
          <w:sz w:val="24"/>
          <w:szCs w:val="20"/>
          <w:lang w:eastAsia="ru-RU"/>
        </w:rPr>
        <w:t>Контроль за</w:t>
      </w:r>
      <w:proofErr w:type="gramEnd"/>
      <w:r w:rsidRPr="001C22C0">
        <w:rPr>
          <w:rFonts w:ascii="Times New Roman" w:eastAsia="Times New Roman" w:hAnsi="Times New Roman" w:cs="Times New Roman"/>
          <w:sz w:val="24"/>
          <w:szCs w:val="20"/>
          <w:lang w:eastAsia="ru-RU"/>
        </w:rPr>
        <w:t xml:space="preserve"> исполнением Решения возложить на постоянную комиссию по бюджету, налогам и экономической политике</w:t>
      </w:r>
      <w:r>
        <w:rPr>
          <w:rFonts w:ascii="Times New Roman" w:eastAsia="Times New Roman" w:hAnsi="Times New Roman" w:cs="Times New Roman"/>
          <w:sz w:val="24"/>
          <w:szCs w:val="20"/>
          <w:lang w:eastAsia="ru-RU"/>
        </w:rPr>
        <w:t>.</w:t>
      </w:r>
    </w:p>
    <w:p w14:paraId="51084F91" w14:textId="77777777" w:rsidR="00764972" w:rsidRPr="001C22C0" w:rsidRDefault="0076497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0"/>
          <w:lang w:eastAsia="ru-RU"/>
        </w:rPr>
        <w:lastRenderedPageBreak/>
        <w:t xml:space="preserve">20. </w:t>
      </w:r>
      <w:r w:rsidRPr="001C22C0">
        <w:rPr>
          <w:rFonts w:ascii="Times New Roman" w:eastAsia="Times New Roman" w:hAnsi="Times New Roman" w:cs="Times New Roman"/>
          <w:sz w:val="24"/>
          <w:szCs w:val="24"/>
          <w:lang w:eastAsia="ru-RU"/>
        </w:rPr>
        <w:t>Настоящее решение вступает в силу со дня его официального опубликования в газете «Сизинские вести» и применяется к правоотношениям, возникающим с 1 января 202</w:t>
      </w:r>
      <w:r>
        <w:rPr>
          <w:rFonts w:ascii="Times New Roman" w:eastAsia="Times New Roman" w:hAnsi="Times New Roman" w:cs="Times New Roman"/>
          <w:sz w:val="24"/>
          <w:szCs w:val="24"/>
          <w:lang w:eastAsia="ru-RU"/>
        </w:rPr>
        <w:t>5</w:t>
      </w:r>
      <w:r w:rsidRPr="001C22C0">
        <w:rPr>
          <w:rFonts w:ascii="Times New Roman" w:eastAsia="Times New Roman" w:hAnsi="Times New Roman" w:cs="Times New Roman"/>
          <w:sz w:val="24"/>
          <w:szCs w:val="24"/>
          <w:lang w:eastAsia="ru-RU"/>
        </w:rPr>
        <w:t xml:space="preserve"> года.</w:t>
      </w:r>
    </w:p>
    <w:p w14:paraId="46E15DC5" w14:textId="77777777" w:rsidR="00764972" w:rsidRPr="001C22C0" w:rsidRDefault="0076497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pPr w:leftFromText="180" w:rightFromText="180" w:vertAnchor="text" w:tblpX="95" w:tblpY="218"/>
        <w:tblW w:w="9516" w:type="dxa"/>
        <w:tblLook w:val="0000" w:firstRow="0" w:lastRow="0" w:firstColumn="0" w:lastColumn="0" w:noHBand="0" w:noVBand="0"/>
      </w:tblPr>
      <w:tblGrid>
        <w:gridCol w:w="4786"/>
        <w:gridCol w:w="4730"/>
      </w:tblGrid>
      <w:tr w:rsidR="00764972" w:rsidRPr="001C22C0" w14:paraId="0B7550ED" w14:textId="77777777" w:rsidTr="000A232D">
        <w:trPr>
          <w:trHeight w:val="1550"/>
        </w:trPr>
        <w:tc>
          <w:tcPr>
            <w:tcW w:w="4786" w:type="dxa"/>
          </w:tcPr>
          <w:p w14:paraId="4ED71E37" w14:textId="77777777" w:rsidR="00764972" w:rsidRPr="001C22C0" w:rsidRDefault="00764972" w:rsidP="000A232D">
            <w:pPr>
              <w:tabs>
                <w:tab w:val="left" w:pos="0"/>
                <w:tab w:val="left" w:pos="284"/>
              </w:tabs>
              <w:spacing w:after="0" w:line="240" w:lineRule="auto"/>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Председатель Сизинского</w:t>
            </w:r>
          </w:p>
          <w:p w14:paraId="2DAF010B" w14:textId="77777777" w:rsidR="00764972" w:rsidRPr="001C22C0" w:rsidRDefault="00764972" w:rsidP="000A232D">
            <w:pPr>
              <w:tabs>
                <w:tab w:val="left" w:pos="0"/>
                <w:tab w:val="left" w:pos="284"/>
              </w:tabs>
              <w:spacing w:after="0" w:line="240" w:lineRule="auto"/>
              <w:rPr>
                <w:rFonts w:ascii="Times New Roman" w:eastAsia="Times New Roman" w:hAnsi="Times New Roman" w:cs="Times New Roman"/>
                <w:sz w:val="24"/>
                <w:szCs w:val="24"/>
                <w:u w:val="single"/>
                <w:lang w:eastAsia="ru-RU"/>
              </w:rPr>
            </w:pPr>
            <w:r w:rsidRPr="001C22C0">
              <w:rPr>
                <w:rFonts w:ascii="Times New Roman" w:eastAsia="Times New Roman" w:hAnsi="Times New Roman" w:cs="Times New Roman"/>
                <w:sz w:val="24"/>
                <w:szCs w:val="24"/>
                <w:lang w:eastAsia="ru-RU"/>
              </w:rPr>
              <w:t>сельского Совета депутатов</w:t>
            </w:r>
            <w:r w:rsidRPr="001C22C0">
              <w:rPr>
                <w:rFonts w:ascii="Times New Roman" w:eastAsia="Times New Roman" w:hAnsi="Times New Roman" w:cs="Times New Roman"/>
                <w:sz w:val="24"/>
                <w:szCs w:val="24"/>
                <w:u w:val="single"/>
                <w:lang w:eastAsia="ru-RU"/>
              </w:rPr>
              <w:t xml:space="preserve"> </w:t>
            </w:r>
          </w:p>
          <w:p w14:paraId="2DC7CD67" w14:textId="77777777" w:rsidR="00764972" w:rsidRPr="001C22C0" w:rsidRDefault="00764972" w:rsidP="000A232D">
            <w:pPr>
              <w:tabs>
                <w:tab w:val="left" w:pos="0"/>
                <w:tab w:val="left" w:pos="284"/>
              </w:tabs>
              <w:spacing w:after="0" w:line="240" w:lineRule="auto"/>
              <w:rPr>
                <w:rFonts w:ascii="Times New Roman" w:eastAsia="Times New Roman" w:hAnsi="Times New Roman" w:cs="Times New Roman"/>
                <w:sz w:val="24"/>
                <w:szCs w:val="24"/>
                <w:u w:val="single"/>
                <w:lang w:eastAsia="ru-RU"/>
              </w:rPr>
            </w:pPr>
          </w:p>
          <w:p w14:paraId="651FAA0E" w14:textId="77777777" w:rsidR="00764972" w:rsidRPr="001C22C0" w:rsidRDefault="00764972" w:rsidP="000A232D">
            <w:pPr>
              <w:tabs>
                <w:tab w:val="left" w:pos="0"/>
                <w:tab w:val="left" w:pos="284"/>
              </w:tabs>
              <w:spacing w:after="0" w:line="240" w:lineRule="auto"/>
              <w:rPr>
                <w:rFonts w:ascii="Times New Roman" w:eastAsia="Times New Roman" w:hAnsi="Times New Roman" w:cs="Times New Roman"/>
                <w:sz w:val="24"/>
                <w:szCs w:val="24"/>
                <w:u w:val="single"/>
                <w:lang w:eastAsia="ru-RU"/>
              </w:rPr>
            </w:pPr>
          </w:p>
          <w:p w14:paraId="0ACBB96D" w14:textId="77777777" w:rsidR="00764972" w:rsidRPr="001C22C0" w:rsidRDefault="00764972" w:rsidP="000A232D">
            <w:pPr>
              <w:tabs>
                <w:tab w:val="left" w:pos="0"/>
                <w:tab w:val="left" w:pos="284"/>
              </w:tabs>
              <w:spacing w:after="0" w:line="240" w:lineRule="auto"/>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u w:val="single"/>
                <w:lang w:eastAsia="ru-RU"/>
              </w:rPr>
              <w:t xml:space="preserve">                                          </w:t>
            </w:r>
            <w:r>
              <w:rPr>
                <w:rFonts w:ascii="Times New Roman" w:eastAsia="Times New Roman" w:hAnsi="Times New Roman" w:cs="Times New Roman"/>
                <w:sz w:val="24"/>
                <w:szCs w:val="24"/>
                <w:lang w:eastAsia="ru-RU"/>
              </w:rPr>
              <w:t>С.В. Станковцева</w:t>
            </w:r>
          </w:p>
          <w:p w14:paraId="44953203" w14:textId="77777777" w:rsidR="00764972" w:rsidRPr="001C22C0" w:rsidRDefault="00764972" w:rsidP="000A232D">
            <w:pPr>
              <w:spacing w:after="0" w:line="240" w:lineRule="auto"/>
              <w:rPr>
                <w:rFonts w:ascii="Times New Roman" w:eastAsia="Times New Roman" w:hAnsi="Times New Roman" w:cs="Times New Roman"/>
                <w:sz w:val="24"/>
                <w:szCs w:val="24"/>
                <w:lang w:eastAsia="ru-RU"/>
              </w:rPr>
            </w:pPr>
          </w:p>
          <w:p w14:paraId="2AAC6566" w14:textId="77777777" w:rsidR="00764972" w:rsidRPr="001C22C0" w:rsidRDefault="00764972" w:rsidP="000A232D">
            <w:pPr>
              <w:spacing w:after="0" w:line="240" w:lineRule="auto"/>
              <w:ind w:firstLine="708"/>
              <w:rPr>
                <w:rFonts w:ascii="Times New Roman" w:eastAsia="Times New Roman" w:hAnsi="Times New Roman" w:cs="Times New Roman"/>
                <w:sz w:val="24"/>
                <w:szCs w:val="24"/>
                <w:lang w:eastAsia="ru-RU"/>
              </w:rPr>
            </w:pPr>
          </w:p>
          <w:p w14:paraId="32BAB865" w14:textId="77777777" w:rsidR="00764972" w:rsidRPr="001C22C0" w:rsidRDefault="00764972" w:rsidP="000A232D">
            <w:pPr>
              <w:spacing w:after="0" w:line="240" w:lineRule="auto"/>
              <w:rPr>
                <w:rFonts w:ascii="Times New Roman" w:eastAsia="Times New Roman" w:hAnsi="Times New Roman" w:cs="Times New Roman"/>
                <w:sz w:val="24"/>
                <w:szCs w:val="24"/>
                <w:lang w:eastAsia="ru-RU"/>
              </w:rPr>
            </w:pPr>
          </w:p>
        </w:tc>
        <w:tc>
          <w:tcPr>
            <w:tcW w:w="4730" w:type="dxa"/>
          </w:tcPr>
          <w:p w14:paraId="4040D953" w14:textId="77777777" w:rsidR="00764972" w:rsidRPr="001C22C0" w:rsidRDefault="00764972" w:rsidP="000A232D">
            <w:pPr>
              <w:spacing w:after="0" w:line="240" w:lineRule="auto"/>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Глава Сизинского сельсовета    </w:t>
            </w:r>
          </w:p>
          <w:p w14:paraId="12DE2ECE" w14:textId="77777777" w:rsidR="00764972" w:rsidRPr="001C22C0" w:rsidRDefault="00764972" w:rsidP="000A232D">
            <w:pPr>
              <w:spacing w:after="0" w:line="240" w:lineRule="auto"/>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       </w:t>
            </w:r>
          </w:p>
          <w:p w14:paraId="70B64CA8" w14:textId="77777777" w:rsidR="00764972" w:rsidRPr="001C22C0" w:rsidRDefault="00764972" w:rsidP="000A232D">
            <w:pPr>
              <w:spacing w:after="0" w:line="240" w:lineRule="auto"/>
              <w:rPr>
                <w:rFonts w:ascii="Times New Roman" w:eastAsia="Times New Roman" w:hAnsi="Times New Roman" w:cs="Times New Roman"/>
                <w:sz w:val="24"/>
                <w:szCs w:val="24"/>
                <w:lang w:eastAsia="ru-RU"/>
              </w:rPr>
            </w:pPr>
          </w:p>
          <w:p w14:paraId="1CA7AF3C" w14:textId="77777777" w:rsidR="00764972" w:rsidRPr="001C22C0" w:rsidRDefault="00764972" w:rsidP="000A232D">
            <w:pPr>
              <w:spacing w:after="0" w:line="240" w:lineRule="auto"/>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                                               </w:t>
            </w:r>
          </w:p>
          <w:p w14:paraId="67FA6158" w14:textId="77777777" w:rsidR="00764972" w:rsidRPr="001C22C0" w:rsidRDefault="00764972" w:rsidP="000A232D">
            <w:pPr>
              <w:tabs>
                <w:tab w:val="left" w:pos="176"/>
              </w:tabs>
              <w:spacing w:after="0" w:line="240" w:lineRule="auto"/>
              <w:ind w:left="-533"/>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Т.А ________________ Т. А. Коробейникова</w:t>
            </w:r>
          </w:p>
        </w:tc>
      </w:tr>
    </w:tbl>
    <w:p w14:paraId="2EAE536A" w14:textId="77777777" w:rsidR="00764972" w:rsidRPr="001C22C0" w:rsidRDefault="0076497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70C2CFA3" w14:textId="77777777" w:rsidR="00764972" w:rsidRPr="001C22C0" w:rsidRDefault="0076497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7CA4A103" w14:textId="77777777" w:rsidR="00764972" w:rsidRPr="001C22C0" w:rsidRDefault="0076497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52C1F995" w14:textId="77777777" w:rsidR="00764972" w:rsidRPr="001C22C0" w:rsidRDefault="0076497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7690AEF4" w14:textId="77777777" w:rsidR="00764972" w:rsidRPr="001C22C0" w:rsidRDefault="0076497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2794C113" w14:textId="77777777" w:rsidR="00764972" w:rsidRPr="001C22C0" w:rsidRDefault="0076497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10BFC840" w14:textId="77777777" w:rsidR="00764972" w:rsidRPr="001C22C0" w:rsidRDefault="0076497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28720AA1" w14:textId="77777777" w:rsidR="00764972" w:rsidRPr="001C22C0" w:rsidRDefault="0076497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3A0E91FD" w14:textId="77777777" w:rsidR="00764972" w:rsidRPr="001C22C0" w:rsidRDefault="0076497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5C036608" w14:textId="77777777" w:rsidR="00764972" w:rsidRPr="001C22C0" w:rsidRDefault="0076497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096E39EB" w14:textId="77777777" w:rsidR="00764972" w:rsidRPr="001C22C0" w:rsidRDefault="0076497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4B0AD42" w14:textId="77777777" w:rsidR="00764972" w:rsidRDefault="0076497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0931" w:type="dxa"/>
        <w:tblInd w:w="93" w:type="dxa"/>
        <w:tblLayout w:type="fixed"/>
        <w:tblLook w:val="04A0" w:firstRow="1" w:lastRow="0" w:firstColumn="1" w:lastColumn="0" w:noHBand="0" w:noVBand="1"/>
      </w:tblPr>
      <w:tblGrid>
        <w:gridCol w:w="565"/>
        <w:gridCol w:w="2569"/>
        <w:gridCol w:w="3969"/>
        <w:gridCol w:w="1560"/>
        <w:gridCol w:w="1134"/>
        <w:gridCol w:w="1134"/>
      </w:tblGrid>
      <w:tr w:rsidR="00C01B7F" w:rsidRPr="00C01B7F" w14:paraId="7466224F" w14:textId="77777777" w:rsidTr="00C01B7F">
        <w:trPr>
          <w:trHeight w:val="1515"/>
        </w:trPr>
        <w:tc>
          <w:tcPr>
            <w:tcW w:w="565" w:type="dxa"/>
            <w:tcBorders>
              <w:top w:val="nil"/>
              <w:left w:val="nil"/>
              <w:bottom w:val="nil"/>
              <w:right w:val="nil"/>
            </w:tcBorders>
            <w:shd w:val="clear" w:color="auto" w:fill="auto"/>
            <w:vAlign w:val="bottom"/>
            <w:hideMark/>
          </w:tcPr>
          <w:p w14:paraId="153C2C81" w14:textId="77777777" w:rsidR="00C01B7F" w:rsidRPr="00C01B7F" w:rsidRDefault="00C01B7F" w:rsidP="00C01B7F">
            <w:pPr>
              <w:spacing w:after="0" w:line="240" w:lineRule="auto"/>
              <w:rPr>
                <w:rFonts w:ascii="Arial CYR" w:eastAsia="Times New Roman" w:hAnsi="Arial CYR" w:cs="Arial CYR"/>
                <w:sz w:val="16"/>
                <w:szCs w:val="16"/>
                <w:lang w:eastAsia="ru-RU"/>
              </w:rPr>
            </w:pPr>
          </w:p>
        </w:tc>
        <w:tc>
          <w:tcPr>
            <w:tcW w:w="2569" w:type="dxa"/>
            <w:tcBorders>
              <w:top w:val="nil"/>
              <w:left w:val="nil"/>
              <w:bottom w:val="nil"/>
              <w:right w:val="nil"/>
            </w:tcBorders>
            <w:shd w:val="clear" w:color="auto" w:fill="auto"/>
            <w:noWrap/>
            <w:vAlign w:val="bottom"/>
            <w:hideMark/>
          </w:tcPr>
          <w:p w14:paraId="4083FC53" w14:textId="77777777" w:rsidR="00C01B7F" w:rsidRPr="00C01B7F" w:rsidRDefault="00C01B7F" w:rsidP="00C01B7F">
            <w:pPr>
              <w:spacing w:after="0" w:line="240" w:lineRule="auto"/>
              <w:rPr>
                <w:rFonts w:ascii="Arial CYR" w:eastAsia="Times New Roman" w:hAnsi="Arial CYR" w:cs="Arial CYR"/>
                <w:sz w:val="16"/>
                <w:szCs w:val="16"/>
                <w:lang w:eastAsia="ru-RU"/>
              </w:rPr>
            </w:pPr>
          </w:p>
        </w:tc>
        <w:tc>
          <w:tcPr>
            <w:tcW w:w="3969" w:type="dxa"/>
            <w:tcBorders>
              <w:top w:val="nil"/>
              <w:left w:val="nil"/>
              <w:bottom w:val="nil"/>
              <w:right w:val="nil"/>
            </w:tcBorders>
            <w:shd w:val="clear" w:color="auto" w:fill="auto"/>
            <w:noWrap/>
            <w:vAlign w:val="bottom"/>
            <w:hideMark/>
          </w:tcPr>
          <w:p w14:paraId="2273C89E" w14:textId="77777777" w:rsidR="00C01B7F" w:rsidRPr="00C01B7F" w:rsidRDefault="00C01B7F" w:rsidP="00C01B7F">
            <w:pPr>
              <w:spacing w:after="0" w:line="240" w:lineRule="auto"/>
              <w:rPr>
                <w:rFonts w:ascii="Arial CYR" w:eastAsia="Times New Roman" w:hAnsi="Arial CYR" w:cs="Arial CYR"/>
                <w:sz w:val="16"/>
                <w:szCs w:val="16"/>
                <w:lang w:eastAsia="ru-RU"/>
              </w:rPr>
            </w:pPr>
          </w:p>
        </w:tc>
        <w:tc>
          <w:tcPr>
            <w:tcW w:w="1560" w:type="dxa"/>
            <w:tcBorders>
              <w:top w:val="nil"/>
              <w:left w:val="nil"/>
              <w:bottom w:val="nil"/>
              <w:right w:val="nil"/>
            </w:tcBorders>
            <w:shd w:val="clear" w:color="auto" w:fill="auto"/>
            <w:noWrap/>
            <w:vAlign w:val="bottom"/>
            <w:hideMark/>
          </w:tcPr>
          <w:p w14:paraId="4EE42A11" w14:textId="77777777" w:rsidR="00C01B7F" w:rsidRPr="00C01B7F" w:rsidRDefault="00C01B7F" w:rsidP="00C01B7F">
            <w:pPr>
              <w:spacing w:after="0" w:line="240" w:lineRule="auto"/>
              <w:rPr>
                <w:rFonts w:ascii="Arial CYR" w:eastAsia="Times New Roman" w:hAnsi="Arial CYR" w:cs="Arial CYR"/>
                <w:sz w:val="16"/>
                <w:szCs w:val="16"/>
                <w:lang w:eastAsia="ru-RU"/>
              </w:rPr>
            </w:pPr>
          </w:p>
        </w:tc>
        <w:tc>
          <w:tcPr>
            <w:tcW w:w="2268" w:type="dxa"/>
            <w:gridSpan w:val="2"/>
            <w:tcBorders>
              <w:top w:val="nil"/>
              <w:left w:val="nil"/>
              <w:bottom w:val="nil"/>
              <w:right w:val="nil"/>
            </w:tcBorders>
            <w:shd w:val="clear" w:color="auto" w:fill="auto"/>
            <w:vAlign w:val="bottom"/>
            <w:hideMark/>
          </w:tcPr>
          <w:p w14:paraId="222EB1C2" w14:textId="77777777" w:rsidR="00C01B7F" w:rsidRPr="00C01B7F" w:rsidRDefault="00C01B7F" w:rsidP="00C01B7F">
            <w:pPr>
              <w:spacing w:after="0" w:line="240" w:lineRule="auto"/>
              <w:jc w:val="right"/>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Приложение №1</w:t>
            </w:r>
            <w:r w:rsidRPr="00C01B7F">
              <w:rPr>
                <w:rFonts w:ascii="Times New Roman" w:eastAsia="Times New Roman" w:hAnsi="Times New Roman" w:cs="Times New Roman"/>
                <w:sz w:val="24"/>
                <w:szCs w:val="24"/>
                <w:lang w:eastAsia="ru-RU"/>
              </w:rPr>
              <w:br/>
              <w:t xml:space="preserve">к решению Сизинского </w:t>
            </w:r>
            <w:r w:rsidRPr="00C01B7F">
              <w:rPr>
                <w:rFonts w:ascii="Times New Roman" w:eastAsia="Times New Roman" w:hAnsi="Times New Roman" w:cs="Times New Roman"/>
                <w:sz w:val="24"/>
                <w:szCs w:val="24"/>
                <w:lang w:eastAsia="ru-RU"/>
              </w:rPr>
              <w:br/>
              <w:t>сельского Совета депутатов</w:t>
            </w:r>
            <w:r w:rsidRPr="00C01B7F">
              <w:rPr>
                <w:rFonts w:ascii="Times New Roman" w:eastAsia="Times New Roman" w:hAnsi="Times New Roman" w:cs="Times New Roman"/>
                <w:sz w:val="24"/>
                <w:szCs w:val="24"/>
                <w:lang w:eastAsia="ru-RU"/>
              </w:rPr>
              <w:br/>
            </w:r>
            <w:proofErr w:type="gramStart"/>
            <w:r w:rsidRPr="00C01B7F">
              <w:rPr>
                <w:rFonts w:ascii="Times New Roman" w:eastAsia="Times New Roman" w:hAnsi="Times New Roman" w:cs="Times New Roman"/>
                <w:sz w:val="24"/>
                <w:szCs w:val="24"/>
                <w:lang w:eastAsia="ru-RU"/>
              </w:rPr>
              <w:t>от</w:t>
            </w:r>
            <w:proofErr w:type="gramEnd"/>
            <w:r w:rsidRPr="00C01B7F">
              <w:rPr>
                <w:rFonts w:ascii="Times New Roman" w:eastAsia="Times New Roman" w:hAnsi="Times New Roman" w:cs="Times New Roman"/>
                <w:sz w:val="24"/>
                <w:szCs w:val="24"/>
                <w:lang w:eastAsia="ru-RU"/>
              </w:rPr>
              <w:t xml:space="preserve">  №</w:t>
            </w:r>
          </w:p>
        </w:tc>
      </w:tr>
      <w:tr w:rsidR="00C01B7F" w:rsidRPr="00C01B7F" w14:paraId="581CC390" w14:textId="77777777" w:rsidTr="00C01B7F">
        <w:trPr>
          <w:trHeight w:val="180"/>
        </w:trPr>
        <w:tc>
          <w:tcPr>
            <w:tcW w:w="565" w:type="dxa"/>
            <w:tcBorders>
              <w:top w:val="nil"/>
              <w:left w:val="nil"/>
              <w:bottom w:val="nil"/>
              <w:right w:val="nil"/>
            </w:tcBorders>
            <w:shd w:val="clear" w:color="auto" w:fill="auto"/>
            <w:vAlign w:val="bottom"/>
            <w:hideMark/>
          </w:tcPr>
          <w:p w14:paraId="0D3F31CE" w14:textId="77777777" w:rsidR="00C01B7F" w:rsidRPr="00C01B7F" w:rsidRDefault="00C01B7F" w:rsidP="00C01B7F">
            <w:pPr>
              <w:spacing w:after="0" w:line="240" w:lineRule="auto"/>
              <w:jc w:val="right"/>
              <w:rPr>
                <w:rFonts w:ascii="Arial CYR" w:eastAsia="Times New Roman" w:hAnsi="Arial CYR" w:cs="Arial CYR"/>
                <w:sz w:val="16"/>
                <w:szCs w:val="16"/>
                <w:lang w:eastAsia="ru-RU"/>
              </w:rPr>
            </w:pPr>
          </w:p>
        </w:tc>
        <w:tc>
          <w:tcPr>
            <w:tcW w:w="2569" w:type="dxa"/>
            <w:tcBorders>
              <w:top w:val="nil"/>
              <w:left w:val="nil"/>
              <w:bottom w:val="nil"/>
              <w:right w:val="nil"/>
            </w:tcBorders>
            <w:shd w:val="clear" w:color="auto" w:fill="auto"/>
            <w:noWrap/>
            <w:vAlign w:val="bottom"/>
            <w:hideMark/>
          </w:tcPr>
          <w:p w14:paraId="4C665E1D" w14:textId="77777777" w:rsidR="00C01B7F" w:rsidRPr="00C01B7F" w:rsidRDefault="00C01B7F" w:rsidP="00C01B7F">
            <w:pPr>
              <w:spacing w:after="0" w:line="240" w:lineRule="auto"/>
              <w:jc w:val="right"/>
              <w:rPr>
                <w:rFonts w:ascii="Arial CYR" w:eastAsia="Times New Roman" w:hAnsi="Arial CYR" w:cs="Arial CYR"/>
                <w:sz w:val="16"/>
                <w:szCs w:val="16"/>
                <w:lang w:eastAsia="ru-RU"/>
              </w:rPr>
            </w:pPr>
          </w:p>
        </w:tc>
        <w:tc>
          <w:tcPr>
            <w:tcW w:w="3969" w:type="dxa"/>
            <w:tcBorders>
              <w:top w:val="nil"/>
              <w:left w:val="nil"/>
              <w:bottom w:val="nil"/>
              <w:right w:val="nil"/>
            </w:tcBorders>
            <w:shd w:val="clear" w:color="auto" w:fill="auto"/>
            <w:noWrap/>
            <w:vAlign w:val="bottom"/>
            <w:hideMark/>
          </w:tcPr>
          <w:p w14:paraId="0E3553CF" w14:textId="77777777" w:rsidR="00C01B7F" w:rsidRPr="00C01B7F" w:rsidRDefault="00C01B7F" w:rsidP="00C01B7F">
            <w:pPr>
              <w:spacing w:after="0" w:line="240" w:lineRule="auto"/>
              <w:jc w:val="right"/>
              <w:rPr>
                <w:rFonts w:ascii="Arial CYR" w:eastAsia="Times New Roman" w:hAnsi="Arial CYR" w:cs="Arial CYR"/>
                <w:sz w:val="16"/>
                <w:szCs w:val="16"/>
                <w:lang w:eastAsia="ru-RU"/>
              </w:rPr>
            </w:pPr>
          </w:p>
        </w:tc>
        <w:tc>
          <w:tcPr>
            <w:tcW w:w="1560" w:type="dxa"/>
            <w:tcBorders>
              <w:top w:val="nil"/>
              <w:left w:val="nil"/>
              <w:bottom w:val="nil"/>
              <w:right w:val="nil"/>
            </w:tcBorders>
            <w:shd w:val="clear" w:color="auto" w:fill="auto"/>
            <w:noWrap/>
            <w:vAlign w:val="bottom"/>
            <w:hideMark/>
          </w:tcPr>
          <w:p w14:paraId="2EDCD470" w14:textId="77777777" w:rsidR="00C01B7F" w:rsidRPr="00C01B7F" w:rsidRDefault="00C01B7F" w:rsidP="00C01B7F">
            <w:pPr>
              <w:spacing w:after="0" w:line="240" w:lineRule="auto"/>
              <w:jc w:val="right"/>
              <w:rPr>
                <w:rFonts w:ascii="Arial CYR" w:eastAsia="Times New Roman" w:hAnsi="Arial CYR" w:cs="Arial CYR"/>
                <w:sz w:val="16"/>
                <w:szCs w:val="16"/>
                <w:lang w:eastAsia="ru-RU"/>
              </w:rPr>
            </w:pPr>
          </w:p>
        </w:tc>
        <w:tc>
          <w:tcPr>
            <w:tcW w:w="1134" w:type="dxa"/>
            <w:tcBorders>
              <w:top w:val="nil"/>
              <w:left w:val="nil"/>
              <w:bottom w:val="nil"/>
              <w:right w:val="nil"/>
            </w:tcBorders>
            <w:shd w:val="clear" w:color="auto" w:fill="auto"/>
            <w:noWrap/>
            <w:vAlign w:val="bottom"/>
            <w:hideMark/>
          </w:tcPr>
          <w:p w14:paraId="68CE94EB" w14:textId="77777777" w:rsidR="00C01B7F" w:rsidRPr="00C01B7F" w:rsidRDefault="00C01B7F" w:rsidP="00C01B7F">
            <w:pPr>
              <w:spacing w:after="0" w:line="240" w:lineRule="auto"/>
              <w:rPr>
                <w:rFonts w:ascii="Arial CYR" w:eastAsia="Times New Roman" w:hAnsi="Arial CYR" w:cs="Arial CYR"/>
                <w:sz w:val="16"/>
                <w:szCs w:val="16"/>
                <w:lang w:eastAsia="ru-RU"/>
              </w:rPr>
            </w:pPr>
          </w:p>
        </w:tc>
        <w:tc>
          <w:tcPr>
            <w:tcW w:w="1134" w:type="dxa"/>
            <w:tcBorders>
              <w:top w:val="nil"/>
              <w:left w:val="nil"/>
              <w:bottom w:val="nil"/>
              <w:right w:val="nil"/>
            </w:tcBorders>
            <w:shd w:val="clear" w:color="auto" w:fill="auto"/>
            <w:noWrap/>
            <w:vAlign w:val="bottom"/>
            <w:hideMark/>
          </w:tcPr>
          <w:p w14:paraId="5833D91B" w14:textId="77777777" w:rsidR="00C01B7F" w:rsidRPr="00C01B7F" w:rsidRDefault="00C01B7F" w:rsidP="00C01B7F">
            <w:pPr>
              <w:spacing w:after="0" w:line="240" w:lineRule="auto"/>
              <w:rPr>
                <w:rFonts w:ascii="Arial CYR" w:eastAsia="Times New Roman" w:hAnsi="Arial CYR" w:cs="Arial CYR"/>
                <w:sz w:val="16"/>
                <w:szCs w:val="16"/>
                <w:lang w:eastAsia="ru-RU"/>
              </w:rPr>
            </w:pPr>
          </w:p>
        </w:tc>
      </w:tr>
      <w:tr w:rsidR="00C01B7F" w:rsidRPr="00C01B7F" w14:paraId="7CC4E032" w14:textId="77777777" w:rsidTr="00C01B7F">
        <w:trPr>
          <w:trHeight w:val="645"/>
        </w:trPr>
        <w:tc>
          <w:tcPr>
            <w:tcW w:w="10931" w:type="dxa"/>
            <w:gridSpan w:val="6"/>
            <w:tcBorders>
              <w:top w:val="nil"/>
              <w:left w:val="nil"/>
              <w:bottom w:val="nil"/>
              <w:right w:val="nil"/>
            </w:tcBorders>
            <w:shd w:val="clear" w:color="auto" w:fill="auto"/>
            <w:vAlign w:val="bottom"/>
            <w:hideMark/>
          </w:tcPr>
          <w:p w14:paraId="62875496" w14:textId="77777777" w:rsidR="00C01B7F" w:rsidRPr="00C01B7F" w:rsidRDefault="00C01B7F" w:rsidP="00C01B7F">
            <w:pPr>
              <w:spacing w:after="0" w:line="240" w:lineRule="auto"/>
              <w:jc w:val="center"/>
              <w:rPr>
                <w:rFonts w:ascii="Times New Roman" w:eastAsia="Times New Roman" w:hAnsi="Times New Roman" w:cs="Times New Roman"/>
                <w:b/>
                <w:bCs/>
                <w:sz w:val="24"/>
                <w:szCs w:val="24"/>
                <w:lang w:eastAsia="ru-RU"/>
              </w:rPr>
            </w:pPr>
            <w:r w:rsidRPr="00C01B7F">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2025 году и плановом периоде 2026 - 2027 годов</w:t>
            </w:r>
          </w:p>
        </w:tc>
      </w:tr>
      <w:tr w:rsidR="00C01B7F" w:rsidRPr="00C01B7F" w14:paraId="34C4F79E" w14:textId="77777777" w:rsidTr="00C01B7F">
        <w:trPr>
          <w:trHeight w:val="255"/>
        </w:trPr>
        <w:tc>
          <w:tcPr>
            <w:tcW w:w="565" w:type="dxa"/>
            <w:tcBorders>
              <w:top w:val="nil"/>
              <w:left w:val="nil"/>
              <w:bottom w:val="nil"/>
              <w:right w:val="nil"/>
            </w:tcBorders>
            <w:shd w:val="clear" w:color="auto" w:fill="auto"/>
            <w:vAlign w:val="bottom"/>
            <w:hideMark/>
          </w:tcPr>
          <w:p w14:paraId="27D9D8F9" w14:textId="77777777" w:rsidR="00C01B7F" w:rsidRPr="00C01B7F" w:rsidRDefault="00C01B7F" w:rsidP="00C01B7F">
            <w:pPr>
              <w:spacing w:after="0" w:line="240" w:lineRule="auto"/>
              <w:jc w:val="center"/>
              <w:rPr>
                <w:rFonts w:ascii="Arial CYR" w:eastAsia="Times New Roman" w:hAnsi="Arial CYR" w:cs="Arial CYR"/>
                <w:b/>
                <w:bCs/>
                <w:sz w:val="24"/>
                <w:szCs w:val="24"/>
                <w:lang w:eastAsia="ru-RU"/>
              </w:rPr>
            </w:pPr>
          </w:p>
        </w:tc>
        <w:tc>
          <w:tcPr>
            <w:tcW w:w="2569" w:type="dxa"/>
            <w:tcBorders>
              <w:top w:val="nil"/>
              <w:left w:val="nil"/>
              <w:bottom w:val="nil"/>
              <w:right w:val="nil"/>
            </w:tcBorders>
            <w:shd w:val="clear" w:color="auto" w:fill="auto"/>
            <w:noWrap/>
            <w:vAlign w:val="bottom"/>
            <w:hideMark/>
          </w:tcPr>
          <w:p w14:paraId="6B659734" w14:textId="77777777" w:rsidR="00C01B7F" w:rsidRPr="00C01B7F" w:rsidRDefault="00C01B7F" w:rsidP="00C01B7F">
            <w:pPr>
              <w:spacing w:after="0" w:line="240" w:lineRule="auto"/>
              <w:jc w:val="center"/>
              <w:rPr>
                <w:rFonts w:ascii="Arial CYR" w:eastAsia="Times New Roman" w:hAnsi="Arial CYR" w:cs="Arial CYR"/>
                <w:b/>
                <w:bCs/>
                <w:sz w:val="24"/>
                <w:szCs w:val="24"/>
                <w:lang w:eastAsia="ru-RU"/>
              </w:rPr>
            </w:pPr>
          </w:p>
        </w:tc>
        <w:tc>
          <w:tcPr>
            <w:tcW w:w="3969" w:type="dxa"/>
            <w:tcBorders>
              <w:top w:val="nil"/>
              <w:left w:val="nil"/>
              <w:bottom w:val="nil"/>
              <w:right w:val="nil"/>
            </w:tcBorders>
            <w:shd w:val="clear" w:color="auto" w:fill="auto"/>
            <w:noWrap/>
            <w:vAlign w:val="bottom"/>
            <w:hideMark/>
          </w:tcPr>
          <w:p w14:paraId="3366A26C" w14:textId="77777777" w:rsidR="00C01B7F" w:rsidRPr="00C01B7F" w:rsidRDefault="00C01B7F" w:rsidP="00C01B7F">
            <w:pPr>
              <w:spacing w:after="0" w:line="240" w:lineRule="auto"/>
              <w:jc w:val="center"/>
              <w:rPr>
                <w:rFonts w:ascii="Arial CYR" w:eastAsia="Times New Roman" w:hAnsi="Arial CYR" w:cs="Arial CYR"/>
                <w:b/>
                <w:bCs/>
                <w:sz w:val="24"/>
                <w:szCs w:val="24"/>
                <w:lang w:eastAsia="ru-RU"/>
              </w:rPr>
            </w:pPr>
          </w:p>
        </w:tc>
        <w:tc>
          <w:tcPr>
            <w:tcW w:w="1560" w:type="dxa"/>
            <w:tcBorders>
              <w:top w:val="nil"/>
              <w:left w:val="nil"/>
              <w:bottom w:val="nil"/>
              <w:right w:val="nil"/>
            </w:tcBorders>
            <w:shd w:val="clear" w:color="auto" w:fill="auto"/>
            <w:noWrap/>
            <w:vAlign w:val="bottom"/>
            <w:hideMark/>
          </w:tcPr>
          <w:p w14:paraId="0371DEE2" w14:textId="77777777" w:rsidR="00C01B7F" w:rsidRPr="00C01B7F" w:rsidRDefault="00C01B7F" w:rsidP="00C01B7F">
            <w:pPr>
              <w:spacing w:after="0" w:line="240" w:lineRule="auto"/>
              <w:rPr>
                <w:rFonts w:ascii="Arial CYR" w:eastAsia="Times New Roman" w:hAnsi="Arial CYR" w:cs="Arial CYR"/>
                <w:sz w:val="16"/>
                <w:szCs w:val="16"/>
                <w:lang w:eastAsia="ru-RU"/>
              </w:rPr>
            </w:pPr>
          </w:p>
        </w:tc>
        <w:tc>
          <w:tcPr>
            <w:tcW w:w="1134" w:type="dxa"/>
            <w:tcBorders>
              <w:top w:val="nil"/>
              <w:left w:val="nil"/>
              <w:bottom w:val="nil"/>
              <w:right w:val="nil"/>
            </w:tcBorders>
            <w:shd w:val="clear" w:color="auto" w:fill="auto"/>
            <w:noWrap/>
            <w:vAlign w:val="bottom"/>
            <w:hideMark/>
          </w:tcPr>
          <w:p w14:paraId="428028D1" w14:textId="77777777" w:rsidR="00C01B7F" w:rsidRPr="00C01B7F" w:rsidRDefault="00C01B7F" w:rsidP="00C01B7F">
            <w:pPr>
              <w:spacing w:after="0" w:line="240" w:lineRule="auto"/>
              <w:rPr>
                <w:rFonts w:ascii="Arial CYR" w:eastAsia="Times New Roman" w:hAnsi="Arial CYR" w:cs="Arial CYR"/>
                <w:sz w:val="16"/>
                <w:szCs w:val="16"/>
                <w:lang w:eastAsia="ru-RU"/>
              </w:rPr>
            </w:pPr>
          </w:p>
        </w:tc>
        <w:tc>
          <w:tcPr>
            <w:tcW w:w="1134" w:type="dxa"/>
            <w:tcBorders>
              <w:top w:val="nil"/>
              <w:left w:val="nil"/>
              <w:bottom w:val="nil"/>
              <w:right w:val="nil"/>
            </w:tcBorders>
            <w:shd w:val="clear" w:color="auto" w:fill="auto"/>
            <w:noWrap/>
            <w:vAlign w:val="bottom"/>
            <w:hideMark/>
          </w:tcPr>
          <w:p w14:paraId="49AAB3EA" w14:textId="77777777" w:rsidR="00C01B7F" w:rsidRPr="00C01B7F" w:rsidRDefault="00C01B7F" w:rsidP="00C01B7F">
            <w:pPr>
              <w:spacing w:after="0" w:line="240" w:lineRule="auto"/>
              <w:jc w:val="center"/>
              <w:rPr>
                <w:rFonts w:ascii="Times New Roman" w:eastAsia="Times New Roman" w:hAnsi="Times New Roman" w:cs="Times New Roman"/>
                <w:b/>
                <w:bCs/>
                <w:sz w:val="24"/>
                <w:szCs w:val="24"/>
                <w:lang w:eastAsia="ru-RU"/>
              </w:rPr>
            </w:pPr>
            <w:r w:rsidRPr="00C01B7F">
              <w:rPr>
                <w:rFonts w:ascii="Times New Roman" w:eastAsia="Times New Roman" w:hAnsi="Times New Roman" w:cs="Times New Roman"/>
                <w:b/>
                <w:bCs/>
                <w:sz w:val="24"/>
                <w:szCs w:val="24"/>
                <w:lang w:eastAsia="ru-RU"/>
              </w:rPr>
              <w:t>(руб.)</w:t>
            </w:r>
          </w:p>
        </w:tc>
      </w:tr>
      <w:tr w:rsidR="00C01B7F" w:rsidRPr="00C01B7F" w14:paraId="35F3DE28" w14:textId="77777777" w:rsidTr="00C01B7F">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5C398D" w14:textId="77777777" w:rsidR="00C01B7F" w:rsidRPr="00C01B7F" w:rsidRDefault="00C01B7F" w:rsidP="00C01B7F">
            <w:pPr>
              <w:spacing w:after="0" w:line="240" w:lineRule="auto"/>
              <w:jc w:val="center"/>
              <w:rPr>
                <w:rFonts w:ascii="Times New Roman" w:eastAsia="Times New Roman" w:hAnsi="Times New Roman" w:cs="Times New Roman"/>
                <w:sz w:val="12"/>
                <w:szCs w:val="12"/>
                <w:lang w:eastAsia="ru-RU"/>
              </w:rPr>
            </w:pPr>
            <w:r w:rsidRPr="00C01B7F">
              <w:rPr>
                <w:rFonts w:ascii="Times New Roman" w:eastAsia="Times New Roman" w:hAnsi="Times New Roman" w:cs="Times New Roman"/>
                <w:sz w:val="12"/>
                <w:szCs w:val="12"/>
                <w:lang w:eastAsia="ru-RU"/>
              </w:rPr>
              <w:t>№ строки</w:t>
            </w:r>
          </w:p>
        </w:tc>
        <w:tc>
          <w:tcPr>
            <w:tcW w:w="2569" w:type="dxa"/>
            <w:tcBorders>
              <w:top w:val="single" w:sz="4" w:space="0" w:color="auto"/>
              <w:left w:val="nil"/>
              <w:bottom w:val="single" w:sz="4" w:space="0" w:color="auto"/>
              <w:right w:val="single" w:sz="4" w:space="0" w:color="auto"/>
            </w:tcBorders>
            <w:shd w:val="clear" w:color="000000" w:fill="FFFFFF"/>
            <w:vAlign w:val="center"/>
            <w:hideMark/>
          </w:tcPr>
          <w:p w14:paraId="04187ED6" w14:textId="77777777" w:rsidR="00C01B7F" w:rsidRPr="00C01B7F" w:rsidRDefault="00C01B7F" w:rsidP="00C01B7F">
            <w:pPr>
              <w:spacing w:after="0" w:line="240" w:lineRule="auto"/>
              <w:jc w:val="center"/>
              <w:rPr>
                <w:rFonts w:ascii="Times New Roman" w:eastAsia="Times New Roman" w:hAnsi="Times New Roman" w:cs="Times New Roman"/>
                <w:b/>
                <w:bCs/>
                <w:sz w:val="24"/>
                <w:szCs w:val="24"/>
                <w:lang w:eastAsia="ru-RU"/>
              </w:rPr>
            </w:pPr>
            <w:r w:rsidRPr="00C01B7F">
              <w:rPr>
                <w:rFonts w:ascii="Times New Roman" w:eastAsia="Times New Roman" w:hAnsi="Times New Roman" w:cs="Times New Roman"/>
                <w:b/>
                <w:bCs/>
                <w:sz w:val="24"/>
                <w:szCs w:val="24"/>
                <w:lang w:eastAsia="ru-RU"/>
              </w:rPr>
              <w:t>код</w:t>
            </w:r>
          </w:p>
        </w:tc>
        <w:tc>
          <w:tcPr>
            <w:tcW w:w="3969" w:type="dxa"/>
            <w:tcBorders>
              <w:top w:val="single" w:sz="4" w:space="0" w:color="auto"/>
              <w:left w:val="nil"/>
              <w:bottom w:val="single" w:sz="4" w:space="0" w:color="auto"/>
              <w:right w:val="single" w:sz="4" w:space="0" w:color="auto"/>
            </w:tcBorders>
            <w:shd w:val="clear" w:color="000000" w:fill="FFFFFF"/>
            <w:vAlign w:val="center"/>
            <w:hideMark/>
          </w:tcPr>
          <w:p w14:paraId="3AC69C74" w14:textId="77777777" w:rsidR="00C01B7F" w:rsidRPr="00C01B7F" w:rsidRDefault="00C01B7F" w:rsidP="00C01B7F">
            <w:pPr>
              <w:spacing w:after="0" w:line="240" w:lineRule="auto"/>
              <w:jc w:val="center"/>
              <w:rPr>
                <w:rFonts w:ascii="Times New Roman" w:eastAsia="Times New Roman" w:hAnsi="Times New Roman" w:cs="Times New Roman"/>
                <w:b/>
                <w:bCs/>
                <w:sz w:val="18"/>
                <w:szCs w:val="18"/>
                <w:lang w:eastAsia="ru-RU"/>
              </w:rPr>
            </w:pPr>
            <w:r w:rsidRPr="00C01B7F">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06CD745" w14:textId="77777777" w:rsidR="00C01B7F" w:rsidRPr="00C01B7F" w:rsidRDefault="00C01B7F" w:rsidP="00C01B7F">
            <w:pPr>
              <w:spacing w:after="0" w:line="240" w:lineRule="auto"/>
              <w:jc w:val="center"/>
              <w:rPr>
                <w:rFonts w:ascii="Times New Roman" w:eastAsia="Times New Roman" w:hAnsi="Times New Roman" w:cs="Times New Roman"/>
                <w:b/>
                <w:bCs/>
                <w:sz w:val="24"/>
                <w:szCs w:val="24"/>
                <w:lang w:eastAsia="ru-RU"/>
              </w:rPr>
            </w:pPr>
            <w:r w:rsidRPr="00C01B7F">
              <w:rPr>
                <w:rFonts w:ascii="Times New Roman" w:eastAsia="Times New Roman" w:hAnsi="Times New Roman" w:cs="Times New Roman"/>
                <w:b/>
                <w:bCs/>
                <w:sz w:val="24"/>
                <w:szCs w:val="24"/>
                <w:lang w:eastAsia="ru-RU"/>
              </w:rPr>
              <w:t>2025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A8B56B3" w14:textId="77777777" w:rsidR="00C01B7F" w:rsidRPr="00C01B7F" w:rsidRDefault="00C01B7F" w:rsidP="00C01B7F">
            <w:pPr>
              <w:spacing w:after="0" w:line="240" w:lineRule="auto"/>
              <w:jc w:val="center"/>
              <w:rPr>
                <w:rFonts w:ascii="Times New Roman" w:eastAsia="Times New Roman" w:hAnsi="Times New Roman" w:cs="Times New Roman"/>
                <w:b/>
                <w:bCs/>
                <w:sz w:val="24"/>
                <w:szCs w:val="24"/>
                <w:lang w:eastAsia="ru-RU"/>
              </w:rPr>
            </w:pPr>
            <w:r w:rsidRPr="00C01B7F">
              <w:rPr>
                <w:rFonts w:ascii="Times New Roman" w:eastAsia="Times New Roman" w:hAnsi="Times New Roman" w:cs="Times New Roman"/>
                <w:b/>
                <w:bCs/>
                <w:sz w:val="24"/>
                <w:szCs w:val="24"/>
                <w:lang w:eastAsia="ru-RU"/>
              </w:rPr>
              <w:t>2026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E89C267" w14:textId="77777777" w:rsidR="00C01B7F" w:rsidRPr="00C01B7F" w:rsidRDefault="00C01B7F" w:rsidP="00C01B7F">
            <w:pPr>
              <w:spacing w:after="0" w:line="240" w:lineRule="auto"/>
              <w:jc w:val="center"/>
              <w:rPr>
                <w:rFonts w:ascii="Times New Roman" w:eastAsia="Times New Roman" w:hAnsi="Times New Roman" w:cs="Times New Roman"/>
                <w:b/>
                <w:bCs/>
                <w:sz w:val="24"/>
                <w:szCs w:val="24"/>
                <w:lang w:eastAsia="ru-RU"/>
              </w:rPr>
            </w:pPr>
            <w:r w:rsidRPr="00C01B7F">
              <w:rPr>
                <w:rFonts w:ascii="Times New Roman" w:eastAsia="Times New Roman" w:hAnsi="Times New Roman" w:cs="Times New Roman"/>
                <w:b/>
                <w:bCs/>
                <w:sz w:val="24"/>
                <w:szCs w:val="24"/>
                <w:lang w:eastAsia="ru-RU"/>
              </w:rPr>
              <w:t>2027</w:t>
            </w:r>
          </w:p>
        </w:tc>
      </w:tr>
      <w:tr w:rsidR="00C01B7F" w:rsidRPr="00C01B7F" w14:paraId="6C558F85" w14:textId="77777777" w:rsidTr="00C01B7F">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79E7E5E" w14:textId="77777777" w:rsidR="00C01B7F" w:rsidRPr="00C01B7F" w:rsidRDefault="00C01B7F" w:rsidP="00C01B7F">
            <w:pPr>
              <w:spacing w:after="0" w:line="240" w:lineRule="auto"/>
              <w:jc w:val="center"/>
              <w:rPr>
                <w:rFonts w:ascii="Times New Roman" w:eastAsia="Times New Roman" w:hAnsi="Times New Roman" w:cs="Times New Roman"/>
                <w:b/>
                <w:bCs/>
                <w:lang w:eastAsia="ru-RU"/>
              </w:rPr>
            </w:pPr>
            <w:r w:rsidRPr="00C01B7F">
              <w:rPr>
                <w:rFonts w:ascii="Times New Roman" w:eastAsia="Times New Roman" w:hAnsi="Times New Roman" w:cs="Times New Roman"/>
                <w:b/>
                <w:bCs/>
                <w:lang w:eastAsia="ru-RU"/>
              </w:rPr>
              <w:t> </w:t>
            </w:r>
          </w:p>
        </w:tc>
        <w:tc>
          <w:tcPr>
            <w:tcW w:w="2569" w:type="dxa"/>
            <w:tcBorders>
              <w:top w:val="nil"/>
              <w:left w:val="nil"/>
              <w:bottom w:val="single" w:sz="4" w:space="0" w:color="auto"/>
              <w:right w:val="single" w:sz="4" w:space="0" w:color="auto"/>
            </w:tcBorders>
            <w:shd w:val="clear" w:color="000000" w:fill="FFFFFF"/>
            <w:vAlign w:val="center"/>
            <w:hideMark/>
          </w:tcPr>
          <w:p w14:paraId="4662D42F"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1</w:t>
            </w:r>
          </w:p>
        </w:tc>
        <w:tc>
          <w:tcPr>
            <w:tcW w:w="3969" w:type="dxa"/>
            <w:tcBorders>
              <w:top w:val="nil"/>
              <w:left w:val="nil"/>
              <w:bottom w:val="single" w:sz="4" w:space="0" w:color="auto"/>
              <w:right w:val="single" w:sz="4" w:space="0" w:color="auto"/>
            </w:tcBorders>
            <w:shd w:val="clear" w:color="000000" w:fill="FFFFFF"/>
            <w:vAlign w:val="center"/>
            <w:hideMark/>
          </w:tcPr>
          <w:p w14:paraId="5872E876"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2</w:t>
            </w:r>
          </w:p>
        </w:tc>
        <w:tc>
          <w:tcPr>
            <w:tcW w:w="1560" w:type="dxa"/>
            <w:tcBorders>
              <w:top w:val="nil"/>
              <w:left w:val="nil"/>
              <w:bottom w:val="single" w:sz="4" w:space="0" w:color="auto"/>
              <w:right w:val="single" w:sz="4" w:space="0" w:color="auto"/>
            </w:tcBorders>
            <w:shd w:val="clear" w:color="000000" w:fill="FFFFFF"/>
            <w:vAlign w:val="center"/>
            <w:hideMark/>
          </w:tcPr>
          <w:p w14:paraId="4B4CEB75"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14:paraId="60F1B341" w14:textId="77777777" w:rsidR="00C01B7F" w:rsidRPr="00C01B7F" w:rsidRDefault="00C01B7F" w:rsidP="00C01B7F">
            <w:pPr>
              <w:spacing w:after="0" w:line="240" w:lineRule="auto"/>
              <w:jc w:val="center"/>
              <w:rPr>
                <w:rFonts w:ascii="Arial CYR" w:eastAsia="Times New Roman" w:hAnsi="Arial CYR" w:cs="Arial CYR"/>
                <w:sz w:val="16"/>
                <w:szCs w:val="16"/>
                <w:lang w:eastAsia="ru-RU"/>
              </w:rPr>
            </w:pPr>
            <w:r w:rsidRPr="00C01B7F">
              <w:rPr>
                <w:rFonts w:ascii="Arial CYR" w:eastAsia="Times New Roman" w:hAnsi="Arial CYR" w:cs="Arial CYR"/>
                <w:sz w:val="16"/>
                <w:szCs w:val="16"/>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14:paraId="3376B6F4" w14:textId="77777777" w:rsidR="00C01B7F" w:rsidRPr="00C01B7F" w:rsidRDefault="00C01B7F" w:rsidP="00C01B7F">
            <w:pPr>
              <w:spacing w:after="0" w:line="240" w:lineRule="auto"/>
              <w:jc w:val="center"/>
              <w:rPr>
                <w:rFonts w:ascii="Arial CYR" w:eastAsia="Times New Roman" w:hAnsi="Arial CYR" w:cs="Arial CYR"/>
                <w:sz w:val="16"/>
                <w:szCs w:val="16"/>
                <w:lang w:eastAsia="ru-RU"/>
              </w:rPr>
            </w:pPr>
            <w:r w:rsidRPr="00C01B7F">
              <w:rPr>
                <w:rFonts w:ascii="Arial CYR" w:eastAsia="Times New Roman" w:hAnsi="Arial CYR" w:cs="Arial CYR"/>
                <w:sz w:val="16"/>
                <w:szCs w:val="16"/>
                <w:lang w:eastAsia="ru-RU"/>
              </w:rPr>
              <w:t>5</w:t>
            </w:r>
          </w:p>
        </w:tc>
      </w:tr>
      <w:tr w:rsidR="00C01B7F" w:rsidRPr="00C01B7F" w14:paraId="2253D345" w14:textId="77777777" w:rsidTr="00C01B7F">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96FDC33"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1</w:t>
            </w:r>
          </w:p>
        </w:tc>
        <w:tc>
          <w:tcPr>
            <w:tcW w:w="2569" w:type="dxa"/>
            <w:tcBorders>
              <w:top w:val="nil"/>
              <w:left w:val="nil"/>
              <w:bottom w:val="single" w:sz="4" w:space="0" w:color="auto"/>
              <w:right w:val="single" w:sz="4" w:space="0" w:color="auto"/>
            </w:tcBorders>
            <w:shd w:val="clear" w:color="000000" w:fill="FFFFFF"/>
            <w:vAlign w:val="center"/>
            <w:hideMark/>
          </w:tcPr>
          <w:p w14:paraId="435F662C"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814 0102 00 00 00 0000 000</w:t>
            </w:r>
          </w:p>
        </w:tc>
        <w:tc>
          <w:tcPr>
            <w:tcW w:w="3969" w:type="dxa"/>
            <w:tcBorders>
              <w:top w:val="nil"/>
              <w:left w:val="nil"/>
              <w:bottom w:val="single" w:sz="4" w:space="0" w:color="auto"/>
              <w:right w:val="single" w:sz="4" w:space="0" w:color="auto"/>
            </w:tcBorders>
            <w:shd w:val="clear" w:color="000000" w:fill="FFFFFF"/>
            <w:vAlign w:val="center"/>
            <w:hideMark/>
          </w:tcPr>
          <w:p w14:paraId="3DDF7110"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14:paraId="40014CCD"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0CEC3416"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5C96DAC6"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r>
      <w:tr w:rsidR="00C01B7F" w:rsidRPr="00C01B7F" w14:paraId="0B7CF259" w14:textId="77777777" w:rsidTr="00C01B7F">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4DCC2C8"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2</w:t>
            </w:r>
          </w:p>
        </w:tc>
        <w:tc>
          <w:tcPr>
            <w:tcW w:w="2569" w:type="dxa"/>
            <w:tcBorders>
              <w:top w:val="nil"/>
              <w:left w:val="nil"/>
              <w:bottom w:val="single" w:sz="4" w:space="0" w:color="auto"/>
              <w:right w:val="single" w:sz="4" w:space="0" w:color="auto"/>
            </w:tcBorders>
            <w:shd w:val="clear" w:color="000000" w:fill="FFFFFF"/>
            <w:vAlign w:val="center"/>
            <w:hideMark/>
          </w:tcPr>
          <w:p w14:paraId="2429156D"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814 0102 00 00 00 0000 700</w:t>
            </w:r>
          </w:p>
        </w:tc>
        <w:tc>
          <w:tcPr>
            <w:tcW w:w="3969" w:type="dxa"/>
            <w:tcBorders>
              <w:top w:val="nil"/>
              <w:left w:val="nil"/>
              <w:bottom w:val="single" w:sz="4" w:space="0" w:color="auto"/>
              <w:right w:val="single" w:sz="4" w:space="0" w:color="auto"/>
            </w:tcBorders>
            <w:shd w:val="clear" w:color="000000" w:fill="FFFFFF"/>
            <w:vAlign w:val="center"/>
            <w:hideMark/>
          </w:tcPr>
          <w:p w14:paraId="5727B4DD"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14:paraId="295259F4"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5751AD0C"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7368832B"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r>
      <w:tr w:rsidR="00C01B7F" w:rsidRPr="00C01B7F" w14:paraId="1A211EF1" w14:textId="77777777" w:rsidTr="00C01B7F">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369FF32"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3</w:t>
            </w:r>
          </w:p>
        </w:tc>
        <w:tc>
          <w:tcPr>
            <w:tcW w:w="2569" w:type="dxa"/>
            <w:tcBorders>
              <w:top w:val="nil"/>
              <w:left w:val="nil"/>
              <w:bottom w:val="single" w:sz="4" w:space="0" w:color="auto"/>
              <w:right w:val="single" w:sz="4" w:space="0" w:color="auto"/>
            </w:tcBorders>
            <w:shd w:val="clear" w:color="000000" w:fill="FFFFFF"/>
            <w:vAlign w:val="center"/>
            <w:hideMark/>
          </w:tcPr>
          <w:p w14:paraId="24700A37"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814 0102 00 00 05 0000 710</w:t>
            </w:r>
          </w:p>
        </w:tc>
        <w:tc>
          <w:tcPr>
            <w:tcW w:w="3969" w:type="dxa"/>
            <w:tcBorders>
              <w:top w:val="nil"/>
              <w:left w:val="nil"/>
              <w:bottom w:val="single" w:sz="4" w:space="0" w:color="auto"/>
              <w:right w:val="single" w:sz="4" w:space="0" w:color="auto"/>
            </w:tcBorders>
            <w:shd w:val="clear" w:color="000000" w:fill="FFFFFF"/>
            <w:vAlign w:val="center"/>
            <w:hideMark/>
          </w:tcPr>
          <w:p w14:paraId="7944ACC7"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14:paraId="5AA55576"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13CC83C9"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27E8696C"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r>
      <w:tr w:rsidR="00C01B7F" w:rsidRPr="00C01B7F" w14:paraId="16025F93" w14:textId="77777777" w:rsidTr="00C01B7F">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3ACBAB4"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4</w:t>
            </w:r>
          </w:p>
        </w:tc>
        <w:tc>
          <w:tcPr>
            <w:tcW w:w="2569" w:type="dxa"/>
            <w:tcBorders>
              <w:top w:val="nil"/>
              <w:left w:val="nil"/>
              <w:bottom w:val="single" w:sz="4" w:space="0" w:color="auto"/>
              <w:right w:val="single" w:sz="4" w:space="0" w:color="auto"/>
            </w:tcBorders>
            <w:shd w:val="clear" w:color="000000" w:fill="FFFFFF"/>
            <w:vAlign w:val="center"/>
            <w:hideMark/>
          </w:tcPr>
          <w:p w14:paraId="148332E1"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814 0102 00 00 00 0000 800</w:t>
            </w:r>
          </w:p>
        </w:tc>
        <w:tc>
          <w:tcPr>
            <w:tcW w:w="3969" w:type="dxa"/>
            <w:tcBorders>
              <w:top w:val="nil"/>
              <w:left w:val="nil"/>
              <w:bottom w:val="single" w:sz="4" w:space="0" w:color="auto"/>
              <w:right w:val="single" w:sz="4" w:space="0" w:color="auto"/>
            </w:tcBorders>
            <w:shd w:val="clear" w:color="000000" w:fill="FFFFFF"/>
            <w:vAlign w:val="center"/>
            <w:hideMark/>
          </w:tcPr>
          <w:p w14:paraId="0843B104"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14:paraId="27EAA0AD"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6F22C57E"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23FF58E7"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r>
      <w:tr w:rsidR="00C01B7F" w:rsidRPr="00C01B7F" w14:paraId="0D07264D" w14:textId="77777777" w:rsidTr="00C01B7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4195314"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5</w:t>
            </w:r>
          </w:p>
        </w:tc>
        <w:tc>
          <w:tcPr>
            <w:tcW w:w="2569" w:type="dxa"/>
            <w:tcBorders>
              <w:top w:val="nil"/>
              <w:left w:val="nil"/>
              <w:bottom w:val="single" w:sz="4" w:space="0" w:color="auto"/>
              <w:right w:val="single" w:sz="4" w:space="0" w:color="auto"/>
            </w:tcBorders>
            <w:shd w:val="clear" w:color="000000" w:fill="FFFFFF"/>
            <w:vAlign w:val="center"/>
            <w:hideMark/>
          </w:tcPr>
          <w:p w14:paraId="0A952DD1"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814 0102 00 00 05 0000 810</w:t>
            </w:r>
          </w:p>
        </w:tc>
        <w:tc>
          <w:tcPr>
            <w:tcW w:w="3969" w:type="dxa"/>
            <w:tcBorders>
              <w:top w:val="nil"/>
              <w:left w:val="nil"/>
              <w:bottom w:val="single" w:sz="4" w:space="0" w:color="auto"/>
              <w:right w:val="single" w:sz="4" w:space="0" w:color="auto"/>
            </w:tcBorders>
            <w:shd w:val="clear" w:color="000000" w:fill="FFFFFF"/>
            <w:vAlign w:val="center"/>
            <w:hideMark/>
          </w:tcPr>
          <w:p w14:paraId="180B4EAB"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14:paraId="04D5C241"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1789D9B5"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1E71C109"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r>
      <w:tr w:rsidR="00C01B7F" w:rsidRPr="00C01B7F" w14:paraId="0960C260" w14:textId="77777777" w:rsidTr="00C01B7F">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6551C01"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6</w:t>
            </w:r>
          </w:p>
        </w:tc>
        <w:tc>
          <w:tcPr>
            <w:tcW w:w="2569" w:type="dxa"/>
            <w:tcBorders>
              <w:top w:val="nil"/>
              <w:left w:val="nil"/>
              <w:bottom w:val="single" w:sz="4" w:space="0" w:color="auto"/>
              <w:right w:val="single" w:sz="4" w:space="0" w:color="auto"/>
            </w:tcBorders>
            <w:shd w:val="clear" w:color="000000" w:fill="FFFFFF"/>
            <w:vAlign w:val="center"/>
            <w:hideMark/>
          </w:tcPr>
          <w:p w14:paraId="6A204FDE"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814 01 05 00 00 00 0000 000</w:t>
            </w:r>
          </w:p>
        </w:tc>
        <w:tc>
          <w:tcPr>
            <w:tcW w:w="3969" w:type="dxa"/>
            <w:tcBorders>
              <w:top w:val="nil"/>
              <w:left w:val="nil"/>
              <w:bottom w:val="single" w:sz="4" w:space="0" w:color="auto"/>
              <w:right w:val="single" w:sz="4" w:space="0" w:color="auto"/>
            </w:tcBorders>
            <w:shd w:val="clear" w:color="000000" w:fill="FFFFFF"/>
            <w:vAlign w:val="center"/>
            <w:hideMark/>
          </w:tcPr>
          <w:p w14:paraId="74A4DB00"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560" w:type="dxa"/>
            <w:tcBorders>
              <w:top w:val="nil"/>
              <w:left w:val="nil"/>
              <w:bottom w:val="single" w:sz="4" w:space="0" w:color="auto"/>
              <w:right w:val="single" w:sz="4" w:space="0" w:color="auto"/>
            </w:tcBorders>
            <w:shd w:val="clear" w:color="000000" w:fill="FFFFFF"/>
            <w:vAlign w:val="center"/>
            <w:hideMark/>
          </w:tcPr>
          <w:p w14:paraId="737289A8"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0C17D936"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09F4A4BE"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r>
      <w:tr w:rsidR="00C01B7F" w:rsidRPr="00C01B7F" w14:paraId="0ECF5AFD" w14:textId="77777777" w:rsidTr="00C01B7F">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00D9CF0"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lastRenderedPageBreak/>
              <w:t>7</w:t>
            </w:r>
          </w:p>
        </w:tc>
        <w:tc>
          <w:tcPr>
            <w:tcW w:w="2569" w:type="dxa"/>
            <w:tcBorders>
              <w:top w:val="nil"/>
              <w:left w:val="nil"/>
              <w:bottom w:val="single" w:sz="4" w:space="0" w:color="auto"/>
              <w:right w:val="single" w:sz="4" w:space="0" w:color="auto"/>
            </w:tcBorders>
            <w:shd w:val="clear" w:color="000000" w:fill="FFFFFF"/>
            <w:vAlign w:val="center"/>
            <w:hideMark/>
          </w:tcPr>
          <w:p w14:paraId="054A88A5"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814 01 05 00 00 00 0000 500</w:t>
            </w:r>
          </w:p>
        </w:tc>
        <w:tc>
          <w:tcPr>
            <w:tcW w:w="3969" w:type="dxa"/>
            <w:tcBorders>
              <w:top w:val="nil"/>
              <w:left w:val="nil"/>
              <w:bottom w:val="single" w:sz="4" w:space="0" w:color="auto"/>
              <w:right w:val="single" w:sz="4" w:space="0" w:color="auto"/>
            </w:tcBorders>
            <w:shd w:val="clear" w:color="000000" w:fill="FFFFFF"/>
            <w:vAlign w:val="center"/>
            <w:hideMark/>
          </w:tcPr>
          <w:p w14:paraId="1768D32C"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Увеличение остатков финансовых резервов  бюджетов</w:t>
            </w:r>
          </w:p>
        </w:tc>
        <w:tc>
          <w:tcPr>
            <w:tcW w:w="1560" w:type="dxa"/>
            <w:tcBorders>
              <w:top w:val="nil"/>
              <w:left w:val="nil"/>
              <w:bottom w:val="single" w:sz="4" w:space="0" w:color="auto"/>
              <w:right w:val="single" w:sz="4" w:space="0" w:color="auto"/>
            </w:tcBorders>
            <w:shd w:val="clear" w:color="000000" w:fill="FFFFFF"/>
            <w:vAlign w:val="center"/>
            <w:hideMark/>
          </w:tcPr>
          <w:p w14:paraId="2B79FF6D"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-12 605 768,42</w:t>
            </w:r>
          </w:p>
        </w:tc>
        <w:tc>
          <w:tcPr>
            <w:tcW w:w="1134" w:type="dxa"/>
            <w:tcBorders>
              <w:top w:val="nil"/>
              <w:left w:val="nil"/>
              <w:bottom w:val="single" w:sz="4" w:space="0" w:color="auto"/>
              <w:right w:val="single" w:sz="4" w:space="0" w:color="auto"/>
            </w:tcBorders>
            <w:shd w:val="clear" w:color="000000" w:fill="FFFFFF"/>
            <w:vAlign w:val="center"/>
            <w:hideMark/>
          </w:tcPr>
          <w:p w14:paraId="0248B42B"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-12 920 913,00</w:t>
            </w:r>
          </w:p>
        </w:tc>
        <w:tc>
          <w:tcPr>
            <w:tcW w:w="1134" w:type="dxa"/>
            <w:tcBorders>
              <w:top w:val="nil"/>
              <w:left w:val="nil"/>
              <w:bottom w:val="single" w:sz="4" w:space="0" w:color="auto"/>
              <w:right w:val="single" w:sz="4" w:space="0" w:color="auto"/>
            </w:tcBorders>
            <w:shd w:val="clear" w:color="000000" w:fill="FFFFFF"/>
            <w:vAlign w:val="center"/>
            <w:hideMark/>
          </w:tcPr>
          <w:p w14:paraId="3A34989C"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-13 236 057,00</w:t>
            </w:r>
          </w:p>
        </w:tc>
      </w:tr>
      <w:tr w:rsidR="00C01B7F" w:rsidRPr="00C01B7F" w14:paraId="5A7354B7" w14:textId="77777777" w:rsidTr="00C01B7F">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3E25CE0"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8</w:t>
            </w:r>
          </w:p>
        </w:tc>
        <w:tc>
          <w:tcPr>
            <w:tcW w:w="2569" w:type="dxa"/>
            <w:tcBorders>
              <w:top w:val="nil"/>
              <w:left w:val="nil"/>
              <w:bottom w:val="single" w:sz="4" w:space="0" w:color="auto"/>
              <w:right w:val="single" w:sz="4" w:space="0" w:color="auto"/>
            </w:tcBorders>
            <w:shd w:val="clear" w:color="000000" w:fill="FFFFFF"/>
            <w:vAlign w:val="center"/>
            <w:hideMark/>
          </w:tcPr>
          <w:p w14:paraId="5E11C35B"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814 01 05 02 00 00 0000 500</w:t>
            </w:r>
          </w:p>
        </w:tc>
        <w:tc>
          <w:tcPr>
            <w:tcW w:w="3969" w:type="dxa"/>
            <w:tcBorders>
              <w:top w:val="nil"/>
              <w:left w:val="nil"/>
              <w:bottom w:val="single" w:sz="4" w:space="0" w:color="auto"/>
              <w:right w:val="single" w:sz="4" w:space="0" w:color="auto"/>
            </w:tcBorders>
            <w:shd w:val="clear" w:color="000000" w:fill="FFFFFF"/>
            <w:vAlign w:val="center"/>
            <w:hideMark/>
          </w:tcPr>
          <w:p w14:paraId="6A806CEC"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Увеличение прочих остатков средств бюджетов</w:t>
            </w:r>
          </w:p>
        </w:tc>
        <w:tc>
          <w:tcPr>
            <w:tcW w:w="1560" w:type="dxa"/>
            <w:tcBorders>
              <w:top w:val="nil"/>
              <w:left w:val="nil"/>
              <w:bottom w:val="single" w:sz="4" w:space="0" w:color="auto"/>
              <w:right w:val="single" w:sz="4" w:space="0" w:color="auto"/>
            </w:tcBorders>
            <w:shd w:val="clear" w:color="000000" w:fill="FFFFFF"/>
            <w:vAlign w:val="center"/>
            <w:hideMark/>
          </w:tcPr>
          <w:p w14:paraId="5BDF8508"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-12 605 768,42</w:t>
            </w:r>
          </w:p>
        </w:tc>
        <w:tc>
          <w:tcPr>
            <w:tcW w:w="1134" w:type="dxa"/>
            <w:tcBorders>
              <w:top w:val="nil"/>
              <w:left w:val="nil"/>
              <w:bottom w:val="single" w:sz="4" w:space="0" w:color="auto"/>
              <w:right w:val="single" w:sz="4" w:space="0" w:color="auto"/>
            </w:tcBorders>
            <w:shd w:val="clear" w:color="000000" w:fill="FFFFFF"/>
            <w:vAlign w:val="center"/>
            <w:hideMark/>
          </w:tcPr>
          <w:p w14:paraId="28FF61F1"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-12 920 913,00</w:t>
            </w:r>
          </w:p>
        </w:tc>
        <w:tc>
          <w:tcPr>
            <w:tcW w:w="1134" w:type="dxa"/>
            <w:tcBorders>
              <w:top w:val="nil"/>
              <w:left w:val="nil"/>
              <w:bottom w:val="single" w:sz="4" w:space="0" w:color="auto"/>
              <w:right w:val="single" w:sz="4" w:space="0" w:color="auto"/>
            </w:tcBorders>
            <w:shd w:val="clear" w:color="000000" w:fill="FFFFFF"/>
            <w:vAlign w:val="center"/>
            <w:hideMark/>
          </w:tcPr>
          <w:p w14:paraId="685D32D0"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-13 236 057,00</w:t>
            </w:r>
          </w:p>
        </w:tc>
      </w:tr>
      <w:tr w:rsidR="00C01B7F" w:rsidRPr="00C01B7F" w14:paraId="08023D90" w14:textId="77777777" w:rsidTr="00C01B7F">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585D3B0"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9</w:t>
            </w:r>
          </w:p>
        </w:tc>
        <w:tc>
          <w:tcPr>
            <w:tcW w:w="2569" w:type="dxa"/>
            <w:tcBorders>
              <w:top w:val="nil"/>
              <w:left w:val="nil"/>
              <w:bottom w:val="single" w:sz="4" w:space="0" w:color="auto"/>
              <w:right w:val="single" w:sz="4" w:space="0" w:color="auto"/>
            </w:tcBorders>
            <w:shd w:val="clear" w:color="000000" w:fill="FFFFFF"/>
            <w:vAlign w:val="center"/>
            <w:hideMark/>
          </w:tcPr>
          <w:p w14:paraId="4A16CD4B"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814 01 05 02 01 00 0000 510</w:t>
            </w:r>
          </w:p>
        </w:tc>
        <w:tc>
          <w:tcPr>
            <w:tcW w:w="3969" w:type="dxa"/>
            <w:tcBorders>
              <w:top w:val="nil"/>
              <w:left w:val="nil"/>
              <w:bottom w:val="single" w:sz="4" w:space="0" w:color="auto"/>
              <w:right w:val="single" w:sz="4" w:space="0" w:color="auto"/>
            </w:tcBorders>
            <w:shd w:val="clear" w:color="000000" w:fill="FFFFFF"/>
            <w:vAlign w:val="center"/>
            <w:hideMark/>
          </w:tcPr>
          <w:p w14:paraId="67CEA596"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560" w:type="dxa"/>
            <w:tcBorders>
              <w:top w:val="nil"/>
              <w:left w:val="nil"/>
              <w:bottom w:val="single" w:sz="4" w:space="0" w:color="auto"/>
              <w:right w:val="single" w:sz="4" w:space="0" w:color="auto"/>
            </w:tcBorders>
            <w:shd w:val="clear" w:color="000000" w:fill="FFFFFF"/>
            <w:vAlign w:val="center"/>
            <w:hideMark/>
          </w:tcPr>
          <w:p w14:paraId="7DB3688B"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-12 605 768,42</w:t>
            </w:r>
          </w:p>
        </w:tc>
        <w:tc>
          <w:tcPr>
            <w:tcW w:w="1134" w:type="dxa"/>
            <w:tcBorders>
              <w:top w:val="nil"/>
              <w:left w:val="nil"/>
              <w:bottom w:val="single" w:sz="4" w:space="0" w:color="auto"/>
              <w:right w:val="single" w:sz="4" w:space="0" w:color="auto"/>
            </w:tcBorders>
            <w:shd w:val="clear" w:color="000000" w:fill="FFFFFF"/>
            <w:vAlign w:val="center"/>
            <w:hideMark/>
          </w:tcPr>
          <w:p w14:paraId="66BEA2C4"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-12 920 913,00</w:t>
            </w:r>
          </w:p>
        </w:tc>
        <w:tc>
          <w:tcPr>
            <w:tcW w:w="1134" w:type="dxa"/>
            <w:tcBorders>
              <w:top w:val="nil"/>
              <w:left w:val="nil"/>
              <w:bottom w:val="single" w:sz="4" w:space="0" w:color="auto"/>
              <w:right w:val="single" w:sz="4" w:space="0" w:color="auto"/>
            </w:tcBorders>
            <w:shd w:val="clear" w:color="000000" w:fill="FFFFFF"/>
            <w:vAlign w:val="center"/>
            <w:hideMark/>
          </w:tcPr>
          <w:p w14:paraId="3A772639"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-13 236 057,00</w:t>
            </w:r>
          </w:p>
        </w:tc>
      </w:tr>
      <w:tr w:rsidR="00C01B7F" w:rsidRPr="00C01B7F" w14:paraId="7BB7D295" w14:textId="77777777" w:rsidTr="00C01B7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9008385"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10</w:t>
            </w:r>
          </w:p>
        </w:tc>
        <w:tc>
          <w:tcPr>
            <w:tcW w:w="2569" w:type="dxa"/>
            <w:tcBorders>
              <w:top w:val="nil"/>
              <w:left w:val="nil"/>
              <w:bottom w:val="single" w:sz="4" w:space="0" w:color="auto"/>
              <w:right w:val="single" w:sz="4" w:space="0" w:color="auto"/>
            </w:tcBorders>
            <w:shd w:val="clear" w:color="000000" w:fill="FFFFFF"/>
            <w:vAlign w:val="center"/>
            <w:hideMark/>
          </w:tcPr>
          <w:p w14:paraId="03C266BA"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814 01 05 02 01 05 0000 510</w:t>
            </w:r>
          </w:p>
        </w:tc>
        <w:tc>
          <w:tcPr>
            <w:tcW w:w="3969" w:type="dxa"/>
            <w:tcBorders>
              <w:top w:val="nil"/>
              <w:left w:val="nil"/>
              <w:bottom w:val="single" w:sz="4" w:space="0" w:color="auto"/>
              <w:right w:val="single" w:sz="4" w:space="0" w:color="auto"/>
            </w:tcBorders>
            <w:shd w:val="clear" w:color="000000" w:fill="FFFFFF"/>
            <w:vAlign w:val="center"/>
            <w:hideMark/>
          </w:tcPr>
          <w:p w14:paraId="53EBA624"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560" w:type="dxa"/>
            <w:tcBorders>
              <w:top w:val="nil"/>
              <w:left w:val="nil"/>
              <w:bottom w:val="single" w:sz="4" w:space="0" w:color="auto"/>
              <w:right w:val="single" w:sz="4" w:space="0" w:color="auto"/>
            </w:tcBorders>
            <w:shd w:val="clear" w:color="000000" w:fill="FFFFFF"/>
            <w:vAlign w:val="center"/>
            <w:hideMark/>
          </w:tcPr>
          <w:p w14:paraId="1251923D"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-12 605 768,42</w:t>
            </w:r>
          </w:p>
        </w:tc>
        <w:tc>
          <w:tcPr>
            <w:tcW w:w="1134" w:type="dxa"/>
            <w:tcBorders>
              <w:top w:val="nil"/>
              <w:left w:val="nil"/>
              <w:bottom w:val="single" w:sz="4" w:space="0" w:color="auto"/>
              <w:right w:val="single" w:sz="4" w:space="0" w:color="auto"/>
            </w:tcBorders>
            <w:shd w:val="clear" w:color="000000" w:fill="FFFFFF"/>
            <w:vAlign w:val="center"/>
            <w:hideMark/>
          </w:tcPr>
          <w:p w14:paraId="5E63FBDC"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-12 920 913,00</w:t>
            </w:r>
          </w:p>
        </w:tc>
        <w:tc>
          <w:tcPr>
            <w:tcW w:w="1134" w:type="dxa"/>
            <w:tcBorders>
              <w:top w:val="nil"/>
              <w:left w:val="nil"/>
              <w:bottom w:val="single" w:sz="4" w:space="0" w:color="auto"/>
              <w:right w:val="single" w:sz="4" w:space="0" w:color="auto"/>
            </w:tcBorders>
            <w:shd w:val="clear" w:color="000000" w:fill="FFFFFF"/>
            <w:vAlign w:val="center"/>
            <w:hideMark/>
          </w:tcPr>
          <w:p w14:paraId="3CC20EA0"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-13 236 057,00</w:t>
            </w:r>
          </w:p>
        </w:tc>
      </w:tr>
      <w:tr w:rsidR="00C01B7F" w:rsidRPr="00C01B7F" w14:paraId="616B5D8C" w14:textId="77777777" w:rsidTr="00C01B7F">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616A2C0"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11</w:t>
            </w:r>
          </w:p>
        </w:tc>
        <w:tc>
          <w:tcPr>
            <w:tcW w:w="2569" w:type="dxa"/>
            <w:tcBorders>
              <w:top w:val="nil"/>
              <w:left w:val="nil"/>
              <w:bottom w:val="single" w:sz="4" w:space="0" w:color="auto"/>
              <w:right w:val="single" w:sz="4" w:space="0" w:color="auto"/>
            </w:tcBorders>
            <w:shd w:val="clear" w:color="000000" w:fill="FFFFFF"/>
            <w:vAlign w:val="center"/>
            <w:hideMark/>
          </w:tcPr>
          <w:p w14:paraId="3D6E8D12"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814 01 05 00 00 00 0000 600</w:t>
            </w:r>
          </w:p>
        </w:tc>
        <w:tc>
          <w:tcPr>
            <w:tcW w:w="3969" w:type="dxa"/>
            <w:tcBorders>
              <w:top w:val="nil"/>
              <w:left w:val="nil"/>
              <w:bottom w:val="single" w:sz="4" w:space="0" w:color="auto"/>
              <w:right w:val="single" w:sz="4" w:space="0" w:color="auto"/>
            </w:tcBorders>
            <w:shd w:val="clear" w:color="000000" w:fill="FFFFFF"/>
            <w:vAlign w:val="center"/>
            <w:hideMark/>
          </w:tcPr>
          <w:p w14:paraId="5526C5E7"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Уменьшение остатков средств бюджетов</w:t>
            </w:r>
          </w:p>
        </w:tc>
        <w:tc>
          <w:tcPr>
            <w:tcW w:w="1560" w:type="dxa"/>
            <w:tcBorders>
              <w:top w:val="nil"/>
              <w:left w:val="nil"/>
              <w:bottom w:val="single" w:sz="4" w:space="0" w:color="auto"/>
              <w:right w:val="single" w:sz="4" w:space="0" w:color="auto"/>
            </w:tcBorders>
            <w:shd w:val="clear" w:color="000000" w:fill="FFFFFF"/>
            <w:vAlign w:val="center"/>
            <w:hideMark/>
          </w:tcPr>
          <w:p w14:paraId="4B830B01"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12 605 768,42</w:t>
            </w:r>
          </w:p>
        </w:tc>
        <w:tc>
          <w:tcPr>
            <w:tcW w:w="1134" w:type="dxa"/>
            <w:tcBorders>
              <w:top w:val="nil"/>
              <w:left w:val="nil"/>
              <w:bottom w:val="single" w:sz="4" w:space="0" w:color="auto"/>
              <w:right w:val="single" w:sz="4" w:space="0" w:color="auto"/>
            </w:tcBorders>
            <w:shd w:val="clear" w:color="000000" w:fill="FFFFFF"/>
            <w:vAlign w:val="center"/>
            <w:hideMark/>
          </w:tcPr>
          <w:p w14:paraId="7D4A0844"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12 920 913,00</w:t>
            </w:r>
          </w:p>
        </w:tc>
        <w:tc>
          <w:tcPr>
            <w:tcW w:w="1134" w:type="dxa"/>
            <w:tcBorders>
              <w:top w:val="nil"/>
              <w:left w:val="nil"/>
              <w:bottom w:val="single" w:sz="4" w:space="0" w:color="auto"/>
              <w:right w:val="single" w:sz="4" w:space="0" w:color="auto"/>
            </w:tcBorders>
            <w:shd w:val="clear" w:color="000000" w:fill="FFFFFF"/>
            <w:vAlign w:val="center"/>
            <w:hideMark/>
          </w:tcPr>
          <w:p w14:paraId="1C2C0FEB"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13 236 057,00</w:t>
            </w:r>
          </w:p>
        </w:tc>
      </w:tr>
      <w:tr w:rsidR="00C01B7F" w:rsidRPr="00C01B7F" w14:paraId="0196FAE3" w14:textId="77777777" w:rsidTr="00C01B7F">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EF0A005"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12</w:t>
            </w:r>
          </w:p>
        </w:tc>
        <w:tc>
          <w:tcPr>
            <w:tcW w:w="2569" w:type="dxa"/>
            <w:tcBorders>
              <w:top w:val="nil"/>
              <w:left w:val="nil"/>
              <w:bottom w:val="single" w:sz="4" w:space="0" w:color="auto"/>
              <w:right w:val="single" w:sz="4" w:space="0" w:color="auto"/>
            </w:tcBorders>
            <w:shd w:val="clear" w:color="000000" w:fill="FFFFFF"/>
            <w:vAlign w:val="center"/>
            <w:hideMark/>
          </w:tcPr>
          <w:p w14:paraId="2037C9B1"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814 01 05 02 00 00 0000 600</w:t>
            </w:r>
          </w:p>
        </w:tc>
        <w:tc>
          <w:tcPr>
            <w:tcW w:w="3969" w:type="dxa"/>
            <w:tcBorders>
              <w:top w:val="nil"/>
              <w:left w:val="nil"/>
              <w:bottom w:val="single" w:sz="4" w:space="0" w:color="auto"/>
              <w:right w:val="single" w:sz="4" w:space="0" w:color="auto"/>
            </w:tcBorders>
            <w:shd w:val="clear" w:color="000000" w:fill="FFFFFF"/>
            <w:vAlign w:val="center"/>
            <w:hideMark/>
          </w:tcPr>
          <w:p w14:paraId="1741581B"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Уменьшение прочих остатков средств бюджетов</w:t>
            </w:r>
          </w:p>
        </w:tc>
        <w:tc>
          <w:tcPr>
            <w:tcW w:w="1560" w:type="dxa"/>
            <w:tcBorders>
              <w:top w:val="nil"/>
              <w:left w:val="nil"/>
              <w:bottom w:val="single" w:sz="4" w:space="0" w:color="auto"/>
              <w:right w:val="single" w:sz="4" w:space="0" w:color="auto"/>
            </w:tcBorders>
            <w:shd w:val="clear" w:color="000000" w:fill="FFFFFF"/>
            <w:vAlign w:val="center"/>
            <w:hideMark/>
          </w:tcPr>
          <w:p w14:paraId="40DDBE41"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12 605 768,42</w:t>
            </w:r>
          </w:p>
        </w:tc>
        <w:tc>
          <w:tcPr>
            <w:tcW w:w="1134" w:type="dxa"/>
            <w:tcBorders>
              <w:top w:val="nil"/>
              <w:left w:val="nil"/>
              <w:bottom w:val="single" w:sz="4" w:space="0" w:color="auto"/>
              <w:right w:val="single" w:sz="4" w:space="0" w:color="auto"/>
            </w:tcBorders>
            <w:shd w:val="clear" w:color="000000" w:fill="FFFFFF"/>
            <w:vAlign w:val="center"/>
            <w:hideMark/>
          </w:tcPr>
          <w:p w14:paraId="15D8912B"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12 920 913,00</w:t>
            </w:r>
          </w:p>
        </w:tc>
        <w:tc>
          <w:tcPr>
            <w:tcW w:w="1134" w:type="dxa"/>
            <w:tcBorders>
              <w:top w:val="nil"/>
              <w:left w:val="nil"/>
              <w:bottom w:val="single" w:sz="4" w:space="0" w:color="auto"/>
              <w:right w:val="single" w:sz="4" w:space="0" w:color="auto"/>
            </w:tcBorders>
            <w:shd w:val="clear" w:color="000000" w:fill="FFFFFF"/>
            <w:vAlign w:val="center"/>
            <w:hideMark/>
          </w:tcPr>
          <w:p w14:paraId="3045D206"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13 236 057,00</w:t>
            </w:r>
          </w:p>
        </w:tc>
      </w:tr>
      <w:tr w:rsidR="00C01B7F" w:rsidRPr="00C01B7F" w14:paraId="5D21706F" w14:textId="77777777" w:rsidTr="00C01B7F">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8238D9D"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13</w:t>
            </w:r>
          </w:p>
        </w:tc>
        <w:tc>
          <w:tcPr>
            <w:tcW w:w="2569" w:type="dxa"/>
            <w:tcBorders>
              <w:top w:val="nil"/>
              <w:left w:val="nil"/>
              <w:bottom w:val="single" w:sz="4" w:space="0" w:color="auto"/>
              <w:right w:val="single" w:sz="4" w:space="0" w:color="auto"/>
            </w:tcBorders>
            <w:shd w:val="clear" w:color="000000" w:fill="FFFFFF"/>
            <w:vAlign w:val="center"/>
            <w:hideMark/>
          </w:tcPr>
          <w:p w14:paraId="26FC8DE4"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814 01 05 02 01 00 0000 610</w:t>
            </w:r>
          </w:p>
        </w:tc>
        <w:tc>
          <w:tcPr>
            <w:tcW w:w="3969" w:type="dxa"/>
            <w:tcBorders>
              <w:top w:val="nil"/>
              <w:left w:val="nil"/>
              <w:bottom w:val="single" w:sz="4" w:space="0" w:color="auto"/>
              <w:right w:val="single" w:sz="4" w:space="0" w:color="auto"/>
            </w:tcBorders>
            <w:shd w:val="clear" w:color="000000" w:fill="FFFFFF"/>
            <w:vAlign w:val="center"/>
            <w:hideMark/>
          </w:tcPr>
          <w:p w14:paraId="41DC183E"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560" w:type="dxa"/>
            <w:tcBorders>
              <w:top w:val="nil"/>
              <w:left w:val="nil"/>
              <w:bottom w:val="single" w:sz="4" w:space="0" w:color="auto"/>
              <w:right w:val="single" w:sz="4" w:space="0" w:color="auto"/>
            </w:tcBorders>
            <w:shd w:val="clear" w:color="000000" w:fill="FFFFFF"/>
            <w:vAlign w:val="center"/>
            <w:hideMark/>
          </w:tcPr>
          <w:p w14:paraId="339ACB64"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12 605 768,42</w:t>
            </w:r>
          </w:p>
        </w:tc>
        <w:tc>
          <w:tcPr>
            <w:tcW w:w="1134" w:type="dxa"/>
            <w:tcBorders>
              <w:top w:val="nil"/>
              <w:left w:val="nil"/>
              <w:bottom w:val="single" w:sz="4" w:space="0" w:color="auto"/>
              <w:right w:val="single" w:sz="4" w:space="0" w:color="auto"/>
            </w:tcBorders>
            <w:shd w:val="clear" w:color="000000" w:fill="FFFFFF"/>
            <w:vAlign w:val="center"/>
            <w:hideMark/>
          </w:tcPr>
          <w:p w14:paraId="54799AC9"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12 920 913,00</w:t>
            </w:r>
          </w:p>
        </w:tc>
        <w:tc>
          <w:tcPr>
            <w:tcW w:w="1134" w:type="dxa"/>
            <w:tcBorders>
              <w:top w:val="nil"/>
              <w:left w:val="nil"/>
              <w:bottom w:val="single" w:sz="4" w:space="0" w:color="auto"/>
              <w:right w:val="single" w:sz="4" w:space="0" w:color="auto"/>
            </w:tcBorders>
            <w:shd w:val="clear" w:color="000000" w:fill="FFFFFF"/>
            <w:vAlign w:val="center"/>
            <w:hideMark/>
          </w:tcPr>
          <w:p w14:paraId="5833FA98"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13 236 057,00</w:t>
            </w:r>
          </w:p>
        </w:tc>
      </w:tr>
      <w:tr w:rsidR="00C01B7F" w:rsidRPr="00C01B7F" w14:paraId="7B8B9A53" w14:textId="77777777" w:rsidTr="00C01B7F">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6E33CA5"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14</w:t>
            </w:r>
          </w:p>
        </w:tc>
        <w:tc>
          <w:tcPr>
            <w:tcW w:w="2569" w:type="dxa"/>
            <w:tcBorders>
              <w:top w:val="nil"/>
              <w:left w:val="nil"/>
              <w:bottom w:val="single" w:sz="4" w:space="0" w:color="auto"/>
              <w:right w:val="single" w:sz="4" w:space="0" w:color="auto"/>
            </w:tcBorders>
            <w:shd w:val="clear" w:color="000000" w:fill="FFFFFF"/>
            <w:vAlign w:val="center"/>
            <w:hideMark/>
          </w:tcPr>
          <w:p w14:paraId="369A7C7B"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814 01 05 02 01 05 0000 610</w:t>
            </w:r>
          </w:p>
        </w:tc>
        <w:tc>
          <w:tcPr>
            <w:tcW w:w="3969" w:type="dxa"/>
            <w:tcBorders>
              <w:top w:val="nil"/>
              <w:left w:val="nil"/>
              <w:bottom w:val="single" w:sz="4" w:space="0" w:color="auto"/>
              <w:right w:val="single" w:sz="4" w:space="0" w:color="auto"/>
            </w:tcBorders>
            <w:shd w:val="clear" w:color="000000" w:fill="FFFFFF"/>
            <w:vAlign w:val="center"/>
            <w:hideMark/>
          </w:tcPr>
          <w:p w14:paraId="5FA63BCB"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560" w:type="dxa"/>
            <w:tcBorders>
              <w:top w:val="nil"/>
              <w:left w:val="nil"/>
              <w:bottom w:val="single" w:sz="4" w:space="0" w:color="auto"/>
              <w:right w:val="single" w:sz="4" w:space="0" w:color="auto"/>
            </w:tcBorders>
            <w:shd w:val="clear" w:color="000000" w:fill="FFFFFF"/>
            <w:vAlign w:val="center"/>
            <w:hideMark/>
          </w:tcPr>
          <w:p w14:paraId="0750D508"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12 605 768,42</w:t>
            </w:r>
          </w:p>
        </w:tc>
        <w:tc>
          <w:tcPr>
            <w:tcW w:w="1134" w:type="dxa"/>
            <w:tcBorders>
              <w:top w:val="nil"/>
              <w:left w:val="nil"/>
              <w:bottom w:val="single" w:sz="4" w:space="0" w:color="auto"/>
              <w:right w:val="single" w:sz="4" w:space="0" w:color="auto"/>
            </w:tcBorders>
            <w:shd w:val="clear" w:color="000000" w:fill="FFFFFF"/>
            <w:vAlign w:val="center"/>
            <w:hideMark/>
          </w:tcPr>
          <w:p w14:paraId="4309582B"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12 920 913,00</w:t>
            </w:r>
          </w:p>
        </w:tc>
        <w:tc>
          <w:tcPr>
            <w:tcW w:w="1134" w:type="dxa"/>
            <w:tcBorders>
              <w:top w:val="nil"/>
              <w:left w:val="nil"/>
              <w:bottom w:val="single" w:sz="4" w:space="0" w:color="auto"/>
              <w:right w:val="single" w:sz="4" w:space="0" w:color="auto"/>
            </w:tcBorders>
            <w:shd w:val="clear" w:color="000000" w:fill="FFFFFF"/>
            <w:vAlign w:val="center"/>
            <w:hideMark/>
          </w:tcPr>
          <w:p w14:paraId="58882F4E"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13 236 057,00</w:t>
            </w:r>
          </w:p>
        </w:tc>
      </w:tr>
      <w:tr w:rsidR="00C01B7F" w:rsidRPr="00C01B7F" w14:paraId="2757B3E9" w14:textId="77777777" w:rsidTr="00C01B7F">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5AC5DEF"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15</w:t>
            </w:r>
          </w:p>
        </w:tc>
        <w:tc>
          <w:tcPr>
            <w:tcW w:w="2569" w:type="dxa"/>
            <w:tcBorders>
              <w:top w:val="nil"/>
              <w:left w:val="nil"/>
              <w:bottom w:val="single" w:sz="4" w:space="0" w:color="auto"/>
              <w:right w:val="single" w:sz="4" w:space="0" w:color="auto"/>
            </w:tcBorders>
            <w:shd w:val="clear" w:color="000000" w:fill="FFFFFF"/>
            <w:vAlign w:val="center"/>
            <w:hideMark/>
          </w:tcPr>
          <w:p w14:paraId="309C765D"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814 01 06 00 00 00 0000 000</w:t>
            </w:r>
          </w:p>
        </w:tc>
        <w:tc>
          <w:tcPr>
            <w:tcW w:w="3969" w:type="dxa"/>
            <w:tcBorders>
              <w:top w:val="nil"/>
              <w:left w:val="nil"/>
              <w:bottom w:val="single" w:sz="4" w:space="0" w:color="auto"/>
              <w:right w:val="single" w:sz="4" w:space="0" w:color="auto"/>
            </w:tcBorders>
            <w:shd w:val="clear" w:color="000000" w:fill="FFFFFF"/>
            <w:vAlign w:val="center"/>
            <w:hideMark/>
          </w:tcPr>
          <w:p w14:paraId="7D758DC5"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560" w:type="dxa"/>
            <w:tcBorders>
              <w:top w:val="nil"/>
              <w:left w:val="nil"/>
              <w:bottom w:val="single" w:sz="4" w:space="0" w:color="auto"/>
              <w:right w:val="single" w:sz="4" w:space="0" w:color="auto"/>
            </w:tcBorders>
            <w:shd w:val="clear" w:color="000000" w:fill="FFFFFF"/>
            <w:vAlign w:val="center"/>
            <w:hideMark/>
          </w:tcPr>
          <w:p w14:paraId="21CCC36B"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771954B"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6B794BA4"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r>
      <w:tr w:rsidR="00C01B7F" w:rsidRPr="00C01B7F" w14:paraId="480AA3A6" w14:textId="77777777" w:rsidTr="00C01B7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A9DC9AF"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16</w:t>
            </w:r>
          </w:p>
        </w:tc>
        <w:tc>
          <w:tcPr>
            <w:tcW w:w="2569" w:type="dxa"/>
            <w:tcBorders>
              <w:top w:val="nil"/>
              <w:left w:val="nil"/>
              <w:bottom w:val="single" w:sz="4" w:space="0" w:color="auto"/>
              <w:right w:val="single" w:sz="4" w:space="0" w:color="auto"/>
            </w:tcBorders>
            <w:shd w:val="clear" w:color="000000" w:fill="FFFFFF"/>
            <w:vAlign w:val="center"/>
            <w:hideMark/>
          </w:tcPr>
          <w:p w14:paraId="424F28D3"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814 01 06 05 00 00 0000 000</w:t>
            </w:r>
          </w:p>
        </w:tc>
        <w:tc>
          <w:tcPr>
            <w:tcW w:w="3969" w:type="dxa"/>
            <w:tcBorders>
              <w:top w:val="nil"/>
              <w:left w:val="nil"/>
              <w:bottom w:val="single" w:sz="4" w:space="0" w:color="auto"/>
              <w:right w:val="single" w:sz="4" w:space="0" w:color="auto"/>
            </w:tcBorders>
            <w:shd w:val="clear" w:color="000000" w:fill="FFFFFF"/>
            <w:vAlign w:val="center"/>
            <w:hideMark/>
          </w:tcPr>
          <w:p w14:paraId="71DDEFDB"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14:paraId="6A479027"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56722213"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7392210B"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r>
      <w:tr w:rsidR="00C01B7F" w:rsidRPr="00C01B7F" w14:paraId="69ABEF36" w14:textId="77777777" w:rsidTr="00C01B7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B34EC7F"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17</w:t>
            </w:r>
          </w:p>
        </w:tc>
        <w:tc>
          <w:tcPr>
            <w:tcW w:w="2569" w:type="dxa"/>
            <w:tcBorders>
              <w:top w:val="nil"/>
              <w:left w:val="nil"/>
              <w:bottom w:val="single" w:sz="4" w:space="0" w:color="auto"/>
              <w:right w:val="single" w:sz="4" w:space="0" w:color="auto"/>
            </w:tcBorders>
            <w:shd w:val="clear" w:color="000000" w:fill="FFFFFF"/>
            <w:vAlign w:val="center"/>
            <w:hideMark/>
          </w:tcPr>
          <w:p w14:paraId="1861B222"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814 01 06 05 00 00 0000 600</w:t>
            </w:r>
          </w:p>
        </w:tc>
        <w:tc>
          <w:tcPr>
            <w:tcW w:w="3969" w:type="dxa"/>
            <w:tcBorders>
              <w:top w:val="nil"/>
              <w:left w:val="nil"/>
              <w:bottom w:val="single" w:sz="4" w:space="0" w:color="auto"/>
              <w:right w:val="single" w:sz="4" w:space="0" w:color="auto"/>
            </w:tcBorders>
            <w:shd w:val="clear" w:color="000000" w:fill="FFFFFF"/>
            <w:vAlign w:val="center"/>
            <w:hideMark/>
          </w:tcPr>
          <w:p w14:paraId="76FB8EB3"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14:paraId="2B9E6CC1"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77BEE82D"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71DDEBCC"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r>
      <w:tr w:rsidR="00C01B7F" w:rsidRPr="00C01B7F" w14:paraId="51E07F46" w14:textId="77777777" w:rsidTr="00C01B7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404DF6F"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18</w:t>
            </w:r>
          </w:p>
        </w:tc>
        <w:tc>
          <w:tcPr>
            <w:tcW w:w="2569" w:type="dxa"/>
            <w:tcBorders>
              <w:top w:val="nil"/>
              <w:left w:val="nil"/>
              <w:bottom w:val="single" w:sz="4" w:space="0" w:color="auto"/>
              <w:right w:val="single" w:sz="4" w:space="0" w:color="auto"/>
            </w:tcBorders>
            <w:shd w:val="clear" w:color="000000" w:fill="FFFFFF"/>
            <w:vAlign w:val="center"/>
            <w:hideMark/>
          </w:tcPr>
          <w:p w14:paraId="49FC5F9E"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814 01 06 05 01 00 0000 640</w:t>
            </w:r>
          </w:p>
        </w:tc>
        <w:tc>
          <w:tcPr>
            <w:tcW w:w="3969" w:type="dxa"/>
            <w:tcBorders>
              <w:top w:val="nil"/>
              <w:left w:val="nil"/>
              <w:bottom w:val="single" w:sz="4" w:space="0" w:color="auto"/>
              <w:right w:val="single" w:sz="4" w:space="0" w:color="auto"/>
            </w:tcBorders>
            <w:shd w:val="clear" w:color="000000" w:fill="FFFFFF"/>
            <w:vAlign w:val="center"/>
            <w:hideMark/>
          </w:tcPr>
          <w:p w14:paraId="71ED1660"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14:paraId="2F8042E2"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6692A20E"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225FD7A4"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r>
      <w:tr w:rsidR="00C01B7F" w:rsidRPr="00C01B7F" w14:paraId="6E7BFAA3" w14:textId="77777777" w:rsidTr="00C01B7F">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C7F9252"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19</w:t>
            </w:r>
          </w:p>
        </w:tc>
        <w:tc>
          <w:tcPr>
            <w:tcW w:w="2569" w:type="dxa"/>
            <w:tcBorders>
              <w:top w:val="nil"/>
              <w:left w:val="nil"/>
              <w:bottom w:val="single" w:sz="4" w:space="0" w:color="auto"/>
              <w:right w:val="single" w:sz="4" w:space="0" w:color="auto"/>
            </w:tcBorders>
            <w:shd w:val="clear" w:color="000000" w:fill="FFFFFF"/>
            <w:vAlign w:val="center"/>
            <w:hideMark/>
          </w:tcPr>
          <w:p w14:paraId="351D313A"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814 01 06 05 01 05 0000 640</w:t>
            </w:r>
          </w:p>
        </w:tc>
        <w:tc>
          <w:tcPr>
            <w:tcW w:w="3969" w:type="dxa"/>
            <w:tcBorders>
              <w:top w:val="nil"/>
              <w:left w:val="nil"/>
              <w:bottom w:val="single" w:sz="4" w:space="0" w:color="auto"/>
              <w:right w:val="single" w:sz="4" w:space="0" w:color="auto"/>
            </w:tcBorders>
            <w:shd w:val="clear" w:color="000000" w:fill="FFFFFF"/>
            <w:vAlign w:val="center"/>
            <w:hideMark/>
          </w:tcPr>
          <w:p w14:paraId="3BF644F4"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14:paraId="71C01808"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7166F17A"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154AB7DB"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r>
      <w:tr w:rsidR="00C01B7F" w:rsidRPr="00C01B7F" w14:paraId="1802D87F" w14:textId="77777777" w:rsidTr="00C01B7F">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54B3441"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20</w:t>
            </w:r>
          </w:p>
        </w:tc>
        <w:tc>
          <w:tcPr>
            <w:tcW w:w="2569" w:type="dxa"/>
            <w:tcBorders>
              <w:top w:val="nil"/>
              <w:left w:val="nil"/>
              <w:bottom w:val="single" w:sz="4" w:space="0" w:color="auto"/>
              <w:right w:val="single" w:sz="4" w:space="0" w:color="auto"/>
            </w:tcBorders>
            <w:shd w:val="clear" w:color="000000" w:fill="FFFFFF"/>
            <w:vAlign w:val="center"/>
            <w:hideMark/>
          </w:tcPr>
          <w:p w14:paraId="512070F6"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814 01 06 05 02 00 0000 640</w:t>
            </w:r>
          </w:p>
        </w:tc>
        <w:tc>
          <w:tcPr>
            <w:tcW w:w="3969" w:type="dxa"/>
            <w:tcBorders>
              <w:top w:val="nil"/>
              <w:left w:val="nil"/>
              <w:bottom w:val="single" w:sz="4" w:space="0" w:color="auto"/>
              <w:right w:val="single" w:sz="4" w:space="0" w:color="auto"/>
            </w:tcBorders>
            <w:shd w:val="clear" w:color="000000" w:fill="FFFFFF"/>
            <w:vAlign w:val="center"/>
            <w:hideMark/>
          </w:tcPr>
          <w:p w14:paraId="649A74EB"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14:paraId="14843643"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2F22687B"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560EFCBE"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r>
      <w:tr w:rsidR="00C01B7F" w:rsidRPr="00C01B7F" w14:paraId="1E66253E" w14:textId="77777777" w:rsidTr="00C01B7F">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03840F3"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lastRenderedPageBreak/>
              <w:t>21</w:t>
            </w:r>
          </w:p>
        </w:tc>
        <w:tc>
          <w:tcPr>
            <w:tcW w:w="2569" w:type="dxa"/>
            <w:tcBorders>
              <w:top w:val="nil"/>
              <w:left w:val="nil"/>
              <w:bottom w:val="single" w:sz="4" w:space="0" w:color="auto"/>
              <w:right w:val="single" w:sz="4" w:space="0" w:color="auto"/>
            </w:tcBorders>
            <w:shd w:val="clear" w:color="000000" w:fill="FFFFFF"/>
            <w:vAlign w:val="center"/>
            <w:hideMark/>
          </w:tcPr>
          <w:p w14:paraId="492088B0"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814 01 06 05 02 05 0000 640</w:t>
            </w:r>
          </w:p>
        </w:tc>
        <w:tc>
          <w:tcPr>
            <w:tcW w:w="3969" w:type="dxa"/>
            <w:tcBorders>
              <w:top w:val="nil"/>
              <w:left w:val="nil"/>
              <w:bottom w:val="single" w:sz="4" w:space="0" w:color="auto"/>
              <w:right w:val="single" w:sz="4" w:space="0" w:color="auto"/>
            </w:tcBorders>
            <w:shd w:val="clear" w:color="000000" w:fill="FFFFFF"/>
            <w:vAlign w:val="center"/>
            <w:hideMark/>
          </w:tcPr>
          <w:p w14:paraId="00289CB0"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14:paraId="310FA9C3"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0F05C8E"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601B9D15"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r>
      <w:tr w:rsidR="00C01B7F" w:rsidRPr="00C01B7F" w14:paraId="60750976" w14:textId="77777777" w:rsidTr="00C01B7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FAF839B"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22</w:t>
            </w:r>
          </w:p>
        </w:tc>
        <w:tc>
          <w:tcPr>
            <w:tcW w:w="2569" w:type="dxa"/>
            <w:tcBorders>
              <w:top w:val="nil"/>
              <w:left w:val="nil"/>
              <w:bottom w:val="single" w:sz="4" w:space="0" w:color="auto"/>
              <w:right w:val="single" w:sz="4" w:space="0" w:color="auto"/>
            </w:tcBorders>
            <w:shd w:val="clear" w:color="000000" w:fill="FFFFFF"/>
            <w:vAlign w:val="center"/>
            <w:hideMark/>
          </w:tcPr>
          <w:p w14:paraId="1B58A11C"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814 01 06 05 00 00 0000 500</w:t>
            </w:r>
          </w:p>
        </w:tc>
        <w:tc>
          <w:tcPr>
            <w:tcW w:w="3969" w:type="dxa"/>
            <w:tcBorders>
              <w:top w:val="nil"/>
              <w:left w:val="nil"/>
              <w:bottom w:val="single" w:sz="4" w:space="0" w:color="auto"/>
              <w:right w:val="single" w:sz="4" w:space="0" w:color="auto"/>
            </w:tcBorders>
            <w:shd w:val="clear" w:color="000000" w:fill="FFFFFF"/>
            <w:vAlign w:val="center"/>
            <w:hideMark/>
          </w:tcPr>
          <w:p w14:paraId="322973CF"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14:paraId="7B4C8E5C"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2FE482C"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3023976D"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r>
      <w:tr w:rsidR="00C01B7F" w:rsidRPr="00C01B7F" w14:paraId="39F6D098" w14:textId="77777777" w:rsidTr="00C01B7F">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4F8DE0B" w14:textId="77777777" w:rsidR="00C01B7F" w:rsidRPr="00C01B7F" w:rsidRDefault="00C01B7F" w:rsidP="00C01B7F">
            <w:pPr>
              <w:spacing w:after="0" w:line="240" w:lineRule="auto"/>
              <w:jc w:val="center"/>
              <w:rPr>
                <w:rFonts w:ascii="Times New Roman" w:eastAsia="Times New Roman" w:hAnsi="Times New Roman" w:cs="Times New Roman"/>
                <w:sz w:val="16"/>
                <w:szCs w:val="16"/>
                <w:lang w:eastAsia="ru-RU"/>
              </w:rPr>
            </w:pPr>
            <w:r w:rsidRPr="00C01B7F">
              <w:rPr>
                <w:rFonts w:ascii="Times New Roman" w:eastAsia="Times New Roman" w:hAnsi="Times New Roman" w:cs="Times New Roman"/>
                <w:sz w:val="16"/>
                <w:szCs w:val="16"/>
                <w:lang w:eastAsia="ru-RU"/>
              </w:rPr>
              <w:t>23</w:t>
            </w:r>
          </w:p>
        </w:tc>
        <w:tc>
          <w:tcPr>
            <w:tcW w:w="2569" w:type="dxa"/>
            <w:tcBorders>
              <w:top w:val="nil"/>
              <w:left w:val="nil"/>
              <w:bottom w:val="single" w:sz="4" w:space="0" w:color="auto"/>
              <w:right w:val="single" w:sz="4" w:space="0" w:color="auto"/>
            </w:tcBorders>
            <w:shd w:val="clear" w:color="000000" w:fill="FFFFFF"/>
            <w:vAlign w:val="center"/>
            <w:hideMark/>
          </w:tcPr>
          <w:p w14:paraId="5A6B0E3B"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814 01 06 05 02 00 0000 540</w:t>
            </w:r>
          </w:p>
        </w:tc>
        <w:tc>
          <w:tcPr>
            <w:tcW w:w="3969" w:type="dxa"/>
            <w:tcBorders>
              <w:top w:val="nil"/>
              <w:left w:val="nil"/>
              <w:bottom w:val="single" w:sz="4" w:space="0" w:color="auto"/>
              <w:right w:val="single" w:sz="4" w:space="0" w:color="auto"/>
            </w:tcBorders>
            <w:shd w:val="clear" w:color="000000" w:fill="FFFFFF"/>
            <w:vAlign w:val="center"/>
            <w:hideMark/>
          </w:tcPr>
          <w:p w14:paraId="580DDD27"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560" w:type="dxa"/>
            <w:tcBorders>
              <w:top w:val="nil"/>
              <w:left w:val="nil"/>
              <w:bottom w:val="single" w:sz="4" w:space="0" w:color="auto"/>
              <w:right w:val="single" w:sz="4" w:space="0" w:color="auto"/>
            </w:tcBorders>
            <w:shd w:val="clear" w:color="000000" w:fill="FFFFFF"/>
            <w:vAlign w:val="center"/>
            <w:hideMark/>
          </w:tcPr>
          <w:p w14:paraId="26E9F457"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784F78E8"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1BDE4B2D"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r>
      <w:tr w:rsidR="00C01B7F" w:rsidRPr="00C01B7F" w14:paraId="5C616CAD" w14:textId="77777777" w:rsidTr="00C01B7F">
        <w:trPr>
          <w:trHeight w:val="315"/>
        </w:trPr>
        <w:tc>
          <w:tcPr>
            <w:tcW w:w="7103"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AD297D" w14:textId="77777777" w:rsidR="00C01B7F" w:rsidRPr="00C01B7F" w:rsidRDefault="00C01B7F" w:rsidP="00C01B7F">
            <w:pPr>
              <w:spacing w:after="0" w:line="240" w:lineRule="auto"/>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 xml:space="preserve">                            Всего</w:t>
            </w:r>
          </w:p>
        </w:tc>
        <w:tc>
          <w:tcPr>
            <w:tcW w:w="1560" w:type="dxa"/>
            <w:tcBorders>
              <w:top w:val="nil"/>
              <w:left w:val="nil"/>
              <w:bottom w:val="single" w:sz="4" w:space="0" w:color="auto"/>
              <w:right w:val="single" w:sz="4" w:space="0" w:color="auto"/>
            </w:tcBorders>
            <w:shd w:val="clear" w:color="000000" w:fill="FFFFFF"/>
            <w:vAlign w:val="center"/>
            <w:hideMark/>
          </w:tcPr>
          <w:p w14:paraId="2A1D8B2F"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4A715DB2"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c>
          <w:tcPr>
            <w:tcW w:w="1134" w:type="dxa"/>
            <w:tcBorders>
              <w:top w:val="nil"/>
              <w:left w:val="nil"/>
              <w:bottom w:val="single" w:sz="4" w:space="0" w:color="auto"/>
              <w:right w:val="single" w:sz="4" w:space="0" w:color="auto"/>
            </w:tcBorders>
            <w:shd w:val="clear" w:color="000000" w:fill="FFFFFF"/>
            <w:vAlign w:val="center"/>
            <w:hideMark/>
          </w:tcPr>
          <w:p w14:paraId="7A244469" w14:textId="77777777" w:rsidR="00C01B7F" w:rsidRPr="00C01B7F" w:rsidRDefault="00C01B7F" w:rsidP="00C01B7F">
            <w:pPr>
              <w:spacing w:after="0" w:line="240" w:lineRule="auto"/>
              <w:jc w:val="center"/>
              <w:rPr>
                <w:rFonts w:ascii="Times New Roman" w:eastAsia="Times New Roman" w:hAnsi="Times New Roman" w:cs="Times New Roman"/>
                <w:sz w:val="24"/>
                <w:szCs w:val="24"/>
                <w:lang w:eastAsia="ru-RU"/>
              </w:rPr>
            </w:pPr>
            <w:r w:rsidRPr="00C01B7F">
              <w:rPr>
                <w:rFonts w:ascii="Times New Roman" w:eastAsia="Times New Roman" w:hAnsi="Times New Roman" w:cs="Times New Roman"/>
                <w:sz w:val="24"/>
                <w:szCs w:val="24"/>
                <w:lang w:eastAsia="ru-RU"/>
              </w:rPr>
              <w:t>0,00</w:t>
            </w:r>
          </w:p>
        </w:tc>
      </w:tr>
    </w:tbl>
    <w:p w14:paraId="421B3FE2" w14:textId="77777777" w:rsidR="003E3652"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2A6EA881" w14:textId="77777777" w:rsidR="003E3652"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724329D0" w14:textId="77777777" w:rsidR="003E3652"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15A7FF4F" w14:textId="77777777" w:rsidR="003E3652"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0930" w:type="dxa"/>
        <w:tblInd w:w="93" w:type="dxa"/>
        <w:tblLook w:val="04A0" w:firstRow="1" w:lastRow="0" w:firstColumn="1" w:lastColumn="0" w:noHBand="0" w:noVBand="1"/>
      </w:tblPr>
      <w:tblGrid>
        <w:gridCol w:w="456"/>
        <w:gridCol w:w="1320"/>
        <w:gridCol w:w="2256"/>
        <w:gridCol w:w="6898"/>
      </w:tblGrid>
      <w:tr w:rsidR="00530BA5" w:rsidRPr="00530BA5" w14:paraId="1BF9E634" w14:textId="77777777" w:rsidTr="00530BA5">
        <w:trPr>
          <w:trHeight w:val="495"/>
        </w:trPr>
        <w:tc>
          <w:tcPr>
            <w:tcW w:w="456" w:type="dxa"/>
            <w:tcBorders>
              <w:top w:val="nil"/>
              <w:left w:val="nil"/>
              <w:bottom w:val="nil"/>
              <w:right w:val="nil"/>
            </w:tcBorders>
            <w:shd w:val="clear" w:color="auto" w:fill="auto"/>
            <w:noWrap/>
            <w:hideMark/>
          </w:tcPr>
          <w:p w14:paraId="112E9546"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p>
        </w:tc>
        <w:tc>
          <w:tcPr>
            <w:tcW w:w="1320" w:type="dxa"/>
            <w:tcBorders>
              <w:top w:val="nil"/>
              <w:left w:val="nil"/>
              <w:bottom w:val="nil"/>
              <w:right w:val="nil"/>
            </w:tcBorders>
            <w:shd w:val="clear" w:color="auto" w:fill="auto"/>
            <w:noWrap/>
            <w:hideMark/>
          </w:tcPr>
          <w:p w14:paraId="43214C5C"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p>
        </w:tc>
        <w:tc>
          <w:tcPr>
            <w:tcW w:w="2256" w:type="dxa"/>
            <w:tcBorders>
              <w:top w:val="nil"/>
              <w:left w:val="nil"/>
              <w:bottom w:val="nil"/>
              <w:right w:val="nil"/>
            </w:tcBorders>
            <w:shd w:val="clear" w:color="000000" w:fill="FFFFFF"/>
            <w:noWrap/>
            <w:hideMark/>
          </w:tcPr>
          <w:p w14:paraId="6F7B4C85"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 </w:t>
            </w:r>
          </w:p>
        </w:tc>
        <w:tc>
          <w:tcPr>
            <w:tcW w:w="6898" w:type="dxa"/>
            <w:tcBorders>
              <w:top w:val="nil"/>
              <w:left w:val="nil"/>
              <w:bottom w:val="nil"/>
              <w:right w:val="nil"/>
            </w:tcBorders>
            <w:shd w:val="clear" w:color="auto" w:fill="auto"/>
            <w:hideMark/>
          </w:tcPr>
          <w:p w14:paraId="6833881E" w14:textId="77777777" w:rsidR="00530BA5" w:rsidRPr="00530BA5" w:rsidRDefault="00530BA5" w:rsidP="00530BA5">
            <w:pPr>
              <w:spacing w:after="0" w:line="240" w:lineRule="auto"/>
              <w:jc w:val="right"/>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 xml:space="preserve">Приложение №2  к Решению Сизинского сельского Совета депутатов №   </w:t>
            </w:r>
            <w:proofErr w:type="gramStart"/>
            <w:r w:rsidRPr="00530BA5">
              <w:rPr>
                <w:rFonts w:ascii="Times New Roman" w:eastAsia="Times New Roman" w:hAnsi="Times New Roman" w:cs="Times New Roman"/>
                <w:color w:val="000000"/>
                <w:sz w:val="24"/>
                <w:szCs w:val="24"/>
                <w:lang w:eastAsia="ru-RU"/>
              </w:rPr>
              <w:t>от</w:t>
            </w:r>
            <w:proofErr w:type="gramEnd"/>
            <w:r w:rsidRPr="00530BA5">
              <w:rPr>
                <w:rFonts w:ascii="Times New Roman" w:eastAsia="Times New Roman" w:hAnsi="Times New Roman" w:cs="Times New Roman"/>
                <w:color w:val="000000"/>
                <w:sz w:val="24"/>
                <w:szCs w:val="24"/>
                <w:lang w:eastAsia="ru-RU"/>
              </w:rPr>
              <w:t xml:space="preserve">                                                                                                                                                                                                                                                                                                                                                                                                                                                                                                                                                                                                                                                          </w:t>
            </w:r>
          </w:p>
        </w:tc>
      </w:tr>
      <w:tr w:rsidR="00530BA5" w:rsidRPr="00530BA5" w14:paraId="124EDD33" w14:textId="77777777" w:rsidTr="00530BA5">
        <w:trPr>
          <w:trHeight w:val="315"/>
        </w:trPr>
        <w:tc>
          <w:tcPr>
            <w:tcW w:w="456" w:type="dxa"/>
            <w:tcBorders>
              <w:top w:val="nil"/>
              <w:left w:val="nil"/>
              <w:bottom w:val="nil"/>
              <w:right w:val="nil"/>
            </w:tcBorders>
            <w:shd w:val="clear" w:color="auto" w:fill="auto"/>
            <w:noWrap/>
            <w:hideMark/>
          </w:tcPr>
          <w:p w14:paraId="5D0123AB"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p>
        </w:tc>
        <w:tc>
          <w:tcPr>
            <w:tcW w:w="1320" w:type="dxa"/>
            <w:tcBorders>
              <w:top w:val="nil"/>
              <w:left w:val="nil"/>
              <w:bottom w:val="nil"/>
              <w:right w:val="nil"/>
            </w:tcBorders>
            <w:shd w:val="clear" w:color="auto" w:fill="auto"/>
            <w:noWrap/>
            <w:hideMark/>
          </w:tcPr>
          <w:p w14:paraId="0FC23B9A"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p>
        </w:tc>
        <w:tc>
          <w:tcPr>
            <w:tcW w:w="2256" w:type="dxa"/>
            <w:tcBorders>
              <w:top w:val="nil"/>
              <w:left w:val="nil"/>
              <w:bottom w:val="nil"/>
              <w:right w:val="nil"/>
            </w:tcBorders>
            <w:shd w:val="clear" w:color="000000" w:fill="FFFFFF"/>
            <w:noWrap/>
            <w:hideMark/>
          </w:tcPr>
          <w:p w14:paraId="29754CAD"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 </w:t>
            </w:r>
          </w:p>
        </w:tc>
        <w:tc>
          <w:tcPr>
            <w:tcW w:w="6898" w:type="dxa"/>
            <w:tcBorders>
              <w:top w:val="nil"/>
              <w:left w:val="nil"/>
              <w:bottom w:val="nil"/>
              <w:right w:val="nil"/>
            </w:tcBorders>
            <w:shd w:val="clear" w:color="auto" w:fill="auto"/>
            <w:hideMark/>
          </w:tcPr>
          <w:p w14:paraId="140B5880" w14:textId="77777777" w:rsidR="00530BA5" w:rsidRPr="00530BA5" w:rsidRDefault="00530BA5" w:rsidP="00530BA5">
            <w:pPr>
              <w:spacing w:after="0" w:line="240" w:lineRule="auto"/>
              <w:jc w:val="center"/>
              <w:rPr>
                <w:rFonts w:ascii="Times New Roman" w:eastAsia="Times New Roman" w:hAnsi="Times New Roman" w:cs="Times New Roman"/>
                <w:b/>
                <w:bCs/>
                <w:color w:val="000000"/>
                <w:sz w:val="24"/>
                <w:szCs w:val="24"/>
                <w:lang w:eastAsia="ru-RU"/>
              </w:rPr>
            </w:pPr>
            <w:r w:rsidRPr="00530BA5">
              <w:rPr>
                <w:rFonts w:ascii="Times New Roman" w:eastAsia="Times New Roman" w:hAnsi="Times New Roman" w:cs="Times New Roman"/>
                <w:b/>
                <w:bCs/>
                <w:color w:val="000000"/>
                <w:sz w:val="24"/>
                <w:szCs w:val="24"/>
                <w:lang w:eastAsia="ru-RU"/>
              </w:rPr>
              <w:t>Перечень главных администраторов доходов бюджета Сизинского сельсовета</w:t>
            </w:r>
          </w:p>
        </w:tc>
      </w:tr>
      <w:tr w:rsidR="00530BA5" w:rsidRPr="00530BA5" w14:paraId="038B764D" w14:textId="77777777" w:rsidTr="00530BA5">
        <w:trPr>
          <w:trHeight w:val="105"/>
        </w:trPr>
        <w:tc>
          <w:tcPr>
            <w:tcW w:w="456" w:type="dxa"/>
            <w:tcBorders>
              <w:top w:val="nil"/>
              <w:left w:val="nil"/>
              <w:bottom w:val="nil"/>
              <w:right w:val="nil"/>
            </w:tcBorders>
            <w:shd w:val="clear" w:color="auto" w:fill="auto"/>
            <w:noWrap/>
            <w:hideMark/>
          </w:tcPr>
          <w:p w14:paraId="7688B7EE"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p>
        </w:tc>
        <w:tc>
          <w:tcPr>
            <w:tcW w:w="1320" w:type="dxa"/>
            <w:tcBorders>
              <w:top w:val="nil"/>
              <w:left w:val="nil"/>
              <w:bottom w:val="nil"/>
              <w:right w:val="nil"/>
            </w:tcBorders>
            <w:shd w:val="clear" w:color="auto" w:fill="auto"/>
            <w:noWrap/>
            <w:hideMark/>
          </w:tcPr>
          <w:p w14:paraId="76050D75"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p>
        </w:tc>
        <w:tc>
          <w:tcPr>
            <w:tcW w:w="2256" w:type="dxa"/>
            <w:tcBorders>
              <w:top w:val="nil"/>
              <w:left w:val="nil"/>
              <w:bottom w:val="nil"/>
              <w:right w:val="nil"/>
            </w:tcBorders>
            <w:shd w:val="clear" w:color="000000" w:fill="FFFFFF"/>
            <w:noWrap/>
            <w:hideMark/>
          </w:tcPr>
          <w:p w14:paraId="3AE24634"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 </w:t>
            </w:r>
          </w:p>
        </w:tc>
        <w:tc>
          <w:tcPr>
            <w:tcW w:w="6898" w:type="dxa"/>
            <w:tcBorders>
              <w:top w:val="nil"/>
              <w:left w:val="nil"/>
              <w:bottom w:val="nil"/>
              <w:right w:val="nil"/>
            </w:tcBorders>
            <w:shd w:val="clear" w:color="auto" w:fill="auto"/>
            <w:hideMark/>
          </w:tcPr>
          <w:p w14:paraId="15AC06BE"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p>
        </w:tc>
      </w:tr>
      <w:tr w:rsidR="00530BA5" w:rsidRPr="00530BA5" w14:paraId="6B07B3CB" w14:textId="77777777" w:rsidTr="00530BA5">
        <w:trPr>
          <w:trHeight w:val="1575"/>
        </w:trPr>
        <w:tc>
          <w:tcPr>
            <w:tcW w:w="456" w:type="dxa"/>
            <w:tcBorders>
              <w:top w:val="single" w:sz="4" w:space="0" w:color="auto"/>
              <w:left w:val="single" w:sz="4" w:space="0" w:color="auto"/>
              <w:bottom w:val="single" w:sz="4" w:space="0" w:color="auto"/>
              <w:right w:val="single" w:sz="4" w:space="0" w:color="auto"/>
            </w:tcBorders>
            <w:shd w:val="clear" w:color="auto" w:fill="auto"/>
            <w:noWrap/>
            <w:hideMark/>
          </w:tcPr>
          <w:p w14:paraId="18462232"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59A90CF" w14:textId="77777777" w:rsidR="00530BA5" w:rsidRPr="00530BA5" w:rsidRDefault="00530BA5" w:rsidP="00530BA5">
            <w:pPr>
              <w:spacing w:after="0" w:line="240" w:lineRule="auto"/>
              <w:jc w:val="center"/>
              <w:rPr>
                <w:rFonts w:ascii="Times New Roman" w:eastAsia="Times New Roman" w:hAnsi="Times New Roman" w:cs="Times New Roman"/>
                <w:color w:val="000000"/>
                <w:sz w:val="16"/>
                <w:szCs w:val="16"/>
                <w:lang w:eastAsia="ru-RU"/>
              </w:rPr>
            </w:pPr>
            <w:r w:rsidRPr="00530BA5">
              <w:rPr>
                <w:rFonts w:ascii="Times New Roman" w:eastAsia="Times New Roman" w:hAnsi="Times New Roman" w:cs="Times New Roman"/>
                <w:color w:val="000000"/>
                <w:sz w:val="16"/>
                <w:szCs w:val="16"/>
                <w:lang w:eastAsia="ru-RU"/>
              </w:rPr>
              <w:t>Код главного администратора доходов бюджета</w:t>
            </w:r>
          </w:p>
        </w:tc>
        <w:tc>
          <w:tcPr>
            <w:tcW w:w="2256" w:type="dxa"/>
            <w:tcBorders>
              <w:top w:val="single" w:sz="4" w:space="0" w:color="auto"/>
              <w:left w:val="nil"/>
              <w:bottom w:val="single" w:sz="4" w:space="0" w:color="auto"/>
              <w:right w:val="single" w:sz="4" w:space="0" w:color="auto"/>
            </w:tcBorders>
            <w:shd w:val="clear" w:color="000000" w:fill="FFFFFF"/>
            <w:vAlign w:val="center"/>
            <w:hideMark/>
          </w:tcPr>
          <w:p w14:paraId="25B23B54"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Код вида (подвида) доходов бюджета</w:t>
            </w:r>
          </w:p>
        </w:tc>
        <w:tc>
          <w:tcPr>
            <w:tcW w:w="6898" w:type="dxa"/>
            <w:tcBorders>
              <w:top w:val="single" w:sz="4" w:space="0" w:color="auto"/>
              <w:left w:val="nil"/>
              <w:bottom w:val="single" w:sz="4" w:space="0" w:color="auto"/>
              <w:right w:val="single" w:sz="4" w:space="0" w:color="auto"/>
            </w:tcBorders>
            <w:shd w:val="clear" w:color="auto" w:fill="auto"/>
            <w:vAlign w:val="center"/>
            <w:hideMark/>
          </w:tcPr>
          <w:p w14:paraId="419ACF18"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Наименование кода вида (подвида) доходов бюджета</w:t>
            </w:r>
          </w:p>
        </w:tc>
      </w:tr>
      <w:tr w:rsidR="00530BA5" w:rsidRPr="00530BA5" w14:paraId="61EED98D" w14:textId="77777777" w:rsidTr="00530BA5">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2189580D"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w:t>
            </w:r>
          </w:p>
        </w:tc>
        <w:tc>
          <w:tcPr>
            <w:tcW w:w="1320" w:type="dxa"/>
            <w:tcBorders>
              <w:top w:val="nil"/>
              <w:left w:val="nil"/>
              <w:bottom w:val="single" w:sz="4" w:space="0" w:color="auto"/>
              <w:right w:val="single" w:sz="4" w:space="0" w:color="auto"/>
            </w:tcBorders>
            <w:shd w:val="clear" w:color="auto" w:fill="auto"/>
            <w:noWrap/>
            <w:hideMark/>
          </w:tcPr>
          <w:p w14:paraId="2D03B461" w14:textId="77777777" w:rsidR="00530BA5" w:rsidRPr="00530BA5" w:rsidRDefault="00530BA5" w:rsidP="00530BA5">
            <w:pPr>
              <w:spacing w:after="0" w:line="240" w:lineRule="auto"/>
              <w:jc w:val="center"/>
              <w:rPr>
                <w:rFonts w:ascii="Times New Roman" w:eastAsia="Times New Roman" w:hAnsi="Times New Roman" w:cs="Times New Roman"/>
                <w:b/>
                <w:bCs/>
                <w:color w:val="000000"/>
                <w:sz w:val="24"/>
                <w:szCs w:val="24"/>
                <w:lang w:eastAsia="ru-RU"/>
              </w:rPr>
            </w:pPr>
            <w:r w:rsidRPr="00530BA5">
              <w:rPr>
                <w:rFonts w:ascii="Times New Roman" w:eastAsia="Times New Roman" w:hAnsi="Times New Roman" w:cs="Times New Roman"/>
                <w:b/>
                <w:bCs/>
                <w:color w:val="000000"/>
                <w:sz w:val="24"/>
                <w:szCs w:val="24"/>
                <w:lang w:eastAsia="ru-RU"/>
              </w:rPr>
              <w:t>100</w:t>
            </w:r>
          </w:p>
        </w:tc>
        <w:tc>
          <w:tcPr>
            <w:tcW w:w="9154" w:type="dxa"/>
            <w:gridSpan w:val="2"/>
            <w:tcBorders>
              <w:top w:val="single" w:sz="4" w:space="0" w:color="auto"/>
              <w:left w:val="nil"/>
              <w:bottom w:val="single" w:sz="4" w:space="0" w:color="auto"/>
              <w:right w:val="single" w:sz="4" w:space="0" w:color="000000"/>
            </w:tcBorders>
            <w:shd w:val="clear" w:color="auto" w:fill="auto"/>
            <w:hideMark/>
          </w:tcPr>
          <w:p w14:paraId="022BB5EC" w14:textId="77777777" w:rsidR="00530BA5" w:rsidRPr="00530BA5" w:rsidRDefault="00530BA5" w:rsidP="00530BA5">
            <w:pPr>
              <w:spacing w:after="0" w:line="240" w:lineRule="auto"/>
              <w:rPr>
                <w:rFonts w:ascii="Times New Roman" w:eastAsia="Times New Roman" w:hAnsi="Times New Roman" w:cs="Times New Roman"/>
                <w:b/>
                <w:bCs/>
                <w:color w:val="000000"/>
                <w:sz w:val="24"/>
                <w:szCs w:val="24"/>
                <w:lang w:eastAsia="ru-RU"/>
              </w:rPr>
            </w:pPr>
            <w:r w:rsidRPr="00530BA5">
              <w:rPr>
                <w:rFonts w:ascii="Times New Roman" w:eastAsia="Times New Roman" w:hAnsi="Times New Roman" w:cs="Times New Roman"/>
                <w:b/>
                <w:bCs/>
                <w:color w:val="000000"/>
                <w:sz w:val="24"/>
                <w:szCs w:val="24"/>
                <w:lang w:eastAsia="ru-RU"/>
              </w:rPr>
              <w:t>Управление Федерального казначейства по Красноярскому краю</w:t>
            </w:r>
          </w:p>
        </w:tc>
      </w:tr>
      <w:tr w:rsidR="00530BA5" w:rsidRPr="00530BA5" w14:paraId="2C320414" w14:textId="77777777" w:rsidTr="00530BA5">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231CE69F"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w:t>
            </w:r>
          </w:p>
        </w:tc>
        <w:tc>
          <w:tcPr>
            <w:tcW w:w="1320" w:type="dxa"/>
            <w:tcBorders>
              <w:top w:val="nil"/>
              <w:left w:val="nil"/>
              <w:bottom w:val="single" w:sz="4" w:space="0" w:color="auto"/>
              <w:right w:val="single" w:sz="4" w:space="0" w:color="auto"/>
            </w:tcBorders>
            <w:shd w:val="clear" w:color="auto" w:fill="auto"/>
            <w:noWrap/>
            <w:hideMark/>
          </w:tcPr>
          <w:p w14:paraId="26C81790"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100</w:t>
            </w:r>
          </w:p>
        </w:tc>
        <w:tc>
          <w:tcPr>
            <w:tcW w:w="2256" w:type="dxa"/>
            <w:tcBorders>
              <w:top w:val="nil"/>
              <w:left w:val="nil"/>
              <w:bottom w:val="single" w:sz="4" w:space="0" w:color="auto"/>
              <w:right w:val="single" w:sz="4" w:space="0" w:color="auto"/>
            </w:tcBorders>
            <w:shd w:val="clear" w:color="000000" w:fill="FFFFFF"/>
            <w:noWrap/>
            <w:hideMark/>
          </w:tcPr>
          <w:p w14:paraId="653CB2D2"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1 03 02231 01 0000 110</w:t>
            </w:r>
          </w:p>
        </w:tc>
        <w:tc>
          <w:tcPr>
            <w:tcW w:w="6898" w:type="dxa"/>
            <w:tcBorders>
              <w:top w:val="nil"/>
              <w:left w:val="nil"/>
              <w:bottom w:val="single" w:sz="4" w:space="0" w:color="auto"/>
              <w:right w:val="single" w:sz="4" w:space="0" w:color="auto"/>
            </w:tcBorders>
            <w:shd w:val="clear" w:color="auto" w:fill="auto"/>
            <w:hideMark/>
          </w:tcPr>
          <w:p w14:paraId="64A51561"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530BA5" w:rsidRPr="00530BA5" w14:paraId="5C406B85" w14:textId="77777777" w:rsidTr="00530BA5">
        <w:trPr>
          <w:trHeight w:val="1575"/>
        </w:trPr>
        <w:tc>
          <w:tcPr>
            <w:tcW w:w="456" w:type="dxa"/>
            <w:tcBorders>
              <w:top w:val="nil"/>
              <w:left w:val="single" w:sz="4" w:space="0" w:color="auto"/>
              <w:bottom w:val="single" w:sz="4" w:space="0" w:color="auto"/>
              <w:right w:val="single" w:sz="4" w:space="0" w:color="auto"/>
            </w:tcBorders>
            <w:shd w:val="clear" w:color="auto" w:fill="auto"/>
            <w:noWrap/>
            <w:hideMark/>
          </w:tcPr>
          <w:p w14:paraId="15D344F1"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3</w:t>
            </w:r>
          </w:p>
        </w:tc>
        <w:tc>
          <w:tcPr>
            <w:tcW w:w="1320" w:type="dxa"/>
            <w:tcBorders>
              <w:top w:val="nil"/>
              <w:left w:val="nil"/>
              <w:bottom w:val="single" w:sz="4" w:space="0" w:color="auto"/>
              <w:right w:val="single" w:sz="4" w:space="0" w:color="auto"/>
            </w:tcBorders>
            <w:shd w:val="clear" w:color="auto" w:fill="auto"/>
            <w:noWrap/>
            <w:hideMark/>
          </w:tcPr>
          <w:p w14:paraId="65088493"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100</w:t>
            </w:r>
          </w:p>
        </w:tc>
        <w:tc>
          <w:tcPr>
            <w:tcW w:w="2256" w:type="dxa"/>
            <w:tcBorders>
              <w:top w:val="nil"/>
              <w:left w:val="nil"/>
              <w:bottom w:val="single" w:sz="4" w:space="0" w:color="auto"/>
              <w:right w:val="single" w:sz="4" w:space="0" w:color="auto"/>
            </w:tcBorders>
            <w:shd w:val="clear" w:color="000000" w:fill="FFFFFF"/>
            <w:noWrap/>
            <w:hideMark/>
          </w:tcPr>
          <w:p w14:paraId="12D2EFFE"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1 03 02241 01 0000 110</w:t>
            </w:r>
          </w:p>
        </w:tc>
        <w:tc>
          <w:tcPr>
            <w:tcW w:w="6898" w:type="dxa"/>
            <w:tcBorders>
              <w:top w:val="nil"/>
              <w:left w:val="nil"/>
              <w:bottom w:val="single" w:sz="4" w:space="0" w:color="auto"/>
              <w:right w:val="single" w:sz="4" w:space="0" w:color="auto"/>
            </w:tcBorders>
            <w:shd w:val="clear" w:color="auto" w:fill="auto"/>
            <w:hideMark/>
          </w:tcPr>
          <w:p w14:paraId="414DAF07"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530BA5" w:rsidRPr="00530BA5" w14:paraId="2EE5F30B" w14:textId="77777777" w:rsidTr="00530BA5">
        <w:trPr>
          <w:trHeight w:val="1380"/>
        </w:trPr>
        <w:tc>
          <w:tcPr>
            <w:tcW w:w="456" w:type="dxa"/>
            <w:tcBorders>
              <w:top w:val="nil"/>
              <w:left w:val="single" w:sz="4" w:space="0" w:color="auto"/>
              <w:bottom w:val="single" w:sz="4" w:space="0" w:color="auto"/>
              <w:right w:val="single" w:sz="4" w:space="0" w:color="auto"/>
            </w:tcBorders>
            <w:shd w:val="clear" w:color="auto" w:fill="auto"/>
            <w:noWrap/>
            <w:hideMark/>
          </w:tcPr>
          <w:p w14:paraId="2E69AE33"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4</w:t>
            </w:r>
          </w:p>
        </w:tc>
        <w:tc>
          <w:tcPr>
            <w:tcW w:w="1320" w:type="dxa"/>
            <w:tcBorders>
              <w:top w:val="nil"/>
              <w:left w:val="nil"/>
              <w:bottom w:val="single" w:sz="4" w:space="0" w:color="auto"/>
              <w:right w:val="single" w:sz="4" w:space="0" w:color="auto"/>
            </w:tcBorders>
            <w:shd w:val="clear" w:color="auto" w:fill="auto"/>
            <w:noWrap/>
            <w:hideMark/>
          </w:tcPr>
          <w:p w14:paraId="274CAF0C"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100</w:t>
            </w:r>
          </w:p>
        </w:tc>
        <w:tc>
          <w:tcPr>
            <w:tcW w:w="2256" w:type="dxa"/>
            <w:tcBorders>
              <w:top w:val="nil"/>
              <w:left w:val="nil"/>
              <w:bottom w:val="single" w:sz="4" w:space="0" w:color="auto"/>
              <w:right w:val="single" w:sz="4" w:space="0" w:color="auto"/>
            </w:tcBorders>
            <w:shd w:val="clear" w:color="000000" w:fill="FFFFFF"/>
            <w:noWrap/>
            <w:hideMark/>
          </w:tcPr>
          <w:p w14:paraId="43E43501"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1 03 02251 01 0000 110</w:t>
            </w:r>
          </w:p>
        </w:tc>
        <w:tc>
          <w:tcPr>
            <w:tcW w:w="6898" w:type="dxa"/>
            <w:tcBorders>
              <w:top w:val="nil"/>
              <w:left w:val="nil"/>
              <w:bottom w:val="single" w:sz="4" w:space="0" w:color="auto"/>
              <w:right w:val="single" w:sz="4" w:space="0" w:color="auto"/>
            </w:tcBorders>
            <w:shd w:val="clear" w:color="auto" w:fill="auto"/>
            <w:hideMark/>
          </w:tcPr>
          <w:p w14:paraId="24D23272"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w:t>
            </w:r>
            <w:r w:rsidRPr="00530BA5">
              <w:rPr>
                <w:rFonts w:ascii="Times New Roman" w:eastAsia="Times New Roman" w:hAnsi="Times New Roman" w:cs="Times New Roman"/>
                <w:color w:val="000000"/>
                <w:sz w:val="24"/>
                <w:szCs w:val="24"/>
                <w:lang w:eastAsia="ru-RU"/>
              </w:rPr>
              <w:lastRenderedPageBreak/>
              <w:t>федеральным законом о федеральном бюджете в целях формирования дорожных фондов субъектов Российской Федерации)</w:t>
            </w:r>
          </w:p>
        </w:tc>
      </w:tr>
      <w:tr w:rsidR="00530BA5" w:rsidRPr="00530BA5" w14:paraId="326787A3" w14:textId="77777777" w:rsidTr="00530BA5">
        <w:trPr>
          <w:trHeight w:val="1320"/>
        </w:trPr>
        <w:tc>
          <w:tcPr>
            <w:tcW w:w="456" w:type="dxa"/>
            <w:tcBorders>
              <w:top w:val="nil"/>
              <w:left w:val="single" w:sz="4" w:space="0" w:color="auto"/>
              <w:bottom w:val="single" w:sz="4" w:space="0" w:color="auto"/>
              <w:right w:val="single" w:sz="4" w:space="0" w:color="auto"/>
            </w:tcBorders>
            <w:shd w:val="clear" w:color="auto" w:fill="auto"/>
            <w:noWrap/>
            <w:hideMark/>
          </w:tcPr>
          <w:p w14:paraId="46A9A63E"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lastRenderedPageBreak/>
              <w:t>5</w:t>
            </w:r>
          </w:p>
        </w:tc>
        <w:tc>
          <w:tcPr>
            <w:tcW w:w="1320" w:type="dxa"/>
            <w:tcBorders>
              <w:top w:val="nil"/>
              <w:left w:val="nil"/>
              <w:bottom w:val="single" w:sz="4" w:space="0" w:color="auto"/>
              <w:right w:val="single" w:sz="4" w:space="0" w:color="auto"/>
            </w:tcBorders>
            <w:shd w:val="clear" w:color="auto" w:fill="auto"/>
            <w:noWrap/>
            <w:hideMark/>
          </w:tcPr>
          <w:p w14:paraId="755B69AB"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100</w:t>
            </w:r>
          </w:p>
        </w:tc>
        <w:tc>
          <w:tcPr>
            <w:tcW w:w="2256" w:type="dxa"/>
            <w:tcBorders>
              <w:top w:val="nil"/>
              <w:left w:val="nil"/>
              <w:bottom w:val="single" w:sz="4" w:space="0" w:color="auto"/>
              <w:right w:val="single" w:sz="4" w:space="0" w:color="auto"/>
            </w:tcBorders>
            <w:shd w:val="clear" w:color="000000" w:fill="FFFFFF"/>
            <w:noWrap/>
            <w:hideMark/>
          </w:tcPr>
          <w:p w14:paraId="4EF1BA75"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1 03 02261 01 0000 110</w:t>
            </w:r>
          </w:p>
        </w:tc>
        <w:tc>
          <w:tcPr>
            <w:tcW w:w="6898" w:type="dxa"/>
            <w:tcBorders>
              <w:top w:val="nil"/>
              <w:left w:val="nil"/>
              <w:bottom w:val="single" w:sz="4" w:space="0" w:color="auto"/>
              <w:right w:val="single" w:sz="4" w:space="0" w:color="auto"/>
            </w:tcBorders>
            <w:shd w:val="clear" w:color="auto" w:fill="auto"/>
            <w:hideMark/>
          </w:tcPr>
          <w:p w14:paraId="2A8B05BA"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530BA5" w:rsidRPr="00530BA5" w14:paraId="53ED6CC4" w14:textId="77777777" w:rsidTr="00530BA5">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48CB549A"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6</w:t>
            </w:r>
          </w:p>
        </w:tc>
        <w:tc>
          <w:tcPr>
            <w:tcW w:w="1320" w:type="dxa"/>
            <w:tcBorders>
              <w:top w:val="nil"/>
              <w:left w:val="nil"/>
              <w:bottom w:val="single" w:sz="4" w:space="0" w:color="auto"/>
              <w:right w:val="single" w:sz="4" w:space="0" w:color="auto"/>
            </w:tcBorders>
            <w:shd w:val="clear" w:color="auto" w:fill="auto"/>
            <w:noWrap/>
            <w:hideMark/>
          </w:tcPr>
          <w:p w14:paraId="3B79705C"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182</w:t>
            </w:r>
          </w:p>
        </w:tc>
        <w:tc>
          <w:tcPr>
            <w:tcW w:w="9154" w:type="dxa"/>
            <w:gridSpan w:val="2"/>
            <w:tcBorders>
              <w:top w:val="single" w:sz="4" w:space="0" w:color="auto"/>
              <w:left w:val="nil"/>
              <w:bottom w:val="single" w:sz="4" w:space="0" w:color="auto"/>
              <w:right w:val="single" w:sz="4" w:space="0" w:color="000000"/>
            </w:tcBorders>
            <w:shd w:val="clear" w:color="auto" w:fill="auto"/>
            <w:hideMark/>
          </w:tcPr>
          <w:p w14:paraId="3CD86026" w14:textId="77777777" w:rsidR="00530BA5" w:rsidRPr="00530BA5" w:rsidRDefault="00530BA5" w:rsidP="00530BA5">
            <w:pPr>
              <w:spacing w:after="0" w:line="240" w:lineRule="auto"/>
              <w:rPr>
                <w:rFonts w:ascii="Times New Roman" w:eastAsia="Times New Roman" w:hAnsi="Times New Roman" w:cs="Times New Roman"/>
                <w:b/>
                <w:bCs/>
                <w:color w:val="000000"/>
                <w:sz w:val="24"/>
                <w:szCs w:val="24"/>
                <w:lang w:eastAsia="ru-RU"/>
              </w:rPr>
            </w:pPr>
            <w:r w:rsidRPr="00530BA5">
              <w:rPr>
                <w:rFonts w:ascii="Times New Roman" w:eastAsia="Times New Roman" w:hAnsi="Times New Roman" w:cs="Times New Roman"/>
                <w:b/>
                <w:bCs/>
                <w:color w:val="000000"/>
                <w:sz w:val="24"/>
                <w:szCs w:val="24"/>
                <w:lang w:eastAsia="ru-RU"/>
              </w:rPr>
              <w:t>Управление Федеральной налоговой службы по Красноярскому краю</w:t>
            </w:r>
          </w:p>
        </w:tc>
      </w:tr>
      <w:tr w:rsidR="00530BA5" w:rsidRPr="00530BA5" w14:paraId="3859CB5C" w14:textId="77777777" w:rsidTr="00530BA5">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567288AC"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7</w:t>
            </w:r>
          </w:p>
        </w:tc>
        <w:tc>
          <w:tcPr>
            <w:tcW w:w="1320" w:type="dxa"/>
            <w:tcBorders>
              <w:top w:val="nil"/>
              <w:left w:val="nil"/>
              <w:bottom w:val="single" w:sz="4" w:space="0" w:color="auto"/>
              <w:right w:val="single" w:sz="4" w:space="0" w:color="auto"/>
            </w:tcBorders>
            <w:shd w:val="clear" w:color="auto" w:fill="auto"/>
            <w:noWrap/>
            <w:hideMark/>
          </w:tcPr>
          <w:p w14:paraId="02F216CA"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182</w:t>
            </w:r>
          </w:p>
        </w:tc>
        <w:tc>
          <w:tcPr>
            <w:tcW w:w="2256" w:type="dxa"/>
            <w:tcBorders>
              <w:top w:val="nil"/>
              <w:left w:val="nil"/>
              <w:bottom w:val="single" w:sz="4" w:space="0" w:color="auto"/>
              <w:right w:val="single" w:sz="4" w:space="0" w:color="auto"/>
            </w:tcBorders>
            <w:shd w:val="clear" w:color="000000" w:fill="FFFFFF"/>
            <w:hideMark/>
          </w:tcPr>
          <w:p w14:paraId="1C60F0DE"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1 01 01012 02 0000 110</w:t>
            </w:r>
          </w:p>
        </w:tc>
        <w:tc>
          <w:tcPr>
            <w:tcW w:w="6898" w:type="dxa"/>
            <w:tcBorders>
              <w:top w:val="nil"/>
              <w:left w:val="nil"/>
              <w:bottom w:val="single" w:sz="4" w:space="0" w:color="auto"/>
              <w:right w:val="single" w:sz="4" w:space="0" w:color="auto"/>
            </w:tcBorders>
            <w:shd w:val="clear" w:color="auto" w:fill="auto"/>
            <w:hideMark/>
          </w:tcPr>
          <w:p w14:paraId="4E0531F1"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Налог на прибыль организаций (за исключением консолидированных групп налогоплательщиков), зачисляемый в бюджеты субъектов Российской Федерации</w:t>
            </w:r>
          </w:p>
        </w:tc>
      </w:tr>
      <w:tr w:rsidR="00530BA5" w:rsidRPr="00530BA5" w14:paraId="21CE83E2" w14:textId="77777777" w:rsidTr="00530BA5">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67DB55F8"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w:t>
            </w:r>
          </w:p>
        </w:tc>
        <w:tc>
          <w:tcPr>
            <w:tcW w:w="1320" w:type="dxa"/>
            <w:tcBorders>
              <w:top w:val="nil"/>
              <w:left w:val="nil"/>
              <w:bottom w:val="single" w:sz="4" w:space="0" w:color="auto"/>
              <w:right w:val="single" w:sz="4" w:space="0" w:color="auto"/>
            </w:tcBorders>
            <w:shd w:val="clear" w:color="auto" w:fill="auto"/>
            <w:noWrap/>
            <w:hideMark/>
          </w:tcPr>
          <w:p w14:paraId="647E0B38"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182</w:t>
            </w:r>
          </w:p>
        </w:tc>
        <w:tc>
          <w:tcPr>
            <w:tcW w:w="2256" w:type="dxa"/>
            <w:tcBorders>
              <w:top w:val="nil"/>
              <w:left w:val="nil"/>
              <w:bottom w:val="single" w:sz="4" w:space="0" w:color="auto"/>
              <w:right w:val="single" w:sz="4" w:space="0" w:color="auto"/>
            </w:tcBorders>
            <w:shd w:val="clear" w:color="000000" w:fill="FFFFFF"/>
            <w:hideMark/>
          </w:tcPr>
          <w:p w14:paraId="52815469"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1 01 02010 01 0000 110</w:t>
            </w:r>
          </w:p>
        </w:tc>
        <w:tc>
          <w:tcPr>
            <w:tcW w:w="6898" w:type="dxa"/>
            <w:tcBorders>
              <w:top w:val="nil"/>
              <w:left w:val="nil"/>
              <w:bottom w:val="single" w:sz="4" w:space="0" w:color="auto"/>
              <w:right w:val="single" w:sz="4" w:space="0" w:color="auto"/>
            </w:tcBorders>
            <w:shd w:val="clear" w:color="auto" w:fill="auto"/>
            <w:hideMark/>
          </w:tcPr>
          <w:p w14:paraId="46901DA8"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530BA5" w:rsidRPr="00530BA5" w14:paraId="03E7196D" w14:textId="77777777" w:rsidTr="00530BA5">
        <w:trPr>
          <w:trHeight w:val="1335"/>
        </w:trPr>
        <w:tc>
          <w:tcPr>
            <w:tcW w:w="456" w:type="dxa"/>
            <w:tcBorders>
              <w:top w:val="nil"/>
              <w:left w:val="single" w:sz="4" w:space="0" w:color="auto"/>
              <w:bottom w:val="single" w:sz="4" w:space="0" w:color="auto"/>
              <w:right w:val="single" w:sz="4" w:space="0" w:color="auto"/>
            </w:tcBorders>
            <w:shd w:val="clear" w:color="auto" w:fill="auto"/>
            <w:noWrap/>
            <w:hideMark/>
          </w:tcPr>
          <w:p w14:paraId="0AA64461"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9</w:t>
            </w:r>
          </w:p>
        </w:tc>
        <w:tc>
          <w:tcPr>
            <w:tcW w:w="1320" w:type="dxa"/>
            <w:tcBorders>
              <w:top w:val="nil"/>
              <w:left w:val="nil"/>
              <w:bottom w:val="single" w:sz="4" w:space="0" w:color="auto"/>
              <w:right w:val="single" w:sz="4" w:space="0" w:color="auto"/>
            </w:tcBorders>
            <w:shd w:val="clear" w:color="auto" w:fill="auto"/>
            <w:noWrap/>
            <w:hideMark/>
          </w:tcPr>
          <w:p w14:paraId="2799F776"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182</w:t>
            </w:r>
          </w:p>
        </w:tc>
        <w:tc>
          <w:tcPr>
            <w:tcW w:w="2256" w:type="dxa"/>
            <w:tcBorders>
              <w:top w:val="nil"/>
              <w:left w:val="nil"/>
              <w:bottom w:val="single" w:sz="4" w:space="0" w:color="auto"/>
              <w:right w:val="single" w:sz="4" w:space="0" w:color="auto"/>
            </w:tcBorders>
            <w:shd w:val="clear" w:color="000000" w:fill="FFFFFF"/>
            <w:hideMark/>
          </w:tcPr>
          <w:p w14:paraId="58B72283"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1 01 02020 01 0000 110</w:t>
            </w:r>
          </w:p>
        </w:tc>
        <w:tc>
          <w:tcPr>
            <w:tcW w:w="6898" w:type="dxa"/>
            <w:tcBorders>
              <w:top w:val="nil"/>
              <w:left w:val="nil"/>
              <w:bottom w:val="single" w:sz="4" w:space="0" w:color="auto"/>
              <w:right w:val="single" w:sz="4" w:space="0" w:color="auto"/>
            </w:tcBorders>
            <w:shd w:val="clear" w:color="auto" w:fill="auto"/>
            <w:hideMark/>
          </w:tcPr>
          <w:p w14:paraId="04B3E1B9"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530BA5" w:rsidRPr="00530BA5" w14:paraId="223D5952" w14:textId="77777777" w:rsidTr="00530BA5">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53C72C4F"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10</w:t>
            </w:r>
          </w:p>
        </w:tc>
        <w:tc>
          <w:tcPr>
            <w:tcW w:w="1320" w:type="dxa"/>
            <w:tcBorders>
              <w:top w:val="nil"/>
              <w:left w:val="nil"/>
              <w:bottom w:val="single" w:sz="4" w:space="0" w:color="auto"/>
              <w:right w:val="single" w:sz="4" w:space="0" w:color="auto"/>
            </w:tcBorders>
            <w:shd w:val="clear" w:color="auto" w:fill="auto"/>
            <w:noWrap/>
            <w:hideMark/>
          </w:tcPr>
          <w:p w14:paraId="1AFBB801"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182</w:t>
            </w:r>
          </w:p>
        </w:tc>
        <w:tc>
          <w:tcPr>
            <w:tcW w:w="2256" w:type="dxa"/>
            <w:tcBorders>
              <w:top w:val="nil"/>
              <w:left w:val="nil"/>
              <w:bottom w:val="single" w:sz="4" w:space="0" w:color="auto"/>
              <w:right w:val="single" w:sz="4" w:space="0" w:color="auto"/>
            </w:tcBorders>
            <w:shd w:val="clear" w:color="000000" w:fill="FFFFFF"/>
            <w:hideMark/>
          </w:tcPr>
          <w:p w14:paraId="45CEC805"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1 01 02030 01 0000 110</w:t>
            </w:r>
          </w:p>
        </w:tc>
        <w:tc>
          <w:tcPr>
            <w:tcW w:w="6898" w:type="dxa"/>
            <w:tcBorders>
              <w:top w:val="nil"/>
              <w:left w:val="nil"/>
              <w:bottom w:val="single" w:sz="4" w:space="0" w:color="auto"/>
              <w:right w:val="single" w:sz="4" w:space="0" w:color="auto"/>
            </w:tcBorders>
            <w:shd w:val="clear" w:color="auto" w:fill="auto"/>
            <w:hideMark/>
          </w:tcPr>
          <w:p w14:paraId="28DC3080"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530BA5" w:rsidRPr="00530BA5" w14:paraId="01660E5C" w14:textId="77777777" w:rsidTr="00530BA5">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269868D2"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11</w:t>
            </w:r>
          </w:p>
        </w:tc>
        <w:tc>
          <w:tcPr>
            <w:tcW w:w="1320" w:type="dxa"/>
            <w:tcBorders>
              <w:top w:val="nil"/>
              <w:left w:val="nil"/>
              <w:bottom w:val="single" w:sz="4" w:space="0" w:color="auto"/>
              <w:right w:val="single" w:sz="4" w:space="0" w:color="auto"/>
            </w:tcBorders>
            <w:shd w:val="clear" w:color="auto" w:fill="auto"/>
            <w:noWrap/>
            <w:hideMark/>
          </w:tcPr>
          <w:p w14:paraId="3FFA0573"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182</w:t>
            </w:r>
          </w:p>
        </w:tc>
        <w:tc>
          <w:tcPr>
            <w:tcW w:w="2256" w:type="dxa"/>
            <w:tcBorders>
              <w:top w:val="nil"/>
              <w:left w:val="nil"/>
              <w:bottom w:val="single" w:sz="4" w:space="0" w:color="auto"/>
              <w:right w:val="single" w:sz="4" w:space="0" w:color="auto"/>
            </w:tcBorders>
            <w:shd w:val="clear" w:color="000000" w:fill="FFFFFF"/>
            <w:hideMark/>
          </w:tcPr>
          <w:p w14:paraId="75AFD95A"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1 01 02040 01 0000 110</w:t>
            </w:r>
          </w:p>
        </w:tc>
        <w:tc>
          <w:tcPr>
            <w:tcW w:w="6898" w:type="dxa"/>
            <w:tcBorders>
              <w:top w:val="nil"/>
              <w:left w:val="nil"/>
              <w:bottom w:val="single" w:sz="4" w:space="0" w:color="auto"/>
              <w:right w:val="single" w:sz="4" w:space="0" w:color="auto"/>
            </w:tcBorders>
            <w:shd w:val="clear" w:color="auto" w:fill="auto"/>
            <w:hideMark/>
          </w:tcPr>
          <w:p w14:paraId="763243F5"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r>
      <w:tr w:rsidR="00530BA5" w:rsidRPr="00530BA5" w14:paraId="37CEAE86" w14:textId="77777777" w:rsidTr="00530BA5">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434198BE"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12</w:t>
            </w:r>
          </w:p>
        </w:tc>
        <w:tc>
          <w:tcPr>
            <w:tcW w:w="1320" w:type="dxa"/>
            <w:tcBorders>
              <w:top w:val="nil"/>
              <w:left w:val="nil"/>
              <w:bottom w:val="single" w:sz="4" w:space="0" w:color="auto"/>
              <w:right w:val="single" w:sz="4" w:space="0" w:color="auto"/>
            </w:tcBorders>
            <w:shd w:val="clear" w:color="auto" w:fill="auto"/>
            <w:noWrap/>
            <w:hideMark/>
          </w:tcPr>
          <w:p w14:paraId="468D8924"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182</w:t>
            </w:r>
          </w:p>
        </w:tc>
        <w:tc>
          <w:tcPr>
            <w:tcW w:w="2256" w:type="dxa"/>
            <w:tcBorders>
              <w:top w:val="nil"/>
              <w:left w:val="nil"/>
              <w:bottom w:val="single" w:sz="4" w:space="0" w:color="auto"/>
              <w:right w:val="single" w:sz="4" w:space="0" w:color="auto"/>
            </w:tcBorders>
            <w:shd w:val="clear" w:color="000000" w:fill="FFFFFF"/>
            <w:hideMark/>
          </w:tcPr>
          <w:p w14:paraId="3ED30065"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1 01 02080 01 0000 110</w:t>
            </w:r>
          </w:p>
        </w:tc>
        <w:tc>
          <w:tcPr>
            <w:tcW w:w="6898" w:type="dxa"/>
            <w:tcBorders>
              <w:top w:val="nil"/>
              <w:left w:val="nil"/>
              <w:bottom w:val="single" w:sz="4" w:space="0" w:color="auto"/>
              <w:right w:val="single" w:sz="4" w:space="0" w:color="auto"/>
            </w:tcBorders>
            <w:shd w:val="clear" w:color="auto" w:fill="auto"/>
            <w:hideMark/>
          </w:tcPr>
          <w:p w14:paraId="3FC3061F"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530BA5" w:rsidRPr="00530BA5" w14:paraId="7014454B" w14:textId="77777777" w:rsidTr="00530BA5">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0F0A2DAA"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13</w:t>
            </w:r>
          </w:p>
        </w:tc>
        <w:tc>
          <w:tcPr>
            <w:tcW w:w="1320" w:type="dxa"/>
            <w:tcBorders>
              <w:top w:val="nil"/>
              <w:left w:val="nil"/>
              <w:bottom w:val="single" w:sz="4" w:space="0" w:color="auto"/>
              <w:right w:val="single" w:sz="4" w:space="0" w:color="auto"/>
            </w:tcBorders>
            <w:shd w:val="clear" w:color="auto" w:fill="auto"/>
            <w:noWrap/>
            <w:hideMark/>
          </w:tcPr>
          <w:p w14:paraId="14868437"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182</w:t>
            </w:r>
          </w:p>
        </w:tc>
        <w:tc>
          <w:tcPr>
            <w:tcW w:w="2256" w:type="dxa"/>
            <w:tcBorders>
              <w:top w:val="nil"/>
              <w:left w:val="nil"/>
              <w:bottom w:val="single" w:sz="4" w:space="0" w:color="auto"/>
              <w:right w:val="single" w:sz="4" w:space="0" w:color="auto"/>
            </w:tcBorders>
            <w:shd w:val="clear" w:color="000000" w:fill="FFFFFF"/>
            <w:hideMark/>
          </w:tcPr>
          <w:p w14:paraId="078AE0F7"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1 05 03010 01 0000 110</w:t>
            </w:r>
          </w:p>
        </w:tc>
        <w:tc>
          <w:tcPr>
            <w:tcW w:w="6898" w:type="dxa"/>
            <w:tcBorders>
              <w:top w:val="nil"/>
              <w:left w:val="nil"/>
              <w:bottom w:val="single" w:sz="4" w:space="0" w:color="auto"/>
              <w:right w:val="single" w:sz="4" w:space="0" w:color="auto"/>
            </w:tcBorders>
            <w:shd w:val="clear" w:color="000000" w:fill="FFFFFF"/>
            <w:hideMark/>
          </w:tcPr>
          <w:p w14:paraId="75E512EF" w14:textId="77777777" w:rsidR="00530BA5" w:rsidRPr="00530BA5" w:rsidRDefault="00530BA5" w:rsidP="00530BA5">
            <w:pPr>
              <w:spacing w:after="0" w:line="240" w:lineRule="auto"/>
              <w:rPr>
                <w:rFonts w:ascii="Times New Roman" w:eastAsia="Times New Roman" w:hAnsi="Times New Roman" w:cs="Times New Roman"/>
                <w:sz w:val="24"/>
                <w:szCs w:val="24"/>
                <w:lang w:eastAsia="ru-RU"/>
              </w:rPr>
            </w:pPr>
            <w:r w:rsidRPr="00530BA5">
              <w:rPr>
                <w:rFonts w:ascii="Times New Roman" w:eastAsia="Times New Roman" w:hAnsi="Times New Roman" w:cs="Times New Roman"/>
                <w:sz w:val="24"/>
                <w:szCs w:val="24"/>
                <w:lang w:eastAsia="ru-RU"/>
              </w:rPr>
              <w:t>Единый сельскохозяйственный налог</w:t>
            </w:r>
          </w:p>
        </w:tc>
      </w:tr>
      <w:tr w:rsidR="00530BA5" w:rsidRPr="00530BA5" w14:paraId="3EE4BB44" w14:textId="77777777" w:rsidTr="00530BA5">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54B352CB"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14</w:t>
            </w:r>
          </w:p>
        </w:tc>
        <w:tc>
          <w:tcPr>
            <w:tcW w:w="1320" w:type="dxa"/>
            <w:tcBorders>
              <w:top w:val="nil"/>
              <w:left w:val="nil"/>
              <w:bottom w:val="single" w:sz="4" w:space="0" w:color="auto"/>
              <w:right w:val="single" w:sz="4" w:space="0" w:color="auto"/>
            </w:tcBorders>
            <w:shd w:val="clear" w:color="auto" w:fill="auto"/>
            <w:noWrap/>
            <w:hideMark/>
          </w:tcPr>
          <w:p w14:paraId="7E7C1C05"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182</w:t>
            </w:r>
          </w:p>
        </w:tc>
        <w:tc>
          <w:tcPr>
            <w:tcW w:w="2256" w:type="dxa"/>
            <w:tcBorders>
              <w:top w:val="nil"/>
              <w:left w:val="nil"/>
              <w:bottom w:val="single" w:sz="4" w:space="0" w:color="auto"/>
              <w:right w:val="single" w:sz="4" w:space="0" w:color="auto"/>
            </w:tcBorders>
            <w:shd w:val="clear" w:color="000000" w:fill="FFFFFF"/>
            <w:hideMark/>
          </w:tcPr>
          <w:p w14:paraId="7A4BE9B1"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1 06 01030 10 0000 110</w:t>
            </w:r>
          </w:p>
        </w:tc>
        <w:tc>
          <w:tcPr>
            <w:tcW w:w="6898" w:type="dxa"/>
            <w:tcBorders>
              <w:top w:val="nil"/>
              <w:left w:val="nil"/>
              <w:bottom w:val="single" w:sz="4" w:space="0" w:color="auto"/>
              <w:right w:val="single" w:sz="4" w:space="0" w:color="auto"/>
            </w:tcBorders>
            <w:shd w:val="clear" w:color="auto" w:fill="auto"/>
            <w:hideMark/>
          </w:tcPr>
          <w:p w14:paraId="4D51317F"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530BA5" w:rsidRPr="00530BA5" w14:paraId="5100671B" w14:textId="77777777" w:rsidTr="00530BA5">
        <w:trPr>
          <w:trHeight w:val="300"/>
        </w:trPr>
        <w:tc>
          <w:tcPr>
            <w:tcW w:w="456" w:type="dxa"/>
            <w:tcBorders>
              <w:top w:val="nil"/>
              <w:left w:val="single" w:sz="4" w:space="0" w:color="auto"/>
              <w:bottom w:val="single" w:sz="4" w:space="0" w:color="auto"/>
              <w:right w:val="single" w:sz="4" w:space="0" w:color="auto"/>
            </w:tcBorders>
            <w:shd w:val="clear" w:color="auto" w:fill="auto"/>
            <w:noWrap/>
            <w:hideMark/>
          </w:tcPr>
          <w:p w14:paraId="67F0E948"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15</w:t>
            </w:r>
          </w:p>
        </w:tc>
        <w:tc>
          <w:tcPr>
            <w:tcW w:w="1320" w:type="dxa"/>
            <w:tcBorders>
              <w:top w:val="nil"/>
              <w:left w:val="nil"/>
              <w:bottom w:val="single" w:sz="4" w:space="0" w:color="auto"/>
              <w:right w:val="single" w:sz="4" w:space="0" w:color="auto"/>
            </w:tcBorders>
            <w:shd w:val="clear" w:color="auto" w:fill="auto"/>
            <w:noWrap/>
            <w:hideMark/>
          </w:tcPr>
          <w:p w14:paraId="2032573C"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182</w:t>
            </w:r>
          </w:p>
        </w:tc>
        <w:tc>
          <w:tcPr>
            <w:tcW w:w="2256" w:type="dxa"/>
            <w:tcBorders>
              <w:top w:val="nil"/>
              <w:left w:val="nil"/>
              <w:bottom w:val="single" w:sz="4" w:space="0" w:color="auto"/>
              <w:right w:val="single" w:sz="4" w:space="0" w:color="auto"/>
            </w:tcBorders>
            <w:shd w:val="clear" w:color="000000" w:fill="FFFFFF"/>
            <w:hideMark/>
          </w:tcPr>
          <w:p w14:paraId="464957BD"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1 06 06033 10 0000 110</w:t>
            </w:r>
          </w:p>
        </w:tc>
        <w:tc>
          <w:tcPr>
            <w:tcW w:w="6898" w:type="dxa"/>
            <w:tcBorders>
              <w:top w:val="nil"/>
              <w:left w:val="nil"/>
              <w:bottom w:val="single" w:sz="4" w:space="0" w:color="auto"/>
              <w:right w:val="single" w:sz="4" w:space="0" w:color="auto"/>
            </w:tcBorders>
            <w:shd w:val="clear" w:color="auto" w:fill="auto"/>
            <w:hideMark/>
          </w:tcPr>
          <w:p w14:paraId="06B7B752"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Земельный налог с организаций, обладающих земельным участком, расположенным в границах сельских поселений</w:t>
            </w:r>
          </w:p>
        </w:tc>
      </w:tr>
      <w:tr w:rsidR="00530BA5" w:rsidRPr="00530BA5" w14:paraId="71DB6261" w14:textId="77777777" w:rsidTr="00530BA5">
        <w:trPr>
          <w:trHeight w:val="300"/>
        </w:trPr>
        <w:tc>
          <w:tcPr>
            <w:tcW w:w="456" w:type="dxa"/>
            <w:tcBorders>
              <w:top w:val="nil"/>
              <w:left w:val="single" w:sz="4" w:space="0" w:color="auto"/>
              <w:bottom w:val="single" w:sz="4" w:space="0" w:color="auto"/>
              <w:right w:val="single" w:sz="4" w:space="0" w:color="auto"/>
            </w:tcBorders>
            <w:shd w:val="clear" w:color="auto" w:fill="auto"/>
            <w:noWrap/>
            <w:hideMark/>
          </w:tcPr>
          <w:p w14:paraId="178057FE"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16</w:t>
            </w:r>
          </w:p>
        </w:tc>
        <w:tc>
          <w:tcPr>
            <w:tcW w:w="1320" w:type="dxa"/>
            <w:tcBorders>
              <w:top w:val="nil"/>
              <w:left w:val="nil"/>
              <w:bottom w:val="single" w:sz="4" w:space="0" w:color="auto"/>
              <w:right w:val="single" w:sz="4" w:space="0" w:color="auto"/>
            </w:tcBorders>
            <w:shd w:val="clear" w:color="auto" w:fill="auto"/>
            <w:noWrap/>
            <w:hideMark/>
          </w:tcPr>
          <w:p w14:paraId="31BC754E"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182</w:t>
            </w:r>
          </w:p>
        </w:tc>
        <w:tc>
          <w:tcPr>
            <w:tcW w:w="2256" w:type="dxa"/>
            <w:tcBorders>
              <w:top w:val="nil"/>
              <w:left w:val="nil"/>
              <w:bottom w:val="single" w:sz="4" w:space="0" w:color="auto"/>
              <w:right w:val="single" w:sz="4" w:space="0" w:color="auto"/>
            </w:tcBorders>
            <w:shd w:val="clear" w:color="000000" w:fill="FFFFFF"/>
            <w:hideMark/>
          </w:tcPr>
          <w:p w14:paraId="25ECF67F"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1 06 06043 10 0000 110</w:t>
            </w:r>
          </w:p>
        </w:tc>
        <w:tc>
          <w:tcPr>
            <w:tcW w:w="6898" w:type="dxa"/>
            <w:tcBorders>
              <w:top w:val="nil"/>
              <w:left w:val="nil"/>
              <w:bottom w:val="single" w:sz="4" w:space="0" w:color="auto"/>
              <w:right w:val="single" w:sz="4" w:space="0" w:color="auto"/>
            </w:tcBorders>
            <w:shd w:val="clear" w:color="auto" w:fill="auto"/>
            <w:hideMark/>
          </w:tcPr>
          <w:p w14:paraId="0EB932B7"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Земельный налог с физических лиц, обладающих земельным участком, расположенным в границах сельских поселений</w:t>
            </w:r>
          </w:p>
        </w:tc>
      </w:tr>
      <w:tr w:rsidR="00530BA5" w:rsidRPr="00530BA5" w14:paraId="7B6E8C51" w14:textId="77777777" w:rsidTr="00530BA5">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085A2385"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lastRenderedPageBreak/>
              <w:t>17</w:t>
            </w:r>
          </w:p>
        </w:tc>
        <w:tc>
          <w:tcPr>
            <w:tcW w:w="1320" w:type="dxa"/>
            <w:tcBorders>
              <w:top w:val="nil"/>
              <w:left w:val="nil"/>
              <w:bottom w:val="single" w:sz="4" w:space="0" w:color="auto"/>
              <w:right w:val="single" w:sz="4" w:space="0" w:color="auto"/>
            </w:tcBorders>
            <w:shd w:val="clear" w:color="auto" w:fill="auto"/>
            <w:noWrap/>
            <w:hideMark/>
          </w:tcPr>
          <w:p w14:paraId="05115799"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182</w:t>
            </w:r>
          </w:p>
        </w:tc>
        <w:tc>
          <w:tcPr>
            <w:tcW w:w="2256" w:type="dxa"/>
            <w:tcBorders>
              <w:top w:val="nil"/>
              <w:left w:val="nil"/>
              <w:bottom w:val="single" w:sz="4" w:space="0" w:color="auto"/>
              <w:right w:val="single" w:sz="4" w:space="0" w:color="auto"/>
            </w:tcBorders>
            <w:shd w:val="clear" w:color="000000" w:fill="FFFFFF"/>
            <w:hideMark/>
          </w:tcPr>
          <w:p w14:paraId="055A377E"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1 08 04020 01 0000 110</w:t>
            </w:r>
          </w:p>
        </w:tc>
        <w:tc>
          <w:tcPr>
            <w:tcW w:w="6898" w:type="dxa"/>
            <w:tcBorders>
              <w:top w:val="nil"/>
              <w:left w:val="nil"/>
              <w:bottom w:val="single" w:sz="4" w:space="0" w:color="auto"/>
              <w:right w:val="single" w:sz="4" w:space="0" w:color="auto"/>
            </w:tcBorders>
            <w:shd w:val="clear" w:color="auto" w:fill="auto"/>
            <w:hideMark/>
          </w:tcPr>
          <w:p w14:paraId="710F8502"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530BA5" w:rsidRPr="00530BA5" w14:paraId="31EFD79B" w14:textId="77777777" w:rsidTr="00530BA5">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5B0A0386"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18</w:t>
            </w:r>
          </w:p>
        </w:tc>
        <w:tc>
          <w:tcPr>
            <w:tcW w:w="1320" w:type="dxa"/>
            <w:tcBorders>
              <w:top w:val="nil"/>
              <w:left w:val="nil"/>
              <w:bottom w:val="single" w:sz="4" w:space="0" w:color="auto"/>
              <w:right w:val="single" w:sz="4" w:space="0" w:color="auto"/>
            </w:tcBorders>
            <w:shd w:val="clear" w:color="auto" w:fill="auto"/>
            <w:noWrap/>
            <w:hideMark/>
          </w:tcPr>
          <w:p w14:paraId="2A360E83"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182</w:t>
            </w:r>
          </w:p>
        </w:tc>
        <w:tc>
          <w:tcPr>
            <w:tcW w:w="2256" w:type="dxa"/>
            <w:tcBorders>
              <w:top w:val="nil"/>
              <w:left w:val="nil"/>
              <w:bottom w:val="single" w:sz="4" w:space="0" w:color="auto"/>
              <w:right w:val="single" w:sz="4" w:space="0" w:color="auto"/>
            </w:tcBorders>
            <w:shd w:val="clear" w:color="000000" w:fill="FFFFFF"/>
            <w:hideMark/>
          </w:tcPr>
          <w:p w14:paraId="76D78177"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1 16 10122 01 0000 140</w:t>
            </w:r>
          </w:p>
        </w:tc>
        <w:tc>
          <w:tcPr>
            <w:tcW w:w="6898" w:type="dxa"/>
            <w:tcBorders>
              <w:top w:val="nil"/>
              <w:left w:val="nil"/>
              <w:bottom w:val="single" w:sz="4" w:space="0" w:color="auto"/>
              <w:right w:val="single" w:sz="4" w:space="0" w:color="auto"/>
            </w:tcBorders>
            <w:shd w:val="clear" w:color="auto" w:fill="auto"/>
            <w:hideMark/>
          </w:tcPr>
          <w:p w14:paraId="448EB62E"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субъекта Российской Федерации по нормативам, действовавшим в 2019 году</w:t>
            </w:r>
          </w:p>
        </w:tc>
      </w:tr>
      <w:tr w:rsidR="00530BA5" w:rsidRPr="00530BA5" w14:paraId="48DB7B2E" w14:textId="77777777" w:rsidTr="00530BA5">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592F276E"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19</w:t>
            </w:r>
          </w:p>
        </w:tc>
        <w:tc>
          <w:tcPr>
            <w:tcW w:w="1320" w:type="dxa"/>
            <w:tcBorders>
              <w:top w:val="nil"/>
              <w:left w:val="nil"/>
              <w:bottom w:val="single" w:sz="4" w:space="0" w:color="auto"/>
              <w:right w:val="single" w:sz="4" w:space="0" w:color="auto"/>
            </w:tcBorders>
            <w:shd w:val="clear" w:color="auto" w:fill="auto"/>
            <w:noWrap/>
            <w:hideMark/>
          </w:tcPr>
          <w:p w14:paraId="010883CD" w14:textId="77777777" w:rsidR="00530BA5" w:rsidRPr="00530BA5" w:rsidRDefault="00530BA5" w:rsidP="00530BA5">
            <w:pPr>
              <w:spacing w:after="0" w:line="240" w:lineRule="auto"/>
              <w:jc w:val="center"/>
              <w:rPr>
                <w:rFonts w:ascii="Times New Roman" w:eastAsia="Times New Roman" w:hAnsi="Times New Roman" w:cs="Times New Roman"/>
                <w:b/>
                <w:bCs/>
                <w:color w:val="000000"/>
                <w:sz w:val="24"/>
                <w:szCs w:val="24"/>
                <w:lang w:eastAsia="ru-RU"/>
              </w:rPr>
            </w:pPr>
            <w:r w:rsidRPr="00530BA5">
              <w:rPr>
                <w:rFonts w:ascii="Times New Roman" w:eastAsia="Times New Roman" w:hAnsi="Times New Roman" w:cs="Times New Roman"/>
                <w:b/>
                <w:bCs/>
                <w:color w:val="000000"/>
                <w:sz w:val="24"/>
                <w:szCs w:val="24"/>
                <w:lang w:eastAsia="ru-RU"/>
              </w:rPr>
              <w:t>439</w:t>
            </w:r>
          </w:p>
        </w:tc>
        <w:tc>
          <w:tcPr>
            <w:tcW w:w="2256" w:type="dxa"/>
            <w:tcBorders>
              <w:top w:val="nil"/>
              <w:left w:val="nil"/>
              <w:bottom w:val="single" w:sz="4" w:space="0" w:color="auto"/>
              <w:right w:val="single" w:sz="4" w:space="0" w:color="auto"/>
            </w:tcBorders>
            <w:shd w:val="clear" w:color="000000" w:fill="FFFFFF"/>
            <w:noWrap/>
            <w:hideMark/>
          </w:tcPr>
          <w:p w14:paraId="3EB504F9" w14:textId="77777777" w:rsidR="00530BA5" w:rsidRPr="00530BA5" w:rsidRDefault="00530BA5" w:rsidP="00530BA5">
            <w:pPr>
              <w:spacing w:after="0" w:line="240" w:lineRule="auto"/>
              <w:rPr>
                <w:rFonts w:ascii="Times New Roman" w:eastAsia="Times New Roman" w:hAnsi="Times New Roman" w:cs="Times New Roman"/>
                <w:b/>
                <w:bCs/>
                <w:color w:val="000000"/>
                <w:sz w:val="24"/>
                <w:szCs w:val="24"/>
                <w:lang w:eastAsia="ru-RU"/>
              </w:rPr>
            </w:pPr>
            <w:r w:rsidRPr="00530BA5">
              <w:rPr>
                <w:rFonts w:ascii="Times New Roman" w:eastAsia="Times New Roman" w:hAnsi="Times New Roman" w:cs="Times New Roman"/>
                <w:b/>
                <w:bCs/>
                <w:color w:val="000000"/>
                <w:sz w:val="24"/>
                <w:szCs w:val="24"/>
                <w:lang w:eastAsia="ru-RU"/>
              </w:rPr>
              <w:t>Агентство по обеспечению деятельности мировых судей Красноярского края</w:t>
            </w:r>
          </w:p>
        </w:tc>
        <w:tc>
          <w:tcPr>
            <w:tcW w:w="6898" w:type="dxa"/>
            <w:tcBorders>
              <w:top w:val="nil"/>
              <w:left w:val="nil"/>
              <w:bottom w:val="single" w:sz="4" w:space="0" w:color="auto"/>
              <w:right w:val="single" w:sz="4" w:space="0" w:color="auto"/>
            </w:tcBorders>
            <w:shd w:val="clear" w:color="auto" w:fill="auto"/>
            <w:hideMark/>
          </w:tcPr>
          <w:p w14:paraId="418C9275" w14:textId="77777777" w:rsidR="00530BA5" w:rsidRPr="00530BA5" w:rsidRDefault="00530BA5" w:rsidP="00530BA5">
            <w:pPr>
              <w:spacing w:after="0" w:line="240" w:lineRule="auto"/>
              <w:rPr>
                <w:rFonts w:ascii="Times New Roman" w:eastAsia="Times New Roman" w:hAnsi="Times New Roman" w:cs="Times New Roman"/>
                <w:b/>
                <w:bCs/>
                <w:color w:val="000000"/>
                <w:sz w:val="24"/>
                <w:szCs w:val="24"/>
                <w:lang w:eastAsia="ru-RU"/>
              </w:rPr>
            </w:pPr>
            <w:r w:rsidRPr="00530BA5">
              <w:rPr>
                <w:rFonts w:ascii="Times New Roman" w:eastAsia="Times New Roman" w:hAnsi="Times New Roman" w:cs="Times New Roman"/>
                <w:b/>
                <w:bCs/>
                <w:color w:val="000000"/>
                <w:sz w:val="24"/>
                <w:szCs w:val="24"/>
                <w:lang w:eastAsia="ru-RU"/>
              </w:rPr>
              <w:t> </w:t>
            </w:r>
          </w:p>
        </w:tc>
      </w:tr>
      <w:tr w:rsidR="00530BA5" w:rsidRPr="00530BA5" w14:paraId="6EF7A1F2" w14:textId="77777777" w:rsidTr="00530BA5">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27116409"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w:t>
            </w:r>
          </w:p>
        </w:tc>
        <w:tc>
          <w:tcPr>
            <w:tcW w:w="1320" w:type="dxa"/>
            <w:tcBorders>
              <w:top w:val="nil"/>
              <w:left w:val="nil"/>
              <w:bottom w:val="single" w:sz="4" w:space="0" w:color="auto"/>
              <w:right w:val="single" w:sz="4" w:space="0" w:color="auto"/>
            </w:tcBorders>
            <w:shd w:val="clear" w:color="auto" w:fill="auto"/>
            <w:noWrap/>
            <w:hideMark/>
          </w:tcPr>
          <w:p w14:paraId="61377C51"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439</w:t>
            </w:r>
          </w:p>
        </w:tc>
        <w:tc>
          <w:tcPr>
            <w:tcW w:w="2256" w:type="dxa"/>
            <w:tcBorders>
              <w:top w:val="nil"/>
              <w:left w:val="nil"/>
              <w:bottom w:val="single" w:sz="4" w:space="0" w:color="auto"/>
              <w:right w:val="single" w:sz="4" w:space="0" w:color="auto"/>
            </w:tcBorders>
            <w:shd w:val="clear" w:color="000000" w:fill="FFFFFF"/>
            <w:noWrap/>
            <w:hideMark/>
          </w:tcPr>
          <w:p w14:paraId="28A92178"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1 16 02010 02 0000 140</w:t>
            </w:r>
          </w:p>
        </w:tc>
        <w:tc>
          <w:tcPr>
            <w:tcW w:w="6898" w:type="dxa"/>
            <w:tcBorders>
              <w:top w:val="nil"/>
              <w:left w:val="nil"/>
              <w:bottom w:val="single" w:sz="4" w:space="0" w:color="auto"/>
              <w:right w:val="single" w:sz="4" w:space="0" w:color="auto"/>
            </w:tcBorders>
            <w:shd w:val="clear" w:color="auto" w:fill="auto"/>
            <w:hideMark/>
          </w:tcPr>
          <w:p w14:paraId="7B75BD99"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530BA5" w:rsidRPr="00530BA5" w14:paraId="35A50BAB" w14:textId="77777777" w:rsidTr="00530BA5">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2D0CBB6C"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21</w:t>
            </w:r>
          </w:p>
        </w:tc>
        <w:tc>
          <w:tcPr>
            <w:tcW w:w="1320" w:type="dxa"/>
            <w:tcBorders>
              <w:top w:val="nil"/>
              <w:left w:val="nil"/>
              <w:bottom w:val="single" w:sz="4" w:space="0" w:color="auto"/>
              <w:right w:val="single" w:sz="4" w:space="0" w:color="auto"/>
            </w:tcBorders>
            <w:shd w:val="clear" w:color="auto" w:fill="auto"/>
            <w:noWrap/>
            <w:vAlign w:val="center"/>
            <w:hideMark/>
          </w:tcPr>
          <w:p w14:paraId="5C7EF779" w14:textId="77777777" w:rsidR="00530BA5" w:rsidRPr="00530BA5" w:rsidRDefault="00530BA5" w:rsidP="00530BA5">
            <w:pPr>
              <w:spacing w:after="0" w:line="240" w:lineRule="auto"/>
              <w:jc w:val="center"/>
              <w:rPr>
                <w:rFonts w:ascii="Times New Roman" w:eastAsia="Times New Roman" w:hAnsi="Times New Roman" w:cs="Times New Roman"/>
                <w:b/>
                <w:bCs/>
                <w:color w:val="000000"/>
                <w:sz w:val="24"/>
                <w:szCs w:val="24"/>
                <w:lang w:eastAsia="ru-RU"/>
              </w:rPr>
            </w:pPr>
            <w:r w:rsidRPr="00530BA5">
              <w:rPr>
                <w:rFonts w:ascii="Times New Roman" w:eastAsia="Times New Roman" w:hAnsi="Times New Roman" w:cs="Times New Roman"/>
                <w:b/>
                <w:bCs/>
                <w:color w:val="000000"/>
                <w:sz w:val="24"/>
                <w:szCs w:val="24"/>
                <w:lang w:eastAsia="ru-RU"/>
              </w:rPr>
              <w:t>090</w:t>
            </w:r>
          </w:p>
        </w:tc>
        <w:tc>
          <w:tcPr>
            <w:tcW w:w="9154" w:type="dxa"/>
            <w:gridSpan w:val="2"/>
            <w:tcBorders>
              <w:top w:val="single" w:sz="4" w:space="0" w:color="auto"/>
              <w:left w:val="nil"/>
              <w:bottom w:val="single" w:sz="4" w:space="0" w:color="auto"/>
              <w:right w:val="single" w:sz="4" w:space="0" w:color="000000"/>
            </w:tcBorders>
            <w:shd w:val="clear" w:color="auto" w:fill="auto"/>
            <w:vAlign w:val="center"/>
            <w:hideMark/>
          </w:tcPr>
          <w:p w14:paraId="0DE8C39D" w14:textId="77777777" w:rsidR="00530BA5" w:rsidRPr="00530BA5" w:rsidRDefault="00530BA5" w:rsidP="00530BA5">
            <w:pPr>
              <w:spacing w:after="0" w:line="240" w:lineRule="auto"/>
              <w:rPr>
                <w:rFonts w:ascii="Times New Roman" w:eastAsia="Times New Roman" w:hAnsi="Times New Roman" w:cs="Times New Roman"/>
                <w:b/>
                <w:bCs/>
                <w:color w:val="000000"/>
                <w:sz w:val="24"/>
                <w:szCs w:val="24"/>
                <w:lang w:eastAsia="ru-RU"/>
              </w:rPr>
            </w:pPr>
            <w:r w:rsidRPr="00530BA5">
              <w:rPr>
                <w:rFonts w:ascii="Times New Roman" w:eastAsia="Times New Roman" w:hAnsi="Times New Roman" w:cs="Times New Roman"/>
                <w:b/>
                <w:bCs/>
                <w:color w:val="000000"/>
                <w:sz w:val="24"/>
                <w:szCs w:val="24"/>
                <w:lang w:eastAsia="ru-RU"/>
              </w:rPr>
              <w:t>Финансовое управление администрации Шушенского района Красноярского края</w:t>
            </w:r>
          </w:p>
        </w:tc>
      </w:tr>
      <w:tr w:rsidR="00530BA5" w:rsidRPr="00530BA5" w14:paraId="5AEAFC94" w14:textId="77777777" w:rsidTr="00530BA5">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17BD6A5A"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22</w:t>
            </w:r>
          </w:p>
        </w:tc>
        <w:tc>
          <w:tcPr>
            <w:tcW w:w="1320" w:type="dxa"/>
            <w:tcBorders>
              <w:top w:val="nil"/>
              <w:left w:val="nil"/>
              <w:bottom w:val="single" w:sz="4" w:space="0" w:color="auto"/>
              <w:right w:val="single" w:sz="4" w:space="0" w:color="auto"/>
            </w:tcBorders>
            <w:shd w:val="clear" w:color="auto" w:fill="auto"/>
            <w:noWrap/>
            <w:vAlign w:val="center"/>
            <w:hideMark/>
          </w:tcPr>
          <w:p w14:paraId="58A5C042"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090</w:t>
            </w:r>
          </w:p>
        </w:tc>
        <w:tc>
          <w:tcPr>
            <w:tcW w:w="2256" w:type="dxa"/>
            <w:tcBorders>
              <w:top w:val="nil"/>
              <w:left w:val="nil"/>
              <w:bottom w:val="single" w:sz="4" w:space="0" w:color="auto"/>
              <w:right w:val="single" w:sz="4" w:space="0" w:color="auto"/>
            </w:tcBorders>
            <w:shd w:val="clear" w:color="000000" w:fill="FFFFFF"/>
            <w:noWrap/>
            <w:vAlign w:val="center"/>
            <w:hideMark/>
          </w:tcPr>
          <w:p w14:paraId="69CD7B57"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20805000100000150</w:t>
            </w:r>
          </w:p>
        </w:tc>
        <w:tc>
          <w:tcPr>
            <w:tcW w:w="6898" w:type="dxa"/>
            <w:tcBorders>
              <w:top w:val="nil"/>
              <w:left w:val="nil"/>
              <w:bottom w:val="single" w:sz="4" w:space="0" w:color="auto"/>
              <w:right w:val="single" w:sz="4" w:space="0" w:color="auto"/>
            </w:tcBorders>
            <w:shd w:val="clear" w:color="auto" w:fill="auto"/>
            <w:vAlign w:val="center"/>
            <w:hideMark/>
          </w:tcPr>
          <w:p w14:paraId="0B01B0DE"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r w:rsidR="00530BA5" w:rsidRPr="00530BA5" w14:paraId="2619B417" w14:textId="77777777" w:rsidTr="00530BA5">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03E8A1FF"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23</w:t>
            </w:r>
          </w:p>
        </w:tc>
        <w:tc>
          <w:tcPr>
            <w:tcW w:w="1320" w:type="dxa"/>
            <w:tcBorders>
              <w:top w:val="nil"/>
              <w:left w:val="nil"/>
              <w:bottom w:val="single" w:sz="4" w:space="0" w:color="auto"/>
              <w:right w:val="single" w:sz="4" w:space="0" w:color="auto"/>
            </w:tcBorders>
            <w:shd w:val="clear" w:color="auto" w:fill="auto"/>
            <w:noWrap/>
            <w:vAlign w:val="center"/>
            <w:hideMark/>
          </w:tcPr>
          <w:p w14:paraId="0E9B5A27"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090</w:t>
            </w:r>
          </w:p>
        </w:tc>
        <w:tc>
          <w:tcPr>
            <w:tcW w:w="2256" w:type="dxa"/>
            <w:tcBorders>
              <w:top w:val="nil"/>
              <w:left w:val="nil"/>
              <w:bottom w:val="single" w:sz="4" w:space="0" w:color="auto"/>
              <w:right w:val="single" w:sz="4" w:space="0" w:color="auto"/>
            </w:tcBorders>
            <w:shd w:val="clear" w:color="000000" w:fill="FFFFFF"/>
            <w:noWrap/>
            <w:vAlign w:val="center"/>
            <w:hideMark/>
          </w:tcPr>
          <w:p w14:paraId="78DE4B94"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20810000100000150</w:t>
            </w:r>
          </w:p>
        </w:tc>
        <w:tc>
          <w:tcPr>
            <w:tcW w:w="6898" w:type="dxa"/>
            <w:tcBorders>
              <w:top w:val="nil"/>
              <w:left w:val="nil"/>
              <w:bottom w:val="single" w:sz="4" w:space="0" w:color="auto"/>
              <w:right w:val="single" w:sz="4" w:space="0" w:color="auto"/>
            </w:tcBorders>
            <w:shd w:val="clear" w:color="auto" w:fill="auto"/>
            <w:vAlign w:val="center"/>
            <w:hideMark/>
          </w:tcPr>
          <w:p w14:paraId="03065C90"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Перечисления из бюджетов сельских поселений (в бюджеты сельских поселений) для осуществления взысканий</w:t>
            </w:r>
          </w:p>
        </w:tc>
      </w:tr>
      <w:tr w:rsidR="00530BA5" w:rsidRPr="00530BA5" w14:paraId="1698F8E4" w14:textId="77777777" w:rsidTr="00530BA5">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431E9D8A"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24</w:t>
            </w:r>
          </w:p>
        </w:tc>
        <w:tc>
          <w:tcPr>
            <w:tcW w:w="1320" w:type="dxa"/>
            <w:tcBorders>
              <w:top w:val="nil"/>
              <w:left w:val="nil"/>
              <w:bottom w:val="single" w:sz="4" w:space="0" w:color="auto"/>
              <w:right w:val="single" w:sz="4" w:space="0" w:color="auto"/>
            </w:tcBorders>
            <w:shd w:val="clear" w:color="auto" w:fill="auto"/>
            <w:noWrap/>
            <w:vAlign w:val="center"/>
            <w:hideMark/>
          </w:tcPr>
          <w:p w14:paraId="088E970B"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090</w:t>
            </w:r>
          </w:p>
        </w:tc>
        <w:tc>
          <w:tcPr>
            <w:tcW w:w="2256" w:type="dxa"/>
            <w:tcBorders>
              <w:top w:val="nil"/>
              <w:left w:val="nil"/>
              <w:bottom w:val="single" w:sz="4" w:space="0" w:color="auto"/>
              <w:right w:val="single" w:sz="4" w:space="0" w:color="auto"/>
            </w:tcBorders>
            <w:shd w:val="clear" w:color="000000" w:fill="FFFFFF"/>
            <w:noWrap/>
            <w:vAlign w:val="center"/>
            <w:hideMark/>
          </w:tcPr>
          <w:p w14:paraId="614547A7"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11701050100000180</w:t>
            </w:r>
          </w:p>
        </w:tc>
        <w:tc>
          <w:tcPr>
            <w:tcW w:w="6898" w:type="dxa"/>
            <w:tcBorders>
              <w:top w:val="nil"/>
              <w:left w:val="single" w:sz="8" w:space="0" w:color="000000"/>
              <w:bottom w:val="single" w:sz="4" w:space="0" w:color="auto"/>
              <w:right w:val="single" w:sz="4" w:space="0" w:color="auto"/>
            </w:tcBorders>
            <w:shd w:val="clear" w:color="auto" w:fill="auto"/>
            <w:vAlign w:val="center"/>
            <w:hideMark/>
          </w:tcPr>
          <w:p w14:paraId="39DAB686"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530BA5" w:rsidRPr="00530BA5" w14:paraId="5CFBBEA5" w14:textId="77777777" w:rsidTr="00530BA5">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0590FDE0"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25</w:t>
            </w:r>
          </w:p>
        </w:tc>
        <w:tc>
          <w:tcPr>
            <w:tcW w:w="1320" w:type="dxa"/>
            <w:tcBorders>
              <w:top w:val="nil"/>
              <w:left w:val="nil"/>
              <w:bottom w:val="nil"/>
              <w:right w:val="single" w:sz="4" w:space="0" w:color="auto"/>
            </w:tcBorders>
            <w:shd w:val="clear" w:color="auto" w:fill="auto"/>
            <w:noWrap/>
            <w:vAlign w:val="center"/>
            <w:hideMark/>
          </w:tcPr>
          <w:p w14:paraId="266832F3" w14:textId="77777777" w:rsidR="00530BA5" w:rsidRPr="00530BA5" w:rsidRDefault="00530BA5" w:rsidP="00530BA5">
            <w:pPr>
              <w:spacing w:after="0" w:line="240" w:lineRule="auto"/>
              <w:jc w:val="center"/>
              <w:rPr>
                <w:rFonts w:ascii="Times New Roman" w:eastAsia="Times New Roman" w:hAnsi="Times New Roman" w:cs="Times New Roman"/>
                <w:b/>
                <w:bCs/>
                <w:color w:val="000000"/>
                <w:sz w:val="24"/>
                <w:szCs w:val="24"/>
                <w:lang w:eastAsia="ru-RU"/>
              </w:rPr>
            </w:pPr>
            <w:r w:rsidRPr="00530BA5">
              <w:rPr>
                <w:rFonts w:ascii="Times New Roman" w:eastAsia="Times New Roman" w:hAnsi="Times New Roman" w:cs="Times New Roman"/>
                <w:b/>
                <w:bCs/>
                <w:color w:val="000000"/>
                <w:sz w:val="24"/>
                <w:szCs w:val="24"/>
                <w:lang w:eastAsia="ru-RU"/>
              </w:rPr>
              <w:t>814</w:t>
            </w:r>
          </w:p>
        </w:tc>
        <w:tc>
          <w:tcPr>
            <w:tcW w:w="2256" w:type="dxa"/>
            <w:tcBorders>
              <w:top w:val="nil"/>
              <w:left w:val="nil"/>
              <w:bottom w:val="nil"/>
              <w:right w:val="single" w:sz="4" w:space="0" w:color="auto"/>
            </w:tcBorders>
            <w:shd w:val="clear" w:color="000000" w:fill="FFFFFF"/>
            <w:noWrap/>
            <w:hideMark/>
          </w:tcPr>
          <w:p w14:paraId="06774D14" w14:textId="77777777" w:rsidR="00530BA5" w:rsidRPr="00530BA5" w:rsidRDefault="00530BA5" w:rsidP="00530BA5">
            <w:pPr>
              <w:spacing w:after="0" w:line="240" w:lineRule="auto"/>
              <w:rPr>
                <w:rFonts w:ascii="Times New Roman" w:eastAsia="Times New Roman" w:hAnsi="Times New Roman" w:cs="Times New Roman"/>
                <w:b/>
                <w:bCs/>
                <w:color w:val="000000"/>
                <w:sz w:val="24"/>
                <w:szCs w:val="24"/>
                <w:lang w:eastAsia="ru-RU"/>
              </w:rPr>
            </w:pPr>
            <w:r w:rsidRPr="00530BA5">
              <w:rPr>
                <w:rFonts w:ascii="Times New Roman" w:eastAsia="Times New Roman" w:hAnsi="Times New Roman" w:cs="Times New Roman"/>
                <w:b/>
                <w:bCs/>
                <w:color w:val="000000"/>
                <w:sz w:val="24"/>
                <w:szCs w:val="24"/>
                <w:lang w:eastAsia="ru-RU"/>
              </w:rPr>
              <w:t>Администрация Сизинского сельсовета</w:t>
            </w:r>
          </w:p>
        </w:tc>
        <w:tc>
          <w:tcPr>
            <w:tcW w:w="6898" w:type="dxa"/>
            <w:tcBorders>
              <w:top w:val="single" w:sz="4" w:space="0" w:color="auto"/>
              <w:left w:val="nil"/>
              <w:bottom w:val="nil"/>
              <w:right w:val="single" w:sz="4" w:space="0" w:color="auto"/>
            </w:tcBorders>
            <w:shd w:val="clear" w:color="auto" w:fill="auto"/>
            <w:hideMark/>
          </w:tcPr>
          <w:p w14:paraId="29D49F9B" w14:textId="77777777" w:rsidR="00530BA5" w:rsidRPr="00530BA5" w:rsidRDefault="00530BA5" w:rsidP="00530BA5">
            <w:pPr>
              <w:spacing w:after="0" w:line="240" w:lineRule="auto"/>
              <w:rPr>
                <w:rFonts w:ascii="Times New Roman" w:eastAsia="Times New Roman" w:hAnsi="Times New Roman" w:cs="Times New Roman"/>
                <w:b/>
                <w:bCs/>
                <w:color w:val="000000"/>
                <w:sz w:val="24"/>
                <w:szCs w:val="24"/>
                <w:lang w:eastAsia="ru-RU"/>
              </w:rPr>
            </w:pPr>
            <w:r w:rsidRPr="00530BA5">
              <w:rPr>
                <w:rFonts w:ascii="Times New Roman" w:eastAsia="Times New Roman" w:hAnsi="Times New Roman" w:cs="Times New Roman"/>
                <w:b/>
                <w:bCs/>
                <w:color w:val="000000"/>
                <w:sz w:val="24"/>
                <w:szCs w:val="24"/>
                <w:lang w:eastAsia="ru-RU"/>
              </w:rPr>
              <w:t> </w:t>
            </w:r>
          </w:p>
        </w:tc>
      </w:tr>
      <w:tr w:rsidR="00530BA5" w:rsidRPr="00530BA5" w14:paraId="4BB694C7" w14:textId="77777777" w:rsidTr="00530BA5">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40CDA8C4"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26</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2CD04577"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single" w:sz="4" w:space="0" w:color="auto"/>
              <w:left w:val="nil"/>
              <w:bottom w:val="single" w:sz="4" w:space="0" w:color="auto"/>
              <w:right w:val="single" w:sz="4" w:space="0" w:color="auto"/>
            </w:tcBorders>
            <w:shd w:val="clear" w:color="000000" w:fill="FFFFFF"/>
            <w:vAlign w:val="center"/>
            <w:hideMark/>
          </w:tcPr>
          <w:p w14:paraId="4D05AD0A"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10804020011000110</w:t>
            </w:r>
          </w:p>
        </w:tc>
        <w:tc>
          <w:tcPr>
            <w:tcW w:w="6898" w:type="dxa"/>
            <w:tcBorders>
              <w:top w:val="single" w:sz="4" w:space="0" w:color="auto"/>
              <w:left w:val="nil"/>
              <w:bottom w:val="single" w:sz="4" w:space="0" w:color="auto"/>
              <w:right w:val="single" w:sz="4" w:space="0" w:color="auto"/>
            </w:tcBorders>
            <w:shd w:val="clear" w:color="auto" w:fill="auto"/>
            <w:vAlign w:val="center"/>
            <w:hideMark/>
          </w:tcPr>
          <w:p w14:paraId="6DCC250F"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530BA5">
              <w:rPr>
                <w:rFonts w:ascii="Times New Roman" w:eastAsia="Times New Roman" w:hAnsi="Times New Roman" w:cs="Times New Roman"/>
                <w:color w:val="000000"/>
                <w:sz w:val="24"/>
                <w:szCs w:val="24"/>
                <w:lang w:eastAsia="ru-RU"/>
              </w:rPr>
              <w:t>по</w:t>
            </w:r>
            <w:proofErr w:type="gramEnd"/>
            <w:r w:rsidRPr="00530BA5">
              <w:rPr>
                <w:rFonts w:ascii="Times New Roman" w:eastAsia="Times New Roman" w:hAnsi="Times New Roman" w:cs="Times New Roman"/>
                <w:color w:val="000000"/>
                <w:sz w:val="24"/>
                <w:szCs w:val="24"/>
                <w:lang w:eastAsia="ru-RU"/>
              </w:rPr>
              <w:t xml:space="preserve"> отмененному))</w:t>
            </w:r>
          </w:p>
        </w:tc>
      </w:tr>
      <w:tr w:rsidR="00530BA5" w:rsidRPr="00530BA5" w14:paraId="69C4A1A7" w14:textId="77777777" w:rsidTr="00530BA5">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36767886"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27</w:t>
            </w:r>
          </w:p>
        </w:tc>
        <w:tc>
          <w:tcPr>
            <w:tcW w:w="1320" w:type="dxa"/>
            <w:tcBorders>
              <w:top w:val="nil"/>
              <w:left w:val="nil"/>
              <w:bottom w:val="single" w:sz="4" w:space="0" w:color="auto"/>
              <w:right w:val="single" w:sz="4" w:space="0" w:color="auto"/>
            </w:tcBorders>
            <w:shd w:val="clear" w:color="auto" w:fill="auto"/>
            <w:noWrap/>
            <w:vAlign w:val="center"/>
            <w:hideMark/>
          </w:tcPr>
          <w:p w14:paraId="79FA8B89"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vAlign w:val="center"/>
            <w:hideMark/>
          </w:tcPr>
          <w:p w14:paraId="1BC80553"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10804020014000110</w:t>
            </w:r>
          </w:p>
        </w:tc>
        <w:tc>
          <w:tcPr>
            <w:tcW w:w="6898" w:type="dxa"/>
            <w:tcBorders>
              <w:top w:val="nil"/>
              <w:left w:val="nil"/>
              <w:bottom w:val="single" w:sz="4" w:space="0" w:color="auto"/>
              <w:right w:val="single" w:sz="4" w:space="0" w:color="auto"/>
            </w:tcBorders>
            <w:shd w:val="clear" w:color="auto" w:fill="auto"/>
            <w:vAlign w:val="center"/>
            <w:hideMark/>
          </w:tcPr>
          <w:p w14:paraId="6381130C"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530BA5" w:rsidRPr="00530BA5" w14:paraId="40BE5A8C" w14:textId="77777777" w:rsidTr="00530BA5">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377A6BE5"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28</w:t>
            </w:r>
          </w:p>
        </w:tc>
        <w:tc>
          <w:tcPr>
            <w:tcW w:w="1320" w:type="dxa"/>
            <w:tcBorders>
              <w:top w:val="nil"/>
              <w:left w:val="nil"/>
              <w:bottom w:val="single" w:sz="4" w:space="0" w:color="auto"/>
              <w:right w:val="single" w:sz="4" w:space="0" w:color="auto"/>
            </w:tcBorders>
            <w:shd w:val="clear" w:color="auto" w:fill="auto"/>
            <w:noWrap/>
            <w:vAlign w:val="center"/>
            <w:hideMark/>
          </w:tcPr>
          <w:p w14:paraId="6E89FD11"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vAlign w:val="center"/>
            <w:hideMark/>
          </w:tcPr>
          <w:p w14:paraId="3EBE5CF4"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11105035100000120</w:t>
            </w:r>
          </w:p>
        </w:tc>
        <w:tc>
          <w:tcPr>
            <w:tcW w:w="6898" w:type="dxa"/>
            <w:tcBorders>
              <w:top w:val="nil"/>
              <w:left w:val="nil"/>
              <w:bottom w:val="single" w:sz="4" w:space="0" w:color="auto"/>
              <w:right w:val="single" w:sz="4" w:space="0" w:color="auto"/>
            </w:tcBorders>
            <w:shd w:val="clear" w:color="auto" w:fill="auto"/>
            <w:vAlign w:val="center"/>
            <w:hideMark/>
          </w:tcPr>
          <w:p w14:paraId="2800C626"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530BA5" w:rsidRPr="00530BA5" w14:paraId="64675F96" w14:textId="77777777" w:rsidTr="00530BA5">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61A49648"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lastRenderedPageBreak/>
              <w:t>29</w:t>
            </w:r>
          </w:p>
        </w:tc>
        <w:tc>
          <w:tcPr>
            <w:tcW w:w="1320" w:type="dxa"/>
            <w:tcBorders>
              <w:top w:val="nil"/>
              <w:left w:val="nil"/>
              <w:bottom w:val="single" w:sz="4" w:space="0" w:color="auto"/>
              <w:right w:val="single" w:sz="4" w:space="0" w:color="auto"/>
            </w:tcBorders>
            <w:shd w:val="clear" w:color="auto" w:fill="auto"/>
            <w:noWrap/>
            <w:vAlign w:val="center"/>
            <w:hideMark/>
          </w:tcPr>
          <w:p w14:paraId="022637CE"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vAlign w:val="center"/>
            <w:hideMark/>
          </w:tcPr>
          <w:p w14:paraId="0F377FAE"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11109045100000120</w:t>
            </w:r>
          </w:p>
        </w:tc>
        <w:tc>
          <w:tcPr>
            <w:tcW w:w="6898" w:type="dxa"/>
            <w:tcBorders>
              <w:top w:val="nil"/>
              <w:left w:val="nil"/>
              <w:bottom w:val="single" w:sz="4" w:space="0" w:color="auto"/>
              <w:right w:val="single" w:sz="4" w:space="0" w:color="auto"/>
            </w:tcBorders>
            <w:shd w:val="clear" w:color="auto" w:fill="auto"/>
            <w:vAlign w:val="center"/>
            <w:hideMark/>
          </w:tcPr>
          <w:p w14:paraId="5F29DF46"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530BA5" w:rsidRPr="00530BA5" w14:paraId="2B97C13E" w14:textId="77777777" w:rsidTr="00530BA5">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6CCAF18E"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30</w:t>
            </w:r>
          </w:p>
        </w:tc>
        <w:tc>
          <w:tcPr>
            <w:tcW w:w="1320" w:type="dxa"/>
            <w:tcBorders>
              <w:top w:val="nil"/>
              <w:left w:val="nil"/>
              <w:bottom w:val="single" w:sz="4" w:space="0" w:color="auto"/>
              <w:right w:val="single" w:sz="4" w:space="0" w:color="auto"/>
            </w:tcBorders>
            <w:shd w:val="clear" w:color="auto" w:fill="auto"/>
            <w:noWrap/>
            <w:hideMark/>
          </w:tcPr>
          <w:p w14:paraId="40A1BC49"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noWrap/>
            <w:hideMark/>
          </w:tcPr>
          <w:p w14:paraId="17C12559"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11402053100000440</w:t>
            </w:r>
          </w:p>
        </w:tc>
        <w:tc>
          <w:tcPr>
            <w:tcW w:w="6898" w:type="dxa"/>
            <w:tcBorders>
              <w:top w:val="nil"/>
              <w:left w:val="nil"/>
              <w:bottom w:val="single" w:sz="4" w:space="0" w:color="auto"/>
              <w:right w:val="single" w:sz="4" w:space="0" w:color="auto"/>
            </w:tcBorders>
            <w:shd w:val="clear" w:color="auto" w:fill="auto"/>
            <w:hideMark/>
          </w:tcPr>
          <w:p w14:paraId="67C27F3A"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530BA5" w:rsidRPr="00530BA5" w14:paraId="5F35C955" w14:textId="77777777" w:rsidTr="00530BA5">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77DD33F2"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31</w:t>
            </w:r>
          </w:p>
        </w:tc>
        <w:tc>
          <w:tcPr>
            <w:tcW w:w="1320" w:type="dxa"/>
            <w:tcBorders>
              <w:top w:val="nil"/>
              <w:left w:val="nil"/>
              <w:bottom w:val="single" w:sz="4" w:space="0" w:color="auto"/>
              <w:right w:val="single" w:sz="4" w:space="0" w:color="auto"/>
            </w:tcBorders>
            <w:shd w:val="clear" w:color="auto" w:fill="auto"/>
            <w:noWrap/>
            <w:hideMark/>
          </w:tcPr>
          <w:p w14:paraId="7C1ED59A"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noWrap/>
            <w:hideMark/>
          </w:tcPr>
          <w:p w14:paraId="45F57D8A"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11406025100000430</w:t>
            </w:r>
          </w:p>
        </w:tc>
        <w:tc>
          <w:tcPr>
            <w:tcW w:w="6898" w:type="dxa"/>
            <w:tcBorders>
              <w:top w:val="nil"/>
              <w:left w:val="nil"/>
              <w:bottom w:val="single" w:sz="4" w:space="0" w:color="auto"/>
              <w:right w:val="single" w:sz="4" w:space="0" w:color="auto"/>
            </w:tcBorders>
            <w:shd w:val="clear" w:color="auto" w:fill="auto"/>
            <w:hideMark/>
          </w:tcPr>
          <w:p w14:paraId="75DDF610"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530BA5" w:rsidRPr="00530BA5" w14:paraId="5E6B99CD" w14:textId="77777777" w:rsidTr="00530BA5">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2D79B618"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32</w:t>
            </w:r>
          </w:p>
        </w:tc>
        <w:tc>
          <w:tcPr>
            <w:tcW w:w="1320" w:type="dxa"/>
            <w:tcBorders>
              <w:top w:val="nil"/>
              <w:left w:val="nil"/>
              <w:bottom w:val="single" w:sz="4" w:space="0" w:color="auto"/>
              <w:right w:val="single" w:sz="4" w:space="0" w:color="auto"/>
            </w:tcBorders>
            <w:shd w:val="clear" w:color="auto" w:fill="auto"/>
            <w:noWrap/>
            <w:vAlign w:val="center"/>
            <w:hideMark/>
          </w:tcPr>
          <w:p w14:paraId="314B85FE" w14:textId="77777777" w:rsidR="00530BA5" w:rsidRPr="00530BA5" w:rsidRDefault="00530BA5" w:rsidP="00530BA5">
            <w:pPr>
              <w:spacing w:after="0" w:line="240" w:lineRule="auto"/>
              <w:jc w:val="right"/>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noWrap/>
            <w:vAlign w:val="center"/>
            <w:hideMark/>
          </w:tcPr>
          <w:p w14:paraId="396041DB"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11607090100000140</w:t>
            </w:r>
          </w:p>
        </w:tc>
        <w:tc>
          <w:tcPr>
            <w:tcW w:w="6898" w:type="dxa"/>
            <w:tcBorders>
              <w:top w:val="nil"/>
              <w:left w:val="nil"/>
              <w:bottom w:val="single" w:sz="4" w:space="0" w:color="auto"/>
              <w:right w:val="single" w:sz="4" w:space="0" w:color="auto"/>
            </w:tcBorders>
            <w:shd w:val="clear" w:color="auto" w:fill="auto"/>
            <w:vAlign w:val="center"/>
            <w:hideMark/>
          </w:tcPr>
          <w:p w14:paraId="3CCB4D91"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530BA5" w:rsidRPr="00530BA5" w14:paraId="5815C4DD" w14:textId="77777777" w:rsidTr="00530BA5">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60F83D6A"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33</w:t>
            </w:r>
          </w:p>
        </w:tc>
        <w:tc>
          <w:tcPr>
            <w:tcW w:w="1320" w:type="dxa"/>
            <w:tcBorders>
              <w:top w:val="nil"/>
              <w:left w:val="nil"/>
              <w:bottom w:val="single" w:sz="4" w:space="0" w:color="auto"/>
              <w:right w:val="single" w:sz="4" w:space="0" w:color="auto"/>
            </w:tcBorders>
            <w:shd w:val="clear" w:color="auto" w:fill="auto"/>
            <w:noWrap/>
            <w:vAlign w:val="center"/>
            <w:hideMark/>
          </w:tcPr>
          <w:p w14:paraId="2E58F396"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vAlign w:val="center"/>
            <w:hideMark/>
          </w:tcPr>
          <w:p w14:paraId="2585806F"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11701050100000180</w:t>
            </w:r>
          </w:p>
        </w:tc>
        <w:tc>
          <w:tcPr>
            <w:tcW w:w="6898" w:type="dxa"/>
            <w:tcBorders>
              <w:top w:val="nil"/>
              <w:left w:val="nil"/>
              <w:bottom w:val="single" w:sz="4" w:space="0" w:color="auto"/>
              <w:right w:val="single" w:sz="4" w:space="0" w:color="auto"/>
            </w:tcBorders>
            <w:shd w:val="clear" w:color="auto" w:fill="auto"/>
            <w:vAlign w:val="center"/>
            <w:hideMark/>
          </w:tcPr>
          <w:p w14:paraId="0D9CEBFB"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530BA5" w:rsidRPr="00530BA5" w14:paraId="2D59A6FC" w14:textId="77777777" w:rsidTr="00530BA5">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562E3377"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34</w:t>
            </w:r>
          </w:p>
        </w:tc>
        <w:tc>
          <w:tcPr>
            <w:tcW w:w="1320" w:type="dxa"/>
            <w:tcBorders>
              <w:top w:val="nil"/>
              <w:left w:val="nil"/>
              <w:bottom w:val="single" w:sz="4" w:space="0" w:color="auto"/>
              <w:right w:val="single" w:sz="4" w:space="0" w:color="auto"/>
            </w:tcBorders>
            <w:shd w:val="clear" w:color="auto" w:fill="auto"/>
            <w:noWrap/>
            <w:vAlign w:val="center"/>
            <w:hideMark/>
          </w:tcPr>
          <w:p w14:paraId="45794C9F"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vAlign w:val="center"/>
            <w:hideMark/>
          </w:tcPr>
          <w:p w14:paraId="597D5B48"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11705050100000180</w:t>
            </w:r>
          </w:p>
        </w:tc>
        <w:tc>
          <w:tcPr>
            <w:tcW w:w="6898" w:type="dxa"/>
            <w:tcBorders>
              <w:top w:val="nil"/>
              <w:left w:val="nil"/>
              <w:bottom w:val="single" w:sz="4" w:space="0" w:color="auto"/>
              <w:right w:val="single" w:sz="4" w:space="0" w:color="auto"/>
            </w:tcBorders>
            <w:shd w:val="clear" w:color="auto" w:fill="auto"/>
            <w:vAlign w:val="center"/>
            <w:hideMark/>
          </w:tcPr>
          <w:p w14:paraId="3923CC19"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Прочие неналоговые доходы бюджетов сельских поселений</w:t>
            </w:r>
          </w:p>
        </w:tc>
      </w:tr>
      <w:tr w:rsidR="00530BA5" w:rsidRPr="00530BA5" w14:paraId="046126E5" w14:textId="77777777" w:rsidTr="00530BA5">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6367EB76"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35</w:t>
            </w:r>
          </w:p>
        </w:tc>
        <w:tc>
          <w:tcPr>
            <w:tcW w:w="1320" w:type="dxa"/>
            <w:tcBorders>
              <w:top w:val="nil"/>
              <w:left w:val="nil"/>
              <w:bottom w:val="single" w:sz="4" w:space="0" w:color="auto"/>
              <w:right w:val="single" w:sz="4" w:space="0" w:color="auto"/>
            </w:tcBorders>
            <w:shd w:val="clear" w:color="auto" w:fill="auto"/>
            <w:noWrap/>
            <w:vAlign w:val="center"/>
            <w:hideMark/>
          </w:tcPr>
          <w:p w14:paraId="24C0E682"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noWrap/>
            <w:vAlign w:val="center"/>
            <w:hideMark/>
          </w:tcPr>
          <w:p w14:paraId="1757DE7F"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11715030100000150</w:t>
            </w:r>
          </w:p>
        </w:tc>
        <w:tc>
          <w:tcPr>
            <w:tcW w:w="6898" w:type="dxa"/>
            <w:tcBorders>
              <w:top w:val="nil"/>
              <w:left w:val="nil"/>
              <w:bottom w:val="single" w:sz="4" w:space="0" w:color="auto"/>
              <w:right w:val="single" w:sz="4" w:space="0" w:color="auto"/>
            </w:tcBorders>
            <w:shd w:val="clear" w:color="000000" w:fill="FFFFFF"/>
            <w:hideMark/>
          </w:tcPr>
          <w:p w14:paraId="20FF7CBD"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w:t>
            </w:r>
          </w:p>
        </w:tc>
      </w:tr>
      <w:tr w:rsidR="00530BA5" w:rsidRPr="00530BA5" w14:paraId="41FEB85D" w14:textId="77777777" w:rsidTr="00530BA5">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1E1DD691"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36</w:t>
            </w:r>
          </w:p>
        </w:tc>
        <w:tc>
          <w:tcPr>
            <w:tcW w:w="1320" w:type="dxa"/>
            <w:tcBorders>
              <w:top w:val="nil"/>
              <w:left w:val="nil"/>
              <w:bottom w:val="single" w:sz="4" w:space="0" w:color="auto"/>
              <w:right w:val="single" w:sz="4" w:space="0" w:color="auto"/>
            </w:tcBorders>
            <w:shd w:val="clear" w:color="000000" w:fill="FFFFFF"/>
            <w:noWrap/>
            <w:vAlign w:val="center"/>
            <w:hideMark/>
          </w:tcPr>
          <w:p w14:paraId="79BD3511"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noWrap/>
            <w:vAlign w:val="center"/>
            <w:hideMark/>
          </w:tcPr>
          <w:p w14:paraId="6AA9B673"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11715030100001150</w:t>
            </w:r>
          </w:p>
        </w:tc>
        <w:tc>
          <w:tcPr>
            <w:tcW w:w="6898" w:type="dxa"/>
            <w:tcBorders>
              <w:top w:val="nil"/>
              <w:left w:val="nil"/>
              <w:bottom w:val="single" w:sz="4" w:space="0" w:color="auto"/>
              <w:right w:val="single" w:sz="4" w:space="0" w:color="auto"/>
            </w:tcBorders>
            <w:shd w:val="clear" w:color="000000" w:fill="FFFFFF"/>
            <w:hideMark/>
          </w:tcPr>
          <w:p w14:paraId="0BC93B90"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поступления от юридических лиц (индивидуальных предпринимателей)</w:t>
            </w:r>
          </w:p>
        </w:tc>
      </w:tr>
      <w:tr w:rsidR="00530BA5" w:rsidRPr="00530BA5" w14:paraId="7C17030B" w14:textId="77777777" w:rsidTr="00530BA5">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63F39256"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37</w:t>
            </w:r>
          </w:p>
        </w:tc>
        <w:tc>
          <w:tcPr>
            <w:tcW w:w="1320" w:type="dxa"/>
            <w:tcBorders>
              <w:top w:val="nil"/>
              <w:left w:val="nil"/>
              <w:bottom w:val="single" w:sz="4" w:space="0" w:color="auto"/>
              <w:right w:val="single" w:sz="4" w:space="0" w:color="auto"/>
            </w:tcBorders>
            <w:shd w:val="clear" w:color="000000" w:fill="FFFFFF"/>
            <w:noWrap/>
            <w:vAlign w:val="center"/>
            <w:hideMark/>
          </w:tcPr>
          <w:p w14:paraId="1241E32F"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noWrap/>
            <w:vAlign w:val="center"/>
            <w:hideMark/>
          </w:tcPr>
          <w:p w14:paraId="04B531CF"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11715030100002150</w:t>
            </w:r>
          </w:p>
        </w:tc>
        <w:tc>
          <w:tcPr>
            <w:tcW w:w="6898" w:type="dxa"/>
            <w:tcBorders>
              <w:top w:val="nil"/>
              <w:left w:val="nil"/>
              <w:bottom w:val="single" w:sz="4" w:space="0" w:color="auto"/>
              <w:right w:val="single" w:sz="4" w:space="0" w:color="auto"/>
            </w:tcBorders>
            <w:shd w:val="clear" w:color="000000" w:fill="FFFFFF"/>
            <w:hideMark/>
          </w:tcPr>
          <w:p w14:paraId="36447A5D"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поступления от физических лиц</w:t>
            </w:r>
          </w:p>
        </w:tc>
      </w:tr>
      <w:tr w:rsidR="00530BA5" w:rsidRPr="00530BA5" w14:paraId="615CEF39" w14:textId="77777777" w:rsidTr="00530BA5">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19DCC538"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38</w:t>
            </w:r>
          </w:p>
        </w:tc>
        <w:tc>
          <w:tcPr>
            <w:tcW w:w="1320" w:type="dxa"/>
            <w:tcBorders>
              <w:top w:val="nil"/>
              <w:left w:val="nil"/>
              <w:bottom w:val="single" w:sz="4" w:space="0" w:color="auto"/>
              <w:right w:val="single" w:sz="4" w:space="0" w:color="auto"/>
            </w:tcBorders>
            <w:shd w:val="clear" w:color="000000" w:fill="FFFFFF"/>
            <w:noWrap/>
            <w:vAlign w:val="center"/>
            <w:hideMark/>
          </w:tcPr>
          <w:p w14:paraId="4586B183"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vAlign w:val="center"/>
            <w:hideMark/>
          </w:tcPr>
          <w:p w14:paraId="5B54C2F5"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21960010100000150</w:t>
            </w:r>
          </w:p>
        </w:tc>
        <w:tc>
          <w:tcPr>
            <w:tcW w:w="6898" w:type="dxa"/>
            <w:tcBorders>
              <w:top w:val="nil"/>
              <w:left w:val="nil"/>
              <w:bottom w:val="single" w:sz="4" w:space="0" w:color="auto"/>
              <w:right w:val="single" w:sz="4" w:space="0" w:color="auto"/>
            </w:tcBorders>
            <w:shd w:val="clear" w:color="000000" w:fill="FFFFFF"/>
            <w:vAlign w:val="center"/>
            <w:hideMark/>
          </w:tcPr>
          <w:p w14:paraId="5DC81F12"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530BA5" w:rsidRPr="00530BA5" w14:paraId="6F4920E9" w14:textId="77777777" w:rsidTr="00530BA5">
        <w:trPr>
          <w:trHeight w:val="2205"/>
        </w:trPr>
        <w:tc>
          <w:tcPr>
            <w:tcW w:w="456" w:type="dxa"/>
            <w:tcBorders>
              <w:top w:val="nil"/>
              <w:left w:val="single" w:sz="4" w:space="0" w:color="auto"/>
              <w:bottom w:val="single" w:sz="4" w:space="0" w:color="auto"/>
              <w:right w:val="single" w:sz="4" w:space="0" w:color="auto"/>
            </w:tcBorders>
            <w:shd w:val="clear" w:color="auto" w:fill="auto"/>
            <w:noWrap/>
            <w:hideMark/>
          </w:tcPr>
          <w:p w14:paraId="455236F2"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39</w:t>
            </w:r>
          </w:p>
        </w:tc>
        <w:tc>
          <w:tcPr>
            <w:tcW w:w="1320" w:type="dxa"/>
            <w:tcBorders>
              <w:top w:val="nil"/>
              <w:left w:val="nil"/>
              <w:bottom w:val="single" w:sz="4" w:space="0" w:color="auto"/>
              <w:right w:val="single" w:sz="4" w:space="0" w:color="auto"/>
            </w:tcBorders>
            <w:shd w:val="clear" w:color="auto" w:fill="auto"/>
            <w:noWrap/>
            <w:vAlign w:val="center"/>
            <w:hideMark/>
          </w:tcPr>
          <w:p w14:paraId="7E12C890"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vAlign w:val="center"/>
            <w:hideMark/>
          </w:tcPr>
          <w:p w14:paraId="31A536AC"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20215001107601150</w:t>
            </w:r>
          </w:p>
        </w:tc>
        <w:tc>
          <w:tcPr>
            <w:tcW w:w="6898" w:type="dxa"/>
            <w:tcBorders>
              <w:top w:val="nil"/>
              <w:left w:val="nil"/>
              <w:bottom w:val="single" w:sz="4" w:space="0" w:color="auto"/>
              <w:right w:val="single" w:sz="4" w:space="0" w:color="auto"/>
            </w:tcBorders>
            <w:shd w:val="clear" w:color="auto" w:fill="auto"/>
            <w:vAlign w:val="center"/>
            <w:hideMark/>
          </w:tcPr>
          <w:p w14:paraId="2A2F2FCA"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proofErr w:type="gramStart"/>
            <w:r w:rsidRPr="00530BA5">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530BA5">
              <w:rPr>
                <w:rFonts w:ascii="Times New Roman" w:eastAsia="Times New Roman" w:hAnsi="Times New Roman" w:cs="Times New Roman"/>
                <w:color w:val="000000"/>
                <w:sz w:val="24"/>
                <w:szCs w:val="24"/>
                <w:lang w:eastAsia="ru-RU"/>
              </w:rPr>
              <w:t xml:space="preserve"> Шушенского района "Управление муниципальными финансами"</w:t>
            </w:r>
          </w:p>
        </w:tc>
      </w:tr>
      <w:tr w:rsidR="00530BA5" w:rsidRPr="00530BA5" w14:paraId="6FC54096" w14:textId="77777777" w:rsidTr="00530BA5">
        <w:trPr>
          <w:trHeight w:val="1575"/>
        </w:trPr>
        <w:tc>
          <w:tcPr>
            <w:tcW w:w="456" w:type="dxa"/>
            <w:tcBorders>
              <w:top w:val="nil"/>
              <w:left w:val="single" w:sz="4" w:space="0" w:color="auto"/>
              <w:bottom w:val="single" w:sz="4" w:space="0" w:color="auto"/>
              <w:right w:val="single" w:sz="4" w:space="0" w:color="auto"/>
            </w:tcBorders>
            <w:shd w:val="clear" w:color="auto" w:fill="auto"/>
            <w:noWrap/>
            <w:hideMark/>
          </w:tcPr>
          <w:p w14:paraId="63808440"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40</w:t>
            </w:r>
          </w:p>
        </w:tc>
        <w:tc>
          <w:tcPr>
            <w:tcW w:w="1320" w:type="dxa"/>
            <w:tcBorders>
              <w:top w:val="nil"/>
              <w:left w:val="nil"/>
              <w:bottom w:val="single" w:sz="4" w:space="0" w:color="auto"/>
              <w:right w:val="single" w:sz="4" w:space="0" w:color="auto"/>
            </w:tcBorders>
            <w:shd w:val="clear" w:color="auto" w:fill="auto"/>
            <w:noWrap/>
            <w:vAlign w:val="center"/>
            <w:hideMark/>
          </w:tcPr>
          <w:p w14:paraId="545E83F5"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vAlign w:val="center"/>
            <w:hideMark/>
          </w:tcPr>
          <w:p w14:paraId="48F93FBF"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20215001109134150</w:t>
            </w:r>
          </w:p>
        </w:tc>
        <w:tc>
          <w:tcPr>
            <w:tcW w:w="6898" w:type="dxa"/>
            <w:tcBorders>
              <w:top w:val="nil"/>
              <w:left w:val="nil"/>
              <w:bottom w:val="single" w:sz="4" w:space="0" w:color="auto"/>
              <w:right w:val="single" w:sz="4" w:space="0" w:color="auto"/>
            </w:tcBorders>
            <w:shd w:val="clear" w:color="auto" w:fill="auto"/>
            <w:vAlign w:val="center"/>
            <w:hideMark/>
          </w:tcPr>
          <w:p w14:paraId="1D0F51E3"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 xml:space="preserve">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w:t>
            </w:r>
            <w:r w:rsidRPr="00530BA5">
              <w:rPr>
                <w:rFonts w:ascii="Times New Roman" w:eastAsia="Times New Roman" w:hAnsi="Times New Roman" w:cs="Times New Roman"/>
                <w:color w:val="000000"/>
                <w:sz w:val="24"/>
                <w:szCs w:val="24"/>
                <w:lang w:eastAsia="ru-RU"/>
              </w:rPr>
              <w:lastRenderedPageBreak/>
              <w:t>района "Управление муниципальными финансами"</w:t>
            </w:r>
          </w:p>
        </w:tc>
      </w:tr>
      <w:tr w:rsidR="00530BA5" w:rsidRPr="00530BA5" w14:paraId="37C74EB0" w14:textId="77777777" w:rsidTr="00530BA5">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7D4BB37F"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lastRenderedPageBreak/>
              <w:t>41</w:t>
            </w:r>
          </w:p>
        </w:tc>
        <w:tc>
          <w:tcPr>
            <w:tcW w:w="1320" w:type="dxa"/>
            <w:tcBorders>
              <w:top w:val="nil"/>
              <w:left w:val="nil"/>
              <w:bottom w:val="single" w:sz="4" w:space="0" w:color="auto"/>
              <w:right w:val="single" w:sz="4" w:space="0" w:color="auto"/>
            </w:tcBorders>
            <w:shd w:val="clear" w:color="000000" w:fill="FFFFFF"/>
            <w:noWrap/>
            <w:vAlign w:val="center"/>
            <w:hideMark/>
          </w:tcPr>
          <w:p w14:paraId="5C321CD3"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noWrap/>
            <w:vAlign w:val="center"/>
            <w:hideMark/>
          </w:tcPr>
          <w:p w14:paraId="0988B714"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20229999107395150</w:t>
            </w:r>
          </w:p>
        </w:tc>
        <w:tc>
          <w:tcPr>
            <w:tcW w:w="6898" w:type="dxa"/>
            <w:tcBorders>
              <w:top w:val="nil"/>
              <w:left w:val="nil"/>
              <w:bottom w:val="single" w:sz="4" w:space="0" w:color="auto"/>
              <w:right w:val="single" w:sz="4" w:space="0" w:color="auto"/>
            </w:tcBorders>
            <w:shd w:val="clear" w:color="000000" w:fill="FFFFFF"/>
            <w:vAlign w:val="center"/>
            <w:hideMark/>
          </w:tcPr>
          <w:p w14:paraId="5CE4275F"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proofErr w:type="gramStart"/>
            <w:r w:rsidRPr="00530BA5">
              <w:rPr>
                <w:rFonts w:ascii="Times New Roman" w:eastAsia="Times New Roman" w:hAnsi="Times New Roman" w:cs="Times New Roman"/>
                <w:color w:val="000000"/>
                <w:sz w:val="24"/>
                <w:szCs w:val="24"/>
                <w:lang w:eastAsia="ru-RU"/>
              </w:rPr>
              <w:t>Прочие субсидии бюджетам сельских поселений (Расходы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roofErr w:type="gramEnd"/>
          </w:p>
        </w:tc>
      </w:tr>
      <w:tr w:rsidR="00530BA5" w:rsidRPr="00530BA5" w14:paraId="5F615C82" w14:textId="77777777" w:rsidTr="00530BA5">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74229458"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42</w:t>
            </w:r>
          </w:p>
        </w:tc>
        <w:tc>
          <w:tcPr>
            <w:tcW w:w="1320" w:type="dxa"/>
            <w:tcBorders>
              <w:top w:val="nil"/>
              <w:left w:val="nil"/>
              <w:bottom w:val="single" w:sz="4" w:space="0" w:color="auto"/>
              <w:right w:val="single" w:sz="4" w:space="0" w:color="auto"/>
            </w:tcBorders>
            <w:shd w:val="clear" w:color="auto" w:fill="auto"/>
            <w:noWrap/>
            <w:vAlign w:val="center"/>
            <w:hideMark/>
          </w:tcPr>
          <w:p w14:paraId="6DA1EF13"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vAlign w:val="center"/>
            <w:hideMark/>
          </w:tcPr>
          <w:p w14:paraId="785D9686"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20229999107412150</w:t>
            </w:r>
          </w:p>
        </w:tc>
        <w:tc>
          <w:tcPr>
            <w:tcW w:w="6898" w:type="dxa"/>
            <w:tcBorders>
              <w:top w:val="nil"/>
              <w:left w:val="nil"/>
              <w:bottom w:val="nil"/>
              <w:right w:val="single" w:sz="4" w:space="0" w:color="auto"/>
            </w:tcBorders>
            <w:shd w:val="clear" w:color="auto" w:fill="auto"/>
            <w:vAlign w:val="center"/>
            <w:hideMark/>
          </w:tcPr>
          <w:p w14:paraId="39647ECD"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530BA5" w:rsidRPr="00530BA5" w14:paraId="541419D4" w14:textId="77777777" w:rsidTr="00530BA5">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3526BF7E"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43</w:t>
            </w:r>
          </w:p>
        </w:tc>
        <w:tc>
          <w:tcPr>
            <w:tcW w:w="1320" w:type="dxa"/>
            <w:tcBorders>
              <w:top w:val="nil"/>
              <w:left w:val="nil"/>
              <w:bottom w:val="single" w:sz="4" w:space="0" w:color="auto"/>
              <w:right w:val="single" w:sz="4" w:space="0" w:color="auto"/>
            </w:tcBorders>
            <w:shd w:val="clear" w:color="auto" w:fill="auto"/>
            <w:noWrap/>
            <w:vAlign w:val="center"/>
            <w:hideMark/>
          </w:tcPr>
          <w:p w14:paraId="2A8D1D91"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nil"/>
            </w:tcBorders>
            <w:shd w:val="clear" w:color="000000" w:fill="FFFFFF"/>
            <w:vAlign w:val="center"/>
            <w:hideMark/>
          </w:tcPr>
          <w:p w14:paraId="02B40086"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20229999107509150</w:t>
            </w:r>
          </w:p>
        </w:tc>
        <w:tc>
          <w:tcPr>
            <w:tcW w:w="68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4B4AC"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Прочие субсидии бюджетам сельских поселений (Расходы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530BA5" w:rsidRPr="00530BA5" w14:paraId="08023247" w14:textId="77777777" w:rsidTr="00530BA5">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222FC7B6"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44</w:t>
            </w:r>
          </w:p>
        </w:tc>
        <w:tc>
          <w:tcPr>
            <w:tcW w:w="1320" w:type="dxa"/>
            <w:tcBorders>
              <w:top w:val="nil"/>
              <w:left w:val="nil"/>
              <w:bottom w:val="single" w:sz="4" w:space="0" w:color="auto"/>
              <w:right w:val="single" w:sz="4" w:space="0" w:color="auto"/>
            </w:tcBorders>
            <w:shd w:val="clear" w:color="auto" w:fill="auto"/>
            <w:noWrap/>
            <w:vAlign w:val="center"/>
            <w:hideMark/>
          </w:tcPr>
          <w:p w14:paraId="1E0D67F6"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vAlign w:val="center"/>
            <w:hideMark/>
          </w:tcPr>
          <w:p w14:paraId="035A0FDA"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20230024107514150</w:t>
            </w:r>
          </w:p>
        </w:tc>
        <w:tc>
          <w:tcPr>
            <w:tcW w:w="6898" w:type="dxa"/>
            <w:tcBorders>
              <w:top w:val="nil"/>
              <w:left w:val="nil"/>
              <w:bottom w:val="single" w:sz="4" w:space="0" w:color="auto"/>
              <w:right w:val="single" w:sz="4" w:space="0" w:color="auto"/>
            </w:tcBorders>
            <w:shd w:val="clear" w:color="auto" w:fill="auto"/>
            <w:vAlign w:val="center"/>
            <w:hideMark/>
          </w:tcPr>
          <w:p w14:paraId="311EDC9D"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r>
      <w:tr w:rsidR="00530BA5" w:rsidRPr="00530BA5" w14:paraId="3262D898" w14:textId="77777777" w:rsidTr="00530BA5">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574F8CF5"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45</w:t>
            </w:r>
          </w:p>
        </w:tc>
        <w:tc>
          <w:tcPr>
            <w:tcW w:w="1320" w:type="dxa"/>
            <w:tcBorders>
              <w:top w:val="nil"/>
              <w:left w:val="nil"/>
              <w:bottom w:val="single" w:sz="4" w:space="0" w:color="auto"/>
              <w:right w:val="single" w:sz="4" w:space="0" w:color="auto"/>
            </w:tcBorders>
            <w:shd w:val="clear" w:color="auto" w:fill="auto"/>
            <w:noWrap/>
            <w:vAlign w:val="center"/>
            <w:hideMark/>
          </w:tcPr>
          <w:p w14:paraId="21DF7191"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vAlign w:val="center"/>
            <w:hideMark/>
          </w:tcPr>
          <w:p w14:paraId="141483FF"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20235118100000150</w:t>
            </w:r>
          </w:p>
        </w:tc>
        <w:tc>
          <w:tcPr>
            <w:tcW w:w="6898" w:type="dxa"/>
            <w:tcBorders>
              <w:top w:val="nil"/>
              <w:left w:val="nil"/>
              <w:bottom w:val="single" w:sz="4" w:space="0" w:color="auto"/>
              <w:right w:val="single" w:sz="4" w:space="0" w:color="auto"/>
            </w:tcBorders>
            <w:shd w:val="clear" w:color="auto" w:fill="auto"/>
            <w:vAlign w:val="center"/>
            <w:hideMark/>
          </w:tcPr>
          <w:p w14:paraId="72188994"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530BA5" w:rsidRPr="00530BA5" w14:paraId="43FCBCC5" w14:textId="77777777" w:rsidTr="00530BA5">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151C135E"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46</w:t>
            </w:r>
          </w:p>
        </w:tc>
        <w:tc>
          <w:tcPr>
            <w:tcW w:w="1320" w:type="dxa"/>
            <w:tcBorders>
              <w:top w:val="nil"/>
              <w:left w:val="nil"/>
              <w:bottom w:val="single" w:sz="4" w:space="0" w:color="auto"/>
              <w:right w:val="single" w:sz="4" w:space="0" w:color="auto"/>
            </w:tcBorders>
            <w:shd w:val="clear" w:color="auto" w:fill="auto"/>
            <w:noWrap/>
            <w:vAlign w:val="center"/>
            <w:hideMark/>
          </w:tcPr>
          <w:p w14:paraId="711FAFF2"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vAlign w:val="center"/>
            <w:hideMark/>
          </w:tcPr>
          <w:p w14:paraId="67ADDCF5"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20249999107412150</w:t>
            </w:r>
          </w:p>
        </w:tc>
        <w:tc>
          <w:tcPr>
            <w:tcW w:w="6898" w:type="dxa"/>
            <w:tcBorders>
              <w:top w:val="nil"/>
              <w:left w:val="nil"/>
              <w:bottom w:val="single" w:sz="4" w:space="0" w:color="auto"/>
              <w:right w:val="single" w:sz="4" w:space="0" w:color="auto"/>
            </w:tcBorders>
            <w:shd w:val="clear" w:color="auto" w:fill="auto"/>
            <w:vAlign w:val="center"/>
            <w:hideMark/>
          </w:tcPr>
          <w:p w14:paraId="1402A190"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530BA5" w:rsidRPr="00530BA5" w14:paraId="37709C1A" w14:textId="77777777" w:rsidTr="00530BA5">
        <w:trPr>
          <w:trHeight w:val="765"/>
        </w:trPr>
        <w:tc>
          <w:tcPr>
            <w:tcW w:w="456" w:type="dxa"/>
            <w:tcBorders>
              <w:top w:val="nil"/>
              <w:left w:val="single" w:sz="4" w:space="0" w:color="auto"/>
              <w:bottom w:val="single" w:sz="4" w:space="0" w:color="auto"/>
              <w:right w:val="single" w:sz="4" w:space="0" w:color="auto"/>
            </w:tcBorders>
            <w:shd w:val="clear" w:color="auto" w:fill="auto"/>
            <w:noWrap/>
            <w:hideMark/>
          </w:tcPr>
          <w:p w14:paraId="51E2B8E4"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47</w:t>
            </w:r>
          </w:p>
        </w:tc>
        <w:tc>
          <w:tcPr>
            <w:tcW w:w="1320" w:type="dxa"/>
            <w:tcBorders>
              <w:top w:val="nil"/>
              <w:left w:val="nil"/>
              <w:bottom w:val="single" w:sz="4" w:space="0" w:color="auto"/>
              <w:right w:val="single" w:sz="4" w:space="0" w:color="auto"/>
            </w:tcBorders>
            <w:shd w:val="clear" w:color="auto" w:fill="auto"/>
            <w:noWrap/>
            <w:vAlign w:val="center"/>
            <w:hideMark/>
          </w:tcPr>
          <w:p w14:paraId="01DBEF2E"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vAlign w:val="center"/>
            <w:hideMark/>
          </w:tcPr>
          <w:p w14:paraId="6D735DD9"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20249999107508150</w:t>
            </w:r>
          </w:p>
        </w:tc>
        <w:tc>
          <w:tcPr>
            <w:tcW w:w="6898" w:type="dxa"/>
            <w:tcBorders>
              <w:top w:val="nil"/>
              <w:left w:val="nil"/>
              <w:bottom w:val="single" w:sz="4" w:space="0" w:color="auto"/>
              <w:right w:val="single" w:sz="4" w:space="0" w:color="auto"/>
            </w:tcBorders>
            <w:shd w:val="clear" w:color="auto" w:fill="auto"/>
            <w:vAlign w:val="center"/>
            <w:hideMark/>
          </w:tcPr>
          <w:p w14:paraId="7DE43921"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Иные межбюджетные трансферты на содержание автомобильных дорог общего пользования местного значения</w:t>
            </w:r>
          </w:p>
        </w:tc>
      </w:tr>
      <w:tr w:rsidR="00530BA5" w:rsidRPr="00530BA5" w14:paraId="07CE963D" w14:textId="77777777" w:rsidTr="00530BA5">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762167AF"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48</w:t>
            </w:r>
          </w:p>
        </w:tc>
        <w:tc>
          <w:tcPr>
            <w:tcW w:w="1320" w:type="dxa"/>
            <w:tcBorders>
              <w:top w:val="nil"/>
              <w:left w:val="nil"/>
              <w:bottom w:val="single" w:sz="4" w:space="0" w:color="auto"/>
              <w:right w:val="single" w:sz="4" w:space="0" w:color="auto"/>
            </w:tcBorders>
            <w:shd w:val="clear" w:color="auto" w:fill="auto"/>
            <w:noWrap/>
            <w:hideMark/>
          </w:tcPr>
          <w:p w14:paraId="7A93A765"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noWrap/>
            <w:hideMark/>
          </w:tcPr>
          <w:p w14:paraId="0D89D397"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20249999107641150</w:t>
            </w:r>
          </w:p>
        </w:tc>
        <w:tc>
          <w:tcPr>
            <w:tcW w:w="6898" w:type="dxa"/>
            <w:tcBorders>
              <w:top w:val="nil"/>
              <w:left w:val="nil"/>
              <w:bottom w:val="single" w:sz="4" w:space="0" w:color="auto"/>
              <w:right w:val="single" w:sz="4" w:space="0" w:color="auto"/>
            </w:tcBorders>
            <w:shd w:val="clear" w:color="auto" w:fill="auto"/>
            <w:hideMark/>
          </w:tcPr>
          <w:p w14:paraId="7B87121B"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направленные на реализацию мероприятий по поддержке местных инициатив)</w:t>
            </w:r>
          </w:p>
        </w:tc>
      </w:tr>
      <w:tr w:rsidR="00530BA5" w:rsidRPr="00530BA5" w14:paraId="6D45813D" w14:textId="77777777" w:rsidTr="00530BA5">
        <w:trPr>
          <w:trHeight w:val="750"/>
        </w:trPr>
        <w:tc>
          <w:tcPr>
            <w:tcW w:w="456" w:type="dxa"/>
            <w:tcBorders>
              <w:top w:val="nil"/>
              <w:left w:val="single" w:sz="4" w:space="0" w:color="auto"/>
              <w:bottom w:val="single" w:sz="4" w:space="0" w:color="auto"/>
              <w:right w:val="single" w:sz="4" w:space="0" w:color="auto"/>
            </w:tcBorders>
            <w:shd w:val="clear" w:color="auto" w:fill="auto"/>
            <w:noWrap/>
            <w:hideMark/>
          </w:tcPr>
          <w:p w14:paraId="1B666287"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49</w:t>
            </w:r>
          </w:p>
        </w:tc>
        <w:tc>
          <w:tcPr>
            <w:tcW w:w="1320" w:type="dxa"/>
            <w:tcBorders>
              <w:top w:val="nil"/>
              <w:left w:val="nil"/>
              <w:bottom w:val="single" w:sz="4" w:space="0" w:color="auto"/>
              <w:right w:val="single" w:sz="4" w:space="0" w:color="auto"/>
            </w:tcBorders>
            <w:shd w:val="clear" w:color="000000" w:fill="FFFFFF"/>
            <w:noWrap/>
            <w:vAlign w:val="center"/>
            <w:hideMark/>
          </w:tcPr>
          <w:p w14:paraId="41DE89A5"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noWrap/>
            <w:vAlign w:val="center"/>
            <w:hideMark/>
          </w:tcPr>
          <w:p w14:paraId="1153460D"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20249999107745150</w:t>
            </w:r>
          </w:p>
        </w:tc>
        <w:tc>
          <w:tcPr>
            <w:tcW w:w="6898" w:type="dxa"/>
            <w:tcBorders>
              <w:top w:val="nil"/>
              <w:left w:val="nil"/>
              <w:bottom w:val="single" w:sz="4" w:space="0" w:color="auto"/>
              <w:right w:val="single" w:sz="4" w:space="0" w:color="auto"/>
            </w:tcBorders>
            <w:shd w:val="clear" w:color="000000" w:fill="FFFFFF"/>
            <w:vAlign w:val="center"/>
            <w:hideMark/>
          </w:tcPr>
          <w:p w14:paraId="42B322A9"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r>
      <w:tr w:rsidR="00530BA5" w:rsidRPr="00530BA5" w14:paraId="2375EF72" w14:textId="77777777" w:rsidTr="00530BA5">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1E7BE4D1"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50</w:t>
            </w:r>
          </w:p>
        </w:tc>
        <w:tc>
          <w:tcPr>
            <w:tcW w:w="1320" w:type="dxa"/>
            <w:tcBorders>
              <w:top w:val="nil"/>
              <w:left w:val="nil"/>
              <w:bottom w:val="single" w:sz="4" w:space="0" w:color="auto"/>
              <w:right w:val="single" w:sz="4" w:space="0" w:color="auto"/>
            </w:tcBorders>
            <w:shd w:val="clear" w:color="auto" w:fill="auto"/>
            <w:noWrap/>
            <w:hideMark/>
          </w:tcPr>
          <w:p w14:paraId="1205EFE2"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noWrap/>
            <w:hideMark/>
          </w:tcPr>
          <w:p w14:paraId="08D06F4C"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20249999107749150</w:t>
            </w:r>
          </w:p>
        </w:tc>
        <w:tc>
          <w:tcPr>
            <w:tcW w:w="6898" w:type="dxa"/>
            <w:tcBorders>
              <w:top w:val="nil"/>
              <w:left w:val="nil"/>
              <w:bottom w:val="single" w:sz="4" w:space="0" w:color="auto"/>
              <w:right w:val="single" w:sz="4" w:space="0" w:color="auto"/>
            </w:tcBorders>
            <w:shd w:val="clear" w:color="auto" w:fill="auto"/>
            <w:hideMark/>
          </w:tcPr>
          <w:p w14:paraId="3F4A60F2"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(реализация проектов по решению вопросов местного значения, осуществляемых непосредственно населением на территории населенного пункта, в рамках непрограммных расходов администрации Шушенского района)</w:t>
            </w:r>
          </w:p>
        </w:tc>
      </w:tr>
      <w:tr w:rsidR="00530BA5" w:rsidRPr="00530BA5" w14:paraId="2A60857C" w14:textId="77777777" w:rsidTr="00530BA5">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7E6F9F7C"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lastRenderedPageBreak/>
              <w:t>51</w:t>
            </w:r>
          </w:p>
        </w:tc>
        <w:tc>
          <w:tcPr>
            <w:tcW w:w="1320" w:type="dxa"/>
            <w:tcBorders>
              <w:top w:val="nil"/>
              <w:left w:val="nil"/>
              <w:bottom w:val="single" w:sz="4" w:space="0" w:color="auto"/>
              <w:right w:val="single" w:sz="4" w:space="0" w:color="auto"/>
            </w:tcBorders>
            <w:shd w:val="clear" w:color="auto" w:fill="auto"/>
            <w:noWrap/>
            <w:vAlign w:val="center"/>
            <w:hideMark/>
          </w:tcPr>
          <w:p w14:paraId="1B46454B"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noWrap/>
            <w:vAlign w:val="center"/>
            <w:hideMark/>
          </w:tcPr>
          <w:p w14:paraId="71DD21CA"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20249999109119150</w:t>
            </w:r>
          </w:p>
        </w:tc>
        <w:tc>
          <w:tcPr>
            <w:tcW w:w="6898" w:type="dxa"/>
            <w:tcBorders>
              <w:top w:val="nil"/>
              <w:left w:val="nil"/>
              <w:bottom w:val="single" w:sz="4" w:space="0" w:color="auto"/>
              <w:right w:val="single" w:sz="4" w:space="0" w:color="auto"/>
            </w:tcBorders>
            <w:shd w:val="clear" w:color="auto" w:fill="auto"/>
            <w:vAlign w:val="center"/>
            <w:hideMark/>
          </w:tcPr>
          <w:p w14:paraId="4B663087"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r>
      <w:tr w:rsidR="00530BA5" w:rsidRPr="00530BA5" w14:paraId="711B097B" w14:textId="77777777" w:rsidTr="00530BA5">
        <w:trPr>
          <w:trHeight w:val="1890"/>
        </w:trPr>
        <w:tc>
          <w:tcPr>
            <w:tcW w:w="456" w:type="dxa"/>
            <w:tcBorders>
              <w:top w:val="nil"/>
              <w:left w:val="single" w:sz="4" w:space="0" w:color="auto"/>
              <w:bottom w:val="single" w:sz="4" w:space="0" w:color="auto"/>
              <w:right w:val="single" w:sz="4" w:space="0" w:color="auto"/>
            </w:tcBorders>
            <w:shd w:val="clear" w:color="auto" w:fill="auto"/>
            <w:noWrap/>
            <w:hideMark/>
          </w:tcPr>
          <w:p w14:paraId="53EDA2BD"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52</w:t>
            </w:r>
          </w:p>
        </w:tc>
        <w:tc>
          <w:tcPr>
            <w:tcW w:w="1320" w:type="dxa"/>
            <w:tcBorders>
              <w:top w:val="nil"/>
              <w:left w:val="nil"/>
              <w:bottom w:val="single" w:sz="4" w:space="0" w:color="auto"/>
              <w:right w:val="single" w:sz="4" w:space="0" w:color="auto"/>
            </w:tcBorders>
            <w:shd w:val="clear" w:color="auto" w:fill="auto"/>
            <w:noWrap/>
            <w:vAlign w:val="center"/>
            <w:hideMark/>
          </w:tcPr>
          <w:p w14:paraId="5E890B71"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noWrap/>
            <w:vAlign w:val="center"/>
            <w:hideMark/>
          </w:tcPr>
          <w:p w14:paraId="4A88E5A3"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20249999109135150</w:t>
            </w:r>
          </w:p>
        </w:tc>
        <w:tc>
          <w:tcPr>
            <w:tcW w:w="6898" w:type="dxa"/>
            <w:tcBorders>
              <w:top w:val="nil"/>
              <w:left w:val="nil"/>
              <w:bottom w:val="single" w:sz="4" w:space="0" w:color="auto"/>
              <w:right w:val="single" w:sz="4" w:space="0" w:color="auto"/>
            </w:tcBorders>
            <w:shd w:val="clear" w:color="auto" w:fill="auto"/>
            <w:hideMark/>
          </w:tcPr>
          <w:p w14:paraId="00DE7429"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530BA5" w:rsidRPr="00530BA5" w14:paraId="095BA903" w14:textId="77777777" w:rsidTr="00530BA5">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3547A38E"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53</w:t>
            </w:r>
          </w:p>
        </w:tc>
        <w:tc>
          <w:tcPr>
            <w:tcW w:w="1320" w:type="dxa"/>
            <w:tcBorders>
              <w:top w:val="nil"/>
              <w:left w:val="nil"/>
              <w:bottom w:val="single" w:sz="4" w:space="0" w:color="auto"/>
              <w:right w:val="single" w:sz="4" w:space="0" w:color="auto"/>
            </w:tcBorders>
            <w:shd w:val="clear" w:color="auto" w:fill="auto"/>
            <w:noWrap/>
            <w:vAlign w:val="center"/>
            <w:hideMark/>
          </w:tcPr>
          <w:p w14:paraId="185A44F2"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vAlign w:val="center"/>
            <w:hideMark/>
          </w:tcPr>
          <w:p w14:paraId="5A13C0E5"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20249999109179150</w:t>
            </w:r>
          </w:p>
        </w:tc>
        <w:tc>
          <w:tcPr>
            <w:tcW w:w="6898" w:type="dxa"/>
            <w:tcBorders>
              <w:top w:val="nil"/>
              <w:left w:val="nil"/>
              <w:bottom w:val="single" w:sz="4" w:space="0" w:color="auto"/>
              <w:right w:val="single" w:sz="4" w:space="0" w:color="auto"/>
            </w:tcBorders>
            <w:shd w:val="clear" w:color="auto" w:fill="auto"/>
            <w:vAlign w:val="center"/>
            <w:hideMark/>
          </w:tcPr>
          <w:p w14:paraId="42DBE7E2"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программы «Дороги Шушенского района» муниципальной программы Шушенского района «Развитие транспортной системы»)</w:t>
            </w:r>
          </w:p>
        </w:tc>
      </w:tr>
      <w:tr w:rsidR="00530BA5" w:rsidRPr="00530BA5" w14:paraId="2C040101" w14:textId="77777777" w:rsidTr="00530BA5">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1C6F9EC0"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54</w:t>
            </w:r>
          </w:p>
        </w:tc>
        <w:tc>
          <w:tcPr>
            <w:tcW w:w="1320" w:type="dxa"/>
            <w:tcBorders>
              <w:top w:val="nil"/>
              <w:left w:val="nil"/>
              <w:bottom w:val="single" w:sz="4" w:space="0" w:color="auto"/>
              <w:right w:val="single" w:sz="4" w:space="0" w:color="auto"/>
            </w:tcBorders>
            <w:shd w:val="clear" w:color="auto" w:fill="auto"/>
            <w:noWrap/>
            <w:vAlign w:val="center"/>
            <w:hideMark/>
          </w:tcPr>
          <w:p w14:paraId="0129EA3F"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vAlign w:val="center"/>
            <w:hideMark/>
          </w:tcPr>
          <w:p w14:paraId="400C12BB"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20249999109235150</w:t>
            </w:r>
          </w:p>
        </w:tc>
        <w:tc>
          <w:tcPr>
            <w:tcW w:w="6898" w:type="dxa"/>
            <w:tcBorders>
              <w:top w:val="nil"/>
              <w:left w:val="nil"/>
              <w:bottom w:val="single" w:sz="4" w:space="0" w:color="auto"/>
              <w:right w:val="single" w:sz="4" w:space="0" w:color="auto"/>
            </w:tcBorders>
            <w:shd w:val="clear" w:color="auto" w:fill="auto"/>
            <w:vAlign w:val="center"/>
            <w:hideMark/>
          </w:tcPr>
          <w:p w14:paraId="2A377158"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 xml:space="preserve">Прочие межбюджетные трансферты, передаваемые бюджетам сельских поселений (Иные межбюджетные трансферты на частичное финансирование (возмещение) расходов на региональные выплаты и </w:t>
            </w:r>
            <w:proofErr w:type="gramStart"/>
            <w:r w:rsidRPr="00530BA5">
              <w:rPr>
                <w:rFonts w:ascii="Times New Roman" w:eastAsia="Times New Roman" w:hAnsi="Times New Roman" w:cs="Times New Roman"/>
                <w:color w:val="000000"/>
                <w:sz w:val="24"/>
                <w:szCs w:val="24"/>
                <w:lang w:eastAsia="ru-RU"/>
              </w:rPr>
              <w:t>выплаты</w:t>
            </w:r>
            <w:proofErr w:type="gramEnd"/>
            <w:r w:rsidRPr="00530BA5">
              <w:rPr>
                <w:rFonts w:ascii="Times New Roman" w:eastAsia="Times New Roman" w:hAnsi="Times New Roman" w:cs="Times New Roman"/>
                <w:color w:val="000000"/>
                <w:sz w:val="24"/>
                <w:szCs w:val="24"/>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
        </w:tc>
      </w:tr>
      <w:tr w:rsidR="00530BA5" w:rsidRPr="00530BA5" w14:paraId="615908DE" w14:textId="77777777" w:rsidTr="00530BA5">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30A75A82"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55</w:t>
            </w:r>
          </w:p>
        </w:tc>
        <w:tc>
          <w:tcPr>
            <w:tcW w:w="1320" w:type="dxa"/>
            <w:tcBorders>
              <w:top w:val="nil"/>
              <w:left w:val="nil"/>
              <w:bottom w:val="single" w:sz="4" w:space="0" w:color="auto"/>
              <w:right w:val="single" w:sz="4" w:space="0" w:color="auto"/>
            </w:tcBorders>
            <w:shd w:val="clear" w:color="auto" w:fill="auto"/>
            <w:noWrap/>
            <w:hideMark/>
          </w:tcPr>
          <w:p w14:paraId="1F47EA38"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noWrap/>
            <w:hideMark/>
          </w:tcPr>
          <w:p w14:paraId="24F13AA4"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20249999109300150</w:t>
            </w:r>
          </w:p>
        </w:tc>
        <w:tc>
          <w:tcPr>
            <w:tcW w:w="6898" w:type="dxa"/>
            <w:tcBorders>
              <w:top w:val="nil"/>
              <w:left w:val="nil"/>
              <w:bottom w:val="single" w:sz="4" w:space="0" w:color="auto"/>
              <w:right w:val="single" w:sz="4" w:space="0" w:color="auto"/>
            </w:tcBorders>
            <w:shd w:val="clear" w:color="auto" w:fill="auto"/>
            <w:hideMark/>
          </w:tcPr>
          <w:p w14:paraId="55636651" w14:textId="77777777" w:rsidR="00530BA5" w:rsidRPr="00530BA5" w:rsidRDefault="00530BA5" w:rsidP="00530BA5">
            <w:pPr>
              <w:spacing w:after="0" w:line="240" w:lineRule="auto"/>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частичное финансирование (возмещение) расходов на увеличение (индексацию) оплаты труда отдельным категориям работников бюджетной сферы поселений)</w:t>
            </w:r>
          </w:p>
        </w:tc>
      </w:tr>
      <w:tr w:rsidR="00530BA5" w:rsidRPr="00530BA5" w14:paraId="4080F5F4" w14:textId="77777777" w:rsidTr="00530BA5">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2FB60584"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56</w:t>
            </w:r>
          </w:p>
        </w:tc>
        <w:tc>
          <w:tcPr>
            <w:tcW w:w="1320" w:type="dxa"/>
            <w:tcBorders>
              <w:top w:val="nil"/>
              <w:left w:val="nil"/>
              <w:bottom w:val="single" w:sz="4" w:space="0" w:color="auto"/>
              <w:right w:val="single" w:sz="4" w:space="0" w:color="auto"/>
            </w:tcBorders>
            <w:shd w:val="clear" w:color="auto" w:fill="auto"/>
            <w:noWrap/>
            <w:vAlign w:val="center"/>
            <w:hideMark/>
          </w:tcPr>
          <w:p w14:paraId="74FE5CC3"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vAlign w:val="center"/>
            <w:hideMark/>
          </w:tcPr>
          <w:p w14:paraId="5D398D70"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20705020100000150</w:t>
            </w:r>
          </w:p>
        </w:tc>
        <w:tc>
          <w:tcPr>
            <w:tcW w:w="6898" w:type="dxa"/>
            <w:tcBorders>
              <w:top w:val="nil"/>
              <w:left w:val="nil"/>
              <w:bottom w:val="single" w:sz="4" w:space="0" w:color="auto"/>
              <w:right w:val="single" w:sz="4" w:space="0" w:color="auto"/>
            </w:tcBorders>
            <w:shd w:val="clear" w:color="auto" w:fill="auto"/>
            <w:vAlign w:val="center"/>
            <w:hideMark/>
          </w:tcPr>
          <w:p w14:paraId="03F3F169"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530BA5" w:rsidRPr="00530BA5" w14:paraId="35D23567" w14:textId="77777777" w:rsidTr="00530BA5">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2E685CF2"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57</w:t>
            </w:r>
          </w:p>
        </w:tc>
        <w:tc>
          <w:tcPr>
            <w:tcW w:w="1320" w:type="dxa"/>
            <w:tcBorders>
              <w:top w:val="nil"/>
              <w:left w:val="nil"/>
              <w:bottom w:val="single" w:sz="4" w:space="0" w:color="auto"/>
              <w:right w:val="single" w:sz="4" w:space="0" w:color="auto"/>
            </w:tcBorders>
            <w:shd w:val="clear" w:color="000000" w:fill="FFFFFF"/>
            <w:noWrap/>
            <w:vAlign w:val="center"/>
            <w:hideMark/>
          </w:tcPr>
          <w:p w14:paraId="74C27871"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vAlign w:val="center"/>
            <w:hideMark/>
          </w:tcPr>
          <w:p w14:paraId="639380A8"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20705030100000150</w:t>
            </w:r>
          </w:p>
        </w:tc>
        <w:tc>
          <w:tcPr>
            <w:tcW w:w="6898" w:type="dxa"/>
            <w:tcBorders>
              <w:top w:val="nil"/>
              <w:left w:val="nil"/>
              <w:bottom w:val="single" w:sz="4" w:space="0" w:color="auto"/>
              <w:right w:val="single" w:sz="4" w:space="0" w:color="auto"/>
            </w:tcBorders>
            <w:shd w:val="clear" w:color="000000" w:fill="FFFFFF"/>
            <w:vAlign w:val="center"/>
            <w:hideMark/>
          </w:tcPr>
          <w:p w14:paraId="2CBBA5BE"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Прочие безвозмездные поступления в бюджеты сельских поселений</w:t>
            </w:r>
          </w:p>
        </w:tc>
      </w:tr>
      <w:tr w:rsidR="00530BA5" w:rsidRPr="00530BA5" w14:paraId="42F8A3CF" w14:textId="77777777" w:rsidTr="00530BA5">
        <w:trPr>
          <w:trHeight w:val="1515"/>
        </w:trPr>
        <w:tc>
          <w:tcPr>
            <w:tcW w:w="456" w:type="dxa"/>
            <w:tcBorders>
              <w:top w:val="nil"/>
              <w:left w:val="single" w:sz="4" w:space="0" w:color="auto"/>
              <w:bottom w:val="single" w:sz="4" w:space="0" w:color="auto"/>
              <w:right w:val="single" w:sz="4" w:space="0" w:color="auto"/>
            </w:tcBorders>
            <w:shd w:val="clear" w:color="auto" w:fill="auto"/>
            <w:noWrap/>
            <w:hideMark/>
          </w:tcPr>
          <w:p w14:paraId="5C577FEA"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58</w:t>
            </w:r>
          </w:p>
        </w:tc>
        <w:tc>
          <w:tcPr>
            <w:tcW w:w="1320" w:type="dxa"/>
            <w:tcBorders>
              <w:top w:val="nil"/>
              <w:left w:val="nil"/>
              <w:bottom w:val="single" w:sz="4" w:space="0" w:color="auto"/>
              <w:right w:val="single" w:sz="4" w:space="0" w:color="auto"/>
            </w:tcBorders>
            <w:shd w:val="clear" w:color="000000" w:fill="FFFFFF"/>
            <w:noWrap/>
            <w:vAlign w:val="center"/>
            <w:hideMark/>
          </w:tcPr>
          <w:p w14:paraId="23D3297F"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814</w:t>
            </w:r>
          </w:p>
        </w:tc>
        <w:tc>
          <w:tcPr>
            <w:tcW w:w="2256" w:type="dxa"/>
            <w:tcBorders>
              <w:top w:val="nil"/>
              <w:left w:val="nil"/>
              <w:bottom w:val="single" w:sz="4" w:space="0" w:color="auto"/>
              <w:right w:val="single" w:sz="4" w:space="0" w:color="auto"/>
            </w:tcBorders>
            <w:shd w:val="clear" w:color="000000" w:fill="FFFFFF"/>
            <w:vAlign w:val="center"/>
            <w:hideMark/>
          </w:tcPr>
          <w:p w14:paraId="76EBBFC8" w14:textId="77777777" w:rsidR="00530BA5" w:rsidRPr="00530BA5" w:rsidRDefault="00530BA5" w:rsidP="00530BA5">
            <w:pPr>
              <w:spacing w:after="0" w:line="240" w:lineRule="auto"/>
              <w:jc w:val="center"/>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20249999107691150</w:t>
            </w:r>
          </w:p>
        </w:tc>
        <w:tc>
          <w:tcPr>
            <w:tcW w:w="6898" w:type="dxa"/>
            <w:tcBorders>
              <w:top w:val="nil"/>
              <w:left w:val="nil"/>
              <w:bottom w:val="single" w:sz="4" w:space="0" w:color="auto"/>
              <w:right w:val="single" w:sz="4" w:space="0" w:color="auto"/>
            </w:tcBorders>
            <w:shd w:val="clear" w:color="000000" w:fill="FFFFFF"/>
            <w:vAlign w:val="center"/>
            <w:hideMark/>
          </w:tcPr>
          <w:p w14:paraId="4D2942E8" w14:textId="77777777" w:rsidR="00530BA5" w:rsidRPr="00530BA5" w:rsidRDefault="00530BA5" w:rsidP="00530BA5">
            <w:pPr>
              <w:spacing w:after="0" w:line="240" w:lineRule="auto"/>
              <w:jc w:val="both"/>
              <w:rPr>
                <w:rFonts w:ascii="Times New Roman" w:eastAsia="Times New Roman" w:hAnsi="Times New Roman" w:cs="Times New Roman"/>
                <w:color w:val="000000"/>
                <w:sz w:val="24"/>
                <w:szCs w:val="24"/>
                <w:lang w:eastAsia="ru-RU"/>
              </w:rPr>
            </w:pPr>
            <w:r w:rsidRPr="00530BA5">
              <w:rPr>
                <w:rFonts w:ascii="Times New Roman" w:eastAsia="Times New Roman" w:hAnsi="Times New Roman" w:cs="Times New Roman"/>
                <w:color w:val="000000"/>
                <w:sz w:val="24"/>
                <w:szCs w:val="24"/>
                <w:lang w:eastAsia="ru-RU"/>
              </w:rPr>
              <w:t>Иные межбюджетные трансферты передаваемые бюджетам сельских поселений (Расходы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Шушенского района)</w:t>
            </w:r>
          </w:p>
        </w:tc>
      </w:tr>
    </w:tbl>
    <w:p w14:paraId="68FA3F28" w14:textId="77777777" w:rsidR="003E3652"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355C9FB" w14:textId="77777777" w:rsidR="003E3652"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D3283F6" w14:textId="77777777" w:rsidR="003E3652"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0220" w:type="dxa"/>
        <w:tblInd w:w="93" w:type="dxa"/>
        <w:tblLook w:val="04A0" w:firstRow="1" w:lastRow="0" w:firstColumn="1" w:lastColumn="0" w:noHBand="0" w:noVBand="1"/>
      </w:tblPr>
      <w:tblGrid>
        <w:gridCol w:w="594"/>
        <w:gridCol w:w="1332"/>
        <w:gridCol w:w="2200"/>
        <w:gridCol w:w="3440"/>
        <w:gridCol w:w="886"/>
        <w:gridCol w:w="885"/>
        <w:gridCol w:w="883"/>
      </w:tblGrid>
      <w:tr w:rsidR="00A07987" w:rsidRPr="00A07987" w14:paraId="42E16A7D" w14:textId="77777777" w:rsidTr="00A07987">
        <w:trPr>
          <w:trHeight w:val="1620"/>
        </w:trPr>
        <w:tc>
          <w:tcPr>
            <w:tcW w:w="594" w:type="dxa"/>
            <w:tcBorders>
              <w:top w:val="nil"/>
              <w:left w:val="nil"/>
              <w:bottom w:val="nil"/>
              <w:right w:val="nil"/>
            </w:tcBorders>
            <w:shd w:val="clear" w:color="auto" w:fill="auto"/>
            <w:vAlign w:val="bottom"/>
            <w:hideMark/>
          </w:tcPr>
          <w:p w14:paraId="0F8FF466" w14:textId="77777777" w:rsidR="00A07987" w:rsidRPr="00A07987" w:rsidRDefault="00A07987" w:rsidP="00A07987">
            <w:pPr>
              <w:spacing w:after="0" w:line="240" w:lineRule="auto"/>
              <w:rPr>
                <w:rFonts w:ascii="Arial CYR" w:eastAsia="Times New Roman" w:hAnsi="Arial CYR" w:cs="Arial CYR"/>
                <w:b/>
                <w:bCs/>
                <w:sz w:val="16"/>
                <w:szCs w:val="16"/>
                <w:lang w:eastAsia="ru-RU"/>
              </w:rPr>
            </w:pPr>
          </w:p>
        </w:tc>
        <w:tc>
          <w:tcPr>
            <w:tcW w:w="1332" w:type="dxa"/>
            <w:tcBorders>
              <w:top w:val="nil"/>
              <w:left w:val="nil"/>
              <w:bottom w:val="nil"/>
              <w:right w:val="nil"/>
            </w:tcBorders>
            <w:shd w:val="clear" w:color="auto" w:fill="auto"/>
            <w:vAlign w:val="bottom"/>
            <w:hideMark/>
          </w:tcPr>
          <w:p w14:paraId="209F9585" w14:textId="77777777" w:rsidR="00A07987" w:rsidRPr="00A07987" w:rsidRDefault="00A07987" w:rsidP="00A07987">
            <w:pPr>
              <w:spacing w:after="0" w:line="240" w:lineRule="auto"/>
              <w:rPr>
                <w:rFonts w:ascii="Arial CYR" w:eastAsia="Times New Roman" w:hAnsi="Arial CYR" w:cs="Arial CYR"/>
                <w:b/>
                <w:bCs/>
                <w:sz w:val="16"/>
                <w:szCs w:val="16"/>
                <w:lang w:eastAsia="ru-RU"/>
              </w:rPr>
            </w:pPr>
          </w:p>
        </w:tc>
        <w:tc>
          <w:tcPr>
            <w:tcW w:w="2200" w:type="dxa"/>
            <w:tcBorders>
              <w:top w:val="nil"/>
              <w:left w:val="nil"/>
              <w:bottom w:val="nil"/>
              <w:right w:val="nil"/>
            </w:tcBorders>
            <w:shd w:val="clear" w:color="auto" w:fill="auto"/>
            <w:vAlign w:val="bottom"/>
            <w:hideMark/>
          </w:tcPr>
          <w:p w14:paraId="2537C617" w14:textId="77777777" w:rsidR="00A07987" w:rsidRPr="00A07987" w:rsidRDefault="00A07987" w:rsidP="00A07987">
            <w:pPr>
              <w:spacing w:after="0" w:line="240" w:lineRule="auto"/>
              <w:rPr>
                <w:rFonts w:ascii="Arial CYR" w:eastAsia="Times New Roman" w:hAnsi="Arial CYR" w:cs="Arial CYR"/>
                <w:b/>
                <w:bCs/>
                <w:sz w:val="16"/>
                <w:szCs w:val="16"/>
                <w:lang w:eastAsia="ru-RU"/>
              </w:rPr>
            </w:pPr>
          </w:p>
        </w:tc>
        <w:tc>
          <w:tcPr>
            <w:tcW w:w="3440" w:type="dxa"/>
            <w:tcBorders>
              <w:top w:val="nil"/>
              <w:left w:val="nil"/>
              <w:bottom w:val="nil"/>
              <w:right w:val="nil"/>
            </w:tcBorders>
            <w:shd w:val="clear" w:color="auto" w:fill="auto"/>
            <w:vAlign w:val="bottom"/>
            <w:hideMark/>
          </w:tcPr>
          <w:p w14:paraId="67B731BA" w14:textId="77777777" w:rsidR="00A07987" w:rsidRPr="00A07987" w:rsidRDefault="00A07987" w:rsidP="00A07987">
            <w:pPr>
              <w:spacing w:after="0" w:line="240" w:lineRule="auto"/>
              <w:jc w:val="right"/>
              <w:rPr>
                <w:rFonts w:ascii="Arial CYR" w:eastAsia="Times New Roman" w:hAnsi="Arial CYR" w:cs="Arial CYR"/>
                <w:b/>
                <w:bCs/>
                <w:sz w:val="16"/>
                <w:szCs w:val="16"/>
                <w:lang w:eastAsia="ru-RU"/>
              </w:rPr>
            </w:pPr>
          </w:p>
        </w:tc>
        <w:tc>
          <w:tcPr>
            <w:tcW w:w="2654" w:type="dxa"/>
            <w:gridSpan w:val="3"/>
            <w:tcBorders>
              <w:top w:val="nil"/>
              <w:left w:val="nil"/>
              <w:bottom w:val="nil"/>
              <w:right w:val="nil"/>
            </w:tcBorders>
            <w:shd w:val="clear" w:color="auto" w:fill="auto"/>
            <w:vAlign w:val="bottom"/>
            <w:hideMark/>
          </w:tcPr>
          <w:p w14:paraId="79FB9072" w14:textId="77777777" w:rsidR="00A07987" w:rsidRPr="00A07987" w:rsidRDefault="00A07987" w:rsidP="00A07987">
            <w:pPr>
              <w:spacing w:after="0" w:line="240" w:lineRule="auto"/>
              <w:jc w:val="right"/>
              <w:rPr>
                <w:rFonts w:ascii="Times New Roman" w:eastAsia="Times New Roman" w:hAnsi="Times New Roman" w:cs="Times New Roman"/>
                <w:lang w:eastAsia="ru-RU"/>
              </w:rPr>
            </w:pPr>
            <w:r w:rsidRPr="00A07987">
              <w:rPr>
                <w:rFonts w:ascii="Times New Roman" w:eastAsia="Times New Roman" w:hAnsi="Times New Roman" w:cs="Times New Roman"/>
                <w:lang w:eastAsia="ru-RU"/>
              </w:rPr>
              <w:t>Приложение  № 3</w:t>
            </w:r>
            <w:r w:rsidRPr="00A07987">
              <w:rPr>
                <w:rFonts w:ascii="Times New Roman" w:eastAsia="Times New Roman" w:hAnsi="Times New Roman" w:cs="Times New Roman"/>
                <w:lang w:eastAsia="ru-RU"/>
              </w:rPr>
              <w:br/>
              <w:t>к решению Сизинского сельского Совета депутатов</w:t>
            </w:r>
            <w:r w:rsidRPr="00A07987">
              <w:rPr>
                <w:rFonts w:ascii="Times New Roman" w:eastAsia="Times New Roman" w:hAnsi="Times New Roman" w:cs="Times New Roman"/>
                <w:lang w:eastAsia="ru-RU"/>
              </w:rPr>
              <w:br/>
            </w:r>
            <w:proofErr w:type="gramStart"/>
            <w:r w:rsidRPr="00A07987">
              <w:rPr>
                <w:rFonts w:ascii="Times New Roman" w:eastAsia="Times New Roman" w:hAnsi="Times New Roman" w:cs="Times New Roman"/>
                <w:lang w:eastAsia="ru-RU"/>
              </w:rPr>
              <w:t>от</w:t>
            </w:r>
            <w:proofErr w:type="gramEnd"/>
            <w:r w:rsidRPr="00A07987">
              <w:rPr>
                <w:rFonts w:ascii="Times New Roman" w:eastAsia="Times New Roman" w:hAnsi="Times New Roman" w:cs="Times New Roman"/>
                <w:lang w:eastAsia="ru-RU"/>
              </w:rPr>
              <w:t xml:space="preserve">     №</w:t>
            </w:r>
          </w:p>
        </w:tc>
      </w:tr>
      <w:tr w:rsidR="00A07987" w:rsidRPr="00A07987" w14:paraId="3F53BF8B" w14:textId="77777777" w:rsidTr="00A07987">
        <w:trPr>
          <w:trHeight w:val="405"/>
        </w:trPr>
        <w:tc>
          <w:tcPr>
            <w:tcW w:w="594" w:type="dxa"/>
            <w:tcBorders>
              <w:top w:val="nil"/>
              <w:left w:val="nil"/>
              <w:bottom w:val="nil"/>
              <w:right w:val="nil"/>
            </w:tcBorders>
            <w:shd w:val="clear" w:color="auto" w:fill="auto"/>
            <w:vAlign w:val="bottom"/>
            <w:hideMark/>
          </w:tcPr>
          <w:p w14:paraId="5CBF07AA" w14:textId="77777777" w:rsidR="00A07987" w:rsidRPr="00A07987" w:rsidRDefault="00A07987" w:rsidP="00A07987">
            <w:pPr>
              <w:spacing w:after="0" w:line="240" w:lineRule="auto"/>
              <w:jc w:val="right"/>
              <w:rPr>
                <w:rFonts w:ascii="Arial CYR" w:eastAsia="Times New Roman" w:hAnsi="Arial CYR" w:cs="Arial CYR"/>
                <w:sz w:val="16"/>
                <w:szCs w:val="16"/>
                <w:lang w:eastAsia="ru-RU"/>
              </w:rPr>
            </w:pPr>
          </w:p>
        </w:tc>
        <w:tc>
          <w:tcPr>
            <w:tcW w:w="1332" w:type="dxa"/>
            <w:tcBorders>
              <w:top w:val="nil"/>
              <w:left w:val="nil"/>
              <w:bottom w:val="nil"/>
              <w:right w:val="nil"/>
            </w:tcBorders>
            <w:shd w:val="clear" w:color="auto" w:fill="auto"/>
            <w:noWrap/>
            <w:vAlign w:val="bottom"/>
            <w:hideMark/>
          </w:tcPr>
          <w:p w14:paraId="2795DED3" w14:textId="77777777" w:rsidR="00A07987" w:rsidRPr="00A07987" w:rsidRDefault="00A07987" w:rsidP="00A07987">
            <w:pPr>
              <w:spacing w:after="0" w:line="240" w:lineRule="auto"/>
              <w:jc w:val="right"/>
              <w:rPr>
                <w:rFonts w:ascii="Arial CYR" w:eastAsia="Times New Roman" w:hAnsi="Arial CYR" w:cs="Arial CYR"/>
                <w:sz w:val="16"/>
                <w:szCs w:val="16"/>
                <w:lang w:eastAsia="ru-RU"/>
              </w:rPr>
            </w:pPr>
          </w:p>
        </w:tc>
        <w:tc>
          <w:tcPr>
            <w:tcW w:w="2200" w:type="dxa"/>
            <w:tcBorders>
              <w:top w:val="nil"/>
              <w:left w:val="nil"/>
              <w:bottom w:val="nil"/>
              <w:right w:val="nil"/>
            </w:tcBorders>
            <w:shd w:val="clear" w:color="auto" w:fill="auto"/>
            <w:noWrap/>
            <w:vAlign w:val="bottom"/>
            <w:hideMark/>
          </w:tcPr>
          <w:p w14:paraId="3B9204DE" w14:textId="77777777" w:rsidR="00A07987" w:rsidRPr="00A07987" w:rsidRDefault="00A07987" w:rsidP="00A07987">
            <w:pPr>
              <w:spacing w:after="0" w:line="240" w:lineRule="auto"/>
              <w:jc w:val="right"/>
              <w:rPr>
                <w:rFonts w:ascii="Arial CYR" w:eastAsia="Times New Roman" w:hAnsi="Arial CYR" w:cs="Arial CYR"/>
                <w:sz w:val="16"/>
                <w:szCs w:val="16"/>
                <w:lang w:eastAsia="ru-RU"/>
              </w:rPr>
            </w:pPr>
          </w:p>
        </w:tc>
        <w:tc>
          <w:tcPr>
            <w:tcW w:w="3440" w:type="dxa"/>
            <w:tcBorders>
              <w:top w:val="nil"/>
              <w:left w:val="nil"/>
              <w:bottom w:val="nil"/>
              <w:right w:val="nil"/>
            </w:tcBorders>
            <w:shd w:val="clear" w:color="auto" w:fill="auto"/>
            <w:noWrap/>
            <w:vAlign w:val="bottom"/>
            <w:hideMark/>
          </w:tcPr>
          <w:p w14:paraId="6BD185AC" w14:textId="77777777" w:rsidR="00A07987" w:rsidRPr="00A07987" w:rsidRDefault="00A07987" w:rsidP="00A07987">
            <w:pPr>
              <w:spacing w:after="0" w:line="240" w:lineRule="auto"/>
              <w:jc w:val="right"/>
              <w:rPr>
                <w:rFonts w:ascii="Arial CYR" w:eastAsia="Times New Roman" w:hAnsi="Arial CYR" w:cs="Arial CYR"/>
                <w:sz w:val="16"/>
                <w:szCs w:val="16"/>
                <w:lang w:eastAsia="ru-RU"/>
              </w:rPr>
            </w:pPr>
          </w:p>
        </w:tc>
        <w:tc>
          <w:tcPr>
            <w:tcW w:w="886" w:type="dxa"/>
            <w:tcBorders>
              <w:top w:val="nil"/>
              <w:left w:val="nil"/>
              <w:bottom w:val="nil"/>
              <w:right w:val="nil"/>
            </w:tcBorders>
            <w:shd w:val="clear" w:color="auto" w:fill="auto"/>
            <w:noWrap/>
            <w:vAlign w:val="bottom"/>
            <w:hideMark/>
          </w:tcPr>
          <w:p w14:paraId="60020D32" w14:textId="77777777" w:rsidR="00A07987" w:rsidRPr="00A07987" w:rsidRDefault="00A07987" w:rsidP="00A07987">
            <w:pPr>
              <w:spacing w:after="0" w:line="240" w:lineRule="auto"/>
              <w:rPr>
                <w:rFonts w:ascii="Arial CYR" w:eastAsia="Times New Roman" w:hAnsi="Arial CYR" w:cs="Arial CYR"/>
                <w:sz w:val="16"/>
                <w:szCs w:val="16"/>
                <w:lang w:eastAsia="ru-RU"/>
              </w:rPr>
            </w:pPr>
          </w:p>
        </w:tc>
        <w:tc>
          <w:tcPr>
            <w:tcW w:w="885" w:type="dxa"/>
            <w:tcBorders>
              <w:top w:val="nil"/>
              <w:left w:val="nil"/>
              <w:bottom w:val="nil"/>
              <w:right w:val="nil"/>
            </w:tcBorders>
            <w:shd w:val="clear" w:color="auto" w:fill="auto"/>
            <w:noWrap/>
            <w:vAlign w:val="bottom"/>
            <w:hideMark/>
          </w:tcPr>
          <w:p w14:paraId="49C11ECA" w14:textId="77777777" w:rsidR="00A07987" w:rsidRPr="00A07987" w:rsidRDefault="00A07987" w:rsidP="00A07987">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14:paraId="10C70D3E" w14:textId="77777777" w:rsidR="00A07987" w:rsidRPr="00A07987" w:rsidRDefault="00A07987" w:rsidP="00A07987">
            <w:pPr>
              <w:spacing w:after="0" w:line="240" w:lineRule="auto"/>
              <w:rPr>
                <w:rFonts w:ascii="Arial CYR" w:eastAsia="Times New Roman" w:hAnsi="Arial CYR" w:cs="Arial CYR"/>
                <w:sz w:val="16"/>
                <w:szCs w:val="16"/>
                <w:lang w:eastAsia="ru-RU"/>
              </w:rPr>
            </w:pPr>
          </w:p>
        </w:tc>
      </w:tr>
      <w:tr w:rsidR="00A07987" w:rsidRPr="00A07987" w14:paraId="0105636A" w14:textId="77777777" w:rsidTr="00A07987">
        <w:trPr>
          <w:trHeight w:val="915"/>
        </w:trPr>
        <w:tc>
          <w:tcPr>
            <w:tcW w:w="10220" w:type="dxa"/>
            <w:gridSpan w:val="7"/>
            <w:tcBorders>
              <w:top w:val="nil"/>
              <w:left w:val="nil"/>
              <w:bottom w:val="nil"/>
              <w:right w:val="nil"/>
            </w:tcBorders>
            <w:shd w:val="clear" w:color="auto" w:fill="auto"/>
            <w:vAlign w:val="bottom"/>
            <w:hideMark/>
          </w:tcPr>
          <w:p w14:paraId="0AE7FDEF" w14:textId="77777777" w:rsidR="00A07987" w:rsidRPr="00A07987" w:rsidRDefault="00A07987" w:rsidP="00A07987">
            <w:pPr>
              <w:spacing w:after="0" w:line="240" w:lineRule="auto"/>
              <w:jc w:val="center"/>
              <w:rPr>
                <w:rFonts w:ascii="Times New Roman" w:eastAsia="Times New Roman" w:hAnsi="Times New Roman" w:cs="Times New Roman"/>
                <w:b/>
                <w:bCs/>
                <w:sz w:val="24"/>
                <w:szCs w:val="24"/>
                <w:lang w:eastAsia="ru-RU"/>
              </w:rPr>
            </w:pPr>
            <w:r w:rsidRPr="00A07987">
              <w:rPr>
                <w:rFonts w:ascii="Times New Roman" w:eastAsia="Times New Roman" w:hAnsi="Times New Roman" w:cs="Times New Roman"/>
                <w:b/>
                <w:bCs/>
                <w:sz w:val="24"/>
                <w:szCs w:val="24"/>
                <w:lang w:eastAsia="ru-RU"/>
              </w:rPr>
              <w:lastRenderedPageBreak/>
              <w:t xml:space="preserve">Перечень главных </w:t>
            </w:r>
            <w:proofErr w:type="gramStart"/>
            <w:r w:rsidRPr="00A07987">
              <w:rPr>
                <w:rFonts w:ascii="Times New Roman" w:eastAsia="Times New Roman" w:hAnsi="Times New Roman" w:cs="Times New Roman"/>
                <w:b/>
                <w:bCs/>
                <w:sz w:val="24"/>
                <w:szCs w:val="24"/>
                <w:lang w:eastAsia="ru-RU"/>
              </w:rPr>
              <w:t>администраторов источников внутреннего финансирования дефицита бюджета</w:t>
            </w:r>
            <w:proofErr w:type="gramEnd"/>
            <w:r w:rsidRPr="00A07987">
              <w:rPr>
                <w:rFonts w:ascii="Times New Roman" w:eastAsia="Times New Roman" w:hAnsi="Times New Roman" w:cs="Times New Roman"/>
                <w:b/>
                <w:bCs/>
                <w:sz w:val="24"/>
                <w:szCs w:val="24"/>
                <w:lang w:eastAsia="ru-RU"/>
              </w:rPr>
              <w:t xml:space="preserve">  Сизинского сельсовета </w:t>
            </w:r>
          </w:p>
        </w:tc>
      </w:tr>
      <w:tr w:rsidR="00A07987" w:rsidRPr="00A07987" w14:paraId="2EA9F939" w14:textId="77777777" w:rsidTr="00A07987">
        <w:trPr>
          <w:trHeight w:val="315"/>
        </w:trPr>
        <w:tc>
          <w:tcPr>
            <w:tcW w:w="594" w:type="dxa"/>
            <w:tcBorders>
              <w:top w:val="nil"/>
              <w:left w:val="nil"/>
              <w:bottom w:val="nil"/>
              <w:right w:val="nil"/>
            </w:tcBorders>
            <w:shd w:val="clear" w:color="auto" w:fill="auto"/>
            <w:vAlign w:val="bottom"/>
            <w:hideMark/>
          </w:tcPr>
          <w:p w14:paraId="46C385B7" w14:textId="77777777" w:rsidR="00A07987" w:rsidRPr="00A07987" w:rsidRDefault="00A07987" w:rsidP="00A07987">
            <w:pPr>
              <w:spacing w:after="0" w:line="240" w:lineRule="auto"/>
              <w:jc w:val="center"/>
              <w:rPr>
                <w:rFonts w:ascii="Arial CYR" w:eastAsia="Times New Roman" w:hAnsi="Arial CYR" w:cs="Arial CYR"/>
                <w:b/>
                <w:bCs/>
                <w:sz w:val="24"/>
                <w:szCs w:val="24"/>
                <w:lang w:eastAsia="ru-RU"/>
              </w:rPr>
            </w:pPr>
          </w:p>
        </w:tc>
        <w:tc>
          <w:tcPr>
            <w:tcW w:w="1332" w:type="dxa"/>
            <w:tcBorders>
              <w:top w:val="nil"/>
              <w:left w:val="nil"/>
              <w:bottom w:val="nil"/>
              <w:right w:val="nil"/>
            </w:tcBorders>
            <w:shd w:val="clear" w:color="auto" w:fill="auto"/>
            <w:noWrap/>
            <w:vAlign w:val="bottom"/>
            <w:hideMark/>
          </w:tcPr>
          <w:p w14:paraId="55ED9DC3" w14:textId="77777777" w:rsidR="00A07987" w:rsidRPr="00A07987" w:rsidRDefault="00A07987" w:rsidP="00A07987">
            <w:pPr>
              <w:spacing w:after="0" w:line="240" w:lineRule="auto"/>
              <w:jc w:val="center"/>
              <w:rPr>
                <w:rFonts w:ascii="Arial CYR" w:eastAsia="Times New Roman" w:hAnsi="Arial CYR" w:cs="Arial CYR"/>
                <w:b/>
                <w:bCs/>
                <w:sz w:val="24"/>
                <w:szCs w:val="24"/>
                <w:lang w:eastAsia="ru-RU"/>
              </w:rPr>
            </w:pPr>
          </w:p>
        </w:tc>
        <w:tc>
          <w:tcPr>
            <w:tcW w:w="2200" w:type="dxa"/>
            <w:tcBorders>
              <w:top w:val="nil"/>
              <w:left w:val="nil"/>
              <w:bottom w:val="nil"/>
              <w:right w:val="nil"/>
            </w:tcBorders>
            <w:shd w:val="clear" w:color="auto" w:fill="auto"/>
            <w:noWrap/>
            <w:vAlign w:val="bottom"/>
            <w:hideMark/>
          </w:tcPr>
          <w:p w14:paraId="17CA36CE" w14:textId="77777777" w:rsidR="00A07987" w:rsidRPr="00A07987" w:rsidRDefault="00A07987" w:rsidP="00A07987">
            <w:pPr>
              <w:spacing w:after="0" w:line="240" w:lineRule="auto"/>
              <w:jc w:val="center"/>
              <w:rPr>
                <w:rFonts w:ascii="Arial CYR" w:eastAsia="Times New Roman" w:hAnsi="Arial CYR" w:cs="Arial CYR"/>
                <w:b/>
                <w:bCs/>
                <w:sz w:val="24"/>
                <w:szCs w:val="24"/>
                <w:lang w:eastAsia="ru-RU"/>
              </w:rPr>
            </w:pPr>
          </w:p>
        </w:tc>
        <w:tc>
          <w:tcPr>
            <w:tcW w:w="3440" w:type="dxa"/>
            <w:tcBorders>
              <w:top w:val="nil"/>
              <w:left w:val="nil"/>
              <w:bottom w:val="nil"/>
              <w:right w:val="nil"/>
            </w:tcBorders>
            <w:shd w:val="clear" w:color="auto" w:fill="auto"/>
            <w:noWrap/>
            <w:vAlign w:val="bottom"/>
            <w:hideMark/>
          </w:tcPr>
          <w:p w14:paraId="43A54511" w14:textId="77777777" w:rsidR="00A07987" w:rsidRPr="00A07987" w:rsidRDefault="00A07987" w:rsidP="00A07987">
            <w:pPr>
              <w:spacing w:after="0" w:line="240" w:lineRule="auto"/>
              <w:jc w:val="center"/>
              <w:rPr>
                <w:rFonts w:ascii="Arial CYR" w:eastAsia="Times New Roman" w:hAnsi="Arial CYR" w:cs="Arial CYR"/>
                <w:b/>
                <w:bCs/>
                <w:sz w:val="24"/>
                <w:szCs w:val="24"/>
                <w:lang w:eastAsia="ru-RU"/>
              </w:rPr>
            </w:pPr>
          </w:p>
        </w:tc>
        <w:tc>
          <w:tcPr>
            <w:tcW w:w="886" w:type="dxa"/>
            <w:tcBorders>
              <w:top w:val="nil"/>
              <w:left w:val="nil"/>
              <w:bottom w:val="nil"/>
              <w:right w:val="nil"/>
            </w:tcBorders>
            <w:shd w:val="clear" w:color="auto" w:fill="auto"/>
            <w:noWrap/>
            <w:vAlign w:val="bottom"/>
            <w:hideMark/>
          </w:tcPr>
          <w:p w14:paraId="36577AE9" w14:textId="77777777" w:rsidR="00A07987" w:rsidRPr="00A07987" w:rsidRDefault="00A07987" w:rsidP="00A07987">
            <w:pPr>
              <w:spacing w:after="0" w:line="240" w:lineRule="auto"/>
              <w:rPr>
                <w:rFonts w:ascii="Arial CYR" w:eastAsia="Times New Roman" w:hAnsi="Arial CYR" w:cs="Arial CYR"/>
                <w:sz w:val="16"/>
                <w:szCs w:val="16"/>
                <w:lang w:eastAsia="ru-RU"/>
              </w:rPr>
            </w:pPr>
          </w:p>
        </w:tc>
        <w:tc>
          <w:tcPr>
            <w:tcW w:w="885" w:type="dxa"/>
            <w:tcBorders>
              <w:top w:val="nil"/>
              <w:left w:val="nil"/>
              <w:bottom w:val="nil"/>
              <w:right w:val="nil"/>
            </w:tcBorders>
            <w:shd w:val="clear" w:color="auto" w:fill="auto"/>
            <w:noWrap/>
            <w:vAlign w:val="bottom"/>
            <w:hideMark/>
          </w:tcPr>
          <w:p w14:paraId="55131F66" w14:textId="77777777" w:rsidR="00A07987" w:rsidRPr="00A07987" w:rsidRDefault="00A07987" w:rsidP="00A07987">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14:paraId="59A87554" w14:textId="77777777" w:rsidR="00A07987" w:rsidRPr="00A07987" w:rsidRDefault="00A07987" w:rsidP="00A07987">
            <w:pPr>
              <w:spacing w:after="0" w:line="240" w:lineRule="auto"/>
              <w:rPr>
                <w:rFonts w:ascii="Arial CYR" w:eastAsia="Times New Roman" w:hAnsi="Arial CYR" w:cs="Arial CYR"/>
                <w:sz w:val="16"/>
                <w:szCs w:val="16"/>
                <w:lang w:eastAsia="ru-RU"/>
              </w:rPr>
            </w:pPr>
          </w:p>
        </w:tc>
      </w:tr>
      <w:tr w:rsidR="00A07987" w:rsidRPr="00A07987" w14:paraId="36BAAB6E" w14:textId="77777777" w:rsidTr="00A07987">
        <w:trPr>
          <w:trHeight w:val="1125"/>
        </w:trPr>
        <w:tc>
          <w:tcPr>
            <w:tcW w:w="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CAD427" w14:textId="77777777" w:rsidR="00A07987" w:rsidRPr="00A07987" w:rsidRDefault="00A07987" w:rsidP="00A07987">
            <w:pPr>
              <w:spacing w:after="0" w:line="240" w:lineRule="auto"/>
              <w:jc w:val="center"/>
              <w:rPr>
                <w:rFonts w:ascii="Times New Roman" w:eastAsia="Times New Roman" w:hAnsi="Times New Roman" w:cs="Times New Roman"/>
                <w:b/>
                <w:bCs/>
                <w:sz w:val="12"/>
                <w:szCs w:val="12"/>
                <w:lang w:eastAsia="ru-RU"/>
              </w:rPr>
            </w:pPr>
            <w:r w:rsidRPr="00A07987">
              <w:rPr>
                <w:rFonts w:ascii="Times New Roman" w:eastAsia="Times New Roman" w:hAnsi="Times New Roman" w:cs="Times New Roman"/>
                <w:b/>
                <w:bCs/>
                <w:sz w:val="12"/>
                <w:szCs w:val="12"/>
                <w:lang w:eastAsia="ru-RU"/>
              </w:rPr>
              <w:t>№ строки</w:t>
            </w:r>
          </w:p>
        </w:tc>
        <w:tc>
          <w:tcPr>
            <w:tcW w:w="1332" w:type="dxa"/>
            <w:tcBorders>
              <w:top w:val="single" w:sz="4" w:space="0" w:color="auto"/>
              <w:left w:val="nil"/>
              <w:bottom w:val="single" w:sz="4" w:space="0" w:color="auto"/>
              <w:right w:val="single" w:sz="4" w:space="0" w:color="auto"/>
            </w:tcBorders>
            <w:shd w:val="clear" w:color="000000" w:fill="FFFFFF"/>
            <w:vAlign w:val="center"/>
            <w:hideMark/>
          </w:tcPr>
          <w:p w14:paraId="0539AAD9" w14:textId="77777777" w:rsidR="00A07987" w:rsidRPr="00A07987" w:rsidRDefault="00A07987" w:rsidP="00A07987">
            <w:pPr>
              <w:spacing w:after="0" w:line="240" w:lineRule="auto"/>
              <w:jc w:val="center"/>
              <w:rPr>
                <w:rFonts w:ascii="Times New Roman" w:eastAsia="Times New Roman" w:hAnsi="Times New Roman" w:cs="Times New Roman"/>
                <w:b/>
                <w:bCs/>
                <w:sz w:val="24"/>
                <w:szCs w:val="24"/>
                <w:lang w:eastAsia="ru-RU"/>
              </w:rPr>
            </w:pPr>
            <w:r w:rsidRPr="00A07987">
              <w:rPr>
                <w:rFonts w:ascii="Times New Roman" w:eastAsia="Times New Roman" w:hAnsi="Times New Roman" w:cs="Times New Roman"/>
                <w:b/>
                <w:bCs/>
                <w:sz w:val="24"/>
                <w:szCs w:val="24"/>
                <w:lang w:eastAsia="ru-RU"/>
              </w:rPr>
              <w:t>Код ведомства</w:t>
            </w:r>
          </w:p>
        </w:tc>
        <w:tc>
          <w:tcPr>
            <w:tcW w:w="2200" w:type="dxa"/>
            <w:tcBorders>
              <w:top w:val="single" w:sz="4" w:space="0" w:color="auto"/>
              <w:left w:val="nil"/>
              <w:bottom w:val="single" w:sz="4" w:space="0" w:color="auto"/>
              <w:right w:val="single" w:sz="4" w:space="0" w:color="auto"/>
            </w:tcBorders>
            <w:shd w:val="clear" w:color="000000" w:fill="FFFFFF"/>
            <w:vAlign w:val="center"/>
            <w:hideMark/>
          </w:tcPr>
          <w:p w14:paraId="105BEFAC" w14:textId="77777777" w:rsidR="00A07987" w:rsidRPr="00A07987" w:rsidRDefault="00A07987" w:rsidP="00A07987">
            <w:pPr>
              <w:spacing w:after="0" w:line="240" w:lineRule="auto"/>
              <w:jc w:val="center"/>
              <w:rPr>
                <w:rFonts w:ascii="Times New Roman" w:eastAsia="Times New Roman" w:hAnsi="Times New Roman" w:cs="Times New Roman"/>
                <w:b/>
                <w:bCs/>
                <w:sz w:val="24"/>
                <w:szCs w:val="24"/>
                <w:lang w:eastAsia="ru-RU"/>
              </w:rPr>
            </w:pPr>
            <w:r w:rsidRPr="00A07987">
              <w:rPr>
                <w:rFonts w:ascii="Times New Roman" w:eastAsia="Times New Roman" w:hAnsi="Times New Roman" w:cs="Times New Roman"/>
                <w:b/>
                <w:bCs/>
                <w:sz w:val="24"/>
                <w:szCs w:val="24"/>
                <w:lang w:eastAsia="ru-RU"/>
              </w:rPr>
              <w:t>Код группы, подгруппы, статьи и вида источников</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14:paraId="32064CBD" w14:textId="77777777" w:rsidR="00A07987" w:rsidRPr="00A07987" w:rsidRDefault="00A07987" w:rsidP="00A07987">
            <w:pPr>
              <w:spacing w:after="0" w:line="240" w:lineRule="auto"/>
              <w:jc w:val="center"/>
              <w:rPr>
                <w:rFonts w:ascii="Times New Roman" w:eastAsia="Times New Roman" w:hAnsi="Times New Roman" w:cs="Times New Roman"/>
                <w:b/>
                <w:bCs/>
                <w:sz w:val="18"/>
                <w:szCs w:val="18"/>
                <w:lang w:eastAsia="ru-RU"/>
              </w:rPr>
            </w:pPr>
            <w:r w:rsidRPr="00A07987">
              <w:rPr>
                <w:rFonts w:ascii="Times New Roman" w:eastAsia="Times New Roman" w:hAnsi="Times New Roman" w:cs="Times New Roman"/>
                <w:b/>
                <w:bCs/>
                <w:sz w:val="18"/>
                <w:szCs w:val="18"/>
                <w:lang w:eastAsia="ru-RU"/>
              </w:rPr>
              <w:t>Наименование показателя</w:t>
            </w:r>
          </w:p>
        </w:tc>
      </w:tr>
      <w:tr w:rsidR="00A07987" w:rsidRPr="00A07987" w14:paraId="3F882BCE" w14:textId="77777777" w:rsidTr="00A07987">
        <w:trPr>
          <w:trHeight w:val="24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324F5A5A" w14:textId="77777777" w:rsidR="00A07987" w:rsidRPr="00A07987" w:rsidRDefault="00A07987" w:rsidP="00A07987">
            <w:pPr>
              <w:spacing w:after="0" w:line="240" w:lineRule="auto"/>
              <w:jc w:val="center"/>
              <w:rPr>
                <w:rFonts w:ascii="Times New Roman" w:eastAsia="Times New Roman" w:hAnsi="Times New Roman" w:cs="Times New Roman"/>
                <w:sz w:val="24"/>
                <w:szCs w:val="24"/>
                <w:lang w:eastAsia="ru-RU"/>
              </w:rPr>
            </w:pPr>
            <w:r w:rsidRPr="00A07987">
              <w:rPr>
                <w:rFonts w:ascii="Times New Roman" w:eastAsia="Times New Roman" w:hAnsi="Times New Roman" w:cs="Times New Roman"/>
                <w:sz w:val="24"/>
                <w:szCs w:val="24"/>
                <w:lang w:eastAsia="ru-RU"/>
              </w:rPr>
              <w:t> </w:t>
            </w:r>
          </w:p>
        </w:tc>
        <w:tc>
          <w:tcPr>
            <w:tcW w:w="1332" w:type="dxa"/>
            <w:tcBorders>
              <w:top w:val="nil"/>
              <w:left w:val="nil"/>
              <w:bottom w:val="single" w:sz="4" w:space="0" w:color="auto"/>
              <w:right w:val="single" w:sz="4" w:space="0" w:color="auto"/>
            </w:tcBorders>
            <w:shd w:val="clear" w:color="000000" w:fill="FFFFFF"/>
            <w:vAlign w:val="center"/>
            <w:hideMark/>
          </w:tcPr>
          <w:p w14:paraId="2949FBCC" w14:textId="77777777" w:rsidR="00A07987" w:rsidRPr="00A07987" w:rsidRDefault="00A07987" w:rsidP="00A07987">
            <w:pPr>
              <w:spacing w:after="0" w:line="240" w:lineRule="auto"/>
              <w:jc w:val="center"/>
              <w:rPr>
                <w:rFonts w:ascii="Times New Roman" w:eastAsia="Times New Roman" w:hAnsi="Times New Roman" w:cs="Times New Roman"/>
                <w:sz w:val="16"/>
                <w:szCs w:val="16"/>
                <w:lang w:eastAsia="ru-RU"/>
              </w:rPr>
            </w:pPr>
            <w:r w:rsidRPr="00A07987">
              <w:rPr>
                <w:rFonts w:ascii="Times New Roman" w:eastAsia="Times New Roman" w:hAnsi="Times New Roman" w:cs="Times New Roman"/>
                <w:sz w:val="16"/>
                <w:szCs w:val="16"/>
                <w:lang w:eastAsia="ru-RU"/>
              </w:rPr>
              <w:t>1</w:t>
            </w:r>
          </w:p>
        </w:tc>
        <w:tc>
          <w:tcPr>
            <w:tcW w:w="2200" w:type="dxa"/>
            <w:tcBorders>
              <w:top w:val="nil"/>
              <w:left w:val="nil"/>
              <w:bottom w:val="single" w:sz="4" w:space="0" w:color="auto"/>
              <w:right w:val="single" w:sz="4" w:space="0" w:color="auto"/>
            </w:tcBorders>
            <w:shd w:val="clear" w:color="000000" w:fill="FFFFFF"/>
            <w:vAlign w:val="center"/>
            <w:hideMark/>
          </w:tcPr>
          <w:p w14:paraId="164D976E" w14:textId="77777777" w:rsidR="00A07987" w:rsidRPr="00A07987" w:rsidRDefault="00A07987" w:rsidP="00A07987">
            <w:pPr>
              <w:spacing w:after="0" w:line="240" w:lineRule="auto"/>
              <w:jc w:val="center"/>
              <w:rPr>
                <w:rFonts w:ascii="Times New Roman" w:eastAsia="Times New Roman" w:hAnsi="Times New Roman" w:cs="Times New Roman"/>
                <w:sz w:val="16"/>
                <w:szCs w:val="16"/>
                <w:lang w:eastAsia="ru-RU"/>
              </w:rPr>
            </w:pPr>
            <w:r w:rsidRPr="00A07987">
              <w:rPr>
                <w:rFonts w:ascii="Times New Roman" w:eastAsia="Times New Roman" w:hAnsi="Times New Roman" w:cs="Times New Roman"/>
                <w:sz w:val="16"/>
                <w:szCs w:val="16"/>
                <w:lang w:eastAsia="ru-RU"/>
              </w:rPr>
              <w:t>2</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14:paraId="39B71407" w14:textId="77777777" w:rsidR="00A07987" w:rsidRPr="00A07987" w:rsidRDefault="00A07987" w:rsidP="00A07987">
            <w:pPr>
              <w:spacing w:after="0" w:line="240" w:lineRule="auto"/>
              <w:jc w:val="center"/>
              <w:rPr>
                <w:rFonts w:ascii="Times New Roman" w:eastAsia="Times New Roman" w:hAnsi="Times New Roman" w:cs="Times New Roman"/>
                <w:sz w:val="16"/>
                <w:szCs w:val="16"/>
                <w:lang w:eastAsia="ru-RU"/>
              </w:rPr>
            </w:pPr>
            <w:r w:rsidRPr="00A07987">
              <w:rPr>
                <w:rFonts w:ascii="Times New Roman" w:eastAsia="Times New Roman" w:hAnsi="Times New Roman" w:cs="Times New Roman"/>
                <w:sz w:val="16"/>
                <w:szCs w:val="16"/>
                <w:lang w:eastAsia="ru-RU"/>
              </w:rPr>
              <w:t>3</w:t>
            </w:r>
          </w:p>
        </w:tc>
      </w:tr>
      <w:tr w:rsidR="00A07987" w:rsidRPr="00A07987" w14:paraId="3DC100D3" w14:textId="77777777" w:rsidTr="00A07987">
        <w:trPr>
          <w:trHeight w:val="375"/>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660560D0" w14:textId="77777777" w:rsidR="00A07987" w:rsidRPr="00A07987" w:rsidRDefault="00A07987" w:rsidP="00A07987">
            <w:pPr>
              <w:spacing w:after="0" w:line="240" w:lineRule="auto"/>
              <w:jc w:val="center"/>
              <w:rPr>
                <w:rFonts w:ascii="Times New Roman" w:eastAsia="Times New Roman" w:hAnsi="Times New Roman" w:cs="Times New Roman"/>
                <w:sz w:val="16"/>
                <w:szCs w:val="16"/>
                <w:lang w:eastAsia="ru-RU"/>
              </w:rPr>
            </w:pPr>
            <w:r w:rsidRPr="00A07987">
              <w:rPr>
                <w:rFonts w:ascii="Times New Roman" w:eastAsia="Times New Roman" w:hAnsi="Times New Roman" w:cs="Times New Roman"/>
                <w:sz w:val="16"/>
                <w:szCs w:val="16"/>
                <w:lang w:eastAsia="ru-RU"/>
              </w:rPr>
              <w:t>1</w:t>
            </w:r>
          </w:p>
        </w:tc>
        <w:tc>
          <w:tcPr>
            <w:tcW w:w="1332" w:type="dxa"/>
            <w:tcBorders>
              <w:top w:val="nil"/>
              <w:left w:val="nil"/>
              <w:bottom w:val="single" w:sz="4" w:space="0" w:color="auto"/>
              <w:right w:val="single" w:sz="4" w:space="0" w:color="auto"/>
            </w:tcBorders>
            <w:shd w:val="clear" w:color="000000" w:fill="FFFFFF"/>
            <w:vAlign w:val="center"/>
            <w:hideMark/>
          </w:tcPr>
          <w:p w14:paraId="776009BD" w14:textId="77777777" w:rsidR="00A07987" w:rsidRPr="00A07987" w:rsidRDefault="00A07987" w:rsidP="00A07987">
            <w:pPr>
              <w:spacing w:after="0" w:line="240" w:lineRule="auto"/>
              <w:jc w:val="center"/>
              <w:rPr>
                <w:rFonts w:ascii="Times New Roman" w:eastAsia="Times New Roman" w:hAnsi="Times New Roman" w:cs="Times New Roman"/>
                <w:sz w:val="24"/>
                <w:szCs w:val="24"/>
                <w:lang w:eastAsia="ru-RU"/>
              </w:rPr>
            </w:pPr>
            <w:r w:rsidRPr="00A07987">
              <w:rPr>
                <w:rFonts w:ascii="Times New Roman" w:eastAsia="Times New Roman" w:hAnsi="Times New Roman" w:cs="Times New Roman"/>
                <w:sz w:val="24"/>
                <w:szCs w:val="24"/>
                <w:lang w:eastAsia="ru-RU"/>
              </w:rPr>
              <w:t>814</w:t>
            </w:r>
          </w:p>
        </w:tc>
        <w:tc>
          <w:tcPr>
            <w:tcW w:w="2200" w:type="dxa"/>
            <w:tcBorders>
              <w:top w:val="nil"/>
              <w:left w:val="nil"/>
              <w:bottom w:val="single" w:sz="4" w:space="0" w:color="auto"/>
              <w:right w:val="single" w:sz="4" w:space="0" w:color="auto"/>
            </w:tcBorders>
            <w:shd w:val="clear" w:color="000000" w:fill="FFFFFF"/>
            <w:vAlign w:val="center"/>
            <w:hideMark/>
          </w:tcPr>
          <w:p w14:paraId="3A62935E" w14:textId="77777777" w:rsidR="00A07987" w:rsidRPr="00A07987" w:rsidRDefault="00A07987" w:rsidP="00A07987">
            <w:pPr>
              <w:spacing w:after="0" w:line="240" w:lineRule="auto"/>
              <w:jc w:val="center"/>
              <w:rPr>
                <w:rFonts w:ascii="Times New Roman" w:eastAsia="Times New Roman" w:hAnsi="Times New Roman" w:cs="Times New Roman"/>
                <w:sz w:val="24"/>
                <w:szCs w:val="24"/>
                <w:lang w:eastAsia="ru-RU"/>
              </w:rPr>
            </w:pPr>
            <w:r w:rsidRPr="00A07987">
              <w:rPr>
                <w:rFonts w:ascii="Times New Roman" w:eastAsia="Times New Roman" w:hAnsi="Times New Roman" w:cs="Times New Roman"/>
                <w:sz w:val="24"/>
                <w:szCs w:val="24"/>
                <w:lang w:eastAsia="ru-RU"/>
              </w:rPr>
              <w:t> </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14:paraId="72BC52CA" w14:textId="77777777" w:rsidR="00A07987" w:rsidRPr="00A07987" w:rsidRDefault="00A07987" w:rsidP="00A07987">
            <w:pPr>
              <w:spacing w:after="0" w:line="240" w:lineRule="auto"/>
              <w:jc w:val="center"/>
              <w:rPr>
                <w:rFonts w:ascii="Times New Roman" w:eastAsia="Times New Roman" w:hAnsi="Times New Roman" w:cs="Times New Roman"/>
                <w:sz w:val="24"/>
                <w:szCs w:val="24"/>
                <w:lang w:eastAsia="ru-RU"/>
              </w:rPr>
            </w:pPr>
            <w:r w:rsidRPr="00A07987">
              <w:rPr>
                <w:rFonts w:ascii="Times New Roman" w:eastAsia="Times New Roman" w:hAnsi="Times New Roman" w:cs="Times New Roman"/>
                <w:sz w:val="24"/>
                <w:szCs w:val="24"/>
                <w:lang w:eastAsia="ru-RU"/>
              </w:rPr>
              <w:t>Администрация Сизинского сельсовета</w:t>
            </w:r>
          </w:p>
        </w:tc>
      </w:tr>
      <w:tr w:rsidR="00A07987" w:rsidRPr="00A07987" w14:paraId="550DBD0A" w14:textId="77777777" w:rsidTr="00A07987">
        <w:trPr>
          <w:trHeight w:val="855"/>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304978CB" w14:textId="77777777" w:rsidR="00A07987" w:rsidRPr="00A07987" w:rsidRDefault="00A07987" w:rsidP="00A07987">
            <w:pPr>
              <w:spacing w:after="0" w:line="240" w:lineRule="auto"/>
              <w:jc w:val="center"/>
              <w:rPr>
                <w:rFonts w:ascii="Times New Roman" w:eastAsia="Times New Roman" w:hAnsi="Times New Roman" w:cs="Times New Roman"/>
                <w:sz w:val="16"/>
                <w:szCs w:val="16"/>
                <w:lang w:eastAsia="ru-RU"/>
              </w:rPr>
            </w:pPr>
            <w:r w:rsidRPr="00A07987">
              <w:rPr>
                <w:rFonts w:ascii="Times New Roman" w:eastAsia="Times New Roman" w:hAnsi="Times New Roman" w:cs="Times New Roman"/>
                <w:sz w:val="16"/>
                <w:szCs w:val="16"/>
                <w:lang w:eastAsia="ru-RU"/>
              </w:rPr>
              <w:t>2</w:t>
            </w:r>
          </w:p>
        </w:tc>
        <w:tc>
          <w:tcPr>
            <w:tcW w:w="1332" w:type="dxa"/>
            <w:tcBorders>
              <w:top w:val="nil"/>
              <w:left w:val="nil"/>
              <w:bottom w:val="single" w:sz="4" w:space="0" w:color="auto"/>
              <w:right w:val="single" w:sz="4" w:space="0" w:color="auto"/>
            </w:tcBorders>
            <w:shd w:val="clear" w:color="000000" w:fill="FFFFFF"/>
            <w:vAlign w:val="center"/>
            <w:hideMark/>
          </w:tcPr>
          <w:p w14:paraId="0DABCAEE" w14:textId="77777777" w:rsidR="00A07987" w:rsidRPr="00A07987" w:rsidRDefault="00A07987" w:rsidP="00A07987">
            <w:pPr>
              <w:spacing w:after="0" w:line="240" w:lineRule="auto"/>
              <w:jc w:val="center"/>
              <w:rPr>
                <w:rFonts w:ascii="Times New Roman" w:eastAsia="Times New Roman" w:hAnsi="Times New Roman" w:cs="Times New Roman"/>
                <w:sz w:val="24"/>
                <w:szCs w:val="24"/>
                <w:lang w:eastAsia="ru-RU"/>
              </w:rPr>
            </w:pPr>
            <w:r w:rsidRPr="00A07987">
              <w:rPr>
                <w:rFonts w:ascii="Times New Roman" w:eastAsia="Times New Roman" w:hAnsi="Times New Roman" w:cs="Times New Roman"/>
                <w:sz w:val="24"/>
                <w:szCs w:val="24"/>
                <w:lang w:eastAsia="ru-RU"/>
              </w:rPr>
              <w:t>814</w:t>
            </w:r>
          </w:p>
        </w:tc>
        <w:tc>
          <w:tcPr>
            <w:tcW w:w="2200" w:type="dxa"/>
            <w:tcBorders>
              <w:top w:val="nil"/>
              <w:left w:val="nil"/>
              <w:bottom w:val="single" w:sz="4" w:space="0" w:color="auto"/>
              <w:right w:val="single" w:sz="4" w:space="0" w:color="auto"/>
            </w:tcBorders>
            <w:shd w:val="clear" w:color="000000" w:fill="FFFFFF"/>
            <w:vAlign w:val="center"/>
            <w:hideMark/>
          </w:tcPr>
          <w:p w14:paraId="1294D55F" w14:textId="77777777" w:rsidR="00A07987" w:rsidRPr="00A07987" w:rsidRDefault="00A07987" w:rsidP="00A07987">
            <w:pPr>
              <w:spacing w:after="0" w:line="240" w:lineRule="auto"/>
              <w:jc w:val="center"/>
              <w:rPr>
                <w:rFonts w:ascii="Times New Roman" w:eastAsia="Times New Roman" w:hAnsi="Times New Roman" w:cs="Times New Roman"/>
                <w:sz w:val="24"/>
                <w:szCs w:val="24"/>
                <w:lang w:eastAsia="ru-RU"/>
              </w:rPr>
            </w:pPr>
            <w:r w:rsidRPr="00A07987">
              <w:rPr>
                <w:rFonts w:ascii="Times New Roman" w:eastAsia="Times New Roman" w:hAnsi="Times New Roman" w:cs="Times New Roman"/>
                <w:sz w:val="24"/>
                <w:szCs w:val="24"/>
                <w:lang w:eastAsia="ru-RU"/>
              </w:rPr>
              <w:t>01 02 00 00 05 0000 710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14:paraId="72CA46DF" w14:textId="77777777" w:rsidR="00A07987" w:rsidRPr="00A07987" w:rsidRDefault="00A07987" w:rsidP="00A07987">
            <w:pPr>
              <w:spacing w:after="0" w:line="240" w:lineRule="auto"/>
              <w:jc w:val="center"/>
              <w:rPr>
                <w:rFonts w:ascii="Times New Roman" w:eastAsia="Times New Roman" w:hAnsi="Times New Roman" w:cs="Times New Roman"/>
                <w:sz w:val="24"/>
                <w:szCs w:val="24"/>
                <w:lang w:eastAsia="ru-RU"/>
              </w:rPr>
            </w:pPr>
            <w:r w:rsidRPr="00A07987">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r>
      <w:tr w:rsidR="00A07987" w:rsidRPr="00A07987" w14:paraId="11831A77" w14:textId="77777777" w:rsidTr="00A07987">
        <w:trPr>
          <w:trHeight w:val="72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0B1A155B" w14:textId="77777777" w:rsidR="00A07987" w:rsidRPr="00A07987" w:rsidRDefault="00A07987" w:rsidP="00A07987">
            <w:pPr>
              <w:spacing w:after="0" w:line="240" w:lineRule="auto"/>
              <w:jc w:val="center"/>
              <w:rPr>
                <w:rFonts w:ascii="Times New Roman" w:eastAsia="Times New Roman" w:hAnsi="Times New Roman" w:cs="Times New Roman"/>
                <w:sz w:val="16"/>
                <w:szCs w:val="16"/>
                <w:lang w:eastAsia="ru-RU"/>
              </w:rPr>
            </w:pPr>
            <w:r w:rsidRPr="00A07987">
              <w:rPr>
                <w:rFonts w:ascii="Times New Roman" w:eastAsia="Times New Roman" w:hAnsi="Times New Roman" w:cs="Times New Roman"/>
                <w:sz w:val="16"/>
                <w:szCs w:val="16"/>
                <w:lang w:eastAsia="ru-RU"/>
              </w:rPr>
              <w:t>3</w:t>
            </w:r>
          </w:p>
        </w:tc>
        <w:tc>
          <w:tcPr>
            <w:tcW w:w="1332" w:type="dxa"/>
            <w:tcBorders>
              <w:top w:val="nil"/>
              <w:left w:val="nil"/>
              <w:bottom w:val="single" w:sz="4" w:space="0" w:color="auto"/>
              <w:right w:val="single" w:sz="4" w:space="0" w:color="auto"/>
            </w:tcBorders>
            <w:shd w:val="clear" w:color="000000" w:fill="FFFFFF"/>
            <w:vAlign w:val="center"/>
            <w:hideMark/>
          </w:tcPr>
          <w:p w14:paraId="02B20D0B" w14:textId="77777777" w:rsidR="00A07987" w:rsidRPr="00A07987" w:rsidRDefault="00A07987" w:rsidP="00A07987">
            <w:pPr>
              <w:spacing w:after="0" w:line="240" w:lineRule="auto"/>
              <w:jc w:val="center"/>
              <w:rPr>
                <w:rFonts w:ascii="Times New Roman" w:eastAsia="Times New Roman" w:hAnsi="Times New Roman" w:cs="Times New Roman"/>
                <w:sz w:val="24"/>
                <w:szCs w:val="24"/>
                <w:lang w:eastAsia="ru-RU"/>
              </w:rPr>
            </w:pPr>
            <w:r w:rsidRPr="00A07987">
              <w:rPr>
                <w:rFonts w:ascii="Times New Roman" w:eastAsia="Times New Roman" w:hAnsi="Times New Roman" w:cs="Times New Roman"/>
                <w:sz w:val="24"/>
                <w:szCs w:val="24"/>
                <w:lang w:eastAsia="ru-RU"/>
              </w:rPr>
              <w:t>814</w:t>
            </w:r>
          </w:p>
        </w:tc>
        <w:tc>
          <w:tcPr>
            <w:tcW w:w="2200" w:type="dxa"/>
            <w:tcBorders>
              <w:top w:val="nil"/>
              <w:left w:val="nil"/>
              <w:bottom w:val="single" w:sz="4" w:space="0" w:color="auto"/>
              <w:right w:val="single" w:sz="4" w:space="0" w:color="auto"/>
            </w:tcBorders>
            <w:shd w:val="clear" w:color="000000" w:fill="FFFFFF"/>
            <w:vAlign w:val="center"/>
            <w:hideMark/>
          </w:tcPr>
          <w:p w14:paraId="03AB0F54" w14:textId="77777777" w:rsidR="00A07987" w:rsidRPr="00A07987" w:rsidRDefault="00A07987" w:rsidP="00A07987">
            <w:pPr>
              <w:spacing w:after="0" w:line="240" w:lineRule="auto"/>
              <w:jc w:val="center"/>
              <w:rPr>
                <w:rFonts w:ascii="Times New Roman" w:eastAsia="Times New Roman" w:hAnsi="Times New Roman" w:cs="Times New Roman"/>
                <w:sz w:val="24"/>
                <w:szCs w:val="24"/>
                <w:lang w:eastAsia="ru-RU"/>
              </w:rPr>
            </w:pPr>
            <w:r w:rsidRPr="00A07987">
              <w:rPr>
                <w:rFonts w:ascii="Times New Roman" w:eastAsia="Times New Roman" w:hAnsi="Times New Roman" w:cs="Times New Roman"/>
                <w:sz w:val="24"/>
                <w:szCs w:val="24"/>
                <w:lang w:eastAsia="ru-RU"/>
              </w:rPr>
              <w:t>01 02 00 00 05 0000 810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14:paraId="5477C310" w14:textId="77777777" w:rsidR="00A07987" w:rsidRPr="00A07987" w:rsidRDefault="00A07987" w:rsidP="00A07987">
            <w:pPr>
              <w:spacing w:after="0" w:line="240" w:lineRule="auto"/>
              <w:jc w:val="center"/>
              <w:rPr>
                <w:rFonts w:ascii="Times New Roman" w:eastAsia="Times New Roman" w:hAnsi="Times New Roman" w:cs="Times New Roman"/>
                <w:sz w:val="24"/>
                <w:szCs w:val="24"/>
                <w:lang w:eastAsia="ru-RU"/>
              </w:rPr>
            </w:pPr>
            <w:r w:rsidRPr="00A07987">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r>
      <w:tr w:rsidR="00A07987" w:rsidRPr="00A07987" w14:paraId="45B5AC95" w14:textId="77777777" w:rsidTr="00A07987">
        <w:trPr>
          <w:trHeight w:val="69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6D9B13BB" w14:textId="77777777" w:rsidR="00A07987" w:rsidRPr="00A07987" w:rsidRDefault="00A07987" w:rsidP="00A07987">
            <w:pPr>
              <w:spacing w:after="0" w:line="240" w:lineRule="auto"/>
              <w:jc w:val="center"/>
              <w:rPr>
                <w:rFonts w:ascii="Times New Roman" w:eastAsia="Times New Roman" w:hAnsi="Times New Roman" w:cs="Times New Roman"/>
                <w:sz w:val="16"/>
                <w:szCs w:val="16"/>
                <w:lang w:eastAsia="ru-RU"/>
              </w:rPr>
            </w:pPr>
            <w:r w:rsidRPr="00A07987">
              <w:rPr>
                <w:rFonts w:ascii="Times New Roman" w:eastAsia="Times New Roman" w:hAnsi="Times New Roman" w:cs="Times New Roman"/>
                <w:sz w:val="16"/>
                <w:szCs w:val="16"/>
                <w:lang w:eastAsia="ru-RU"/>
              </w:rPr>
              <w:t>4</w:t>
            </w:r>
          </w:p>
        </w:tc>
        <w:tc>
          <w:tcPr>
            <w:tcW w:w="1332" w:type="dxa"/>
            <w:tcBorders>
              <w:top w:val="nil"/>
              <w:left w:val="nil"/>
              <w:bottom w:val="single" w:sz="4" w:space="0" w:color="auto"/>
              <w:right w:val="single" w:sz="4" w:space="0" w:color="auto"/>
            </w:tcBorders>
            <w:shd w:val="clear" w:color="000000" w:fill="FFFFFF"/>
            <w:vAlign w:val="center"/>
            <w:hideMark/>
          </w:tcPr>
          <w:p w14:paraId="7150D83A" w14:textId="77777777" w:rsidR="00A07987" w:rsidRPr="00A07987" w:rsidRDefault="00A07987" w:rsidP="00A07987">
            <w:pPr>
              <w:spacing w:after="0" w:line="240" w:lineRule="auto"/>
              <w:jc w:val="center"/>
              <w:rPr>
                <w:rFonts w:ascii="Times New Roman" w:eastAsia="Times New Roman" w:hAnsi="Times New Roman" w:cs="Times New Roman"/>
                <w:sz w:val="24"/>
                <w:szCs w:val="24"/>
                <w:lang w:eastAsia="ru-RU"/>
              </w:rPr>
            </w:pPr>
            <w:r w:rsidRPr="00A07987">
              <w:rPr>
                <w:rFonts w:ascii="Times New Roman" w:eastAsia="Times New Roman" w:hAnsi="Times New Roman" w:cs="Times New Roman"/>
                <w:sz w:val="24"/>
                <w:szCs w:val="24"/>
                <w:lang w:eastAsia="ru-RU"/>
              </w:rPr>
              <w:t>814</w:t>
            </w:r>
          </w:p>
        </w:tc>
        <w:tc>
          <w:tcPr>
            <w:tcW w:w="2200" w:type="dxa"/>
            <w:tcBorders>
              <w:top w:val="nil"/>
              <w:left w:val="nil"/>
              <w:bottom w:val="single" w:sz="4" w:space="0" w:color="auto"/>
              <w:right w:val="single" w:sz="4" w:space="0" w:color="auto"/>
            </w:tcBorders>
            <w:shd w:val="clear" w:color="000000" w:fill="FFFFFF"/>
            <w:vAlign w:val="center"/>
            <w:hideMark/>
          </w:tcPr>
          <w:p w14:paraId="45842D78" w14:textId="77777777" w:rsidR="00A07987" w:rsidRPr="00A07987" w:rsidRDefault="00A07987" w:rsidP="00A07987">
            <w:pPr>
              <w:spacing w:after="0" w:line="240" w:lineRule="auto"/>
              <w:jc w:val="center"/>
              <w:rPr>
                <w:rFonts w:ascii="Times New Roman" w:eastAsia="Times New Roman" w:hAnsi="Times New Roman" w:cs="Times New Roman"/>
                <w:sz w:val="24"/>
                <w:szCs w:val="24"/>
                <w:lang w:eastAsia="ru-RU"/>
              </w:rPr>
            </w:pPr>
            <w:r w:rsidRPr="00A07987">
              <w:rPr>
                <w:rFonts w:ascii="Times New Roman" w:eastAsia="Times New Roman" w:hAnsi="Times New Roman" w:cs="Times New Roman"/>
                <w:sz w:val="24"/>
                <w:szCs w:val="24"/>
                <w:lang w:eastAsia="ru-RU"/>
              </w:rPr>
              <w:t>01 05 02 01 05 0000 510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14:paraId="7AD12CEE" w14:textId="77777777" w:rsidR="00A07987" w:rsidRPr="00A07987" w:rsidRDefault="00A07987" w:rsidP="00A07987">
            <w:pPr>
              <w:spacing w:after="0" w:line="240" w:lineRule="auto"/>
              <w:jc w:val="center"/>
              <w:rPr>
                <w:rFonts w:ascii="Times New Roman" w:eastAsia="Times New Roman" w:hAnsi="Times New Roman" w:cs="Times New Roman"/>
                <w:sz w:val="24"/>
                <w:szCs w:val="24"/>
                <w:lang w:eastAsia="ru-RU"/>
              </w:rPr>
            </w:pPr>
            <w:r w:rsidRPr="00A07987">
              <w:rPr>
                <w:rFonts w:ascii="Times New Roman" w:eastAsia="Times New Roman" w:hAnsi="Times New Roman" w:cs="Times New Roman"/>
                <w:sz w:val="24"/>
                <w:szCs w:val="24"/>
                <w:lang w:eastAsia="ru-RU"/>
              </w:rPr>
              <w:t xml:space="preserve">Увеличение прочих остатков денежных средств бюджетов муниципальных районов </w:t>
            </w:r>
          </w:p>
        </w:tc>
      </w:tr>
      <w:tr w:rsidR="00A07987" w:rsidRPr="00A07987" w14:paraId="23486CBD" w14:textId="77777777" w:rsidTr="00A07987">
        <w:trPr>
          <w:trHeight w:val="645"/>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65AAAF5C" w14:textId="77777777" w:rsidR="00A07987" w:rsidRPr="00A07987" w:rsidRDefault="00A07987" w:rsidP="00A07987">
            <w:pPr>
              <w:spacing w:after="0" w:line="240" w:lineRule="auto"/>
              <w:jc w:val="center"/>
              <w:rPr>
                <w:rFonts w:ascii="Times New Roman" w:eastAsia="Times New Roman" w:hAnsi="Times New Roman" w:cs="Times New Roman"/>
                <w:sz w:val="16"/>
                <w:szCs w:val="16"/>
                <w:lang w:eastAsia="ru-RU"/>
              </w:rPr>
            </w:pPr>
            <w:r w:rsidRPr="00A07987">
              <w:rPr>
                <w:rFonts w:ascii="Times New Roman" w:eastAsia="Times New Roman" w:hAnsi="Times New Roman" w:cs="Times New Roman"/>
                <w:sz w:val="16"/>
                <w:szCs w:val="16"/>
                <w:lang w:eastAsia="ru-RU"/>
              </w:rPr>
              <w:t>5</w:t>
            </w:r>
          </w:p>
        </w:tc>
        <w:tc>
          <w:tcPr>
            <w:tcW w:w="1332" w:type="dxa"/>
            <w:tcBorders>
              <w:top w:val="nil"/>
              <w:left w:val="nil"/>
              <w:bottom w:val="single" w:sz="4" w:space="0" w:color="auto"/>
              <w:right w:val="single" w:sz="4" w:space="0" w:color="auto"/>
            </w:tcBorders>
            <w:shd w:val="clear" w:color="000000" w:fill="FFFFFF"/>
            <w:vAlign w:val="center"/>
            <w:hideMark/>
          </w:tcPr>
          <w:p w14:paraId="60165774" w14:textId="77777777" w:rsidR="00A07987" w:rsidRPr="00A07987" w:rsidRDefault="00A07987" w:rsidP="00A07987">
            <w:pPr>
              <w:spacing w:after="0" w:line="240" w:lineRule="auto"/>
              <w:jc w:val="center"/>
              <w:rPr>
                <w:rFonts w:ascii="Times New Roman" w:eastAsia="Times New Roman" w:hAnsi="Times New Roman" w:cs="Times New Roman"/>
                <w:sz w:val="24"/>
                <w:szCs w:val="24"/>
                <w:lang w:eastAsia="ru-RU"/>
              </w:rPr>
            </w:pPr>
            <w:r w:rsidRPr="00A07987">
              <w:rPr>
                <w:rFonts w:ascii="Times New Roman" w:eastAsia="Times New Roman" w:hAnsi="Times New Roman" w:cs="Times New Roman"/>
                <w:sz w:val="24"/>
                <w:szCs w:val="24"/>
                <w:lang w:eastAsia="ru-RU"/>
              </w:rPr>
              <w:t>814</w:t>
            </w:r>
          </w:p>
        </w:tc>
        <w:tc>
          <w:tcPr>
            <w:tcW w:w="2200" w:type="dxa"/>
            <w:tcBorders>
              <w:top w:val="nil"/>
              <w:left w:val="nil"/>
              <w:bottom w:val="single" w:sz="4" w:space="0" w:color="auto"/>
              <w:right w:val="single" w:sz="4" w:space="0" w:color="auto"/>
            </w:tcBorders>
            <w:shd w:val="clear" w:color="000000" w:fill="FFFFFF"/>
            <w:vAlign w:val="center"/>
            <w:hideMark/>
          </w:tcPr>
          <w:p w14:paraId="5425E0B8" w14:textId="77777777" w:rsidR="00A07987" w:rsidRPr="00A07987" w:rsidRDefault="00A07987" w:rsidP="00A07987">
            <w:pPr>
              <w:spacing w:after="0" w:line="240" w:lineRule="auto"/>
              <w:jc w:val="center"/>
              <w:rPr>
                <w:rFonts w:ascii="Times New Roman" w:eastAsia="Times New Roman" w:hAnsi="Times New Roman" w:cs="Times New Roman"/>
                <w:sz w:val="24"/>
                <w:szCs w:val="24"/>
                <w:lang w:eastAsia="ru-RU"/>
              </w:rPr>
            </w:pPr>
            <w:r w:rsidRPr="00A07987">
              <w:rPr>
                <w:rFonts w:ascii="Times New Roman" w:eastAsia="Times New Roman" w:hAnsi="Times New Roman" w:cs="Times New Roman"/>
                <w:sz w:val="24"/>
                <w:szCs w:val="24"/>
                <w:lang w:eastAsia="ru-RU"/>
              </w:rPr>
              <w:t>01 05 02 01 05 0000 610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14:paraId="4C2ADC0B" w14:textId="77777777" w:rsidR="00A07987" w:rsidRPr="00A07987" w:rsidRDefault="00A07987" w:rsidP="00A07987">
            <w:pPr>
              <w:spacing w:after="0" w:line="240" w:lineRule="auto"/>
              <w:jc w:val="center"/>
              <w:rPr>
                <w:rFonts w:ascii="Times New Roman" w:eastAsia="Times New Roman" w:hAnsi="Times New Roman" w:cs="Times New Roman"/>
                <w:sz w:val="24"/>
                <w:szCs w:val="24"/>
                <w:lang w:eastAsia="ru-RU"/>
              </w:rPr>
            </w:pPr>
            <w:r w:rsidRPr="00A07987">
              <w:rPr>
                <w:rFonts w:ascii="Times New Roman" w:eastAsia="Times New Roman" w:hAnsi="Times New Roman" w:cs="Times New Roman"/>
                <w:sz w:val="24"/>
                <w:szCs w:val="24"/>
                <w:lang w:eastAsia="ru-RU"/>
              </w:rPr>
              <w:t xml:space="preserve">Уменьшение прочих остатков денежных средств бюджетов муниципальных районов </w:t>
            </w:r>
          </w:p>
        </w:tc>
      </w:tr>
      <w:tr w:rsidR="00A07987" w:rsidRPr="00A07987" w14:paraId="3CD81500" w14:textId="77777777" w:rsidTr="00A07987">
        <w:trPr>
          <w:trHeight w:val="132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2C8040DD" w14:textId="77777777" w:rsidR="00A07987" w:rsidRPr="00A07987" w:rsidRDefault="00A07987" w:rsidP="00A07987">
            <w:pPr>
              <w:spacing w:after="0" w:line="240" w:lineRule="auto"/>
              <w:jc w:val="center"/>
              <w:rPr>
                <w:rFonts w:ascii="Times New Roman" w:eastAsia="Times New Roman" w:hAnsi="Times New Roman" w:cs="Times New Roman"/>
                <w:sz w:val="16"/>
                <w:szCs w:val="16"/>
                <w:lang w:eastAsia="ru-RU"/>
              </w:rPr>
            </w:pPr>
            <w:r w:rsidRPr="00A07987">
              <w:rPr>
                <w:rFonts w:ascii="Times New Roman" w:eastAsia="Times New Roman" w:hAnsi="Times New Roman" w:cs="Times New Roman"/>
                <w:sz w:val="16"/>
                <w:szCs w:val="16"/>
                <w:lang w:eastAsia="ru-RU"/>
              </w:rPr>
              <w:t>6</w:t>
            </w:r>
          </w:p>
        </w:tc>
        <w:tc>
          <w:tcPr>
            <w:tcW w:w="1332" w:type="dxa"/>
            <w:tcBorders>
              <w:top w:val="nil"/>
              <w:left w:val="nil"/>
              <w:bottom w:val="single" w:sz="4" w:space="0" w:color="auto"/>
              <w:right w:val="single" w:sz="4" w:space="0" w:color="auto"/>
            </w:tcBorders>
            <w:shd w:val="clear" w:color="000000" w:fill="FFFFFF"/>
            <w:vAlign w:val="center"/>
            <w:hideMark/>
          </w:tcPr>
          <w:p w14:paraId="4F452C96" w14:textId="77777777" w:rsidR="00A07987" w:rsidRPr="00A07987" w:rsidRDefault="00A07987" w:rsidP="00A07987">
            <w:pPr>
              <w:spacing w:after="0" w:line="240" w:lineRule="auto"/>
              <w:jc w:val="center"/>
              <w:rPr>
                <w:rFonts w:ascii="Times New Roman" w:eastAsia="Times New Roman" w:hAnsi="Times New Roman" w:cs="Times New Roman"/>
                <w:sz w:val="24"/>
                <w:szCs w:val="24"/>
                <w:lang w:eastAsia="ru-RU"/>
              </w:rPr>
            </w:pPr>
            <w:r w:rsidRPr="00A07987">
              <w:rPr>
                <w:rFonts w:ascii="Times New Roman" w:eastAsia="Times New Roman" w:hAnsi="Times New Roman" w:cs="Times New Roman"/>
                <w:sz w:val="24"/>
                <w:szCs w:val="24"/>
                <w:lang w:eastAsia="ru-RU"/>
              </w:rPr>
              <w:t>814</w:t>
            </w:r>
          </w:p>
        </w:tc>
        <w:tc>
          <w:tcPr>
            <w:tcW w:w="2200" w:type="dxa"/>
            <w:tcBorders>
              <w:top w:val="nil"/>
              <w:left w:val="nil"/>
              <w:bottom w:val="single" w:sz="4" w:space="0" w:color="auto"/>
              <w:right w:val="single" w:sz="4" w:space="0" w:color="auto"/>
            </w:tcBorders>
            <w:shd w:val="clear" w:color="000000" w:fill="FFFFFF"/>
            <w:vAlign w:val="center"/>
            <w:hideMark/>
          </w:tcPr>
          <w:p w14:paraId="2BCC4937" w14:textId="77777777" w:rsidR="00A07987" w:rsidRPr="00A07987" w:rsidRDefault="00A07987" w:rsidP="00A07987">
            <w:pPr>
              <w:spacing w:after="0" w:line="240" w:lineRule="auto"/>
              <w:jc w:val="center"/>
              <w:rPr>
                <w:rFonts w:ascii="Times New Roman" w:eastAsia="Times New Roman" w:hAnsi="Times New Roman" w:cs="Times New Roman"/>
                <w:sz w:val="24"/>
                <w:szCs w:val="24"/>
                <w:lang w:eastAsia="ru-RU"/>
              </w:rPr>
            </w:pPr>
            <w:r w:rsidRPr="00A07987">
              <w:rPr>
                <w:rFonts w:ascii="Times New Roman" w:eastAsia="Times New Roman" w:hAnsi="Times New Roman" w:cs="Times New Roman"/>
                <w:sz w:val="24"/>
                <w:szCs w:val="24"/>
                <w:lang w:eastAsia="ru-RU"/>
              </w:rPr>
              <w:t>01 06 05 02 05 0000 640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14:paraId="57218AD6" w14:textId="77777777" w:rsidR="00A07987" w:rsidRPr="00A07987" w:rsidRDefault="00A07987" w:rsidP="00A07987">
            <w:pPr>
              <w:spacing w:after="0" w:line="240" w:lineRule="auto"/>
              <w:jc w:val="center"/>
              <w:rPr>
                <w:rFonts w:ascii="Times New Roman" w:eastAsia="Times New Roman" w:hAnsi="Times New Roman" w:cs="Times New Roman"/>
                <w:sz w:val="24"/>
                <w:szCs w:val="24"/>
                <w:lang w:eastAsia="ru-RU"/>
              </w:rPr>
            </w:pPr>
            <w:r w:rsidRPr="00A07987">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A07987" w:rsidRPr="00A07987" w14:paraId="6B2BD3AE" w14:textId="77777777" w:rsidTr="00A07987">
        <w:trPr>
          <w:trHeight w:val="1185"/>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48AA71FF" w14:textId="77777777" w:rsidR="00A07987" w:rsidRPr="00A07987" w:rsidRDefault="00A07987" w:rsidP="00A07987">
            <w:pPr>
              <w:spacing w:after="0" w:line="240" w:lineRule="auto"/>
              <w:jc w:val="center"/>
              <w:rPr>
                <w:rFonts w:ascii="Times New Roman" w:eastAsia="Times New Roman" w:hAnsi="Times New Roman" w:cs="Times New Roman"/>
                <w:sz w:val="16"/>
                <w:szCs w:val="16"/>
                <w:lang w:eastAsia="ru-RU"/>
              </w:rPr>
            </w:pPr>
            <w:r w:rsidRPr="00A07987">
              <w:rPr>
                <w:rFonts w:ascii="Times New Roman" w:eastAsia="Times New Roman" w:hAnsi="Times New Roman" w:cs="Times New Roman"/>
                <w:sz w:val="16"/>
                <w:szCs w:val="16"/>
                <w:lang w:eastAsia="ru-RU"/>
              </w:rPr>
              <w:t>7</w:t>
            </w:r>
          </w:p>
        </w:tc>
        <w:tc>
          <w:tcPr>
            <w:tcW w:w="1332" w:type="dxa"/>
            <w:tcBorders>
              <w:top w:val="nil"/>
              <w:left w:val="nil"/>
              <w:bottom w:val="single" w:sz="4" w:space="0" w:color="auto"/>
              <w:right w:val="single" w:sz="4" w:space="0" w:color="auto"/>
            </w:tcBorders>
            <w:shd w:val="clear" w:color="000000" w:fill="FFFFFF"/>
            <w:vAlign w:val="center"/>
            <w:hideMark/>
          </w:tcPr>
          <w:p w14:paraId="4DE42B0A" w14:textId="77777777" w:rsidR="00A07987" w:rsidRPr="00A07987" w:rsidRDefault="00A07987" w:rsidP="00A07987">
            <w:pPr>
              <w:spacing w:after="0" w:line="240" w:lineRule="auto"/>
              <w:jc w:val="center"/>
              <w:rPr>
                <w:rFonts w:ascii="Times New Roman" w:eastAsia="Times New Roman" w:hAnsi="Times New Roman" w:cs="Times New Roman"/>
                <w:sz w:val="24"/>
                <w:szCs w:val="24"/>
                <w:lang w:eastAsia="ru-RU"/>
              </w:rPr>
            </w:pPr>
            <w:r w:rsidRPr="00A07987">
              <w:rPr>
                <w:rFonts w:ascii="Times New Roman" w:eastAsia="Times New Roman" w:hAnsi="Times New Roman" w:cs="Times New Roman"/>
                <w:sz w:val="24"/>
                <w:szCs w:val="24"/>
                <w:lang w:eastAsia="ru-RU"/>
              </w:rPr>
              <w:t>814</w:t>
            </w:r>
          </w:p>
        </w:tc>
        <w:tc>
          <w:tcPr>
            <w:tcW w:w="2200" w:type="dxa"/>
            <w:tcBorders>
              <w:top w:val="nil"/>
              <w:left w:val="nil"/>
              <w:bottom w:val="single" w:sz="4" w:space="0" w:color="auto"/>
              <w:right w:val="single" w:sz="4" w:space="0" w:color="auto"/>
            </w:tcBorders>
            <w:shd w:val="clear" w:color="000000" w:fill="FFFFFF"/>
            <w:vAlign w:val="center"/>
            <w:hideMark/>
          </w:tcPr>
          <w:p w14:paraId="4553EB96" w14:textId="77777777" w:rsidR="00A07987" w:rsidRPr="00A07987" w:rsidRDefault="00A07987" w:rsidP="00A07987">
            <w:pPr>
              <w:spacing w:after="0" w:line="240" w:lineRule="auto"/>
              <w:jc w:val="center"/>
              <w:rPr>
                <w:rFonts w:ascii="Times New Roman" w:eastAsia="Times New Roman" w:hAnsi="Times New Roman" w:cs="Times New Roman"/>
                <w:sz w:val="24"/>
                <w:szCs w:val="24"/>
                <w:lang w:eastAsia="ru-RU"/>
              </w:rPr>
            </w:pPr>
            <w:r w:rsidRPr="00A07987">
              <w:rPr>
                <w:rFonts w:ascii="Times New Roman" w:eastAsia="Times New Roman" w:hAnsi="Times New Roman" w:cs="Times New Roman"/>
                <w:sz w:val="24"/>
                <w:szCs w:val="24"/>
                <w:lang w:eastAsia="ru-RU"/>
              </w:rPr>
              <w:t>01 06 05 02 05 0000 540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14:paraId="3F81A1E0" w14:textId="77777777" w:rsidR="00A07987" w:rsidRPr="00A07987" w:rsidRDefault="00A07987" w:rsidP="00A07987">
            <w:pPr>
              <w:spacing w:after="0" w:line="240" w:lineRule="auto"/>
              <w:jc w:val="center"/>
              <w:rPr>
                <w:rFonts w:ascii="Times New Roman" w:eastAsia="Times New Roman" w:hAnsi="Times New Roman" w:cs="Times New Roman"/>
                <w:sz w:val="24"/>
                <w:szCs w:val="24"/>
                <w:lang w:eastAsia="ru-RU"/>
              </w:rPr>
            </w:pPr>
            <w:r w:rsidRPr="00A07987">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14:paraId="45FD7625" w14:textId="77777777" w:rsidR="003E3652"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27AA33FF" w14:textId="77777777" w:rsidR="003E3652"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47998D36" w14:textId="77777777" w:rsidR="003E3652"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8CB26B5" w14:textId="77777777" w:rsidR="003E3652"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231" w:type="dxa"/>
        <w:tblInd w:w="93" w:type="dxa"/>
        <w:tblLook w:val="04A0" w:firstRow="1" w:lastRow="0" w:firstColumn="1" w:lastColumn="0" w:noHBand="0" w:noVBand="1"/>
      </w:tblPr>
      <w:tblGrid>
        <w:gridCol w:w="411"/>
        <w:gridCol w:w="560"/>
        <w:gridCol w:w="411"/>
        <w:gridCol w:w="480"/>
        <w:gridCol w:w="420"/>
        <w:gridCol w:w="456"/>
        <w:gridCol w:w="520"/>
        <w:gridCol w:w="540"/>
        <w:gridCol w:w="740"/>
        <w:gridCol w:w="2990"/>
        <w:gridCol w:w="1418"/>
        <w:gridCol w:w="992"/>
        <w:gridCol w:w="1293"/>
      </w:tblGrid>
      <w:tr w:rsidR="00E26530" w:rsidRPr="00E26530" w14:paraId="6DFA82F7" w14:textId="77777777" w:rsidTr="00E26530">
        <w:trPr>
          <w:trHeight w:val="675"/>
        </w:trPr>
        <w:tc>
          <w:tcPr>
            <w:tcW w:w="411" w:type="dxa"/>
            <w:tcBorders>
              <w:top w:val="nil"/>
              <w:left w:val="nil"/>
              <w:bottom w:val="nil"/>
              <w:right w:val="nil"/>
            </w:tcBorders>
            <w:shd w:val="clear" w:color="auto" w:fill="auto"/>
            <w:noWrap/>
            <w:vAlign w:val="bottom"/>
            <w:hideMark/>
          </w:tcPr>
          <w:p w14:paraId="5B643341" w14:textId="77777777" w:rsidR="00E26530" w:rsidRPr="00E26530" w:rsidRDefault="00E26530" w:rsidP="00E26530">
            <w:pPr>
              <w:spacing w:after="0" w:line="240" w:lineRule="auto"/>
              <w:jc w:val="center"/>
              <w:rPr>
                <w:rFonts w:ascii="Times New Roman" w:eastAsia="Times New Roman" w:hAnsi="Times New Roman" w:cs="Times New Roman"/>
                <w:sz w:val="12"/>
                <w:szCs w:val="12"/>
                <w:lang w:eastAsia="ru-RU"/>
              </w:rPr>
            </w:pPr>
            <w:bookmarkStart w:id="1" w:name="RANGE!A1:M36"/>
            <w:bookmarkEnd w:id="1"/>
          </w:p>
        </w:tc>
        <w:tc>
          <w:tcPr>
            <w:tcW w:w="560" w:type="dxa"/>
            <w:tcBorders>
              <w:top w:val="nil"/>
              <w:left w:val="nil"/>
              <w:bottom w:val="nil"/>
              <w:right w:val="nil"/>
            </w:tcBorders>
            <w:shd w:val="clear" w:color="auto" w:fill="auto"/>
            <w:noWrap/>
            <w:vAlign w:val="bottom"/>
            <w:hideMark/>
          </w:tcPr>
          <w:p w14:paraId="2E0F18FC" w14:textId="77777777" w:rsidR="00E26530" w:rsidRPr="00E26530" w:rsidRDefault="00E26530" w:rsidP="00E26530">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143E4342" w14:textId="77777777" w:rsidR="00E26530" w:rsidRPr="00E26530" w:rsidRDefault="00E26530" w:rsidP="00E26530">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33A6E7EF" w14:textId="77777777" w:rsidR="00E26530" w:rsidRPr="00E26530" w:rsidRDefault="00E26530" w:rsidP="00E26530">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251C9511" w14:textId="77777777" w:rsidR="00E26530" w:rsidRPr="00E26530" w:rsidRDefault="00E26530" w:rsidP="00E26530">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548F6D77" w14:textId="77777777" w:rsidR="00E26530" w:rsidRPr="00E26530" w:rsidRDefault="00E26530" w:rsidP="00E26530">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1D67423A" w14:textId="77777777" w:rsidR="00E26530" w:rsidRPr="00E26530" w:rsidRDefault="00E26530" w:rsidP="00E26530">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1D64764D" w14:textId="77777777" w:rsidR="00E26530" w:rsidRPr="00E26530" w:rsidRDefault="00E26530" w:rsidP="00E26530">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321B2989" w14:textId="77777777" w:rsidR="00E26530" w:rsidRPr="00E26530" w:rsidRDefault="00E26530" w:rsidP="00E26530">
            <w:pPr>
              <w:spacing w:after="0" w:line="240" w:lineRule="auto"/>
              <w:jc w:val="center"/>
              <w:rPr>
                <w:rFonts w:ascii="Times New Roman" w:eastAsia="Times New Roman" w:hAnsi="Times New Roman" w:cs="Times New Roman"/>
                <w:sz w:val="12"/>
                <w:szCs w:val="12"/>
                <w:lang w:eastAsia="ru-RU"/>
              </w:rPr>
            </w:pPr>
          </w:p>
        </w:tc>
        <w:tc>
          <w:tcPr>
            <w:tcW w:w="2990" w:type="dxa"/>
            <w:tcBorders>
              <w:top w:val="nil"/>
              <w:left w:val="nil"/>
              <w:bottom w:val="nil"/>
              <w:right w:val="nil"/>
            </w:tcBorders>
            <w:shd w:val="clear" w:color="auto" w:fill="auto"/>
            <w:vAlign w:val="bottom"/>
            <w:hideMark/>
          </w:tcPr>
          <w:p w14:paraId="57154423" w14:textId="77777777" w:rsidR="00E26530" w:rsidRPr="00E26530" w:rsidRDefault="00E26530" w:rsidP="00E26530">
            <w:pPr>
              <w:spacing w:after="0" w:line="240" w:lineRule="auto"/>
              <w:rPr>
                <w:rFonts w:ascii="Times New Roman" w:eastAsia="Times New Roman" w:hAnsi="Times New Roman" w:cs="Times New Roman"/>
                <w:b/>
                <w:bCs/>
                <w:sz w:val="24"/>
                <w:szCs w:val="24"/>
                <w:lang w:eastAsia="ru-RU"/>
              </w:rPr>
            </w:pPr>
          </w:p>
        </w:tc>
        <w:tc>
          <w:tcPr>
            <w:tcW w:w="3703" w:type="dxa"/>
            <w:gridSpan w:val="3"/>
            <w:vMerge w:val="restart"/>
            <w:tcBorders>
              <w:top w:val="nil"/>
              <w:left w:val="nil"/>
              <w:bottom w:val="nil"/>
              <w:right w:val="nil"/>
            </w:tcBorders>
            <w:shd w:val="clear" w:color="auto" w:fill="auto"/>
            <w:vAlign w:val="bottom"/>
            <w:hideMark/>
          </w:tcPr>
          <w:p w14:paraId="65E3C49C" w14:textId="77777777" w:rsidR="00E26530" w:rsidRPr="00E26530" w:rsidRDefault="00E26530" w:rsidP="00E26530">
            <w:pPr>
              <w:spacing w:after="0" w:line="240" w:lineRule="auto"/>
              <w:jc w:val="right"/>
              <w:rPr>
                <w:rFonts w:ascii="Times New Roman" w:eastAsia="Times New Roman" w:hAnsi="Times New Roman" w:cs="Times New Roman"/>
                <w:sz w:val="20"/>
                <w:szCs w:val="20"/>
                <w:lang w:eastAsia="ru-RU"/>
              </w:rPr>
            </w:pPr>
            <w:r w:rsidRPr="00E26530">
              <w:rPr>
                <w:rFonts w:ascii="Times New Roman" w:eastAsia="Times New Roman" w:hAnsi="Times New Roman" w:cs="Times New Roman"/>
                <w:sz w:val="20"/>
                <w:szCs w:val="20"/>
                <w:lang w:eastAsia="ru-RU"/>
              </w:rPr>
              <w:t>Приложение  № 4</w:t>
            </w:r>
            <w:r w:rsidRPr="00E26530">
              <w:rPr>
                <w:rFonts w:ascii="Times New Roman" w:eastAsia="Times New Roman" w:hAnsi="Times New Roman" w:cs="Times New Roman"/>
                <w:sz w:val="20"/>
                <w:szCs w:val="20"/>
                <w:lang w:eastAsia="ru-RU"/>
              </w:rPr>
              <w:br/>
              <w:t>к решению Сизинского сельского Совета депутатов</w:t>
            </w:r>
            <w:r w:rsidRPr="00E26530">
              <w:rPr>
                <w:rFonts w:ascii="Times New Roman" w:eastAsia="Times New Roman" w:hAnsi="Times New Roman" w:cs="Times New Roman"/>
                <w:sz w:val="20"/>
                <w:szCs w:val="20"/>
                <w:lang w:eastAsia="ru-RU"/>
              </w:rPr>
              <w:br/>
            </w:r>
            <w:proofErr w:type="gramStart"/>
            <w:r w:rsidRPr="00E26530">
              <w:rPr>
                <w:rFonts w:ascii="Times New Roman" w:eastAsia="Times New Roman" w:hAnsi="Times New Roman" w:cs="Times New Roman"/>
                <w:sz w:val="20"/>
                <w:szCs w:val="20"/>
                <w:lang w:eastAsia="ru-RU"/>
              </w:rPr>
              <w:t>от</w:t>
            </w:r>
            <w:proofErr w:type="gramEnd"/>
            <w:r w:rsidRPr="00E26530">
              <w:rPr>
                <w:rFonts w:ascii="Times New Roman" w:eastAsia="Times New Roman" w:hAnsi="Times New Roman" w:cs="Times New Roman"/>
                <w:sz w:val="20"/>
                <w:szCs w:val="20"/>
                <w:lang w:eastAsia="ru-RU"/>
              </w:rPr>
              <w:t xml:space="preserve">   №</w:t>
            </w:r>
          </w:p>
        </w:tc>
      </w:tr>
      <w:tr w:rsidR="00E26530" w:rsidRPr="00E26530" w14:paraId="6F45F61C" w14:textId="77777777" w:rsidTr="00E26530">
        <w:trPr>
          <w:trHeight w:val="975"/>
        </w:trPr>
        <w:tc>
          <w:tcPr>
            <w:tcW w:w="411" w:type="dxa"/>
            <w:tcBorders>
              <w:top w:val="nil"/>
              <w:left w:val="nil"/>
              <w:bottom w:val="nil"/>
              <w:right w:val="nil"/>
            </w:tcBorders>
            <w:shd w:val="clear" w:color="auto" w:fill="auto"/>
            <w:noWrap/>
            <w:vAlign w:val="bottom"/>
            <w:hideMark/>
          </w:tcPr>
          <w:p w14:paraId="3E7F25F5"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2EDFF4F5"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60C52362"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05EB5247"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2FC021F2"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78E30492"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38335611"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24799BED"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685F8D17"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p>
        </w:tc>
        <w:tc>
          <w:tcPr>
            <w:tcW w:w="2990" w:type="dxa"/>
            <w:tcBorders>
              <w:top w:val="nil"/>
              <w:left w:val="nil"/>
              <w:bottom w:val="nil"/>
              <w:right w:val="nil"/>
            </w:tcBorders>
            <w:shd w:val="clear" w:color="auto" w:fill="auto"/>
            <w:vAlign w:val="bottom"/>
            <w:hideMark/>
          </w:tcPr>
          <w:p w14:paraId="34B49BD3" w14:textId="77777777" w:rsidR="00E26530" w:rsidRPr="00E26530" w:rsidRDefault="00E26530" w:rsidP="00E26530">
            <w:pPr>
              <w:spacing w:after="0" w:line="240" w:lineRule="auto"/>
              <w:rPr>
                <w:rFonts w:ascii="Times New Roman" w:eastAsia="Times New Roman" w:hAnsi="Times New Roman" w:cs="Times New Roman"/>
                <w:b/>
                <w:bCs/>
                <w:sz w:val="24"/>
                <w:szCs w:val="24"/>
                <w:lang w:eastAsia="ru-RU"/>
              </w:rPr>
            </w:pPr>
          </w:p>
        </w:tc>
        <w:tc>
          <w:tcPr>
            <w:tcW w:w="3703" w:type="dxa"/>
            <w:gridSpan w:val="3"/>
            <w:vMerge/>
            <w:tcBorders>
              <w:top w:val="nil"/>
              <w:left w:val="nil"/>
              <w:bottom w:val="nil"/>
              <w:right w:val="nil"/>
            </w:tcBorders>
            <w:vAlign w:val="center"/>
            <w:hideMark/>
          </w:tcPr>
          <w:p w14:paraId="0FCAB9C8" w14:textId="77777777" w:rsidR="00E26530" w:rsidRPr="00E26530" w:rsidRDefault="00E26530" w:rsidP="00E26530">
            <w:pPr>
              <w:spacing w:after="0" w:line="240" w:lineRule="auto"/>
              <w:rPr>
                <w:rFonts w:ascii="Times New Roman" w:eastAsia="Times New Roman" w:hAnsi="Times New Roman" w:cs="Times New Roman"/>
                <w:sz w:val="20"/>
                <w:szCs w:val="20"/>
                <w:lang w:eastAsia="ru-RU"/>
              </w:rPr>
            </w:pPr>
          </w:p>
        </w:tc>
      </w:tr>
      <w:tr w:rsidR="00E26530" w:rsidRPr="00E26530" w14:paraId="0A4A3C1C" w14:textId="77777777" w:rsidTr="00E26530">
        <w:trPr>
          <w:trHeight w:val="735"/>
        </w:trPr>
        <w:tc>
          <w:tcPr>
            <w:tcW w:w="11231" w:type="dxa"/>
            <w:gridSpan w:val="13"/>
            <w:tcBorders>
              <w:top w:val="nil"/>
              <w:left w:val="nil"/>
              <w:bottom w:val="nil"/>
              <w:right w:val="nil"/>
            </w:tcBorders>
            <w:shd w:val="clear" w:color="auto" w:fill="auto"/>
            <w:vAlign w:val="bottom"/>
            <w:hideMark/>
          </w:tcPr>
          <w:p w14:paraId="69FF82CF" w14:textId="77777777" w:rsidR="00E26530" w:rsidRPr="00E26530" w:rsidRDefault="00E26530" w:rsidP="00E26530">
            <w:pPr>
              <w:spacing w:after="0" w:line="240" w:lineRule="auto"/>
              <w:jc w:val="center"/>
              <w:rPr>
                <w:rFonts w:ascii="Times New Roman" w:eastAsia="Times New Roman" w:hAnsi="Times New Roman" w:cs="Times New Roman"/>
                <w:b/>
                <w:bCs/>
                <w:sz w:val="24"/>
                <w:szCs w:val="24"/>
                <w:lang w:eastAsia="ru-RU"/>
              </w:rPr>
            </w:pPr>
            <w:r w:rsidRPr="00E26530">
              <w:rPr>
                <w:rFonts w:ascii="Times New Roman" w:eastAsia="Times New Roman" w:hAnsi="Times New Roman" w:cs="Times New Roman"/>
                <w:b/>
                <w:bCs/>
                <w:sz w:val="24"/>
                <w:szCs w:val="24"/>
                <w:lang w:eastAsia="ru-RU"/>
              </w:rPr>
              <w:t>Доходы бюджета Сизинского сельсовета на 2025 год и плановый период  2026-2027 годов</w:t>
            </w:r>
          </w:p>
        </w:tc>
      </w:tr>
      <w:tr w:rsidR="00E26530" w:rsidRPr="00E26530" w14:paraId="33E41F92" w14:textId="77777777" w:rsidTr="00E26530">
        <w:trPr>
          <w:trHeight w:val="240"/>
        </w:trPr>
        <w:tc>
          <w:tcPr>
            <w:tcW w:w="411" w:type="dxa"/>
            <w:tcBorders>
              <w:top w:val="nil"/>
              <w:left w:val="nil"/>
              <w:bottom w:val="nil"/>
              <w:right w:val="nil"/>
            </w:tcBorders>
            <w:shd w:val="clear" w:color="auto" w:fill="auto"/>
            <w:noWrap/>
            <w:vAlign w:val="bottom"/>
            <w:hideMark/>
          </w:tcPr>
          <w:p w14:paraId="5CF0A9C7"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17AE2C8F"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0FF027B2"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0B2F7E8E"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3816CB7A"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5D88E282"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6766713D"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60130D18"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55EA4D0D"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p>
        </w:tc>
        <w:tc>
          <w:tcPr>
            <w:tcW w:w="2990" w:type="dxa"/>
            <w:tcBorders>
              <w:top w:val="nil"/>
              <w:left w:val="nil"/>
              <w:bottom w:val="nil"/>
              <w:right w:val="nil"/>
            </w:tcBorders>
            <w:shd w:val="clear" w:color="auto" w:fill="auto"/>
            <w:noWrap/>
            <w:vAlign w:val="bottom"/>
            <w:hideMark/>
          </w:tcPr>
          <w:p w14:paraId="189AC4D1" w14:textId="77777777" w:rsidR="00E26530" w:rsidRPr="00E26530" w:rsidRDefault="00E26530" w:rsidP="00E26530">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14:paraId="047D3848" w14:textId="77777777" w:rsidR="00E26530" w:rsidRPr="00E26530" w:rsidRDefault="00E26530" w:rsidP="00E26530">
            <w:pPr>
              <w:spacing w:after="0" w:line="240" w:lineRule="auto"/>
              <w:jc w:val="center"/>
              <w:rPr>
                <w:rFonts w:ascii="Times New Roman" w:eastAsia="Times New Roman" w:hAnsi="Times New Roman" w:cs="Times New Roman"/>
                <w:sz w:val="12"/>
                <w:szCs w:val="12"/>
                <w:lang w:eastAsia="ru-RU"/>
              </w:rPr>
            </w:pPr>
          </w:p>
        </w:tc>
        <w:tc>
          <w:tcPr>
            <w:tcW w:w="992" w:type="dxa"/>
            <w:tcBorders>
              <w:top w:val="nil"/>
              <w:left w:val="nil"/>
              <w:bottom w:val="nil"/>
              <w:right w:val="nil"/>
            </w:tcBorders>
            <w:shd w:val="clear" w:color="auto" w:fill="auto"/>
            <w:noWrap/>
            <w:vAlign w:val="bottom"/>
            <w:hideMark/>
          </w:tcPr>
          <w:p w14:paraId="52E4D807" w14:textId="77777777" w:rsidR="00E26530" w:rsidRPr="00E26530" w:rsidRDefault="00E26530" w:rsidP="00E26530">
            <w:pPr>
              <w:spacing w:after="0" w:line="240" w:lineRule="auto"/>
              <w:rPr>
                <w:rFonts w:ascii="Times New Roman" w:eastAsia="Times New Roman" w:hAnsi="Times New Roman" w:cs="Times New Roman"/>
                <w:sz w:val="12"/>
                <w:szCs w:val="12"/>
                <w:lang w:eastAsia="ru-RU"/>
              </w:rPr>
            </w:pPr>
          </w:p>
        </w:tc>
        <w:tc>
          <w:tcPr>
            <w:tcW w:w="1293" w:type="dxa"/>
            <w:tcBorders>
              <w:top w:val="nil"/>
              <w:left w:val="nil"/>
              <w:bottom w:val="nil"/>
              <w:right w:val="nil"/>
            </w:tcBorders>
            <w:shd w:val="clear" w:color="auto" w:fill="auto"/>
            <w:noWrap/>
            <w:vAlign w:val="bottom"/>
            <w:hideMark/>
          </w:tcPr>
          <w:p w14:paraId="30407563"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(руб.)</w:t>
            </w:r>
          </w:p>
        </w:tc>
      </w:tr>
      <w:tr w:rsidR="00E26530" w:rsidRPr="00E26530" w14:paraId="7BA263FD" w14:textId="77777777" w:rsidTr="00E26530">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19BFE41"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14:paraId="6875D1C3"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Код бюджетной классификации</w:t>
            </w:r>
          </w:p>
        </w:tc>
        <w:tc>
          <w:tcPr>
            <w:tcW w:w="2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FD10FE"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 xml:space="preserve">Наименование групп, подгрупп, </w:t>
            </w:r>
            <w:proofErr w:type="spellStart"/>
            <w:r w:rsidRPr="00E26530">
              <w:rPr>
                <w:rFonts w:ascii="Times New Roman" w:eastAsia="Times New Roman" w:hAnsi="Times New Roman" w:cs="Times New Roman"/>
                <w:b/>
                <w:bCs/>
                <w:sz w:val="16"/>
                <w:szCs w:val="16"/>
                <w:lang w:eastAsia="ru-RU"/>
              </w:rPr>
              <w:t>статей</w:t>
            </w:r>
            <w:proofErr w:type="gramStart"/>
            <w:r w:rsidRPr="00E26530">
              <w:rPr>
                <w:rFonts w:ascii="Times New Roman" w:eastAsia="Times New Roman" w:hAnsi="Times New Roman" w:cs="Times New Roman"/>
                <w:b/>
                <w:bCs/>
                <w:sz w:val="16"/>
                <w:szCs w:val="16"/>
                <w:lang w:eastAsia="ru-RU"/>
              </w:rPr>
              <w:t>,п</w:t>
            </w:r>
            <w:proofErr w:type="gramEnd"/>
            <w:r w:rsidRPr="00E26530">
              <w:rPr>
                <w:rFonts w:ascii="Times New Roman" w:eastAsia="Times New Roman" w:hAnsi="Times New Roman" w:cs="Times New Roman"/>
                <w:b/>
                <w:bCs/>
                <w:sz w:val="16"/>
                <w:szCs w:val="16"/>
                <w:lang w:eastAsia="ru-RU"/>
              </w:rPr>
              <w:t>одстатей</w:t>
            </w:r>
            <w:proofErr w:type="spellEnd"/>
            <w:r w:rsidRPr="00E26530">
              <w:rPr>
                <w:rFonts w:ascii="Times New Roman" w:eastAsia="Times New Roman" w:hAnsi="Times New Roman" w:cs="Times New Roman"/>
                <w:b/>
                <w:bCs/>
                <w:sz w:val="16"/>
                <w:szCs w:val="16"/>
                <w:lang w:eastAsia="ru-RU"/>
              </w:rPr>
              <w:t>, элементов, программ (подпрограмм), кодов экономической классификации доходов</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818A03"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2025</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9984F3B"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2026</w:t>
            </w:r>
          </w:p>
        </w:tc>
        <w:tc>
          <w:tcPr>
            <w:tcW w:w="129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32488D7"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2027</w:t>
            </w:r>
          </w:p>
        </w:tc>
      </w:tr>
      <w:tr w:rsidR="00E26530" w:rsidRPr="00E26530" w14:paraId="21692F8D" w14:textId="77777777" w:rsidTr="00E26530">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1FE2D07B" w14:textId="77777777" w:rsidR="00E26530" w:rsidRPr="00E26530" w:rsidRDefault="00E26530" w:rsidP="00E26530">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14:paraId="5B64C3FE"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43BFC1C9"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2E7A260B"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14:paraId="1F124EA9"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1C607AFE"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3C5B34B2"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12016303"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14:paraId="5A403577"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Код экономической классификации</w:t>
            </w:r>
          </w:p>
        </w:tc>
        <w:tc>
          <w:tcPr>
            <w:tcW w:w="2990" w:type="dxa"/>
            <w:vMerge/>
            <w:tcBorders>
              <w:top w:val="single" w:sz="4" w:space="0" w:color="auto"/>
              <w:left w:val="single" w:sz="4" w:space="0" w:color="auto"/>
              <w:bottom w:val="single" w:sz="4" w:space="0" w:color="auto"/>
              <w:right w:val="single" w:sz="4" w:space="0" w:color="auto"/>
            </w:tcBorders>
            <w:vAlign w:val="center"/>
            <w:hideMark/>
          </w:tcPr>
          <w:p w14:paraId="6C500C17" w14:textId="77777777" w:rsidR="00E26530" w:rsidRPr="00E26530" w:rsidRDefault="00E26530" w:rsidP="00E26530">
            <w:pPr>
              <w:spacing w:after="0" w:line="240" w:lineRule="auto"/>
              <w:rPr>
                <w:rFonts w:ascii="Times New Roman" w:eastAsia="Times New Roman" w:hAnsi="Times New Roman" w:cs="Times New Roman"/>
                <w:b/>
                <w:bCs/>
                <w:sz w:val="16"/>
                <w:szCs w:val="16"/>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5ECC3D8" w14:textId="77777777" w:rsidR="00E26530" w:rsidRPr="00E26530" w:rsidRDefault="00E26530" w:rsidP="00E26530">
            <w:pPr>
              <w:spacing w:after="0" w:line="240" w:lineRule="auto"/>
              <w:rPr>
                <w:rFonts w:ascii="Times New Roman" w:eastAsia="Times New Roman" w:hAnsi="Times New Roman" w:cs="Times New Roman"/>
                <w:b/>
                <w:bCs/>
                <w:sz w:val="16"/>
                <w:szCs w:val="16"/>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7722081D" w14:textId="77777777" w:rsidR="00E26530" w:rsidRPr="00E26530" w:rsidRDefault="00E26530" w:rsidP="00E26530">
            <w:pPr>
              <w:spacing w:after="0" w:line="240" w:lineRule="auto"/>
              <w:rPr>
                <w:rFonts w:ascii="Times New Roman" w:eastAsia="Times New Roman" w:hAnsi="Times New Roman" w:cs="Times New Roman"/>
                <w:b/>
                <w:bCs/>
                <w:sz w:val="16"/>
                <w:szCs w:val="16"/>
                <w:lang w:eastAsia="ru-RU"/>
              </w:rPr>
            </w:pPr>
          </w:p>
        </w:tc>
        <w:tc>
          <w:tcPr>
            <w:tcW w:w="1293" w:type="dxa"/>
            <w:vMerge/>
            <w:tcBorders>
              <w:top w:val="single" w:sz="4" w:space="0" w:color="auto"/>
              <w:left w:val="single" w:sz="4" w:space="0" w:color="auto"/>
              <w:bottom w:val="single" w:sz="4" w:space="0" w:color="000000"/>
              <w:right w:val="single" w:sz="4" w:space="0" w:color="auto"/>
            </w:tcBorders>
            <w:vAlign w:val="center"/>
            <w:hideMark/>
          </w:tcPr>
          <w:p w14:paraId="6F9E27C9" w14:textId="77777777" w:rsidR="00E26530" w:rsidRPr="00E26530" w:rsidRDefault="00E26530" w:rsidP="00E26530">
            <w:pPr>
              <w:spacing w:after="0" w:line="240" w:lineRule="auto"/>
              <w:rPr>
                <w:rFonts w:ascii="Times New Roman" w:eastAsia="Times New Roman" w:hAnsi="Times New Roman" w:cs="Times New Roman"/>
                <w:b/>
                <w:bCs/>
                <w:sz w:val="16"/>
                <w:szCs w:val="16"/>
                <w:lang w:eastAsia="ru-RU"/>
              </w:rPr>
            </w:pPr>
          </w:p>
        </w:tc>
      </w:tr>
      <w:tr w:rsidR="00E26530" w:rsidRPr="00E26530" w14:paraId="2DD4DC5A" w14:textId="77777777" w:rsidTr="00E26530">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B51EC7E"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1а</w:t>
            </w:r>
          </w:p>
        </w:tc>
        <w:tc>
          <w:tcPr>
            <w:tcW w:w="560" w:type="dxa"/>
            <w:tcBorders>
              <w:top w:val="nil"/>
              <w:left w:val="nil"/>
              <w:bottom w:val="single" w:sz="4" w:space="0" w:color="auto"/>
              <w:right w:val="single" w:sz="4" w:space="0" w:color="auto"/>
            </w:tcBorders>
            <w:shd w:val="clear" w:color="auto" w:fill="auto"/>
            <w:vAlign w:val="center"/>
            <w:hideMark/>
          </w:tcPr>
          <w:p w14:paraId="70EA876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705A186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14:paraId="4B67A726"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14:paraId="62843465"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04DAED7F"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14:paraId="5DD5DCB4"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14:paraId="7080CEBD"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14:paraId="18881156"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8</w:t>
            </w:r>
          </w:p>
        </w:tc>
        <w:tc>
          <w:tcPr>
            <w:tcW w:w="2990" w:type="dxa"/>
            <w:tcBorders>
              <w:top w:val="nil"/>
              <w:left w:val="nil"/>
              <w:bottom w:val="single" w:sz="4" w:space="0" w:color="auto"/>
              <w:right w:val="single" w:sz="4" w:space="0" w:color="auto"/>
            </w:tcBorders>
            <w:shd w:val="clear" w:color="auto" w:fill="auto"/>
            <w:vAlign w:val="center"/>
            <w:hideMark/>
          </w:tcPr>
          <w:p w14:paraId="370DE0A4"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9</w:t>
            </w:r>
          </w:p>
        </w:tc>
        <w:tc>
          <w:tcPr>
            <w:tcW w:w="1418" w:type="dxa"/>
            <w:tcBorders>
              <w:top w:val="nil"/>
              <w:left w:val="nil"/>
              <w:bottom w:val="single" w:sz="4" w:space="0" w:color="auto"/>
              <w:right w:val="single" w:sz="4" w:space="0" w:color="auto"/>
            </w:tcBorders>
            <w:shd w:val="clear" w:color="auto" w:fill="auto"/>
            <w:vAlign w:val="center"/>
            <w:hideMark/>
          </w:tcPr>
          <w:p w14:paraId="2A6FC999"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10</w:t>
            </w:r>
          </w:p>
        </w:tc>
        <w:tc>
          <w:tcPr>
            <w:tcW w:w="992" w:type="dxa"/>
            <w:tcBorders>
              <w:top w:val="nil"/>
              <w:left w:val="nil"/>
              <w:bottom w:val="single" w:sz="4" w:space="0" w:color="auto"/>
              <w:right w:val="single" w:sz="4" w:space="0" w:color="auto"/>
            </w:tcBorders>
            <w:shd w:val="clear" w:color="auto" w:fill="auto"/>
            <w:noWrap/>
            <w:vAlign w:val="bottom"/>
            <w:hideMark/>
          </w:tcPr>
          <w:p w14:paraId="1D95BA24"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11</w:t>
            </w:r>
          </w:p>
        </w:tc>
        <w:tc>
          <w:tcPr>
            <w:tcW w:w="1293" w:type="dxa"/>
            <w:tcBorders>
              <w:top w:val="nil"/>
              <w:left w:val="nil"/>
              <w:bottom w:val="single" w:sz="4" w:space="0" w:color="auto"/>
              <w:right w:val="single" w:sz="4" w:space="0" w:color="auto"/>
            </w:tcBorders>
            <w:shd w:val="clear" w:color="auto" w:fill="auto"/>
            <w:noWrap/>
            <w:vAlign w:val="bottom"/>
            <w:hideMark/>
          </w:tcPr>
          <w:p w14:paraId="1412BC77"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12</w:t>
            </w:r>
          </w:p>
        </w:tc>
      </w:tr>
      <w:tr w:rsidR="00E26530" w:rsidRPr="00E26530" w14:paraId="7CA5F6E3" w14:textId="77777777" w:rsidTr="00E26530">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A16283C"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14:paraId="1F1260D6"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1F19BFD2"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39E0991B"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14:paraId="785E7506"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5ABC6DAD"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09C8617D"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6750B181"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1DB68B71"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w:t>
            </w:r>
          </w:p>
        </w:tc>
        <w:tc>
          <w:tcPr>
            <w:tcW w:w="2990" w:type="dxa"/>
            <w:tcBorders>
              <w:top w:val="nil"/>
              <w:left w:val="nil"/>
              <w:bottom w:val="single" w:sz="4" w:space="0" w:color="auto"/>
              <w:right w:val="single" w:sz="4" w:space="0" w:color="auto"/>
            </w:tcBorders>
            <w:shd w:val="clear" w:color="auto" w:fill="auto"/>
            <w:vAlign w:val="center"/>
            <w:hideMark/>
          </w:tcPr>
          <w:p w14:paraId="7F101EE7" w14:textId="77777777" w:rsidR="00E26530" w:rsidRPr="00E26530" w:rsidRDefault="00E26530" w:rsidP="00E26530">
            <w:pPr>
              <w:spacing w:after="0" w:line="240" w:lineRule="auto"/>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НАЛОГОВЫЕ И НЕНАЛОГОВЫЕ ДОХОДЫ</w:t>
            </w:r>
          </w:p>
        </w:tc>
        <w:tc>
          <w:tcPr>
            <w:tcW w:w="1418" w:type="dxa"/>
            <w:tcBorders>
              <w:top w:val="nil"/>
              <w:left w:val="nil"/>
              <w:bottom w:val="single" w:sz="4" w:space="0" w:color="auto"/>
              <w:right w:val="single" w:sz="4" w:space="0" w:color="auto"/>
            </w:tcBorders>
            <w:shd w:val="clear" w:color="auto" w:fill="auto"/>
            <w:vAlign w:val="center"/>
            <w:hideMark/>
          </w:tcPr>
          <w:p w14:paraId="287E6E3E"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6 856 556,42</w:t>
            </w:r>
          </w:p>
        </w:tc>
        <w:tc>
          <w:tcPr>
            <w:tcW w:w="992" w:type="dxa"/>
            <w:tcBorders>
              <w:top w:val="nil"/>
              <w:left w:val="nil"/>
              <w:bottom w:val="single" w:sz="4" w:space="0" w:color="auto"/>
              <w:right w:val="single" w:sz="4" w:space="0" w:color="auto"/>
            </w:tcBorders>
            <w:shd w:val="clear" w:color="auto" w:fill="auto"/>
            <w:noWrap/>
            <w:vAlign w:val="center"/>
            <w:hideMark/>
          </w:tcPr>
          <w:p w14:paraId="155810C6"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7 143 702,00</w:t>
            </w:r>
          </w:p>
        </w:tc>
        <w:tc>
          <w:tcPr>
            <w:tcW w:w="1293" w:type="dxa"/>
            <w:tcBorders>
              <w:top w:val="nil"/>
              <w:left w:val="nil"/>
              <w:bottom w:val="single" w:sz="4" w:space="0" w:color="auto"/>
              <w:right w:val="single" w:sz="4" w:space="0" w:color="auto"/>
            </w:tcBorders>
            <w:shd w:val="clear" w:color="auto" w:fill="auto"/>
            <w:noWrap/>
            <w:vAlign w:val="center"/>
            <w:hideMark/>
          </w:tcPr>
          <w:p w14:paraId="6E884402"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7 764 459,00</w:t>
            </w:r>
          </w:p>
        </w:tc>
      </w:tr>
      <w:tr w:rsidR="00E26530" w:rsidRPr="00E26530" w14:paraId="5A1C18AC" w14:textId="77777777" w:rsidTr="00E26530">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5FD4D8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14:paraId="61947056"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16A67ED8"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0C5CD1A7"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5FE3BB73"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3E9B0511"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5C1E324B"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0D7C4E47"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74D3A3E6"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w:t>
            </w:r>
          </w:p>
        </w:tc>
        <w:tc>
          <w:tcPr>
            <w:tcW w:w="2990" w:type="dxa"/>
            <w:tcBorders>
              <w:top w:val="nil"/>
              <w:left w:val="nil"/>
              <w:bottom w:val="single" w:sz="4" w:space="0" w:color="auto"/>
              <w:right w:val="single" w:sz="4" w:space="0" w:color="auto"/>
            </w:tcBorders>
            <w:shd w:val="clear" w:color="auto" w:fill="auto"/>
            <w:vAlign w:val="center"/>
            <w:hideMark/>
          </w:tcPr>
          <w:p w14:paraId="7643B1E7" w14:textId="77777777" w:rsidR="00E26530" w:rsidRPr="00E26530" w:rsidRDefault="00E26530" w:rsidP="00E26530">
            <w:pPr>
              <w:spacing w:after="0" w:line="240" w:lineRule="auto"/>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НАЛОГИ НА ПРИБЫЛЬ, ДОХОДЫ</w:t>
            </w:r>
          </w:p>
        </w:tc>
        <w:tc>
          <w:tcPr>
            <w:tcW w:w="1418" w:type="dxa"/>
            <w:tcBorders>
              <w:top w:val="nil"/>
              <w:left w:val="nil"/>
              <w:bottom w:val="single" w:sz="4" w:space="0" w:color="auto"/>
              <w:right w:val="single" w:sz="4" w:space="0" w:color="auto"/>
            </w:tcBorders>
            <w:shd w:val="clear" w:color="auto" w:fill="auto"/>
            <w:vAlign w:val="center"/>
            <w:hideMark/>
          </w:tcPr>
          <w:p w14:paraId="1E0CD4CB"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1 209 200,00</w:t>
            </w:r>
          </w:p>
        </w:tc>
        <w:tc>
          <w:tcPr>
            <w:tcW w:w="992" w:type="dxa"/>
            <w:tcBorders>
              <w:top w:val="nil"/>
              <w:left w:val="nil"/>
              <w:bottom w:val="single" w:sz="4" w:space="0" w:color="auto"/>
              <w:right w:val="single" w:sz="4" w:space="0" w:color="auto"/>
            </w:tcBorders>
            <w:shd w:val="clear" w:color="auto" w:fill="auto"/>
            <w:noWrap/>
            <w:vAlign w:val="center"/>
            <w:hideMark/>
          </w:tcPr>
          <w:p w14:paraId="6D4C3C8C"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 xml:space="preserve">1 213 </w:t>
            </w:r>
            <w:r w:rsidRPr="00E26530">
              <w:rPr>
                <w:rFonts w:ascii="Times New Roman" w:eastAsia="Times New Roman" w:hAnsi="Times New Roman" w:cs="Times New Roman"/>
                <w:b/>
                <w:bCs/>
                <w:sz w:val="16"/>
                <w:szCs w:val="16"/>
                <w:lang w:eastAsia="ru-RU"/>
              </w:rPr>
              <w:lastRenderedPageBreak/>
              <w:t>400,00</w:t>
            </w:r>
          </w:p>
        </w:tc>
        <w:tc>
          <w:tcPr>
            <w:tcW w:w="1293" w:type="dxa"/>
            <w:tcBorders>
              <w:top w:val="nil"/>
              <w:left w:val="nil"/>
              <w:bottom w:val="single" w:sz="4" w:space="0" w:color="auto"/>
              <w:right w:val="single" w:sz="4" w:space="0" w:color="auto"/>
            </w:tcBorders>
            <w:shd w:val="clear" w:color="auto" w:fill="auto"/>
            <w:noWrap/>
            <w:vAlign w:val="center"/>
            <w:hideMark/>
          </w:tcPr>
          <w:p w14:paraId="20BBA7AB"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lastRenderedPageBreak/>
              <w:t>1 217 600,00</w:t>
            </w:r>
          </w:p>
        </w:tc>
      </w:tr>
      <w:tr w:rsidR="00E26530" w:rsidRPr="00E26530" w14:paraId="72ED7D9D" w14:textId="77777777" w:rsidTr="00E26530">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2EB5841"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lastRenderedPageBreak/>
              <w:t>3</w:t>
            </w:r>
          </w:p>
        </w:tc>
        <w:tc>
          <w:tcPr>
            <w:tcW w:w="560" w:type="dxa"/>
            <w:tcBorders>
              <w:top w:val="nil"/>
              <w:left w:val="nil"/>
              <w:bottom w:val="single" w:sz="4" w:space="0" w:color="auto"/>
              <w:right w:val="single" w:sz="4" w:space="0" w:color="auto"/>
            </w:tcBorders>
            <w:shd w:val="clear" w:color="auto" w:fill="auto"/>
            <w:vAlign w:val="center"/>
            <w:hideMark/>
          </w:tcPr>
          <w:p w14:paraId="19A559F5"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7778C327"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6EE39405"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2BB2708A"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7794272F"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09B03A1A"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48B1AD05"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63476DC9"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110</w:t>
            </w:r>
          </w:p>
        </w:tc>
        <w:tc>
          <w:tcPr>
            <w:tcW w:w="2990" w:type="dxa"/>
            <w:tcBorders>
              <w:top w:val="nil"/>
              <w:left w:val="nil"/>
              <w:bottom w:val="single" w:sz="4" w:space="0" w:color="auto"/>
              <w:right w:val="single" w:sz="4" w:space="0" w:color="auto"/>
            </w:tcBorders>
            <w:shd w:val="clear" w:color="auto" w:fill="auto"/>
            <w:vAlign w:val="center"/>
            <w:hideMark/>
          </w:tcPr>
          <w:p w14:paraId="464B911C" w14:textId="77777777" w:rsidR="00E26530" w:rsidRPr="00E26530" w:rsidRDefault="00E26530" w:rsidP="00E26530">
            <w:pPr>
              <w:spacing w:after="0" w:line="240" w:lineRule="auto"/>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Налог на доходы физических лиц</w:t>
            </w:r>
          </w:p>
        </w:tc>
        <w:tc>
          <w:tcPr>
            <w:tcW w:w="1418" w:type="dxa"/>
            <w:tcBorders>
              <w:top w:val="nil"/>
              <w:left w:val="nil"/>
              <w:bottom w:val="single" w:sz="4" w:space="0" w:color="auto"/>
              <w:right w:val="single" w:sz="4" w:space="0" w:color="auto"/>
            </w:tcBorders>
            <w:shd w:val="clear" w:color="auto" w:fill="auto"/>
            <w:vAlign w:val="center"/>
            <w:hideMark/>
          </w:tcPr>
          <w:p w14:paraId="5C0AB7E3"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292 200,00</w:t>
            </w:r>
          </w:p>
        </w:tc>
        <w:tc>
          <w:tcPr>
            <w:tcW w:w="992" w:type="dxa"/>
            <w:tcBorders>
              <w:top w:val="nil"/>
              <w:left w:val="nil"/>
              <w:bottom w:val="single" w:sz="4" w:space="0" w:color="auto"/>
              <w:right w:val="single" w:sz="4" w:space="0" w:color="auto"/>
            </w:tcBorders>
            <w:shd w:val="clear" w:color="auto" w:fill="auto"/>
            <w:noWrap/>
            <w:vAlign w:val="center"/>
            <w:hideMark/>
          </w:tcPr>
          <w:p w14:paraId="223D5BB4"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296 400,00</w:t>
            </w:r>
          </w:p>
        </w:tc>
        <w:tc>
          <w:tcPr>
            <w:tcW w:w="1293" w:type="dxa"/>
            <w:tcBorders>
              <w:top w:val="nil"/>
              <w:left w:val="nil"/>
              <w:bottom w:val="single" w:sz="4" w:space="0" w:color="auto"/>
              <w:right w:val="single" w:sz="4" w:space="0" w:color="auto"/>
            </w:tcBorders>
            <w:shd w:val="clear" w:color="auto" w:fill="auto"/>
            <w:noWrap/>
            <w:vAlign w:val="center"/>
            <w:hideMark/>
          </w:tcPr>
          <w:p w14:paraId="26F3D2DF"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300 600,00</w:t>
            </w:r>
          </w:p>
        </w:tc>
      </w:tr>
      <w:tr w:rsidR="00E26530" w:rsidRPr="00E26530" w14:paraId="21402942" w14:textId="77777777" w:rsidTr="00E26530">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BF8F09D"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14:paraId="38338530"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2B894739"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4C7E25CE"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1E7D3059"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43B47802"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14:paraId="7D6CCEF9"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524D1606"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7252CFD9"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110</w:t>
            </w:r>
          </w:p>
        </w:tc>
        <w:tc>
          <w:tcPr>
            <w:tcW w:w="2990" w:type="dxa"/>
            <w:tcBorders>
              <w:top w:val="nil"/>
              <w:left w:val="nil"/>
              <w:bottom w:val="single" w:sz="4" w:space="0" w:color="auto"/>
              <w:right w:val="single" w:sz="4" w:space="0" w:color="auto"/>
            </w:tcBorders>
            <w:shd w:val="clear" w:color="auto" w:fill="auto"/>
            <w:hideMark/>
          </w:tcPr>
          <w:p w14:paraId="6DFCB8B5" w14:textId="77777777" w:rsidR="00E26530" w:rsidRPr="00E26530" w:rsidRDefault="00E26530" w:rsidP="00E26530">
            <w:pPr>
              <w:spacing w:after="0" w:line="240" w:lineRule="auto"/>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1346E1C8"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284 000,00</w:t>
            </w:r>
          </w:p>
        </w:tc>
        <w:tc>
          <w:tcPr>
            <w:tcW w:w="992" w:type="dxa"/>
            <w:tcBorders>
              <w:top w:val="nil"/>
              <w:left w:val="nil"/>
              <w:bottom w:val="single" w:sz="4" w:space="0" w:color="auto"/>
              <w:right w:val="single" w:sz="4" w:space="0" w:color="auto"/>
            </w:tcBorders>
            <w:shd w:val="clear" w:color="auto" w:fill="auto"/>
            <w:noWrap/>
            <w:vAlign w:val="center"/>
            <w:hideMark/>
          </w:tcPr>
          <w:p w14:paraId="21506A09"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288 000,00</w:t>
            </w:r>
          </w:p>
        </w:tc>
        <w:tc>
          <w:tcPr>
            <w:tcW w:w="1293" w:type="dxa"/>
            <w:tcBorders>
              <w:top w:val="nil"/>
              <w:left w:val="nil"/>
              <w:bottom w:val="single" w:sz="4" w:space="0" w:color="auto"/>
              <w:right w:val="single" w:sz="4" w:space="0" w:color="auto"/>
            </w:tcBorders>
            <w:shd w:val="clear" w:color="auto" w:fill="auto"/>
            <w:noWrap/>
            <w:vAlign w:val="center"/>
            <w:hideMark/>
          </w:tcPr>
          <w:p w14:paraId="25008D79"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292 000,00</w:t>
            </w:r>
          </w:p>
        </w:tc>
      </w:tr>
      <w:tr w:rsidR="00E26530" w:rsidRPr="00E26530" w14:paraId="0F3DCBE3" w14:textId="77777777" w:rsidTr="00E26530">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57B9BB3"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vAlign w:val="center"/>
            <w:hideMark/>
          </w:tcPr>
          <w:p w14:paraId="6210E9E2"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3DE9645C"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3DBBEE6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6DB66645"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097E5862"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vAlign w:val="center"/>
            <w:hideMark/>
          </w:tcPr>
          <w:p w14:paraId="4F11700E"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6B04BBB9"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2FA2A4F7"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110</w:t>
            </w:r>
          </w:p>
        </w:tc>
        <w:tc>
          <w:tcPr>
            <w:tcW w:w="2990" w:type="dxa"/>
            <w:tcBorders>
              <w:top w:val="nil"/>
              <w:left w:val="nil"/>
              <w:bottom w:val="single" w:sz="4" w:space="0" w:color="auto"/>
              <w:right w:val="single" w:sz="4" w:space="0" w:color="auto"/>
            </w:tcBorders>
            <w:shd w:val="clear" w:color="auto" w:fill="auto"/>
            <w:hideMark/>
          </w:tcPr>
          <w:p w14:paraId="0D9F5BD8" w14:textId="77777777" w:rsidR="00E26530" w:rsidRPr="00E26530" w:rsidRDefault="00E26530" w:rsidP="00E26530">
            <w:pPr>
              <w:spacing w:after="0" w:line="240" w:lineRule="auto"/>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35932537"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8 200,00</w:t>
            </w:r>
          </w:p>
        </w:tc>
        <w:tc>
          <w:tcPr>
            <w:tcW w:w="992" w:type="dxa"/>
            <w:tcBorders>
              <w:top w:val="nil"/>
              <w:left w:val="nil"/>
              <w:bottom w:val="single" w:sz="4" w:space="0" w:color="auto"/>
              <w:right w:val="single" w:sz="4" w:space="0" w:color="auto"/>
            </w:tcBorders>
            <w:shd w:val="clear" w:color="auto" w:fill="auto"/>
            <w:noWrap/>
            <w:vAlign w:val="center"/>
            <w:hideMark/>
          </w:tcPr>
          <w:p w14:paraId="69078E36"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8 400,00</w:t>
            </w:r>
          </w:p>
        </w:tc>
        <w:tc>
          <w:tcPr>
            <w:tcW w:w="1293" w:type="dxa"/>
            <w:tcBorders>
              <w:top w:val="nil"/>
              <w:left w:val="nil"/>
              <w:bottom w:val="single" w:sz="4" w:space="0" w:color="auto"/>
              <w:right w:val="single" w:sz="4" w:space="0" w:color="auto"/>
            </w:tcBorders>
            <w:shd w:val="clear" w:color="auto" w:fill="auto"/>
            <w:noWrap/>
            <w:vAlign w:val="center"/>
            <w:hideMark/>
          </w:tcPr>
          <w:p w14:paraId="61E7A8A6"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8 600,00</w:t>
            </w:r>
          </w:p>
        </w:tc>
      </w:tr>
      <w:tr w:rsidR="00E26530" w:rsidRPr="00E26530" w14:paraId="1AF0FB4E" w14:textId="77777777" w:rsidTr="00E26530">
        <w:trPr>
          <w:trHeight w:val="5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0C3864D"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14:paraId="780412B5"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4F4EA8AF"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7AA1007"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723596D6"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0CE875B9"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4CF8F5ED"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05FF5606"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F93DE40"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110</w:t>
            </w:r>
          </w:p>
        </w:tc>
        <w:tc>
          <w:tcPr>
            <w:tcW w:w="2990" w:type="dxa"/>
            <w:tcBorders>
              <w:top w:val="nil"/>
              <w:left w:val="nil"/>
              <w:bottom w:val="single" w:sz="4" w:space="0" w:color="auto"/>
              <w:right w:val="single" w:sz="4" w:space="0" w:color="auto"/>
            </w:tcBorders>
            <w:shd w:val="clear" w:color="auto" w:fill="auto"/>
            <w:hideMark/>
          </w:tcPr>
          <w:p w14:paraId="56C20E52" w14:textId="77777777" w:rsidR="00E26530" w:rsidRPr="00E26530" w:rsidRDefault="00E26530" w:rsidP="00E26530">
            <w:pPr>
              <w:spacing w:after="0" w:line="240" w:lineRule="auto"/>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Доходы от уплаты акцизов</w:t>
            </w:r>
          </w:p>
        </w:tc>
        <w:tc>
          <w:tcPr>
            <w:tcW w:w="1418" w:type="dxa"/>
            <w:tcBorders>
              <w:top w:val="nil"/>
              <w:left w:val="nil"/>
              <w:bottom w:val="single" w:sz="4" w:space="0" w:color="auto"/>
              <w:right w:val="single" w:sz="4" w:space="0" w:color="auto"/>
            </w:tcBorders>
            <w:shd w:val="clear" w:color="auto" w:fill="auto"/>
            <w:vAlign w:val="center"/>
            <w:hideMark/>
          </w:tcPr>
          <w:p w14:paraId="6DAC4E28"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917 000,00</w:t>
            </w:r>
          </w:p>
        </w:tc>
        <w:tc>
          <w:tcPr>
            <w:tcW w:w="992" w:type="dxa"/>
            <w:tcBorders>
              <w:top w:val="nil"/>
              <w:left w:val="nil"/>
              <w:bottom w:val="single" w:sz="4" w:space="0" w:color="auto"/>
              <w:right w:val="single" w:sz="4" w:space="0" w:color="auto"/>
            </w:tcBorders>
            <w:shd w:val="clear" w:color="auto" w:fill="auto"/>
            <w:noWrap/>
            <w:vAlign w:val="center"/>
            <w:hideMark/>
          </w:tcPr>
          <w:p w14:paraId="063F43BB"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917 000,00</w:t>
            </w:r>
          </w:p>
        </w:tc>
        <w:tc>
          <w:tcPr>
            <w:tcW w:w="1293" w:type="dxa"/>
            <w:tcBorders>
              <w:top w:val="nil"/>
              <w:left w:val="nil"/>
              <w:bottom w:val="single" w:sz="4" w:space="0" w:color="auto"/>
              <w:right w:val="single" w:sz="4" w:space="0" w:color="auto"/>
            </w:tcBorders>
            <w:shd w:val="clear" w:color="auto" w:fill="auto"/>
            <w:noWrap/>
            <w:vAlign w:val="center"/>
            <w:hideMark/>
          </w:tcPr>
          <w:p w14:paraId="4415FF53"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917 000,00</w:t>
            </w:r>
          </w:p>
        </w:tc>
      </w:tr>
      <w:tr w:rsidR="00E26530" w:rsidRPr="00E26530" w14:paraId="2CAC51FA" w14:textId="77777777" w:rsidTr="00E26530">
        <w:trPr>
          <w:trHeight w:val="121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29E5A53F"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000000" w:fill="FFFFFF"/>
            <w:hideMark/>
          </w:tcPr>
          <w:p w14:paraId="6A01276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4952234A"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6F20AB8A"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5361CF48"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6A59EAA0"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000000" w:fill="FFFFFF"/>
            <w:hideMark/>
          </w:tcPr>
          <w:p w14:paraId="168AE46E"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6969FD71"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222CBBB5"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110</w:t>
            </w:r>
          </w:p>
        </w:tc>
        <w:tc>
          <w:tcPr>
            <w:tcW w:w="2990" w:type="dxa"/>
            <w:tcBorders>
              <w:top w:val="nil"/>
              <w:left w:val="nil"/>
              <w:bottom w:val="single" w:sz="4" w:space="0" w:color="auto"/>
              <w:right w:val="single" w:sz="4" w:space="0" w:color="auto"/>
            </w:tcBorders>
            <w:shd w:val="clear" w:color="000000" w:fill="FFFFFF"/>
            <w:hideMark/>
          </w:tcPr>
          <w:p w14:paraId="2929D88F" w14:textId="77777777" w:rsidR="00E26530" w:rsidRPr="00E26530" w:rsidRDefault="00E26530" w:rsidP="00E26530">
            <w:pPr>
              <w:spacing w:after="0" w:line="240" w:lineRule="auto"/>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4565BC91"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488 600,00</w:t>
            </w:r>
          </w:p>
        </w:tc>
        <w:tc>
          <w:tcPr>
            <w:tcW w:w="992" w:type="dxa"/>
            <w:tcBorders>
              <w:top w:val="nil"/>
              <w:left w:val="nil"/>
              <w:bottom w:val="single" w:sz="4" w:space="0" w:color="auto"/>
              <w:right w:val="single" w:sz="4" w:space="0" w:color="auto"/>
            </w:tcBorders>
            <w:shd w:val="clear" w:color="000000" w:fill="FFFFFF"/>
            <w:noWrap/>
            <w:vAlign w:val="center"/>
            <w:hideMark/>
          </w:tcPr>
          <w:p w14:paraId="6AFFDF9D"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488 600,00</w:t>
            </w:r>
          </w:p>
        </w:tc>
        <w:tc>
          <w:tcPr>
            <w:tcW w:w="1293" w:type="dxa"/>
            <w:tcBorders>
              <w:top w:val="nil"/>
              <w:left w:val="nil"/>
              <w:bottom w:val="single" w:sz="4" w:space="0" w:color="auto"/>
              <w:right w:val="single" w:sz="4" w:space="0" w:color="auto"/>
            </w:tcBorders>
            <w:shd w:val="clear" w:color="000000" w:fill="FFFFFF"/>
            <w:noWrap/>
            <w:vAlign w:val="center"/>
            <w:hideMark/>
          </w:tcPr>
          <w:p w14:paraId="75327B2D"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488 600,00</w:t>
            </w:r>
          </w:p>
        </w:tc>
      </w:tr>
      <w:tr w:rsidR="00E26530" w:rsidRPr="00E26530" w14:paraId="6C88B469" w14:textId="77777777" w:rsidTr="00E26530">
        <w:trPr>
          <w:trHeight w:val="136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69D1BB8F"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000000" w:fill="FFFFFF"/>
            <w:hideMark/>
          </w:tcPr>
          <w:p w14:paraId="2E1551B0"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02EBA6A1"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2564323A"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0FE79658"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427F6C16"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000000" w:fill="FFFFFF"/>
            <w:hideMark/>
          </w:tcPr>
          <w:p w14:paraId="2D6251B9"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2FE5F5D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2415AF9F"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110</w:t>
            </w:r>
          </w:p>
        </w:tc>
        <w:tc>
          <w:tcPr>
            <w:tcW w:w="2990" w:type="dxa"/>
            <w:tcBorders>
              <w:top w:val="nil"/>
              <w:left w:val="nil"/>
              <w:bottom w:val="single" w:sz="4" w:space="0" w:color="auto"/>
              <w:right w:val="single" w:sz="4" w:space="0" w:color="auto"/>
            </w:tcBorders>
            <w:shd w:val="clear" w:color="000000" w:fill="FFFFFF"/>
            <w:hideMark/>
          </w:tcPr>
          <w:p w14:paraId="6EFF312A" w14:textId="77777777" w:rsidR="00E26530" w:rsidRPr="00E26530" w:rsidRDefault="00E26530" w:rsidP="00E26530">
            <w:pPr>
              <w:spacing w:after="0" w:line="240" w:lineRule="auto"/>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4F0E0042"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2 500,00</w:t>
            </w:r>
          </w:p>
        </w:tc>
        <w:tc>
          <w:tcPr>
            <w:tcW w:w="992" w:type="dxa"/>
            <w:tcBorders>
              <w:top w:val="nil"/>
              <w:left w:val="nil"/>
              <w:bottom w:val="single" w:sz="4" w:space="0" w:color="auto"/>
              <w:right w:val="single" w:sz="4" w:space="0" w:color="auto"/>
            </w:tcBorders>
            <w:shd w:val="clear" w:color="000000" w:fill="FFFFFF"/>
            <w:noWrap/>
            <w:vAlign w:val="center"/>
            <w:hideMark/>
          </w:tcPr>
          <w:p w14:paraId="672CC24F"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2 500,00</w:t>
            </w:r>
          </w:p>
        </w:tc>
        <w:tc>
          <w:tcPr>
            <w:tcW w:w="1293" w:type="dxa"/>
            <w:tcBorders>
              <w:top w:val="nil"/>
              <w:left w:val="nil"/>
              <w:bottom w:val="single" w:sz="4" w:space="0" w:color="auto"/>
              <w:right w:val="single" w:sz="4" w:space="0" w:color="auto"/>
            </w:tcBorders>
            <w:shd w:val="clear" w:color="000000" w:fill="FFFFFF"/>
            <w:noWrap/>
            <w:vAlign w:val="center"/>
            <w:hideMark/>
          </w:tcPr>
          <w:p w14:paraId="3B2744D7"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2 500,00</w:t>
            </w:r>
          </w:p>
        </w:tc>
      </w:tr>
      <w:tr w:rsidR="00E26530" w:rsidRPr="00E26530" w14:paraId="0BA513D8" w14:textId="77777777" w:rsidTr="00E26530">
        <w:trPr>
          <w:trHeight w:val="111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537E04D9"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000000" w:fill="FFFFFF"/>
            <w:hideMark/>
          </w:tcPr>
          <w:p w14:paraId="248CD778"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4A32D9E1"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1BDD6AED"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185BC5F0"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13C558BD"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000000" w:fill="FFFFFF"/>
            <w:hideMark/>
          </w:tcPr>
          <w:p w14:paraId="14EA0841"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714B64ED"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746BC497"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110</w:t>
            </w:r>
          </w:p>
        </w:tc>
        <w:tc>
          <w:tcPr>
            <w:tcW w:w="2990" w:type="dxa"/>
            <w:tcBorders>
              <w:top w:val="nil"/>
              <w:left w:val="nil"/>
              <w:bottom w:val="single" w:sz="4" w:space="0" w:color="auto"/>
              <w:right w:val="single" w:sz="4" w:space="0" w:color="auto"/>
            </w:tcBorders>
            <w:shd w:val="clear" w:color="000000" w:fill="FFFFFF"/>
            <w:hideMark/>
          </w:tcPr>
          <w:p w14:paraId="6561D5A8" w14:textId="77777777" w:rsidR="00E26530" w:rsidRPr="00E26530" w:rsidRDefault="00E26530" w:rsidP="00E26530">
            <w:pPr>
              <w:spacing w:after="0" w:line="240" w:lineRule="auto"/>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754E7129"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501 900,00</w:t>
            </w:r>
          </w:p>
        </w:tc>
        <w:tc>
          <w:tcPr>
            <w:tcW w:w="992" w:type="dxa"/>
            <w:tcBorders>
              <w:top w:val="nil"/>
              <w:left w:val="nil"/>
              <w:bottom w:val="single" w:sz="4" w:space="0" w:color="auto"/>
              <w:right w:val="single" w:sz="4" w:space="0" w:color="auto"/>
            </w:tcBorders>
            <w:shd w:val="clear" w:color="000000" w:fill="FFFFFF"/>
            <w:noWrap/>
            <w:vAlign w:val="center"/>
            <w:hideMark/>
          </w:tcPr>
          <w:p w14:paraId="5D5817A5"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501 900,00</w:t>
            </w:r>
          </w:p>
        </w:tc>
        <w:tc>
          <w:tcPr>
            <w:tcW w:w="1293" w:type="dxa"/>
            <w:tcBorders>
              <w:top w:val="nil"/>
              <w:left w:val="nil"/>
              <w:bottom w:val="single" w:sz="4" w:space="0" w:color="auto"/>
              <w:right w:val="single" w:sz="4" w:space="0" w:color="auto"/>
            </w:tcBorders>
            <w:shd w:val="clear" w:color="000000" w:fill="FFFFFF"/>
            <w:noWrap/>
            <w:vAlign w:val="center"/>
            <w:hideMark/>
          </w:tcPr>
          <w:p w14:paraId="1790088F"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501 900,00</w:t>
            </w:r>
          </w:p>
        </w:tc>
      </w:tr>
      <w:tr w:rsidR="00E26530" w:rsidRPr="00E26530" w14:paraId="48EA1598" w14:textId="77777777" w:rsidTr="00E26530">
        <w:trPr>
          <w:trHeight w:val="132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56F6FA4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000000" w:fill="FFFFFF"/>
            <w:hideMark/>
          </w:tcPr>
          <w:p w14:paraId="5BECEB42"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2B0A1EEA"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3E50CBFA"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3CAE0EE9"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7C7ED95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000000" w:fill="FFFFFF"/>
            <w:hideMark/>
          </w:tcPr>
          <w:p w14:paraId="29657AA9"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351F6FF3"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12168CD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110</w:t>
            </w:r>
          </w:p>
        </w:tc>
        <w:tc>
          <w:tcPr>
            <w:tcW w:w="2990" w:type="dxa"/>
            <w:tcBorders>
              <w:top w:val="nil"/>
              <w:left w:val="nil"/>
              <w:bottom w:val="single" w:sz="4" w:space="0" w:color="auto"/>
              <w:right w:val="single" w:sz="4" w:space="0" w:color="auto"/>
            </w:tcBorders>
            <w:shd w:val="clear" w:color="000000" w:fill="FFFFFF"/>
            <w:hideMark/>
          </w:tcPr>
          <w:p w14:paraId="06265D4B" w14:textId="77777777" w:rsidR="00E26530" w:rsidRPr="00E26530" w:rsidRDefault="00E26530" w:rsidP="00E26530">
            <w:pPr>
              <w:spacing w:after="0" w:line="240" w:lineRule="auto"/>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08D5AE69"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-76 000,00</w:t>
            </w:r>
          </w:p>
        </w:tc>
        <w:tc>
          <w:tcPr>
            <w:tcW w:w="992" w:type="dxa"/>
            <w:tcBorders>
              <w:top w:val="nil"/>
              <w:left w:val="nil"/>
              <w:bottom w:val="single" w:sz="4" w:space="0" w:color="auto"/>
              <w:right w:val="single" w:sz="4" w:space="0" w:color="auto"/>
            </w:tcBorders>
            <w:shd w:val="clear" w:color="000000" w:fill="FFFFFF"/>
            <w:noWrap/>
            <w:vAlign w:val="center"/>
            <w:hideMark/>
          </w:tcPr>
          <w:p w14:paraId="0890B369"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-76 000,00</w:t>
            </w:r>
          </w:p>
        </w:tc>
        <w:tc>
          <w:tcPr>
            <w:tcW w:w="1293" w:type="dxa"/>
            <w:tcBorders>
              <w:top w:val="nil"/>
              <w:left w:val="nil"/>
              <w:bottom w:val="single" w:sz="4" w:space="0" w:color="auto"/>
              <w:right w:val="single" w:sz="4" w:space="0" w:color="auto"/>
            </w:tcBorders>
            <w:shd w:val="clear" w:color="000000" w:fill="FFFFFF"/>
            <w:noWrap/>
            <w:vAlign w:val="center"/>
            <w:hideMark/>
          </w:tcPr>
          <w:p w14:paraId="323F7EA4"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-76 000,00</w:t>
            </w:r>
          </w:p>
        </w:tc>
      </w:tr>
      <w:tr w:rsidR="00E26530" w:rsidRPr="00E26530" w14:paraId="2D029586" w14:textId="77777777" w:rsidTr="00E26530">
        <w:trPr>
          <w:trHeight w:val="4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74B5503"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14:paraId="00094A68"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7F7823FC"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F098132"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6AAE2C02"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36DB488E"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157B44C8"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350A744A"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D1C073B"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w:t>
            </w:r>
          </w:p>
        </w:tc>
        <w:tc>
          <w:tcPr>
            <w:tcW w:w="2990" w:type="dxa"/>
            <w:tcBorders>
              <w:top w:val="nil"/>
              <w:left w:val="nil"/>
              <w:bottom w:val="single" w:sz="4" w:space="0" w:color="auto"/>
              <w:right w:val="single" w:sz="4" w:space="0" w:color="auto"/>
            </w:tcBorders>
            <w:shd w:val="clear" w:color="auto" w:fill="auto"/>
            <w:vAlign w:val="center"/>
            <w:hideMark/>
          </w:tcPr>
          <w:p w14:paraId="674E6628" w14:textId="77777777" w:rsidR="00E26530" w:rsidRPr="00E26530" w:rsidRDefault="00E26530" w:rsidP="00E26530">
            <w:pPr>
              <w:spacing w:after="0" w:line="240" w:lineRule="auto"/>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 xml:space="preserve">НАЛОГИ НА ИМУЩЕСТВО </w:t>
            </w:r>
          </w:p>
        </w:tc>
        <w:tc>
          <w:tcPr>
            <w:tcW w:w="1418" w:type="dxa"/>
            <w:tcBorders>
              <w:top w:val="nil"/>
              <w:left w:val="nil"/>
              <w:bottom w:val="single" w:sz="4" w:space="0" w:color="auto"/>
              <w:right w:val="single" w:sz="4" w:space="0" w:color="auto"/>
            </w:tcBorders>
            <w:shd w:val="clear" w:color="auto" w:fill="auto"/>
            <w:vAlign w:val="center"/>
            <w:hideMark/>
          </w:tcPr>
          <w:p w14:paraId="45B1F2F5"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5 632 356,42</w:t>
            </w:r>
          </w:p>
        </w:tc>
        <w:tc>
          <w:tcPr>
            <w:tcW w:w="992" w:type="dxa"/>
            <w:tcBorders>
              <w:top w:val="nil"/>
              <w:left w:val="nil"/>
              <w:bottom w:val="single" w:sz="4" w:space="0" w:color="auto"/>
              <w:right w:val="single" w:sz="4" w:space="0" w:color="auto"/>
            </w:tcBorders>
            <w:shd w:val="clear" w:color="auto" w:fill="auto"/>
            <w:noWrap/>
            <w:vAlign w:val="center"/>
            <w:hideMark/>
          </w:tcPr>
          <w:p w14:paraId="56C28675"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5 914 302,00</w:t>
            </w:r>
          </w:p>
        </w:tc>
        <w:tc>
          <w:tcPr>
            <w:tcW w:w="1293" w:type="dxa"/>
            <w:tcBorders>
              <w:top w:val="nil"/>
              <w:left w:val="nil"/>
              <w:bottom w:val="single" w:sz="4" w:space="0" w:color="auto"/>
              <w:right w:val="single" w:sz="4" w:space="0" w:color="auto"/>
            </w:tcBorders>
            <w:shd w:val="clear" w:color="auto" w:fill="auto"/>
            <w:noWrap/>
            <w:vAlign w:val="center"/>
            <w:hideMark/>
          </w:tcPr>
          <w:p w14:paraId="7FAD0E17"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6 529 859,00</w:t>
            </w:r>
          </w:p>
        </w:tc>
      </w:tr>
      <w:tr w:rsidR="00E26530" w:rsidRPr="00E26530" w14:paraId="6D6A9CA6" w14:textId="77777777" w:rsidTr="00E26530">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72EF13F"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14:paraId="3EE9E73C"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2E58D179"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2068DF48"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724A9C34"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335768EF"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3B615DFC"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215F5920"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1EAEC87"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110</w:t>
            </w:r>
          </w:p>
        </w:tc>
        <w:tc>
          <w:tcPr>
            <w:tcW w:w="2990" w:type="dxa"/>
            <w:tcBorders>
              <w:top w:val="nil"/>
              <w:left w:val="nil"/>
              <w:bottom w:val="single" w:sz="4" w:space="0" w:color="auto"/>
              <w:right w:val="single" w:sz="4" w:space="0" w:color="auto"/>
            </w:tcBorders>
            <w:shd w:val="clear" w:color="auto" w:fill="auto"/>
            <w:hideMark/>
          </w:tcPr>
          <w:p w14:paraId="0C80D0F6" w14:textId="77777777" w:rsidR="00E26530" w:rsidRPr="00E26530" w:rsidRDefault="00E26530" w:rsidP="00E26530">
            <w:pPr>
              <w:spacing w:after="0" w:line="240" w:lineRule="auto"/>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НАЛОГ НА ИМУЩЕСТВО ФИЗИЧЕСКИХ ЛИЦ</w:t>
            </w:r>
          </w:p>
        </w:tc>
        <w:tc>
          <w:tcPr>
            <w:tcW w:w="1418" w:type="dxa"/>
            <w:tcBorders>
              <w:top w:val="nil"/>
              <w:left w:val="nil"/>
              <w:bottom w:val="single" w:sz="4" w:space="0" w:color="auto"/>
              <w:right w:val="single" w:sz="4" w:space="0" w:color="auto"/>
            </w:tcBorders>
            <w:shd w:val="clear" w:color="auto" w:fill="auto"/>
            <w:vAlign w:val="center"/>
            <w:hideMark/>
          </w:tcPr>
          <w:p w14:paraId="44DD1FA5"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122 000,00</w:t>
            </w:r>
          </w:p>
        </w:tc>
        <w:tc>
          <w:tcPr>
            <w:tcW w:w="992" w:type="dxa"/>
            <w:tcBorders>
              <w:top w:val="nil"/>
              <w:left w:val="nil"/>
              <w:bottom w:val="single" w:sz="4" w:space="0" w:color="auto"/>
              <w:right w:val="single" w:sz="4" w:space="0" w:color="auto"/>
            </w:tcBorders>
            <w:shd w:val="clear" w:color="auto" w:fill="auto"/>
            <w:noWrap/>
            <w:vAlign w:val="center"/>
            <w:hideMark/>
          </w:tcPr>
          <w:p w14:paraId="7213D235"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125 000,00</w:t>
            </w:r>
          </w:p>
        </w:tc>
        <w:tc>
          <w:tcPr>
            <w:tcW w:w="1293" w:type="dxa"/>
            <w:tcBorders>
              <w:top w:val="nil"/>
              <w:left w:val="nil"/>
              <w:bottom w:val="single" w:sz="4" w:space="0" w:color="auto"/>
              <w:right w:val="single" w:sz="4" w:space="0" w:color="auto"/>
            </w:tcBorders>
            <w:shd w:val="clear" w:color="auto" w:fill="auto"/>
            <w:noWrap/>
            <w:vAlign w:val="center"/>
            <w:hideMark/>
          </w:tcPr>
          <w:p w14:paraId="7D743037"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127 000,00</w:t>
            </w:r>
          </w:p>
        </w:tc>
      </w:tr>
      <w:tr w:rsidR="00E26530" w:rsidRPr="00E26530" w14:paraId="0DCCACD2" w14:textId="77777777" w:rsidTr="00E26530">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E087116"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14:paraId="14E7184F"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09C54D6"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086F49D2"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306FB9FC"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493EBC78"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06D12778"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0E3D68D"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FAA9C4A"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110</w:t>
            </w:r>
          </w:p>
        </w:tc>
        <w:tc>
          <w:tcPr>
            <w:tcW w:w="2990" w:type="dxa"/>
            <w:tcBorders>
              <w:top w:val="nil"/>
              <w:left w:val="nil"/>
              <w:bottom w:val="single" w:sz="4" w:space="0" w:color="auto"/>
              <w:right w:val="single" w:sz="4" w:space="0" w:color="auto"/>
            </w:tcBorders>
            <w:shd w:val="clear" w:color="auto" w:fill="auto"/>
            <w:hideMark/>
          </w:tcPr>
          <w:p w14:paraId="2F3A9E26" w14:textId="77777777" w:rsidR="00E26530" w:rsidRPr="00E26530" w:rsidRDefault="00E26530" w:rsidP="00E26530">
            <w:pPr>
              <w:spacing w:after="0" w:line="240" w:lineRule="auto"/>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
        </w:tc>
        <w:tc>
          <w:tcPr>
            <w:tcW w:w="1418" w:type="dxa"/>
            <w:tcBorders>
              <w:top w:val="nil"/>
              <w:left w:val="nil"/>
              <w:bottom w:val="single" w:sz="4" w:space="0" w:color="auto"/>
              <w:right w:val="single" w:sz="4" w:space="0" w:color="auto"/>
            </w:tcBorders>
            <w:shd w:val="clear" w:color="auto" w:fill="auto"/>
            <w:vAlign w:val="center"/>
            <w:hideMark/>
          </w:tcPr>
          <w:p w14:paraId="76D1D46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122 000,00</w:t>
            </w:r>
          </w:p>
        </w:tc>
        <w:tc>
          <w:tcPr>
            <w:tcW w:w="992" w:type="dxa"/>
            <w:tcBorders>
              <w:top w:val="nil"/>
              <w:left w:val="nil"/>
              <w:bottom w:val="single" w:sz="4" w:space="0" w:color="auto"/>
              <w:right w:val="single" w:sz="4" w:space="0" w:color="auto"/>
            </w:tcBorders>
            <w:shd w:val="clear" w:color="auto" w:fill="auto"/>
            <w:noWrap/>
            <w:vAlign w:val="center"/>
            <w:hideMark/>
          </w:tcPr>
          <w:p w14:paraId="6ACF0B0C"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125 000,00</w:t>
            </w:r>
          </w:p>
        </w:tc>
        <w:tc>
          <w:tcPr>
            <w:tcW w:w="1293" w:type="dxa"/>
            <w:tcBorders>
              <w:top w:val="nil"/>
              <w:left w:val="nil"/>
              <w:bottom w:val="single" w:sz="4" w:space="0" w:color="auto"/>
              <w:right w:val="single" w:sz="4" w:space="0" w:color="auto"/>
            </w:tcBorders>
            <w:shd w:val="clear" w:color="auto" w:fill="auto"/>
            <w:noWrap/>
            <w:vAlign w:val="center"/>
            <w:hideMark/>
          </w:tcPr>
          <w:p w14:paraId="23E7C711"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127 000,00</w:t>
            </w:r>
          </w:p>
        </w:tc>
      </w:tr>
      <w:tr w:rsidR="00E26530" w:rsidRPr="00E26530" w14:paraId="5FE3167F" w14:textId="77777777" w:rsidTr="00E26530">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00EBF5F"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14:paraId="50D05323"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63124553"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EFA5FF0"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763F4B68"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753CD116"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392E2005"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398F305D"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453F43BD"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110</w:t>
            </w:r>
          </w:p>
        </w:tc>
        <w:tc>
          <w:tcPr>
            <w:tcW w:w="2990" w:type="dxa"/>
            <w:tcBorders>
              <w:top w:val="nil"/>
              <w:left w:val="nil"/>
              <w:bottom w:val="single" w:sz="4" w:space="0" w:color="auto"/>
              <w:right w:val="single" w:sz="4" w:space="0" w:color="auto"/>
            </w:tcBorders>
            <w:shd w:val="clear" w:color="auto" w:fill="auto"/>
            <w:hideMark/>
          </w:tcPr>
          <w:p w14:paraId="27168F57" w14:textId="77777777" w:rsidR="00E26530" w:rsidRPr="00E26530" w:rsidRDefault="00E26530" w:rsidP="00E26530">
            <w:pPr>
              <w:spacing w:after="0" w:line="240" w:lineRule="auto"/>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ЗЕМЕЛЬНЫЙ НАЛОГ</w:t>
            </w:r>
          </w:p>
        </w:tc>
        <w:tc>
          <w:tcPr>
            <w:tcW w:w="1418" w:type="dxa"/>
            <w:tcBorders>
              <w:top w:val="nil"/>
              <w:left w:val="nil"/>
              <w:bottom w:val="single" w:sz="4" w:space="0" w:color="auto"/>
              <w:right w:val="single" w:sz="4" w:space="0" w:color="auto"/>
            </w:tcBorders>
            <w:shd w:val="clear" w:color="auto" w:fill="auto"/>
            <w:vAlign w:val="center"/>
            <w:hideMark/>
          </w:tcPr>
          <w:p w14:paraId="2785C2BD"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5 510 356,42</w:t>
            </w:r>
          </w:p>
        </w:tc>
        <w:tc>
          <w:tcPr>
            <w:tcW w:w="992" w:type="dxa"/>
            <w:tcBorders>
              <w:top w:val="nil"/>
              <w:left w:val="nil"/>
              <w:bottom w:val="single" w:sz="4" w:space="0" w:color="auto"/>
              <w:right w:val="single" w:sz="4" w:space="0" w:color="auto"/>
            </w:tcBorders>
            <w:shd w:val="clear" w:color="auto" w:fill="auto"/>
            <w:noWrap/>
            <w:vAlign w:val="center"/>
            <w:hideMark/>
          </w:tcPr>
          <w:p w14:paraId="518CA719"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5 789 302,00</w:t>
            </w:r>
          </w:p>
        </w:tc>
        <w:tc>
          <w:tcPr>
            <w:tcW w:w="1293" w:type="dxa"/>
            <w:tcBorders>
              <w:top w:val="nil"/>
              <w:left w:val="nil"/>
              <w:bottom w:val="single" w:sz="4" w:space="0" w:color="auto"/>
              <w:right w:val="single" w:sz="4" w:space="0" w:color="auto"/>
            </w:tcBorders>
            <w:shd w:val="clear" w:color="auto" w:fill="auto"/>
            <w:noWrap/>
            <w:vAlign w:val="center"/>
            <w:hideMark/>
          </w:tcPr>
          <w:p w14:paraId="1BF34D24"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6 402 859,00</w:t>
            </w:r>
          </w:p>
        </w:tc>
      </w:tr>
      <w:tr w:rsidR="00E26530" w:rsidRPr="00E26530" w14:paraId="2A8D3FB9" w14:textId="77777777" w:rsidTr="00E26530">
        <w:trPr>
          <w:trHeight w:val="5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5E2FDB9"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14:paraId="102C7827"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150A30C2"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2FD4BF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0A58BD4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0962A950"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14:paraId="290604F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66F9DD62"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AAEEE64"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110</w:t>
            </w:r>
          </w:p>
        </w:tc>
        <w:tc>
          <w:tcPr>
            <w:tcW w:w="2990" w:type="dxa"/>
            <w:tcBorders>
              <w:top w:val="nil"/>
              <w:left w:val="nil"/>
              <w:bottom w:val="single" w:sz="4" w:space="0" w:color="auto"/>
              <w:right w:val="single" w:sz="4" w:space="0" w:color="auto"/>
            </w:tcBorders>
            <w:shd w:val="clear" w:color="auto" w:fill="auto"/>
            <w:hideMark/>
          </w:tcPr>
          <w:p w14:paraId="43FC3A7C" w14:textId="77777777" w:rsidR="00E26530" w:rsidRPr="00E26530" w:rsidRDefault="00E26530" w:rsidP="00E26530">
            <w:pPr>
              <w:spacing w:after="0" w:line="240" w:lineRule="auto"/>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418" w:type="dxa"/>
            <w:tcBorders>
              <w:top w:val="nil"/>
              <w:left w:val="nil"/>
              <w:bottom w:val="single" w:sz="4" w:space="0" w:color="auto"/>
              <w:right w:val="single" w:sz="4" w:space="0" w:color="auto"/>
            </w:tcBorders>
            <w:shd w:val="clear" w:color="000000" w:fill="FFFFFF"/>
            <w:vAlign w:val="center"/>
            <w:hideMark/>
          </w:tcPr>
          <w:p w14:paraId="3E5C7DD0"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5 205 356,42</w:t>
            </w:r>
          </w:p>
        </w:tc>
        <w:tc>
          <w:tcPr>
            <w:tcW w:w="992" w:type="dxa"/>
            <w:tcBorders>
              <w:top w:val="nil"/>
              <w:left w:val="nil"/>
              <w:bottom w:val="single" w:sz="4" w:space="0" w:color="auto"/>
              <w:right w:val="single" w:sz="4" w:space="0" w:color="auto"/>
            </w:tcBorders>
            <w:shd w:val="clear" w:color="000000" w:fill="FFFFFF"/>
            <w:noWrap/>
            <w:vAlign w:val="center"/>
            <w:hideMark/>
          </w:tcPr>
          <w:p w14:paraId="7D537B70"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5 439 302,00</w:t>
            </w:r>
          </w:p>
        </w:tc>
        <w:tc>
          <w:tcPr>
            <w:tcW w:w="1293" w:type="dxa"/>
            <w:tcBorders>
              <w:top w:val="nil"/>
              <w:left w:val="nil"/>
              <w:bottom w:val="single" w:sz="4" w:space="0" w:color="auto"/>
              <w:right w:val="single" w:sz="4" w:space="0" w:color="auto"/>
            </w:tcBorders>
            <w:shd w:val="clear" w:color="000000" w:fill="FFFFFF"/>
            <w:noWrap/>
            <w:vAlign w:val="center"/>
            <w:hideMark/>
          </w:tcPr>
          <w:p w14:paraId="06B36097"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6 002 859,00</w:t>
            </w:r>
          </w:p>
        </w:tc>
      </w:tr>
      <w:tr w:rsidR="00E26530" w:rsidRPr="00E26530" w14:paraId="7F96C45E" w14:textId="77777777" w:rsidTr="00E26530">
        <w:trPr>
          <w:trHeight w:val="5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7D25EE6"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14:paraId="2C8F43FF"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F304816"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A4A1B2E"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18018D7A"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0E9D4C07"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14:paraId="437A5FB1"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8B5D727"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30BC272"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110</w:t>
            </w:r>
          </w:p>
        </w:tc>
        <w:tc>
          <w:tcPr>
            <w:tcW w:w="2990" w:type="dxa"/>
            <w:tcBorders>
              <w:top w:val="nil"/>
              <w:left w:val="nil"/>
              <w:bottom w:val="single" w:sz="4" w:space="0" w:color="auto"/>
              <w:right w:val="single" w:sz="4" w:space="0" w:color="auto"/>
            </w:tcBorders>
            <w:shd w:val="clear" w:color="auto" w:fill="auto"/>
            <w:hideMark/>
          </w:tcPr>
          <w:p w14:paraId="752F49A1" w14:textId="77777777" w:rsidR="00E26530" w:rsidRPr="00E26530" w:rsidRDefault="00E26530" w:rsidP="00E26530">
            <w:pPr>
              <w:spacing w:after="0" w:line="240" w:lineRule="auto"/>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418" w:type="dxa"/>
            <w:tcBorders>
              <w:top w:val="nil"/>
              <w:left w:val="nil"/>
              <w:bottom w:val="single" w:sz="4" w:space="0" w:color="auto"/>
              <w:right w:val="single" w:sz="4" w:space="0" w:color="auto"/>
            </w:tcBorders>
            <w:shd w:val="clear" w:color="auto" w:fill="auto"/>
            <w:vAlign w:val="center"/>
            <w:hideMark/>
          </w:tcPr>
          <w:p w14:paraId="3228AADD"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305 000,00</w:t>
            </w:r>
          </w:p>
        </w:tc>
        <w:tc>
          <w:tcPr>
            <w:tcW w:w="992" w:type="dxa"/>
            <w:tcBorders>
              <w:top w:val="nil"/>
              <w:left w:val="nil"/>
              <w:bottom w:val="single" w:sz="4" w:space="0" w:color="auto"/>
              <w:right w:val="single" w:sz="4" w:space="0" w:color="auto"/>
            </w:tcBorders>
            <w:shd w:val="clear" w:color="auto" w:fill="auto"/>
            <w:noWrap/>
            <w:vAlign w:val="center"/>
            <w:hideMark/>
          </w:tcPr>
          <w:p w14:paraId="5D2FB720"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350 000,00</w:t>
            </w:r>
          </w:p>
        </w:tc>
        <w:tc>
          <w:tcPr>
            <w:tcW w:w="1293" w:type="dxa"/>
            <w:tcBorders>
              <w:top w:val="nil"/>
              <w:left w:val="nil"/>
              <w:bottom w:val="single" w:sz="4" w:space="0" w:color="auto"/>
              <w:right w:val="single" w:sz="4" w:space="0" w:color="auto"/>
            </w:tcBorders>
            <w:shd w:val="clear" w:color="auto" w:fill="auto"/>
            <w:noWrap/>
            <w:vAlign w:val="center"/>
            <w:hideMark/>
          </w:tcPr>
          <w:p w14:paraId="0A913479"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400 000,00</w:t>
            </w:r>
          </w:p>
        </w:tc>
      </w:tr>
      <w:tr w:rsidR="00E26530" w:rsidRPr="00E26530" w14:paraId="3B70BA61" w14:textId="77777777" w:rsidTr="00E26530">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5F8561D"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14:paraId="330C7C10"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1005060"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04182F32"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2ED74D1C"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14B5F623"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23B0516E"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3E30A757"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B90838A"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w:t>
            </w:r>
          </w:p>
        </w:tc>
        <w:tc>
          <w:tcPr>
            <w:tcW w:w="2990" w:type="dxa"/>
            <w:tcBorders>
              <w:top w:val="nil"/>
              <w:left w:val="nil"/>
              <w:bottom w:val="single" w:sz="4" w:space="0" w:color="auto"/>
              <w:right w:val="single" w:sz="4" w:space="0" w:color="auto"/>
            </w:tcBorders>
            <w:shd w:val="clear" w:color="auto" w:fill="auto"/>
            <w:hideMark/>
          </w:tcPr>
          <w:p w14:paraId="22133FDE" w14:textId="77777777" w:rsidR="00E26530" w:rsidRPr="00E26530" w:rsidRDefault="00E26530" w:rsidP="00E26530">
            <w:pPr>
              <w:spacing w:after="0" w:line="240" w:lineRule="auto"/>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Государственная пошлина</w:t>
            </w:r>
          </w:p>
        </w:tc>
        <w:tc>
          <w:tcPr>
            <w:tcW w:w="1418" w:type="dxa"/>
            <w:tcBorders>
              <w:top w:val="nil"/>
              <w:left w:val="nil"/>
              <w:bottom w:val="single" w:sz="4" w:space="0" w:color="auto"/>
              <w:right w:val="single" w:sz="4" w:space="0" w:color="auto"/>
            </w:tcBorders>
            <w:shd w:val="clear" w:color="auto" w:fill="auto"/>
            <w:vAlign w:val="center"/>
            <w:hideMark/>
          </w:tcPr>
          <w:p w14:paraId="5785EF81"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15 000,00</w:t>
            </w:r>
          </w:p>
        </w:tc>
        <w:tc>
          <w:tcPr>
            <w:tcW w:w="992" w:type="dxa"/>
            <w:tcBorders>
              <w:top w:val="nil"/>
              <w:left w:val="nil"/>
              <w:bottom w:val="single" w:sz="4" w:space="0" w:color="auto"/>
              <w:right w:val="single" w:sz="4" w:space="0" w:color="auto"/>
            </w:tcBorders>
            <w:shd w:val="clear" w:color="auto" w:fill="auto"/>
            <w:noWrap/>
            <w:vAlign w:val="center"/>
            <w:hideMark/>
          </w:tcPr>
          <w:p w14:paraId="4842091F"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16 000,00</w:t>
            </w:r>
          </w:p>
        </w:tc>
        <w:tc>
          <w:tcPr>
            <w:tcW w:w="1293" w:type="dxa"/>
            <w:tcBorders>
              <w:top w:val="nil"/>
              <w:left w:val="nil"/>
              <w:bottom w:val="single" w:sz="4" w:space="0" w:color="auto"/>
              <w:right w:val="single" w:sz="4" w:space="0" w:color="auto"/>
            </w:tcBorders>
            <w:shd w:val="clear" w:color="auto" w:fill="auto"/>
            <w:noWrap/>
            <w:vAlign w:val="center"/>
            <w:hideMark/>
          </w:tcPr>
          <w:p w14:paraId="2864BB43"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17 000,00</w:t>
            </w:r>
          </w:p>
        </w:tc>
      </w:tr>
      <w:tr w:rsidR="00E26530" w:rsidRPr="00E26530" w14:paraId="65D6566D" w14:textId="77777777" w:rsidTr="00E26530">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EAAE830"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14:paraId="2D9A682F"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179B9889"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73781D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377D9057"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14:paraId="67173504"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0059CB60"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0FDBCB17"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7E0AE115"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110</w:t>
            </w:r>
          </w:p>
        </w:tc>
        <w:tc>
          <w:tcPr>
            <w:tcW w:w="2990" w:type="dxa"/>
            <w:tcBorders>
              <w:top w:val="nil"/>
              <w:left w:val="nil"/>
              <w:bottom w:val="single" w:sz="4" w:space="0" w:color="auto"/>
              <w:right w:val="single" w:sz="4" w:space="0" w:color="auto"/>
            </w:tcBorders>
            <w:shd w:val="clear" w:color="auto" w:fill="auto"/>
            <w:hideMark/>
          </w:tcPr>
          <w:p w14:paraId="0269E5E3" w14:textId="77777777" w:rsidR="00E26530" w:rsidRPr="00E26530" w:rsidRDefault="00E26530" w:rsidP="00E26530">
            <w:pPr>
              <w:spacing w:after="0" w:line="240" w:lineRule="auto"/>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18" w:type="dxa"/>
            <w:tcBorders>
              <w:top w:val="nil"/>
              <w:left w:val="nil"/>
              <w:bottom w:val="single" w:sz="4" w:space="0" w:color="auto"/>
              <w:right w:val="single" w:sz="4" w:space="0" w:color="auto"/>
            </w:tcBorders>
            <w:shd w:val="clear" w:color="000000" w:fill="FFFFFF"/>
            <w:vAlign w:val="center"/>
            <w:hideMark/>
          </w:tcPr>
          <w:p w14:paraId="33A4F9E0"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15 000,00</w:t>
            </w:r>
          </w:p>
        </w:tc>
        <w:tc>
          <w:tcPr>
            <w:tcW w:w="992" w:type="dxa"/>
            <w:tcBorders>
              <w:top w:val="nil"/>
              <w:left w:val="nil"/>
              <w:bottom w:val="single" w:sz="4" w:space="0" w:color="auto"/>
              <w:right w:val="single" w:sz="4" w:space="0" w:color="auto"/>
            </w:tcBorders>
            <w:shd w:val="clear" w:color="000000" w:fill="FFFFFF"/>
            <w:noWrap/>
            <w:vAlign w:val="center"/>
            <w:hideMark/>
          </w:tcPr>
          <w:p w14:paraId="5B12D9FF"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16 000,00</w:t>
            </w:r>
          </w:p>
        </w:tc>
        <w:tc>
          <w:tcPr>
            <w:tcW w:w="1293" w:type="dxa"/>
            <w:tcBorders>
              <w:top w:val="nil"/>
              <w:left w:val="nil"/>
              <w:bottom w:val="single" w:sz="4" w:space="0" w:color="auto"/>
              <w:right w:val="single" w:sz="4" w:space="0" w:color="auto"/>
            </w:tcBorders>
            <w:shd w:val="clear" w:color="000000" w:fill="FFFFFF"/>
            <w:noWrap/>
            <w:vAlign w:val="center"/>
            <w:hideMark/>
          </w:tcPr>
          <w:p w14:paraId="7D41F163"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17 000,00</w:t>
            </w:r>
          </w:p>
        </w:tc>
      </w:tr>
      <w:tr w:rsidR="00E26530" w:rsidRPr="00E26530" w14:paraId="31D7EC7C" w14:textId="77777777" w:rsidTr="00E26530">
        <w:trPr>
          <w:trHeight w:val="3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ABE905A"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lastRenderedPageBreak/>
              <w:t>19</w:t>
            </w:r>
          </w:p>
        </w:tc>
        <w:tc>
          <w:tcPr>
            <w:tcW w:w="560" w:type="dxa"/>
            <w:tcBorders>
              <w:top w:val="nil"/>
              <w:left w:val="nil"/>
              <w:bottom w:val="single" w:sz="4" w:space="0" w:color="auto"/>
              <w:right w:val="single" w:sz="4" w:space="0" w:color="auto"/>
            </w:tcBorders>
            <w:shd w:val="clear" w:color="auto" w:fill="auto"/>
            <w:hideMark/>
          </w:tcPr>
          <w:p w14:paraId="2BB4B718"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EE0EADC"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59EDD47"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14:paraId="5A9BC116"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244B5018"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784C8028"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29DD7DC3"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312E65CD"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w:t>
            </w:r>
          </w:p>
        </w:tc>
        <w:tc>
          <w:tcPr>
            <w:tcW w:w="2990" w:type="dxa"/>
            <w:tcBorders>
              <w:top w:val="nil"/>
              <w:left w:val="nil"/>
              <w:bottom w:val="single" w:sz="4" w:space="0" w:color="auto"/>
              <w:right w:val="single" w:sz="4" w:space="0" w:color="auto"/>
            </w:tcBorders>
            <w:shd w:val="clear" w:color="auto" w:fill="auto"/>
            <w:vAlign w:val="bottom"/>
            <w:hideMark/>
          </w:tcPr>
          <w:p w14:paraId="5C0439A5" w14:textId="77777777" w:rsidR="00E26530" w:rsidRPr="00E26530" w:rsidRDefault="00E26530" w:rsidP="00E26530">
            <w:pPr>
              <w:spacing w:after="0" w:line="240" w:lineRule="auto"/>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БЕЗВОЗМЕЗДНЫЕ ПОСТУПЛЕНИЯ</w:t>
            </w:r>
          </w:p>
        </w:tc>
        <w:tc>
          <w:tcPr>
            <w:tcW w:w="1418" w:type="dxa"/>
            <w:tcBorders>
              <w:top w:val="nil"/>
              <w:left w:val="nil"/>
              <w:bottom w:val="single" w:sz="4" w:space="0" w:color="auto"/>
              <w:right w:val="single" w:sz="4" w:space="0" w:color="auto"/>
            </w:tcBorders>
            <w:shd w:val="clear" w:color="auto" w:fill="auto"/>
            <w:vAlign w:val="center"/>
            <w:hideMark/>
          </w:tcPr>
          <w:p w14:paraId="2924566B"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5 749 212,00</w:t>
            </w:r>
          </w:p>
        </w:tc>
        <w:tc>
          <w:tcPr>
            <w:tcW w:w="992" w:type="dxa"/>
            <w:tcBorders>
              <w:top w:val="nil"/>
              <w:left w:val="nil"/>
              <w:bottom w:val="single" w:sz="4" w:space="0" w:color="auto"/>
              <w:right w:val="single" w:sz="4" w:space="0" w:color="auto"/>
            </w:tcBorders>
            <w:shd w:val="clear" w:color="auto" w:fill="auto"/>
            <w:noWrap/>
            <w:vAlign w:val="center"/>
            <w:hideMark/>
          </w:tcPr>
          <w:p w14:paraId="72141ACA"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5 777 211,00</w:t>
            </w:r>
          </w:p>
        </w:tc>
        <w:tc>
          <w:tcPr>
            <w:tcW w:w="1293" w:type="dxa"/>
            <w:tcBorders>
              <w:top w:val="nil"/>
              <w:left w:val="nil"/>
              <w:bottom w:val="single" w:sz="4" w:space="0" w:color="auto"/>
              <w:right w:val="single" w:sz="4" w:space="0" w:color="auto"/>
            </w:tcBorders>
            <w:shd w:val="clear" w:color="auto" w:fill="auto"/>
            <w:noWrap/>
            <w:vAlign w:val="center"/>
            <w:hideMark/>
          </w:tcPr>
          <w:p w14:paraId="0854A202"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5 471 598,00</w:t>
            </w:r>
          </w:p>
        </w:tc>
      </w:tr>
      <w:tr w:rsidR="00E26530" w:rsidRPr="00E26530" w14:paraId="1A61DA49" w14:textId="77777777" w:rsidTr="00E26530">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3982F02"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14:paraId="40503106"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F759017"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3C25A530"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0B3EEC52"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07FCBD04"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05EBF0EA"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785E5CC"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6CDA410"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000</w:t>
            </w:r>
          </w:p>
        </w:tc>
        <w:tc>
          <w:tcPr>
            <w:tcW w:w="2990" w:type="dxa"/>
            <w:tcBorders>
              <w:top w:val="nil"/>
              <w:left w:val="nil"/>
              <w:bottom w:val="single" w:sz="4" w:space="0" w:color="auto"/>
              <w:right w:val="single" w:sz="4" w:space="0" w:color="auto"/>
            </w:tcBorders>
            <w:shd w:val="clear" w:color="auto" w:fill="auto"/>
            <w:vAlign w:val="bottom"/>
            <w:hideMark/>
          </w:tcPr>
          <w:p w14:paraId="4A1BFBAA" w14:textId="77777777" w:rsidR="00E26530" w:rsidRPr="00E26530" w:rsidRDefault="00E26530" w:rsidP="00E26530">
            <w:pPr>
              <w:spacing w:after="0" w:line="240" w:lineRule="auto"/>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2E927A5B"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5 749 212,00</w:t>
            </w:r>
          </w:p>
        </w:tc>
        <w:tc>
          <w:tcPr>
            <w:tcW w:w="992" w:type="dxa"/>
            <w:tcBorders>
              <w:top w:val="nil"/>
              <w:left w:val="nil"/>
              <w:bottom w:val="single" w:sz="4" w:space="0" w:color="auto"/>
              <w:right w:val="single" w:sz="4" w:space="0" w:color="auto"/>
            </w:tcBorders>
            <w:shd w:val="clear" w:color="auto" w:fill="auto"/>
            <w:noWrap/>
            <w:vAlign w:val="center"/>
            <w:hideMark/>
          </w:tcPr>
          <w:p w14:paraId="446CC77B"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5 777 211,00</w:t>
            </w:r>
          </w:p>
        </w:tc>
        <w:tc>
          <w:tcPr>
            <w:tcW w:w="1293" w:type="dxa"/>
            <w:tcBorders>
              <w:top w:val="nil"/>
              <w:left w:val="nil"/>
              <w:bottom w:val="single" w:sz="4" w:space="0" w:color="auto"/>
              <w:right w:val="single" w:sz="4" w:space="0" w:color="auto"/>
            </w:tcBorders>
            <w:shd w:val="clear" w:color="auto" w:fill="auto"/>
            <w:noWrap/>
            <w:vAlign w:val="center"/>
            <w:hideMark/>
          </w:tcPr>
          <w:p w14:paraId="1C2D8C08"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5 471 598,00</w:t>
            </w:r>
          </w:p>
        </w:tc>
      </w:tr>
      <w:tr w:rsidR="00E26530" w:rsidRPr="00E26530" w14:paraId="141C204C" w14:textId="77777777" w:rsidTr="00E26530">
        <w:trPr>
          <w:trHeight w:val="27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6FFF205"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14:paraId="13F478F2"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4D08833"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F05CD6A"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4CA640E3"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2114152A"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1A7CB7CA"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DA37775"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14:paraId="432A8A63"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150</w:t>
            </w:r>
          </w:p>
        </w:tc>
        <w:tc>
          <w:tcPr>
            <w:tcW w:w="2990" w:type="dxa"/>
            <w:tcBorders>
              <w:top w:val="nil"/>
              <w:left w:val="nil"/>
              <w:bottom w:val="single" w:sz="4" w:space="0" w:color="auto"/>
              <w:right w:val="single" w:sz="4" w:space="0" w:color="auto"/>
            </w:tcBorders>
            <w:shd w:val="clear" w:color="auto" w:fill="auto"/>
            <w:hideMark/>
          </w:tcPr>
          <w:p w14:paraId="520BCB5C" w14:textId="77777777" w:rsidR="00E26530" w:rsidRPr="00E26530" w:rsidRDefault="00E26530" w:rsidP="00E26530">
            <w:pPr>
              <w:spacing w:after="0" w:line="240" w:lineRule="auto"/>
              <w:rPr>
                <w:rFonts w:ascii="Times New Roman" w:eastAsia="Times New Roman" w:hAnsi="Times New Roman" w:cs="Times New Roman"/>
                <w:sz w:val="16"/>
                <w:szCs w:val="16"/>
                <w:lang w:eastAsia="ru-RU"/>
              </w:rPr>
            </w:pPr>
            <w:proofErr w:type="gramStart"/>
            <w:r w:rsidRPr="00E26530">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E26530">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298568A2"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1 472 900,00</w:t>
            </w:r>
          </w:p>
        </w:tc>
        <w:tc>
          <w:tcPr>
            <w:tcW w:w="992" w:type="dxa"/>
            <w:tcBorders>
              <w:top w:val="nil"/>
              <w:left w:val="nil"/>
              <w:bottom w:val="single" w:sz="4" w:space="0" w:color="auto"/>
              <w:right w:val="single" w:sz="4" w:space="0" w:color="auto"/>
            </w:tcBorders>
            <w:shd w:val="clear" w:color="auto" w:fill="auto"/>
            <w:noWrap/>
            <w:vAlign w:val="center"/>
            <w:hideMark/>
          </w:tcPr>
          <w:p w14:paraId="7E0BCB04"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1 178 300,00</w:t>
            </w:r>
          </w:p>
        </w:tc>
        <w:tc>
          <w:tcPr>
            <w:tcW w:w="1293" w:type="dxa"/>
            <w:tcBorders>
              <w:top w:val="nil"/>
              <w:left w:val="nil"/>
              <w:bottom w:val="single" w:sz="4" w:space="0" w:color="auto"/>
              <w:right w:val="single" w:sz="4" w:space="0" w:color="auto"/>
            </w:tcBorders>
            <w:shd w:val="clear" w:color="auto" w:fill="auto"/>
            <w:noWrap/>
            <w:vAlign w:val="center"/>
            <w:hideMark/>
          </w:tcPr>
          <w:p w14:paraId="25785330"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1 178 300,00</w:t>
            </w:r>
          </w:p>
        </w:tc>
      </w:tr>
      <w:tr w:rsidR="00E26530" w:rsidRPr="00E26530" w14:paraId="623DF36F" w14:textId="77777777" w:rsidTr="00E26530">
        <w:trPr>
          <w:trHeight w:val="20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60FBE82"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14:paraId="750C2BDC"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EFB7E52"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12A031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03C5EB45"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5ADF5BF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45D88293"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E162BCE"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14:paraId="539B2E9D"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150</w:t>
            </w:r>
          </w:p>
        </w:tc>
        <w:tc>
          <w:tcPr>
            <w:tcW w:w="2990" w:type="dxa"/>
            <w:tcBorders>
              <w:top w:val="nil"/>
              <w:left w:val="nil"/>
              <w:bottom w:val="single" w:sz="4" w:space="0" w:color="auto"/>
              <w:right w:val="single" w:sz="4" w:space="0" w:color="auto"/>
            </w:tcBorders>
            <w:shd w:val="clear" w:color="auto" w:fill="auto"/>
            <w:hideMark/>
          </w:tcPr>
          <w:p w14:paraId="03582065" w14:textId="77777777" w:rsidR="00E26530" w:rsidRPr="00E26530" w:rsidRDefault="00E26530" w:rsidP="00E26530">
            <w:pPr>
              <w:spacing w:after="0" w:line="240" w:lineRule="auto"/>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66DF709F"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1 667 500,00</w:t>
            </w:r>
          </w:p>
        </w:tc>
        <w:tc>
          <w:tcPr>
            <w:tcW w:w="992" w:type="dxa"/>
            <w:tcBorders>
              <w:top w:val="nil"/>
              <w:left w:val="nil"/>
              <w:bottom w:val="single" w:sz="4" w:space="0" w:color="auto"/>
              <w:right w:val="single" w:sz="4" w:space="0" w:color="auto"/>
            </w:tcBorders>
            <w:shd w:val="clear" w:color="auto" w:fill="auto"/>
            <w:noWrap/>
            <w:vAlign w:val="center"/>
            <w:hideMark/>
          </w:tcPr>
          <w:p w14:paraId="24F06ADD"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1 667 500,00</w:t>
            </w:r>
          </w:p>
        </w:tc>
        <w:tc>
          <w:tcPr>
            <w:tcW w:w="1293" w:type="dxa"/>
            <w:tcBorders>
              <w:top w:val="nil"/>
              <w:left w:val="nil"/>
              <w:bottom w:val="single" w:sz="4" w:space="0" w:color="auto"/>
              <w:right w:val="single" w:sz="4" w:space="0" w:color="auto"/>
            </w:tcBorders>
            <w:shd w:val="clear" w:color="auto" w:fill="auto"/>
            <w:noWrap/>
            <w:vAlign w:val="center"/>
            <w:hideMark/>
          </w:tcPr>
          <w:p w14:paraId="364077BA"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1 667 500,00</w:t>
            </w:r>
          </w:p>
        </w:tc>
      </w:tr>
      <w:tr w:rsidR="00E26530" w:rsidRPr="00E26530" w14:paraId="0689327B" w14:textId="77777777" w:rsidTr="00E26530">
        <w:trPr>
          <w:trHeight w:val="14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DB0D37F"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14:paraId="03AE97BE"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BFFF703"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5B427A1"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B60F06D"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14:paraId="00F4747F"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14:paraId="3D25D905"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0036716"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14:paraId="4D96AD3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150</w:t>
            </w:r>
          </w:p>
        </w:tc>
        <w:tc>
          <w:tcPr>
            <w:tcW w:w="2990" w:type="dxa"/>
            <w:tcBorders>
              <w:top w:val="nil"/>
              <w:left w:val="nil"/>
              <w:bottom w:val="single" w:sz="4" w:space="0" w:color="auto"/>
              <w:right w:val="single" w:sz="4" w:space="0" w:color="auto"/>
            </w:tcBorders>
            <w:shd w:val="clear" w:color="auto" w:fill="auto"/>
            <w:hideMark/>
          </w:tcPr>
          <w:p w14:paraId="28807C30" w14:textId="77777777" w:rsidR="00E26530" w:rsidRPr="00E26530" w:rsidRDefault="00E26530" w:rsidP="00E26530">
            <w:pPr>
              <w:spacing w:after="0" w:line="240" w:lineRule="auto"/>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418" w:type="dxa"/>
            <w:tcBorders>
              <w:top w:val="nil"/>
              <w:left w:val="nil"/>
              <w:bottom w:val="single" w:sz="4" w:space="0" w:color="auto"/>
              <w:right w:val="single" w:sz="4" w:space="0" w:color="auto"/>
            </w:tcBorders>
            <w:shd w:val="clear" w:color="auto" w:fill="auto"/>
            <w:vAlign w:val="center"/>
            <w:hideMark/>
          </w:tcPr>
          <w:p w14:paraId="6429096A"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14 298,00</w:t>
            </w:r>
          </w:p>
        </w:tc>
        <w:tc>
          <w:tcPr>
            <w:tcW w:w="992" w:type="dxa"/>
            <w:tcBorders>
              <w:top w:val="nil"/>
              <w:left w:val="nil"/>
              <w:bottom w:val="single" w:sz="4" w:space="0" w:color="auto"/>
              <w:right w:val="single" w:sz="4" w:space="0" w:color="auto"/>
            </w:tcBorders>
            <w:shd w:val="clear" w:color="auto" w:fill="auto"/>
            <w:noWrap/>
            <w:vAlign w:val="center"/>
            <w:hideMark/>
          </w:tcPr>
          <w:p w14:paraId="155B0865"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14 298,00</w:t>
            </w:r>
          </w:p>
        </w:tc>
        <w:tc>
          <w:tcPr>
            <w:tcW w:w="1293" w:type="dxa"/>
            <w:tcBorders>
              <w:top w:val="nil"/>
              <w:left w:val="nil"/>
              <w:bottom w:val="single" w:sz="4" w:space="0" w:color="auto"/>
              <w:right w:val="single" w:sz="4" w:space="0" w:color="auto"/>
            </w:tcBorders>
            <w:shd w:val="clear" w:color="auto" w:fill="auto"/>
            <w:noWrap/>
            <w:vAlign w:val="center"/>
            <w:hideMark/>
          </w:tcPr>
          <w:p w14:paraId="605DB8D8"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14 298,00</w:t>
            </w:r>
          </w:p>
        </w:tc>
      </w:tr>
      <w:tr w:rsidR="00E26530" w:rsidRPr="00E26530" w14:paraId="60F710B5" w14:textId="77777777" w:rsidTr="00E26530">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8623D66"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14:paraId="4BDA4C0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10A4219C"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3AA0876"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D133F7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14:paraId="56771664"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14:paraId="31A2E9D3"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51F101E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5E36C0A"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150</w:t>
            </w:r>
          </w:p>
        </w:tc>
        <w:tc>
          <w:tcPr>
            <w:tcW w:w="2990" w:type="dxa"/>
            <w:tcBorders>
              <w:top w:val="nil"/>
              <w:left w:val="nil"/>
              <w:bottom w:val="single" w:sz="4" w:space="0" w:color="auto"/>
              <w:right w:val="single" w:sz="4" w:space="0" w:color="auto"/>
            </w:tcBorders>
            <w:shd w:val="clear" w:color="auto" w:fill="auto"/>
            <w:hideMark/>
          </w:tcPr>
          <w:p w14:paraId="20B4830B" w14:textId="77777777" w:rsidR="00E26530" w:rsidRPr="00E26530" w:rsidRDefault="00E26530" w:rsidP="00E26530">
            <w:pPr>
              <w:spacing w:after="0" w:line="240" w:lineRule="auto"/>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18" w:type="dxa"/>
            <w:tcBorders>
              <w:top w:val="nil"/>
              <w:left w:val="nil"/>
              <w:bottom w:val="single" w:sz="4" w:space="0" w:color="auto"/>
              <w:right w:val="single" w:sz="4" w:space="0" w:color="auto"/>
            </w:tcBorders>
            <w:shd w:val="clear" w:color="auto" w:fill="auto"/>
            <w:vAlign w:val="center"/>
            <w:hideMark/>
          </w:tcPr>
          <w:p w14:paraId="4813F471"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277 614,00</w:t>
            </w:r>
          </w:p>
        </w:tc>
        <w:tc>
          <w:tcPr>
            <w:tcW w:w="992" w:type="dxa"/>
            <w:tcBorders>
              <w:top w:val="nil"/>
              <w:left w:val="nil"/>
              <w:bottom w:val="single" w:sz="4" w:space="0" w:color="auto"/>
              <w:right w:val="single" w:sz="4" w:space="0" w:color="auto"/>
            </w:tcBorders>
            <w:shd w:val="clear" w:color="auto" w:fill="auto"/>
            <w:noWrap/>
            <w:vAlign w:val="center"/>
            <w:hideMark/>
          </w:tcPr>
          <w:p w14:paraId="40957CC6"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305 613,00</w:t>
            </w:r>
          </w:p>
        </w:tc>
        <w:tc>
          <w:tcPr>
            <w:tcW w:w="1293" w:type="dxa"/>
            <w:tcBorders>
              <w:top w:val="nil"/>
              <w:left w:val="nil"/>
              <w:bottom w:val="single" w:sz="4" w:space="0" w:color="auto"/>
              <w:right w:val="single" w:sz="4" w:space="0" w:color="auto"/>
            </w:tcBorders>
            <w:shd w:val="clear" w:color="auto" w:fill="auto"/>
            <w:noWrap/>
            <w:vAlign w:val="center"/>
            <w:hideMark/>
          </w:tcPr>
          <w:p w14:paraId="41E09D15"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0,00</w:t>
            </w:r>
          </w:p>
        </w:tc>
      </w:tr>
      <w:tr w:rsidR="00E26530" w:rsidRPr="00E26530" w14:paraId="694680BF" w14:textId="77777777" w:rsidTr="00E26530">
        <w:trPr>
          <w:trHeight w:val="252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148E70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14:paraId="64D44B10"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F509C40"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28716B9"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37F7805"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2C2C363A"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372923D1"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04FCD1C"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14:paraId="507C9040"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150</w:t>
            </w:r>
          </w:p>
        </w:tc>
        <w:tc>
          <w:tcPr>
            <w:tcW w:w="2990" w:type="dxa"/>
            <w:tcBorders>
              <w:top w:val="nil"/>
              <w:left w:val="nil"/>
              <w:bottom w:val="single" w:sz="4" w:space="0" w:color="auto"/>
              <w:right w:val="single" w:sz="4" w:space="0" w:color="auto"/>
            </w:tcBorders>
            <w:shd w:val="clear" w:color="auto" w:fill="auto"/>
            <w:hideMark/>
          </w:tcPr>
          <w:p w14:paraId="55B6C25D" w14:textId="77777777" w:rsidR="00E26530" w:rsidRPr="00E26530" w:rsidRDefault="00E26530" w:rsidP="00E26530">
            <w:pPr>
              <w:spacing w:after="0" w:line="240" w:lineRule="auto"/>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5F4B3ED4"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2 316 900,00</w:t>
            </w:r>
          </w:p>
        </w:tc>
        <w:tc>
          <w:tcPr>
            <w:tcW w:w="992" w:type="dxa"/>
            <w:tcBorders>
              <w:top w:val="nil"/>
              <w:left w:val="nil"/>
              <w:bottom w:val="single" w:sz="4" w:space="0" w:color="auto"/>
              <w:right w:val="single" w:sz="4" w:space="0" w:color="auto"/>
            </w:tcBorders>
            <w:shd w:val="clear" w:color="auto" w:fill="auto"/>
            <w:noWrap/>
            <w:vAlign w:val="center"/>
            <w:hideMark/>
          </w:tcPr>
          <w:p w14:paraId="64B62B12"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2 611 500,00</w:t>
            </w:r>
          </w:p>
        </w:tc>
        <w:tc>
          <w:tcPr>
            <w:tcW w:w="1293" w:type="dxa"/>
            <w:tcBorders>
              <w:top w:val="nil"/>
              <w:left w:val="nil"/>
              <w:bottom w:val="single" w:sz="4" w:space="0" w:color="auto"/>
              <w:right w:val="single" w:sz="4" w:space="0" w:color="auto"/>
            </w:tcBorders>
            <w:shd w:val="clear" w:color="auto" w:fill="auto"/>
            <w:noWrap/>
            <w:vAlign w:val="center"/>
            <w:hideMark/>
          </w:tcPr>
          <w:p w14:paraId="3B9F4C7F"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2 611 500,00</w:t>
            </w:r>
          </w:p>
        </w:tc>
      </w:tr>
      <w:tr w:rsidR="00E26530" w:rsidRPr="00E26530" w14:paraId="62BBDB2F" w14:textId="77777777" w:rsidTr="00E26530">
        <w:trPr>
          <w:trHeight w:val="1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0C60CB5"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14:paraId="58E2561E"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E0E98F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10FDE75"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8D5D8FD"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2EF23B60"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1DDCA712"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3502252C"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9179</w:t>
            </w:r>
          </w:p>
        </w:tc>
        <w:tc>
          <w:tcPr>
            <w:tcW w:w="740" w:type="dxa"/>
            <w:tcBorders>
              <w:top w:val="nil"/>
              <w:left w:val="nil"/>
              <w:bottom w:val="single" w:sz="4" w:space="0" w:color="auto"/>
              <w:right w:val="single" w:sz="4" w:space="0" w:color="auto"/>
            </w:tcBorders>
            <w:shd w:val="clear" w:color="auto" w:fill="auto"/>
            <w:hideMark/>
          </w:tcPr>
          <w:p w14:paraId="2E58D556"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150</w:t>
            </w:r>
          </w:p>
        </w:tc>
        <w:tc>
          <w:tcPr>
            <w:tcW w:w="2990" w:type="dxa"/>
            <w:tcBorders>
              <w:top w:val="nil"/>
              <w:left w:val="nil"/>
              <w:bottom w:val="single" w:sz="4" w:space="0" w:color="auto"/>
              <w:right w:val="single" w:sz="4" w:space="0" w:color="auto"/>
            </w:tcBorders>
            <w:shd w:val="clear" w:color="auto" w:fill="auto"/>
            <w:hideMark/>
          </w:tcPr>
          <w:p w14:paraId="20FD219B" w14:textId="77777777" w:rsidR="00E26530" w:rsidRPr="00E26530" w:rsidRDefault="00E26530" w:rsidP="00E26530">
            <w:pPr>
              <w:spacing w:after="0" w:line="240" w:lineRule="auto"/>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w:t>
            </w:r>
          </w:p>
        </w:tc>
        <w:tc>
          <w:tcPr>
            <w:tcW w:w="1418" w:type="dxa"/>
            <w:tcBorders>
              <w:top w:val="nil"/>
              <w:left w:val="nil"/>
              <w:bottom w:val="single" w:sz="4" w:space="0" w:color="auto"/>
              <w:right w:val="single" w:sz="4" w:space="0" w:color="auto"/>
            </w:tcBorders>
            <w:shd w:val="clear" w:color="auto" w:fill="auto"/>
            <w:vAlign w:val="center"/>
            <w:hideMark/>
          </w:tcPr>
          <w:p w14:paraId="29FEF739"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355F1D39"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 </w:t>
            </w:r>
          </w:p>
        </w:tc>
        <w:tc>
          <w:tcPr>
            <w:tcW w:w="1293" w:type="dxa"/>
            <w:tcBorders>
              <w:top w:val="nil"/>
              <w:left w:val="nil"/>
              <w:bottom w:val="single" w:sz="4" w:space="0" w:color="auto"/>
              <w:right w:val="single" w:sz="4" w:space="0" w:color="auto"/>
            </w:tcBorders>
            <w:shd w:val="clear" w:color="auto" w:fill="auto"/>
            <w:noWrap/>
            <w:vAlign w:val="center"/>
            <w:hideMark/>
          </w:tcPr>
          <w:p w14:paraId="1CF0F38B"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 </w:t>
            </w:r>
          </w:p>
        </w:tc>
      </w:tr>
      <w:tr w:rsidR="00E26530" w:rsidRPr="00E26530" w14:paraId="3D5A6009" w14:textId="77777777" w:rsidTr="00E26530">
        <w:trPr>
          <w:trHeight w:val="2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BD4830C" w14:textId="77777777" w:rsidR="00E26530" w:rsidRPr="00E26530" w:rsidRDefault="00E26530" w:rsidP="00E26530">
            <w:pPr>
              <w:spacing w:after="0" w:line="240" w:lineRule="auto"/>
              <w:jc w:val="center"/>
              <w:rPr>
                <w:rFonts w:ascii="Times New Roman" w:eastAsia="Times New Roman" w:hAnsi="Times New Roman" w:cs="Times New Roman"/>
                <w:sz w:val="16"/>
                <w:szCs w:val="16"/>
                <w:lang w:eastAsia="ru-RU"/>
              </w:rPr>
            </w:pPr>
            <w:r w:rsidRPr="00E26530">
              <w:rPr>
                <w:rFonts w:ascii="Times New Roman" w:eastAsia="Times New Roman" w:hAnsi="Times New Roman" w:cs="Times New Roman"/>
                <w:sz w:val="16"/>
                <w:szCs w:val="16"/>
                <w:lang w:eastAsia="ru-RU"/>
              </w:rPr>
              <w:t>26</w:t>
            </w:r>
          </w:p>
        </w:tc>
        <w:tc>
          <w:tcPr>
            <w:tcW w:w="7117" w:type="dxa"/>
            <w:gridSpan w:val="9"/>
            <w:tcBorders>
              <w:top w:val="single" w:sz="4" w:space="0" w:color="auto"/>
              <w:left w:val="nil"/>
              <w:bottom w:val="single" w:sz="4" w:space="0" w:color="auto"/>
              <w:right w:val="single" w:sz="4" w:space="0" w:color="000000"/>
            </w:tcBorders>
            <w:shd w:val="clear" w:color="auto" w:fill="auto"/>
            <w:vAlign w:val="center"/>
            <w:hideMark/>
          </w:tcPr>
          <w:p w14:paraId="02B44F8F" w14:textId="77777777" w:rsidR="00E26530" w:rsidRPr="00E26530" w:rsidRDefault="00E26530" w:rsidP="00E26530">
            <w:pPr>
              <w:spacing w:after="0" w:line="240" w:lineRule="auto"/>
              <w:jc w:val="right"/>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Всего доходов</w:t>
            </w:r>
          </w:p>
        </w:tc>
        <w:tc>
          <w:tcPr>
            <w:tcW w:w="1418" w:type="dxa"/>
            <w:tcBorders>
              <w:top w:val="nil"/>
              <w:left w:val="nil"/>
              <w:bottom w:val="single" w:sz="4" w:space="0" w:color="auto"/>
              <w:right w:val="single" w:sz="4" w:space="0" w:color="auto"/>
            </w:tcBorders>
            <w:shd w:val="clear" w:color="auto" w:fill="auto"/>
            <w:vAlign w:val="center"/>
            <w:hideMark/>
          </w:tcPr>
          <w:p w14:paraId="5A5CDF83"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12 605 768,42</w:t>
            </w:r>
          </w:p>
        </w:tc>
        <w:tc>
          <w:tcPr>
            <w:tcW w:w="992" w:type="dxa"/>
            <w:tcBorders>
              <w:top w:val="nil"/>
              <w:left w:val="nil"/>
              <w:bottom w:val="single" w:sz="4" w:space="0" w:color="auto"/>
              <w:right w:val="single" w:sz="4" w:space="0" w:color="auto"/>
            </w:tcBorders>
            <w:shd w:val="clear" w:color="auto" w:fill="auto"/>
            <w:noWrap/>
            <w:vAlign w:val="center"/>
            <w:hideMark/>
          </w:tcPr>
          <w:p w14:paraId="37F79822"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12 920 913,00</w:t>
            </w:r>
          </w:p>
        </w:tc>
        <w:tc>
          <w:tcPr>
            <w:tcW w:w="1293" w:type="dxa"/>
            <w:tcBorders>
              <w:top w:val="nil"/>
              <w:left w:val="nil"/>
              <w:bottom w:val="single" w:sz="4" w:space="0" w:color="auto"/>
              <w:right w:val="single" w:sz="4" w:space="0" w:color="auto"/>
            </w:tcBorders>
            <w:shd w:val="clear" w:color="auto" w:fill="auto"/>
            <w:noWrap/>
            <w:vAlign w:val="center"/>
            <w:hideMark/>
          </w:tcPr>
          <w:p w14:paraId="30941E47" w14:textId="77777777" w:rsidR="00E26530" w:rsidRPr="00E26530" w:rsidRDefault="00E26530" w:rsidP="00E26530">
            <w:pPr>
              <w:spacing w:after="0" w:line="240" w:lineRule="auto"/>
              <w:jc w:val="center"/>
              <w:rPr>
                <w:rFonts w:ascii="Times New Roman" w:eastAsia="Times New Roman" w:hAnsi="Times New Roman" w:cs="Times New Roman"/>
                <w:b/>
                <w:bCs/>
                <w:sz w:val="16"/>
                <w:szCs w:val="16"/>
                <w:lang w:eastAsia="ru-RU"/>
              </w:rPr>
            </w:pPr>
            <w:r w:rsidRPr="00E26530">
              <w:rPr>
                <w:rFonts w:ascii="Times New Roman" w:eastAsia="Times New Roman" w:hAnsi="Times New Roman" w:cs="Times New Roman"/>
                <w:b/>
                <w:bCs/>
                <w:sz w:val="16"/>
                <w:szCs w:val="16"/>
                <w:lang w:eastAsia="ru-RU"/>
              </w:rPr>
              <w:t>13 236 057,00</w:t>
            </w:r>
          </w:p>
        </w:tc>
      </w:tr>
    </w:tbl>
    <w:p w14:paraId="5498E2A4" w14:textId="77777777" w:rsidR="003E3652"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083B9535" w14:textId="77777777" w:rsidR="003E3652"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053" w:type="dxa"/>
        <w:tblInd w:w="93" w:type="dxa"/>
        <w:tblLayout w:type="fixed"/>
        <w:tblLook w:val="04A0" w:firstRow="1" w:lastRow="0" w:firstColumn="1" w:lastColumn="0" w:noHBand="0" w:noVBand="1"/>
      </w:tblPr>
      <w:tblGrid>
        <w:gridCol w:w="594"/>
        <w:gridCol w:w="4808"/>
        <w:gridCol w:w="992"/>
        <w:gridCol w:w="1727"/>
        <w:gridCol w:w="1466"/>
        <w:gridCol w:w="1466"/>
      </w:tblGrid>
      <w:tr w:rsidR="002049BE" w:rsidRPr="002049BE" w14:paraId="7AE4D7FF" w14:textId="77777777" w:rsidTr="002049BE">
        <w:trPr>
          <w:trHeight w:val="1455"/>
        </w:trPr>
        <w:tc>
          <w:tcPr>
            <w:tcW w:w="594" w:type="dxa"/>
            <w:tcBorders>
              <w:top w:val="nil"/>
              <w:left w:val="nil"/>
              <w:bottom w:val="nil"/>
              <w:right w:val="nil"/>
            </w:tcBorders>
            <w:shd w:val="clear" w:color="auto" w:fill="auto"/>
            <w:noWrap/>
            <w:hideMark/>
          </w:tcPr>
          <w:p w14:paraId="52D02280" w14:textId="77777777" w:rsidR="002049BE" w:rsidRPr="002049BE" w:rsidRDefault="002049BE" w:rsidP="002049BE">
            <w:pPr>
              <w:spacing w:after="0" w:line="240" w:lineRule="auto"/>
              <w:rPr>
                <w:rFonts w:ascii="Times New Roman" w:eastAsia="Times New Roman" w:hAnsi="Times New Roman" w:cs="Times New Roman"/>
                <w:sz w:val="20"/>
                <w:szCs w:val="20"/>
                <w:lang w:eastAsia="ru-RU"/>
              </w:rPr>
            </w:pPr>
          </w:p>
        </w:tc>
        <w:tc>
          <w:tcPr>
            <w:tcW w:w="4808" w:type="dxa"/>
            <w:tcBorders>
              <w:top w:val="nil"/>
              <w:left w:val="nil"/>
              <w:bottom w:val="nil"/>
              <w:right w:val="nil"/>
            </w:tcBorders>
            <w:shd w:val="clear" w:color="auto" w:fill="auto"/>
            <w:noWrap/>
            <w:hideMark/>
          </w:tcPr>
          <w:p w14:paraId="15C85FA5" w14:textId="77777777" w:rsidR="002049BE" w:rsidRPr="002049BE" w:rsidRDefault="002049BE" w:rsidP="002049BE">
            <w:pPr>
              <w:spacing w:after="0" w:line="240" w:lineRule="auto"/>
              <w:rPr>
                <w:rFonts w:ascii="Times New Roman" w:eastAsia="Times New Roman" w:hAnsi="Times New Roman" w:cs="Times New Roman"/>
                <w:sz w:val="20"/>
                <w:szCs w:val="20"/>
                <w:lang w:eastAsia="ru-RU"/>
              </w:rPr>
            </w:pPr>
            <w:r w:rsidRPr="002049BE">
              <w:rPr>
                <w:rFonts w:ascii="Times New Roman" w:eastAsia="Times New Roman" w:hAnsi="Times New Roman" w:cs="Times New Roman"/>
                <w:sz w:val="20"/>
                <w:szCs w:val="20"/>
                <w:lang w:eastAsia="ru-RU"/>
              </w:rPr>
              <w:t xml:space="preserve"> </w:t>
            </w:r>
          </w:p>
        </w:tc>
        <w:tc>
          <w:tcPr>
            <w:tcW w:w="992" w:type="dxa"/>
            <w:tcBorders>
              <w:top w:val="nil"/>
              <w:left w:val="nil"/>
              <w:bottom w:val="nil"/>
              <w:right w:val="nil"/>
            </w:tcBorders>
            <w:shd w:val="clear" w:color="auto" w:fill="auto"/>
            <w:noWrap/>
            <w:hideMark/>
          </w:tcPr>
          <w:p w14:paraId="4309F9EF" w14:textId="77777777" w:rsidR="002049BE" w:rsidRPr="002049BE" w:rsidRDefault="002049BE" w:rsidP="002049BE">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70C61A1E" w14:textId="77777777" w:rsidR="002049BE" w:rsidRPr="002049BE" w:rsidRDefault="002049BE" w:rsidP="002049BE">
            <w:pPr>
              <w:spacing w:after="0" w:line="240" w:lineRule="auto"/>
              <w:jc w:val="right"/>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Приложение  № 5</w:t>
            </w:r>
            <w:r w:rsidRPr="002049BE">
              <w:rPr>
                <w:rFonts w:ascii="Times New Roman" w:eastAsia="Times New Roman" w:hAnsi="Times New Roman" w:cs="Times New Roman"/>
                <w:sz w:val="24"/>
                <w:szCs w:val="24"/>
                <w:lang w:eastAsia="ru-RU"/>
              </w:rPr>
              <w:br/>
              <w:t>к решению Сизинского сельского Совета депутатов</w:t>
            </w:r>
            <w:r w:rsidRPr="002049BE">
              <w:rPr>
                <w:rFonts w:ascii="Times New Roman" w:eastAsia="Times New Roman" w:hAnsi="Times New Roman" w:cs="Times New Roman"/>
                <w:sz w:val="24"/>
                <w:szCs w:val="24"/>
                <w:lang w:eastAsia="ru-RU"/>
              </w:rPr>
              <w:br/>
            </w:r>
            <w:proofErr w:type="gramStart"/>
            <w:r w:rsidRPr="002049BE">
              <w:rPr>
                <w:rFonts w:ascii="Times New Roman" w:eastAsia="Times New Roman" w:hAnsi="Times New Roman" w:cs="Times New Roman"/>
                <w:sz w:val="24"/>
                <w:szCs w:val="24"/>
                <w:lang w:eastAsia="ru-RU"/>
              </w:rPr>
              <w:t>от</w:t>
            </w:r>
            <w:proofErr w:type="gramEnd"/>
            <w:r w:rsidRPr="002049BE">
              <w:rPr>
                <w:rFonts w:ascii="Times New Roman" w:eastAsia="Times New Roman" w:hAnsi="Times New Roman" w:cs="Times New Roman"/>
                <w:sz w:val="24"/>
                <w:szCs w:val="24"/>
                <w:lang w:eastAsia="ru-RU"/>
              </w:rPr>
              <w:t xml:space="preserve">  №</w:t>
            </w:r>
          </w:p>
        </w:tc>
      </w:tr>
      <w:tr w:rsidR="002049BE" w:rsidRPr="002049BE" w14:paraId="61A0545A" w14:textId="77777777" w:rsidTr="002049BE">
        <w:trPr>
          <w:trHeight w:val="255"/>
        </w:trPr>
        <w:tc>
          <w:tcPr>
            <w:tcW w:w="594" w:type="dxa"/>
            <w:tcBorders>
              <w:top w:val="nil"/>
              <w:left w:val="nil"/>
              <w:bottom w:val="nil"/>
              <w:right w:val="nil"/>
            </w:tcBorders>
            <w:shd w:val="clear" w:color="auto" w:fill="auto"/>
            <w:noWrap/>
            <w:hideMark/>
          </w:tcPr>
          <w:p w14:paraId="383F4F71" w14:textId="77777777" w:rsidR="002049BE" w:rsidRPr="002049BE" w:rsidRDefault="002049BE" w:rsidP="002049BE">
            <w:pPr>
              <w:spacing w:after="0" w:line="240" w:lineRule="auto"/>
              <w:rPr>
                <w:rFonts w:ascii="Times New Roman" w:eastAsia="Times New Roman" w:hAnsi="Times New Roman" w:cs="Times New Roman"/>
                <w:sz w:val="20"/>
                <w:szCs w:val="20"/>
                <w:lang w:eastAsia="ru-RU"/>
              </w:rPr>
            </w:pPr>
          </w:p>
        </w:tc>
        <w:tc>
          <w:tcPr>
            <w:tcW w:w="4808" w:type="dxa"/>
            <w:tcBorders>
              <w:top w:val="nil"/>
              <w:left w:val="nil"/>
              <w:bottom w:val="nil"/>
              <w:right w:val="nil"/>
            </w:tcBorders>
            <w:shd w:val="clear" w:color="auto" w:fill="auto"/>
            <w:noWrap/>
            <w:hideMark/>
          </w:tcPr>
          <w:p w14:paraId="6FD77AFD" w14:textId="77777777" w:rsidR="002049BE" w:rsidRPr="002049BE" w:rsidRDefault="002049BE" w:rsidP="002049BE">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hideMark/>
          </w:tcPr>
          <w:p w14:paraId="38962D0D" w14:textId="77777777" w:rsidR="002049BE" w:rsidRPr="002049BE" w:rsidRDefault="002049BE" w:rsidP="002049BE">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744B3059" w14:textId="77777777" w:rsidR="002049BE" w:rsidRPr="002049BE" w:rsidRDefault="002049BE" w:rsidP="002049BE">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038AC45E" w14:textId="77777777" w:rsidR="002049BE" w:rsidRPr="002049BE" w:rsidRDefault="002049BE" w:rsidP="002049BE">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7D9BEB57" w14:textId="77777777" w:rsidR="002049BE" w:rsidRPr="002049BE" w:rsidRDefault="002049BE" w:rsidP="002049BE">
            <w:pPr>
              <w:spacing w:after="0" w:line="240" w:lineRule="auto"/>
              <w:rPr>
                <w:rFonts w:ascii="Times New Roman" w:eastAsia="Times New Roman" w:hAnsi="Times New Roman" w:cs="Times New Roman"/>
                <w:sz w:val="20"/>
                <w:szCs w:val="20"/>
                <w:lang w:eastAsia="ru-RU"/>
              </w:rPr>
            </w:pPr>
          </w:p>
        </w:tc>
      </w:tr>
      <w:tr w:rsidR="002049BE" w:rsidRPr="002049BE" w14:paraId="7EF94C11" w14:textId="77777777" w:rsidTr="002049BE">
        <w:trPr>
          <w:trHeight w:val="825"/>
        </w:trPr>
        <w:tc>
          <w:tcPr>
            <w:tcW w:w="594" w:type="dxa"/>
            <w:tcBorders>
              <w:top w:val="nil"/>
              <w:left w:val="nil"/>
              <w:bottom w:val="nil"/>
              <w:right w:val="nil"/>
            </w:tcBorders>
            <w:shd w:val="clear" w:color="auto" w:fill="auto"/>
            <w:noWrap/>
            <w:hideMark/>
          </w:tcPr>
          <w:p w14:paraId="5ED0E253" w14:textId="77777777" w:rsidR="002049BE" w:rsidRPr="002049BE" w:rsidRDefault="002049BE" w:rsidP="002049BE">
            <w:pPr>
              <w:spacing w:after="0" w:line="240" w:lineRule="auto"/>
              <w:rPr>
                <w:rFonts w:ascii="Times New Roman" w:eastAsia="Times New Roman" w:hAnsi="Times New Roman" w:cs="Times New Roman"/>
                <w:sz w:val="20"/>
                <w:szCs w:val="20"/>
                <w:lang w:eastAsia="ru-RU"/>
              </w:rPr>
            </w:pPr>
          </w:p>
        </w:tc>
        <w:tc>
          <w:tcPr>
            <w:tcW w:w="10459" w:type="dxa"/>
            <w:gridSpan w:val="5"/>
            <w:tcBorders>
              <w:top w:val="nil"/>
              <w:left w:val="nil"/>
              <w:bottom w:val="nil"/>
              <w:right w:val="nil"/>
            </w:tcBorders>
            <w:shd w:val="clear" w:color="auto" w:fill="auto"/>
            <w:hideMark/>
          </w:tcPr>
          <w:p w14:paraId="0E877DFF"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2025 год и плановый период 2026-2027 годов</w:t>
            </w:r>
          </w:p>
        </w:tc>
      </w:tr>
      <w:tr w:rsidR="002049BE" w:rsidRPr="002049BE" w14:paraId="58C87303" w14:textId="77777777" w:rsidTr="002049BE">
        <w:trPr>
          <w:trHeight w:val="255"/>
        </w:trPr>
        <w:tc>
          <w:tcPr>
            <w:tcW w:w="594" w:type="dxa"/>
            <w:tcBorders>
              <w:top w:val="nil"/>
              <w:left w:val="nil"/>
              <w:bottom w:val="nil"/>
              <w:right w:val="nil"/>
            </w:tcBorders>
            <w:shd w:val="clear" w:color="auto" w:fill="auto"/>
            <w:noWrap/>
            <w:hideMark/>
          </w:tcPr>
          <w:p w14:paraId="3CE81D5D" w14:textId="77777777" w:rsidR="002049BE" w:rsidRPr="002049BE" w:rsidRDefault="002049BE" w:rsidP="002049BE">
            <w:pPr>
              <w:spacing w:after="0" w:line="240" w:lineRule="auto"/>
              <w:rPr>
                <w:rFonts w:ascii="Times New Roman" w:eastAsia="Times New Roman" w:hAnsi="Times New Roman" w:cs="Times New Roman"/>
                <w:sz w:val="20"/>
                <w:szCs w:val="20"/>
                <w:lang w:eastAsia="ru-RU"/>
              </w:rPr>
            </w:pPr>
          </w:p>
        </w:tc>
        <w:tc>
          <w:tcPr>
            <w:tcW w:w="4808" w:type="dxa"/>
            <w:tcBorders>
              <w:top w:val="nil"/>
              <w:left w:val="nil"/>
              <w:bottom w:val="nil"/>
              <w:right w:val="nil"/>
            </w:tcBorders>
            <w:shd w:val="clear" w:color="auto" w:fill="auto"/>
            <w:noWrap/>
            <w:hideMark/>
          </w:tcPr>
          <w:p w14:paraId="2FBB55EC" w14:textId="77777777" w:rsidR="002049BE" w:rsidRPr="002049BE" w:rsidRDefault="002049BE" w:rsidP="002049BE">
            <w:pPr>
              <w:spacing w:after="0" w:line="240" w:lineRule="auto"/>
              <w:rPr>
                <w:rFonts w:ascii="Times New Roman" w:eastAsia="Times New Roman" w:hAnsi="Times New Roman" w:cs="Times New Roman"/>
                <w:sz w:val="20"/>
                <w:szCs w:val="20"/>
                <w:lang w:eastAsia="ru-RU"/>
              </w:rPr>
            </w:pPr>
          </w:p>
        </w:tc>
        <w:tc>
          <w:tcPr>
            <w:tcW w:w="992" w:type="dxa"/>
            <w:tcBorders>
              <w:top w:val="nil"/>
              <w:left w:val="nil"/>
              <w:bottom w:val="nil"/>
              <w:right w:val="nil"/>
            </w:tcBorders>
            <w:shd w:val="clear" w:color="auto" w:fill="auto"/>
            <w:noWrap/>
            <w:hideMark/>
          </w:tcPr>
          <w:p w14:paraId="40DC101B" w14:textId="77777777" w:rsidR="002049BE" w:rsidRPr="002049BE" w:rsidRDefault="002049BE" w:rsidP="002049BE">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5562BFB0" w14:textId="77777777" w:rsidR="002049BE" w:rsidRPr="002049BE" w:rsidRDefault="002049BE" w:rsidP="002049BE">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4860A1A6" w14:textId="77777777" w:rsidR="002049BE" w:rsidRPr="002049BE" w:rsidRDefault="002049BE" w:rsidP="002049BE">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3E26278F" w14:textId="77777777" w:rsidR="002049BE" w:rsidRPr="002049BE" w:rsidRDefault="002049BE" w:rsidP="002049BE">
            <w:pPr>
              <w:spacing w:after="0" w:line="240" w:lineRule="auto"/>
              <w:jc w:val="center"/>
              <w:rPr>
                <w:rFonts w:ascii="Times New Roman" w:eastAsia="Times New Roman" w:hAnsi="Times New Roman" w:cs="Times New Roman"/>
                <w:sz w:val="20"/>
                <w:szCs w:val="20"/>
                <w:lang w:eastAsia="ru-RU"/>
              </w:rPr>
            </w:pPr>
            <w:r w:rsidRPr="002049BE">
              <w:rPr>
                <w:rFonts w:ascii="Times New Roman" w:eastAsia="Times New Roman" w:hAnsi="Times New Roman" w:cs="Times New Roman"/>
                <w:sz w:val="20"/>
                <w:szCs w:val="20"/>
                <w:lang w:eastAsia="ru-RU"/>
              </w:rPr>
              <w:t>(руб.)</w:t>
            </w:r>
          </w:p>
        </w:tc>
      </w:tr>
      <w:tr w:rsidR="002049BE" w:rsidRPr="002049BE" w14:paraId="1DFCF4BF" w14:textId="77777777" w:rsidTr="002049BE">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1CF120AB" w14:textId="77777777" w:rsidR="002049BE" w:rsidRPr="002049BE" w:rsidRDefault="002049BE" w:rsidP="002049BE">
            <w:pPr>
              <w:spacing w:after="0" w:line="240" w:lineRule="auto"/>
              <w:jc w:val="center"/>
              <w:rPr>
                <w:rFonts w:ascii="Times New Roman" w:eastAsia="Times New Roman" w:hAnsi="Times New Roman" w:cs="Times New Roman"/>
                <w:b/>
                <w:bCs/>
                <w:sz w:val="12"/>
                <w:szCs w:val="12"/>
                <w:lang w:eastAsia="ru-RU"/>
              </w:rPr>
            </w:pPr>
            <w:r w:rsidRPr="002049BE">
              <w:rPr>
                <w:rFonts w:ascii="Times New Roman" w:eastAsia="Times New Roman" w:hAnsi="Times New Roman" w:cs="Times New Roman"/>
                <w:b/>
                <w:bCs/>
                <w:sz w:val="12"/>
                <w:szCs w:val="12"/>
                <w:lang w:eastAsia="ru-RU"/>
              </w:rPr>
              <w:t>№ строки</w:t>
            </w:r>
          </w:p>
        </w:tc>
        <w:tc>
          <w:tcPr>
            <w:tcW w:w="4808" w:type="dxa"/>
            <w:tcBorders>
              <w:top w:val="single" w:sz="4" w:space="0" w:color="auto"/>
              <w:left w:val="nil"/>
              <w:bottom w:val="single" w:sz="4" w:space="0" w:color="auto"/>
              <w:right w:val="single" w:sz="4" w:space="0" w:color="auto"/>
            </w:tcBorders>
            <w:shd w:val="clear" w:color="000000" w:fill="FFFFFF"/>
            <w:vAlign w:val="center"/>
            <w:hideMark/>
          </w:tcPr>
          <w:p w14:paraId="697F0D25" w14:textId="77777777" w:rsidR="002049BE" w:rsidRPr="002049BE" w:rsidRDefault="002049BE" w:rsidP="002049BE">
            <w:pPr>
              <w:spacing w:after="0" w:line="240" w:lineRule="auto"/>
              <w:jc w:val="center"/>
              <w:rPr>
                <w:rFonts w:ascii="Times New Roman" w:eastAsia="Times New Roman" w:hAnsi="Times New Roman" w:cs="Times New Roman"/>
                <w:color w:val="000000"/>
                <w:sz w:val="24"/>
                <w:szCs w:val="24"/>
                <w:lang w:eastAsia="ru-RU"/>
              </w:rPr>
            </w:pPr>
            <w:r w:rsidRPr="002049BE">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A283A27" w14:textId="77777777" w:rsidR="002049BE" w:rsidRPr="002049BE" w:rsidRDefault="002049BE" w:rsidP="002049BE">
            <w:pPr>
              <w:spacing w:after="0" w:line="240" w:lineRule="auto"/>
              <w:jc w:val="center"/>
              <w:rPr>
                <w:rFonts w:ascii="Times New Roman" w:eastAsia="Times New Roman" w:hAnsi="Times New Roman" w:cs="Times New Roman"/>
                <w:color w:val="000000"/>
                <w:sz w:val="24"/>
                <w:szCs w:val="24"/>
                <w:lang w:eastAsia="ru-RU"/>
              </w:rPr>
            </w:pPr>
            <w:r w:rsidRPr="002049BE">
              <w:rPr>
                <w:rFonts w:ascii="Times New Roman" w:eastAsia="Times New Roman" w:hAnsi="Times New Roman" w:cs="Times New Roman"/>
                <w:color w:val="000000"/>
                <w:sz w:val="24"/>
                <w:szCs w:val="24"/>
                <w:lang w:eastAsia="ru-RU"/>
              </w:rPr>
              <w:t>Раздел - подраздел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044BD1B9"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2025</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6BB95ABB"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2026</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40DA9E70"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2027</w:t>
            </w:r>
          </w:p>
        </w:tc>
      </w:tr>
      <w:tr w:rsidR="002049BE" w:rsidRPr="002049BE" w14:paraId="5FA935C7" w14:textId="77777777" w:rsidTr="002049BE">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14:paraId="0C4616DC" w14:textId="77777777" w:rsidR="002049BE" w:rsidRPr="002049BE" w:rsidRDefault="002049BE" w:rsidP="002049BE">
            <w:pPr>
              <w:spacing w:after="0" w:line="240" w:lineRule="auto"/>
              <w:rPr>
                <w:rFonts w:ascii="Times New Roman" w:eastAsia="Times New Roman" w:hAnsi="Times New Roman" w:cs="Times New Roman"/>
                <w:sz w:val="20"/>
                <w:szCs w:val="20"/>
                <w:lang w:eastAsia="ru-RU"/>
              </w:rPr>
            </w:pPr>
            <w:r w:rsidRPr="002049BE">
              <w:rPr>
                <w:rFonts w:ascii="Times New Roman" w:eastAsia="Times New Roman" w:hAnsi="Times New Roman" w:cs="Times New Roman"/>
                <w:sz w:val="20"/>
                <w:szCs w:val="20"/>
                <w:lang w:eastAsia="ru-RU"/>
              </w:rPr>
              <w:t>1а</w:t>
            </w:r>
          </w:p>
        </w:tc>
        <w:tc>
          <w:tcPr>
            <w:tcW w:w="4808" w:type="dxa"/>
            <w:tcBorders>
              <w:top w:val="nil"/>
              <w:left w:val="nil"/>
              <w:bottom w:val="single" w:sz="4" w:space="0" w:color="auto"/>
              <w:right w:val="single" w:sz="4" w:space="0" w:color="auto"/>
            </w:tcBorders>
            <w:shd w:val="clear" w:color="000000" w:fill="FFFFFF"/>
            <w:vAlign w:val="center"/>
            <w:hideMark/>
          </w:tcPr>
          <w:p w14:paraId="77E7B6BB" w14:textId="77777777" w:rsidR="002049BE" w:rsidRPr="002049BE" w:rsidRDefault="002049BE" w:rsidP="002049BE">
            <w:pPr>
              <w:spacing w:after="0" w:line="240" w:lineRule="auto"/>
              <w:jc w:val="center"/>
              <w:rPr>
                <w:rFonts w:ascii="Times New Roman" w:eastAsia="Times New Roman" w:hAnsi="Times New Roman" w:cs="Times New Roman"/>
                <w:color w:val="000000"/>
                <w:sz w:val="16"/>
                <w:szCs w:val="16"/>
                <w:lang w:eastAsia="ru-RU"/>
              </w:rPr>
            </w:pPr>
            <w:r w:rsidRPr="002049BE">
              <w:rPr>
                <w:rFonts w:ascii="Times New Roman" w:eastAsia="Times New Roman" w:hAnsi="Times New Roman" w:cs="Times New Roman"/>
                <w:color w:val="000000"/>
                <w:sz w:val="16"/>
                <w:szCs w:val="16"/>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14:paraId="0F5A28B6" w14:textId="77777777" w:rsidR="002049BE" w:rsidRPr="002049BE" w:rsidRDefault="002049BE" w:rsidP="002049BE">
            <w:pPr>
              <w:spacing w:after="0" w:line="240" w:lineRule="auto"/>
              <w:jc w:val="center"/>
              <w:rPr>
                <w:rFonts w:ascii="Times New Roman" w:eastAsia="Times New Roman" w:hAnsi="Times New Roman" w:cs="Times New Roman"/>
                <w:color w:val="000000"/>
                <w:sz w:val="16"/>
                <w:szCs w:val="16"/>
                <w:lang w:eastAsia="ru-RU"/>
              </w:rPr>
            </w:pPr>
            <w:r w:rsidRPr="002049BE">
              <w:rPr>
                <w:rFonts w:ascii="Times New Roman" w:eastAsia="Times New Roman" w:hAnsi="Times New Roman" w:cs="Times New Roman"/>
                <w:color w:val="000000"/>
                <w:sz w:val="16"/>
                <w:szCs w:val="16"/>
                <w:lang w:eastAsia="ru-RU"/>
              </w:rPr>
              <w:t>2</w:t>
            </w:r>
          </w:p>
        </w:tc>
        <w:tc>
          <w:tcPr>
            <w:tcW w:w="1727" w:type="dxa"/>
            <w:tcBorders>
              <w:top w:val="nil"/>
              <w:left w:val="nil"/>
              <w:bottom w:val="single" w:sz="4" w:space="0" w:color="auto"/>
              <w:right w:val="single" w:sz="4" w:space="0" w:color="auto"/>
            </w:tcBorders>
            <w:shd w:val="clear" w:color="auto" w:fill="auto"/>
            <w:vAlign w:val="center"/>
            <w:hideMark/>
          </w:tcPr>
          <w:p w14:paraId="10D87C80" w14:textId="77777777" w:rsidR="002049BE" w:rsidRPr="002049BE" w:rsidRDefault="002049BE" w:rsidP="002049BE">
            <w:pPr>
              <w:spacing w:after="0" w:line="240" w:lineRule="auto"/>
              <w:jc w:val="center"/>
              <w:rPr>
                <w:rFonts w:ascii="Times New Roman" w:eastAsia="Times New Roman" w:hAnsi="Times New Roman" w:cs="Times New Roman"/>
                <w:sz w:val="16"/>
                <w:szCs w:val="16"/>
                <w:lang w:eastAsia="ru-RU"/>
              </w:rPr>
            </w:pPr>
            <w:r w:rsidRPr="002049BE">
              <w:rPr>
                <w:rFonts w:ascii="Times New Roman" w:eastAsia="Times New Roman" w:hAnsi="Times New Roman" w:cs="Times New Roman"/>
                <w:sz w:val="16"/>
                <w:szCs w:val="16"/>
                <w:lang w:eastAsia="ru-RU"/>
              </w:rPr>
              <w:t>3</w:t>
            </w:r>
          </w:p>
        </w:tc>
        <w:tc>
          <w:tcPr>
            <w:tcW w:w="1466" w:type="dxa"/>
            <w:tcBorders>
              <w:top w:val="nil"/>
              <w:left w:val="nil"/>
              <w:bottom w:val="single" w:sz="4" w:space="0" w:color="auto"/>
              <w:right w:val="single" w:sz="4" w:space="0" w:color="auto"/>
            </w:tcBorders>
            <w:shd w:val="clear" w:color="auto" w:fill="auto"/>
            <w:noWrap/>
            <w:hideMark/>
          </w:tcPr>
          <w:p w14:paraId="5C2CFEAF" w14:textId="77777777" w:rsidR="002049BE" w:rsidRPr="002049BE" w:rsidRDefault="002049BE" w:rsidP="002049BE">
            <w:pPr>
              <w:spacing w:after="0" w:line="240" w:lineRule="auto"/>
              <w:jc w:val="center"/>
              <w:rPr>
                <w:rFonts w:ascii="Times New Roman" w:eastAsia="Times New Roman" w:hAnsi="Times New Roman" w:cs="Times New Roman"/>
                <w:sz w:val="20"/>
                <w:szCs w:val="20"/>
                <w:lang w:eastAsia="ru-RU"/>
              </w:rPr>
            </w:pPr>
            <w:r w:rsidRPr="002049BE">
              <w:rPr>
                <w:rFonts w:ascii="Times New Roman" w:eastAsia="Times New Roman" w:hAnsi="Times New Roman" w:cs="Times New Roman"/>
                <w:sz w:val="20"/>
                <w:szCs w:val="20"/>
                <w:lang w:eastAsia="ru-RU"/>
              </w:rPr>
              <w:t>4</w:t>
            </w:r>
          </w:p>
        </w:tc>
        <w:tc>
          <w:tcPr>
            <w:tcW w:w="1466" w:type="dxa"/>
            <w:tcBorders>
              <w:top w:val="nil"/>
              <w:left w:val="nil"/>
              <w:bottom w:val="single" w:sz="4" w:space="0" w:color="auto"/>
              <w:right w:val="single" w:sz="4" w:space="0" w:color="auto"/>
            </w:tcBorders>
            <w:shd w:val="clear" w:color="auto" w:fill="auto"/>
            <w:noWrap/>
            <w:hideMark/>
          </w:tcPr>
          <w:p w14:paraId="453364A7" w14:textId="77777777" w:rsidR="002049BE" w:rsidRPr="002049BE" w:rsidRDefault="002049BE" w:rsidP="002049BE">
            <w:pPr>
              <w:spacing w:after="0" w:line="240" w:lineRule="auto"/>
              <w:jc w:val="center"/>
              <w:rPr>
                <w:rFonts w:ascii="Times New Roman" w:eastAsia="Times New Roman" w:hAnsi="Times New Roman" w:cs="Times New Roman"/>
                <w:sz w:val="20"/>
                <w:szCs w:val="20"/>
                <w:lang w:eastAsia="ru-RU"/>
              </w:rPr>
            </w:pPr>
            <w:r w:rsidRPr="002049BE">
              <w:rPr>
                <w:rFonts w:ascii="Times New Roman" w:eastAsia="Times New Roman" w:hAnsi="Times New Roman" w:cs="Times New Roman"/>
                <w:sz w:val="20"/>
                <w:szCs w:val="20"/>
                <w:lang w:eastAsia="ru-RU"/>
              </w:rPr>
              <w:t>5</w:t>
            </w:r>
          </w:p>
        </w:tc>
      </w:tr>
      <w:tr w:rsidR="002049BE" w:rsidRPr="002049BE" w14:paraId="62DE9848" w14:textId="77777777" w:rsidTr="002049BE">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79810EB2" w14:textId="77777777" w:rsidR="002049BE" w:rsidRPr="002049BE" w:rsidRDefault="002049BE" w:rsidP="002049BE">
            <w:pPr>
              <w:spacing w:after="0" w:line="240" w:lineRule="auto"/>
              <w:jc w:val="center"/>
              <w:rPr>
                <w:rFonts w:ascii="Times New Roman" w:eastAsia="Times New Roman" w:hAnsi="Times New Roman" w:cs="Times New Roman"/>
                <w:sz w:val="16"/>
                <w:szCs w:val="16"/>
                <w:lang w:eastAsia="ru-RU"/>
              </w:rPr>
            </w:pPr>
            <w:r w:rsidRPr="002049BE">
              <w:rPr>
                <w:rFonts w:ascii="Times New Roman" w:eastAsia="Times New Roman" w:hAnsi="Times New Roman" w:cs="Times New Roman"/>
                <w:sz w:val="16"/>
                <w:szCs w:val="16"/>
                <w:lang w:eastAsia="ru-RU"/>
              </w:rPr>
              <w:t>1</w:t>
            </w:r>
          </w:p>
        </w:tc>
        <w:tc>
          <w:tcPr>
            <w:tcW w:w="4808" w:type="dxa"/>
            <w:tcBorders>
              <w:top w:val="nil"/>
              <w:left w:val="nil"/>
              <w:bottom w:val="single" w:sz="4" w:space="0" w:color="auto"/>
              <w:right w:val="single" w:sz="4" w:space="0" w:color="auto"/>
            </w:tcBorders>
            <w:shd w:val="clear" w:color="auto" w:fill="auto"/>
            <w:hideMark/>
          </w:tcPr>
          <w:p w14:paraId="671DC915" w14:textId="77777777" w:rsidR="002049BE" w:rsidRPr="002049BE" w:rsidRDefault="002049BE" w:rsidP="002049BE">
            <w:pPr>
              <w:spacing w:after="0" w:line="240" w:lineRule="auto"/>
              <w:rPr>
                <w:rFonts w:ascii="Times New Roman" w:eastAsia="Times New Roman" w:hAnsi="Times New Roman" w:cs="Times New Roman"/>
                <w:b/>
                <w:bCs/>
                <w:color w:val="000000"/>
                <w:sz w:val="24"/>
                <w:szCs w:val="24"/>
                <w:lang w:eastAsia="ru-RU"/>
              </w:rPr>
            </w:pPr>
            <w:r w:rsidRPr="002049BE">
              <w:rPr>
                <w:rFonts w:ascii="Times New Roman" w:eastAsia="Times New Roman" w:hAnsi="Times New Roman" w:cs="Times New Roman"/>
                <w:b/>
                <w:bCs/>
                <w:color w:val="000000"/>
                <w:sz w:val="24"/>
                <w:szCs w:val="24"/>
                <w:lang w:eastAsia="ru-RU"/>
              </w:rPr>
              <w:t>ОБЩЕГОСУДАРСТВЕННЫЕ ВОПРОСЫ</w:t>
            </w:r>
          </w:p>
        </w:tc>
        <w:tc>
          <w:tcPr>
            <w:tcW w:w="992" w:type="dxa"/>
            <w:tcBorders>
              <w:top w:val="nil"/>
              <w:left w:val="nil"/>
              <w:bottom w:val="single" w:sz="4" w:space="0" w:color="auto"/>
              <w:right w:val="single" w:sz="4" w:space="0" w:color="auto"/>
            </w:tcBorders>
            <w:shd w:val="clear" w:color="auto" w:fill="auto"/>
            <w:vAlign w:val="center"/>
            <w:hideMark/>
          </w:tcPr>
          <w:p w14:paraId="7CB825BC" w14:textId="77777777" w:rsidR="002049BE" w:rsidRPr="002049BE" w:rsidRDefault="002049BE" w:rsidP="002049BE">
            <w:pPr>
              <w:spacing w:after="0" w:line="240" w:lineRule="auto"/>
              <w:jc w:val="center"/>
              <w:rPr>
                <w:rFonts w:ascii="Times New Roman" w:eastAsia="Times New Roman" w:hAnsi="Times New Roman" w:cs="Times New Roman"/>
                <w:b/>
                <w:bCs/>
                <w:color w:val="000000"/>
                <w:sz w:val="24"/>
                <w:szCs w:val="24"/>
                <w:lang w:eastAsia="ru-RU"/>
              </w:rPr>
            </w:pPr>
            <w:r w:rsidRPr="002049BE">
              <w:rPr>
                <w:rFonts w:ascii="Times New Roman" w:eastAsia="Times New Roman" w:hAnsi="Times New Roman" w:cs="Times New Roman"/>
                <w:b/>
                <w:bCs/>
                <w:color w:val="000000"/>
                <w:sz w:val="24"/>
                <w:szCs w:val="24"/>
                <w:lang w:eastAsia="ru-RU"/>
              </w:rPr>
              <w:t>0100</w:t>
            </w:r>
          </w:p>
        </w:tc>
        <w:tc>
          <w:tcPr>
            <w:tcW w:w="1727" w:type="dxa"/>
            <w:tcBorders>
              <w:top w:val="nil"/>
              <w:left w:val="nil"/>
              <w:bottom w:val="single" w:sz="4" w:space="0" w:color="auto"/>
              <w:right w:val="single" w:sz="4" w:space="0" w:color="auto"/>
            </w:tcBorders>
            <w:shd w:val="clear" w:color="auto" w:fill="auto"/>
            <w:vAlign w:val="center"/>
            <w:hideMark/>
          </w:tcPr>
          <w:p w14:paraId="3F8C87D8"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7 301 436,31</w:t>
            </w:r>
          </w:p>
        </w:tc>
        <w:tc>
          <w:tcPr>
            <w:tcW w:w="1466" w:type="dxa"/>
            <w:tcBorders>
              <w:top w:val="nil"/>
              <w:left w:val="nil"/>
              <w:bottom w:val="single" w:sz="4" w:space="0" w:color="auto"/>
              <w:right w:val="single" w:sz="4" w:space="0" w:color="auto"/>
            </w:tcBorders>
            <w:shd w:val="clear" w:color="auto" w:fill="auto"/>
            <w:noWrap/>
            <w:vAlign w:val="center"/>
            <w:hideMark/>
          </w:tcPr>
          <w:p w14:paraId="0D444EB3"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7 301 436,31</w:t>
            </w:r>
          </w:p>
        </w:tc>
        <w:tc>
          <w:tcPr>
            <w:tcW w:w="1466" w:type="dxa"/>
            <w:tcBorders>
              <w:top w:val="nil"/>
              <w:left w:val="nil"/>
              <w:bottom w:val="single" w:sz="4" w:space="0" w:color="auto"/>
              <w:right w:val="single" w:sz="4" w:space="0" w:color="auto"/>
            </w:tcBorders>
            <w:shd w:val="clear" w:color="auto" w:fill="auto"/>
            <w:noWrap/>
            <w:vAlign w:val="center"/>
            <w:hideMark/>
          </w:tcPr>
          <w:p w14:paraId="108BEBB7"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7 301 436,31</w:t>
            </w:r>
          </w:p>
        </w:tc>
      </w:tr>
      <w:tr w:rsidR="002049BE" w:rsidRPr="002049BE" w14:paraId="71908282" w14:textId="77777777" w:rsidTr="002049BE">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14:paraId="1084E2F8" w14:textId="77777777" w:rsidR="002049BE" w:rsidRPr="002049BE" w:rsidRDefault="002049BE" w:rsidP="002049BE">
            <w:pPr>
              <w:spacing w:after="0" w:line="240" w:lineRule="auto"/>
              <w:jc w:val="center"/>
              <w:rPr>
                <w:rFonts w:ascii="Times New Roman" w:eastAsia="Times New Roman" w:hAnsi="Times New Roman" w:cs="Times New Roman"/>
                <w:sz w:val="16"/>
                <w:szCs w:val="16"/>
                <w:lang w:eastAsia="ru-RU"/>
              </w:rPr>
            </w:pPr>
            <w:r w:rsidRPr="002049BE">
              <w:rPr>
                <w:rFonts w:ascii="Times New Roman" w:eastAsia="Times New Roman" w:hAnsi="Times New Roman" w:cs="Times New Roman"/>
                <w:sz w:val="16"/>
                <w:szCs w:val="16"/>
                <w:lang w:eastAsia="ru-RU"/>
              </w:rPr>
              <w:t>2</w:t>
            </w:r>
          </w:p>
        </w:tc>
        <w:tc>
          <w:tcPr>
            <w:tcW w:w="4808" w:type="dxa"/>
            <w:tcBorders>
              <w:top w:val="nil"/>
              <w:left w:val="nil"/>
              <w:bottom w:val="single" w:sz="4" w:space="0" w:color="auto"/>
              <w:right w:val="single" w:sz="4" w:space="0" w:color="auto"/>
            </w:tcBorders>
            <w:shd w:val="clear" w:color="auto" w:fill="auto"/>
            <w:vAlign w:val="bottom"/>
            <w:hideMark/>
          </w:tcPr>
          <w:p w14:paraId="5503EB48" w14:textId="77777777" w:rsidR="002049BE" w:rsidRPr="002049BE" w:rsidRDefault="002049BE" w:rsidP="002049BE">
            <w:pPr>
              <w:spacing w:after="0" w:line="240" w:lineRule="auto"/>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992" w:type="dxa"/>
            <w:tcBorders>
              <w:top w:val="nil"/>
              <w:left w:val="nil"/>
              <w:bottom w:val="single" w:sz="4" w:space="0" w:color="auto"/>
              <w:right w:val="single" w:sz="4" w:space="0" w:color="auto"/>
            </w:tcBorders>
            <w:shd w:val="clear" w:color="auto" w:fill="auto"/>
            <w:vAlign w:val="center"/>
            <w:hideMark/>
          </w:tcPr>
          <w:p w14:paraId="126602EC" w14:textId="77777777" w:rsidR="002049BE" w:rsidRPr="002049BE" w:rsidRDefault="002049BE" w:rsidP="002049BE">
            <w:pPr>
              <w:spacing w:after="0" w:line="240" w:lineRule="auto"/>
              <w:jc w:val="center"/>
              <w:rPr>
                <w:rFonts w:ascii="Times New Roman" w:eastAsia="Times New Roman" w:hAnsi="Times New Roman" w:cs="Times New Roman"/>
                <w:color w:val="000000"/>
                <w:sz w:val="24"/>
                <w:szCs w:val="24"/>
                <w:lang w:eastAsia="ru-RU"/>
              </w:rPr>
            </w:pPr>
            <w:r w:rsidRPr="002049BE">
              <w:rPr>
                <w:rFonts w:ascii="Times New Roman" w:eastAsia="Times New Roman" w:hAnsi="Times New Roman" w:cs="Times New Roman"/>
                <w:color w:val="000000"/>
                <w:sz w:val="24"/>
                <w:szCs w:val="24"/>
                <w:lang w:eastAsia="ru-RU"/>
              </w:rPr>
              <w:t>0102</w:t>
            </w:r>
          </w:p>
        </w:tc>
        <w:tc>
          <w:tcPr>
            <w:tcW w:w="1727" w:type="dxa"/>
            <w:tcBorders>
              <w:top w:val="nil"/>
              <w:left w:val="nil"/>
              <w:bottom w:val="single" w:sz="4" w:space="0" w:color="auto"/>
              <w:right w:val="single" w:sz="4" w:space="0" w:color="auto"/>
            </w:tcBorders>
            <w:shd w:val="clear" w:color="auto" w:fill="auto"/>
            <w:noWrap/>
            <w:vAlign w:val="center"/>
            <w:hideMark/>
          </w:tcPr>
          <w:p w14:paraId="6E8AE26F" w14:textId="77777777" w:rsidR="002049BE" w:rsidRPr="002049BE" w:rsidRDefault="002049BE" w:rsidP="002049BE">
            <w:pPr>
              <w:spacing w:after="0" w:line="240" w:lineRule="auto"/>
              <w:jc w:val="center"/>
              <w:rPr>
                <w:rFonts w:ascii="Times New Roman" w:eastAsia="Times New Roman" w:hAnsi="Times New Roman" w:cs="Times New Roman"/>
                <w:color w:val="000000"/>
                <w:sz w:val="24"/>
                <w:szCs w:val="24"/>
                <w:lang w:eastAsia="ru-RU"/>
              </w:rPr>
            </w:pPr>
            <w:r w:rsidRPr="002049BE">
              <w:rPr>
                <w:rFonts w:ascii="Times New Roman" w:eastAsia="Times New Roman" w:hAnsi="Times New Roman" w:cs="Times New Roman"/>
                <w:color w:val="000000"/>
                <w:sz w:val="24"/>
                <w:szCs w:val="24"/>
                <w:lang w:eastAsia="ru-RU"/>
              </w:rPr>
              <w:t>1 160 145,75</w:t>
            </w:r>
          </w:p>
        </w:tc>
        <w:tc>
          <w:tcPr>
            <w:tcW w:w="1466" w:type="dxa"/>
            <w:tcBorders>
              <w:top w:val="nil"/>
              <w:left w:val="nil"/>
              <w:bottom w:val="single" w:sz="4" w:space="0" w:color="auto"/>
              <w:right w:val="single" w:sz="4" w:space="0" w:color="auto"/>
            </w:tcBorders>
            <w:shd w:val="clear" w:color="auto" w:fill="auto"/>
            <w:noWrap/>
            <w:vAlign w:val="center"/>
            <w:hideMark/>
          </w:tcPr>
          <w:p w14:paraId="611DC032"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1 160 145,75</w:t>
            </w:r>
          </w:p>
        </w:tc>
        <w:tc>
          <w:tcPr>
            <w:tcW w:w="1466" w:type="dxa"/>
            <w:tcBorders>
              <w:top w:val="nil"/>
              <w:left w:val="nil"/>
              <w:bottom w:val="single" w:sz="4" w:space="0" w:color="auto"/>
              <w:right w:val="single" w:sz="4" w:space="0" w:color="auto"/>
            </w:tcBorders>
            <w:shd w:val="clear" w:color="auto" w:fill="auto"/>
            <w:noWrap/>
            <w:vAlign w:val="center"/>
            <w:hideMark/>
          </w:tcPr>
          <w:p w14:paraId="4D633261"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1 160 145,75</w:t>
            </w:r>
          </w:p>
        </w:tc>
      </w:tr>
      <w:tr w:rsidR="002049BE" w:rsidRPr="002049BE" w14:paraId="7518F0CB" w14:textId="77777777" w:rsidTr="002049BE">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4FEBBC2C" w14:textId="77777777" w:rsidR="002049BE" w:rsidRPr="002049BE" w:rsidRDefault="002049BE" w:rsidP="002049BE">
            <w:pPr>
              <w:spacing w:after="0" w:line="240" w:lineRule="auto"/>
              <w:jc w:val="center"/>
              <w:rPr>
                <w:rFonts w:ascii="Times New Roman" w:eastAsia="Times New Roman" w:hAnsi="Times New Roman" w:cs="Times New Roman"/>
                <w:sz w:val="16"/>
                <w:szCs w:val="16"/>
                <w:lang w:eastAsia="ru-RU"/>
              </w:rPr>
            </w:pPr>
            <w:r w:rsidRPr="002049BE">
              <w:rPr>
                <w:rFonts w:ascii="Times New Roman" w:eastAsia="Times New Roman" w:hAnsi="Times New Roman" w:cs="Times New Roman"/>
                <w:sz w:val="16"/>
                <w:szCs w:val="16"/>
                <w:lang w:eastAsia="ru-RU"/>
              </w:rPr>
              <w:t>3</w:t>
            </w:r>
          </w:p>
        </w:tc>
        <w:tc>
          <w:tcPr>
            <w:tcW w:w="4808" w:type="dxa"/>
            <w:tcBorders>
              <w:top w:val="nil"/>
              <w:left w:val="nil"/>
              <w:bottom w:val="single" w:sz="4" w:space="0" w:color="auto"/>
              <w:right w:val="single" w:sz="4" w:space="0" w:color="auto"/>
            </w:tcBorders>
            <w:shd w:val="clear" w:color="auto" w:fill="auto"/>
            <w:vAlign w:val="bottom"/>
            <w:hideMark/>
          </w:tcPr>
          <w:p w14:paraId="219EC312" w14:textId="77777777" w:rsidR="002049BE" w:rsidRPr="002049BE" w:rsidRDefault="002049BE" w:rsidP="002049BE">
            <w:pPr>
              <w:spacing w:after="0" w:line="240" w:lineRule="auto"/>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92" w:type="dxa"/>
            <w:tcBorders>
              <w:top w:val="nil"/>
              <w:left w:val="nil"/>
              <w:bottom w:val="single" w:sz="4" w:space="0" w:color="auto"/>
              <w:right w:val="single" w:sz="4" w:space="0" w:color="auto"/>
            </w:tcBorders>
            <w:shd w:val="clear" w:color="auto" w:fill="auto"/>
            <w:noWrap/>
            <w:vAlign w:val="center"/>
            <w:hideMark/>
          </w:tcPr>
          <w:p w14:paraId="62AE5045"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0103</w:t>
            </w:r>
          </w:p>
        </w:tc>
        <w:tc>
          <w:tcPr>
            <w:tcW w:w="1727" w:type="dxa"/>
            <w:tcBorders>
              <w:top w:val="nil"/>
              <w:left w:val="nil"/>
              <w:bottom w:val="single" w:sz="4" w:space="0" w:color="auto"/>
              <w:right w:val="single" w:sz="4" w:space="0" w:color="auto"/>
            </w:tcBorders>
            <w:shd w:val="clear" w:color="auto" w:fill="auto"/>
            <w:noWrap/>
            <w:vAlign w:val="center"/>
            <w:hideMark/>
          </w:tcPr>
          <w:p w14:paraId="544A52E3"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979 287,32</w:t>
            </w:r>
          </w:p>
        </w:tc>
        <w:tc>
          <w:tcPr>
            <w:tcW w:w="1466" w:type="dxa"/>
            <w:tcBorders>
              <w:top w:val="nil"/>
              <w:left w:val="nil"/>
              <w:bottom w:val="single" w:sz="4" w:space="0" w:color="auto"/>
              <w:right w:val="single" w:sz="4" w:space="0" w:color="auto"/>
            </w:tcBorders>
            <w:shd w:val="clear" w:color="auto" w:fill="auto"/>
            <w:noWrap/>
            <w:vAlign w:val="center"/>
            <w:hideMark/>
          </w:tcPr>
          <w:p w14:paraId="425AB6EA"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979 287,32</w:t>
            </w:r>
          </w:p>
        </w:tc>
        <w:tc>
          <w:tcPr>
            <w:tcW w:w="1466" w:type="dxa"/>
            <w:tcBorders>
              <w:top w:val="nil"/>
              <w:left w:val="nil"/>
              <w:bottom w:val="single" w:sz="4" w:space="0" w:color="auto"/>
              <w:right w:val="single" w:sz="4" w:space="0" w:color="auto"/>
            </w:tcBorders>
            <w:shd w:val="clear" w:color="auto" w:fill="auto"/>
            <w:noWrap/>
            <w:vAlign w:val="center"/>
            <w:hideMark/>
          </w:tcPr>
          <w:p w14:paraId="2D2810CA"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979 287,32</w:t>
            </w:r>
          </w:p>
        </w:tc>
      </w:tr>
      <w:tr w:rsidR="002049BE" w:rsidRPr="002049BE" w14:paraId="54FDD65F" w14:textId="77777777" w:rsidTr="002049BE">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58DA8CA9" w14:textId="77777777" w:rsidR="002049BE" w:rsidRPr="002049BE" w:rsidRDefault="002049BE" w:rsidP="002049BE">
            <w:pPr>
              <w:spacing w:after="0" w:line="240" w:lineRule="auto"/>
              <w:jc w:val="center"/>
              <w:rPr>
                <w:rFonts w:ascii="Times New Roman" w:eastAsia="Times New Roman" w:hAnsi="Times New Roman" w:cs="Times New Roman"/>
                <w:sz w:val="16"/>
                <w:szCs w:val="16"/>
                <w:lang w:eastAsia="ru-RU"/>
              </w:rPr>
            </w:pPr>
            <w:r w:rsidRPr="002049BE">
              <w:rPr>
                <w:rFonts w:ascii="Times New Roman" w:eastAsia="Times New Roman" w:hAnsi="Times New Roman" w:cs="Times New Roman"/>
                <w:sz w:val="16"/>
                <w:szCs w:val="16"/>
                <w:lang w:eastAsia="ru-RU"/>
              </w:rPr>
              <w:t>4</w:t>
            </w:r>
          </w:p>
        </w:tc>
        <w:tc>
          <w:tcPr>
            <w:tcW w:w="4808" w:type="dxa"/>
            <w:tcBorders>
              <w:top w:val="nil"/>
              <w:left w:val="nil"/>
              <w:bottom w:val="single" w:sz="4" w:space="0" w:color="auto"/>
              <w:right w:val="single" w:sz="4" w:space="0" w:color="auto"/>
            </w:tcBorders>
            <w:shd w:val="clear" w:color="auto" w:fill="auto"/>
            <w:vAlign w:val="bottom"/>
            <w:hideMark/>
          </w:tcPr>
          <w:p w14:paraId="53532568" w14:textId="77777777" w:rsidR="002049BE" w:rsidRPr="002049BE" w:rsidRDefault="002049BE" w:rsidP="002049BE">
            <w:pPr>
              <w:spacing w:after="0" w:line="240" w:lineRule="auto"/>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nil"/>
              <w:left w:val="nil"/>
              <w:bottom w:val="single" w:sz="4" w:space="0" w:color="auto"/>
              <w:right w:val="single" w:sz="4" w:space="0" w:color="auto"/>
            </w:tcBorders>
            <w:shd w:val="clear" w:color="auto" w:fill="auto"/>
            <w:vAlign w:val="center"/>
            <w:hideMark/>
          </w:tcPr>
          <w:p w14:paraId="37CEE3D8" w14:textId="77777777" w:rsidR="002049BE" w:rsidRPr="002049BE" w:rsidRDefault="002049BE" w:rsidP="002049BE">
            <w:pPr>
              <w:spacing w:after="0" w:line="240" w:lineRule="auto"/>
              <w:jc w:val="center"/>
              <w:rPr>
                <w:rFonts w:ascii="Times New Roman" w:eastAsia="Times New Roman" w:hAnsi="Times New Roman" w:cs="Times New Roman"/>
                <w:color w:val="000000"/>
                <w:sz w:val="24"/>
                <w:szCs w:val="24"/>
                <w:lang w:eastAsia="ru-RU"/>
              </w:rPr>
            </w:pPr>
            <w:r w:rsidRPr="002049BE">
              <w:rPr>
                <w:rFonts w:ascii="Times New Roman" w:eastAsia="Times New Roman" w:hAnsi="Times New Roman" w:cs="Times New Roman"/>
                <w:color w:val="000000"/>
                <w:sz w:val="24"/>
                <w:szCs w:val="24"/>
                <w:lang w:eastAsia="ru-RU"/>
              </w:rPr>
              <w:t>0104</w:t>
            </w:r>
          </w:p>
        </w:tc>
        <w:tc>
          <w:tcPr>
            <w:tcW w:w="1727" w:type="dxa"/>
            <w:tcBorders>
              <w:top w:val="nil"/>
              <w:left w:val="nil"/>
              <w:bottom w:val="single" w:sz="4" w:space="0" w:color="auto"/>
              <w:right w:val="single" w:sz="4" w:space="0" w:color="auto"/>
            </w:tcBorders>
            <w:shd w:val="clear" w:color="auto" w:fill="auto"/>
            <w:noWrap/>
            <w:vAlign w:val="center"/>
            <w:hideMark/>
          </w:tcPr>
          <w:p w14:paraId="17079FE0"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3 529 495,21</w:t>
            </w:r>
          </w:p>
        </w:tc>
        <w:tc>
          <w:tcPr>
            <w:tcW w:w="1466" w:type="dxa"/>
            <w:tcBorders>
              <w:top w:val="nil"/>
              <w:left w:val="nil"/>
              <w:bottom w:val="single" w:sz="4" w:space="0" w:color="auto"/>
              <w:right w:val="single" w:sz="4" w:space="0" w:color="auto"/>
            </w:tcBorders>
            <w:shd w:val="clear" w:color="auto" w:fill="auto"/>
            <w:noWrap/>
            <w:vAlign w:val="center"/>
            <w:hideMark/>
          </w:tcPr>
          <w:p w14:paraId="1A8D1604"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3 529 495,21</w:t>
            </w:r>
          </w:p>
        </w:tc>
        <w:tc>
          <w:tcPr>
            <w:tcW w:w="1466" w:type="dxa"/>
            <w:tcBorders>
              <w:top w:val="nil"/>
              <w:left w:val="nil"/>
              <w:bottom w:val="single" w:sz="4" w:space="0" w:color="auto"/>
              <w:right w:val="single" w:sz="4" w:space="0" w:color="auto"/>
            </w:tcBorders>
            <w:shd w:val="clear" w:color="auto" w:fill="auto"/>
            <w:noWrap/>
            <w:vAlign w:val="center"/>
            <w:hideMark/>
          </w:tcPr>
          <w:p w14:paraId="31924F6D"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3 529 495,21</w:t>
            </w:r>
          </w:p>
        </w:tc>
      </w:tr>
      <w:tr w:rsidR="002049BE" w:rsidRPr="002049BE" w14:paraId="1EC88FFA" w14:textId="77777777" w:rsidTr="002049BE">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2915E92F" w14:textId="77777777" w:rsidR="002049BE" w:rsidRPr="002049BE" w:rsidRDefault="002049BE" w:rsidP="002049BE">
            <w:pPr>
              <w:spacing w:after="0" w:line="240" w:lineRule="auto"/>
              <w:jc w:val="center"/>
              <w:rPr>
                <w:rFonts w:ascii="Times New Roman" w:eastAsia="Times New Roman" w:hAnsi="Times New Roman" w:cs="Times New Roman"/>
                <w:sz w:val="16"/>
                <w:szCs w:val="16"/>
                <w:lang w:eastAsia="ru-RU"/>
              </w:rPr>
            </w:pPr>
            <w:r w:rsidRPr="002049BE">
              <w:rPr>
                <w:rFonts w:ascii="Times New Roman" w:eastAsia="Times New Roman" w:hAnsi="Times New Roman" w:cs="Times New Roman"/>
                <w:sz w:val="16"/>
                <w:szCs w:val="16"/>
                <w:lang w:eastAsia="ru-RU"/>
              </w:rPr>
              <w:t>5</w:t>
            </w:r>
          </w:p>
        </w:tc>
        <w:tc>
          <w:tcPr>
            <w:tcW w:w="4808" w:type="dxa"/>
            <w:tcBorders>
              <w:top w:val="nil"/>
              <w:left w:val="nil"/>
              <w:bottom w:val="single" w:sz="4" w:space="0" w:color="auto"/>
              <w:right w:val="single" w:sz="4" w:space="0" w:color="auto"/>
            </w:tcBorders>
            <w:shd w:val="clear" w:color="auto" w:fill="auto"/>
            <w:vAlign w:val="center"/>
            <w:hideMark/>
          </w:tcPr>
          <w:p w14:paraId="489F6E6A" w14:textId="77777777" w:rsidR="002049BE" w:rsidRPr="002049BE" w:rsidRDefault="002049BE" w:rsidP="002049BE">
            <w:pPr>
              <w:spacing w:after="0" w:line="240" w:lineRule="auto"/>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Резервные фонды</w:t>
            </w:r>
          </w:p>
        </w:tc>
        <w:tc>
          <w:tcPr>
            <w:tcW w:w="992" w:type="dxa"/>
            <w:tcBorders>
              <w:top w:val="nil"/>
              <w:left w:val="nil"/>
              <w:bottom w:val="single" w:sz="4" w:space="0" w:color="auto"/>
              <w:right w:val="single" w:sz="4" w:space="0" w:color="auto"/>
            </w:tcBorders>
            <w:shd w:val="clear" w:color="auto" w:fill="auto"/>
            <w:noWrap/>
            <w:vAlign w:val="center"/>
            <w:hideMark/>
          </w:tcPr>
          <w:p w14:paraId="275BB725"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0111</w:t>
            </w:r>
          </w:p>
        </w:tc>
        <w:tc>
          <w:tcPr>
            <w:tcW w:w="1727" w:type="dxa"/>
            <w:tcBorders>
              <w:top w:val="nil"/>
              <w:left w:val="nil"/>
              <w:bottom w:val="single" w:sz="4" w:space="0" w:color="auto"/>
              <w:right w:val="single" w:sz="4" w:space="0" w:color="auto"/>
            </w:tcBorders>
            <w:shd w:val="clear" w:color="auto" w:fill="auto"/>
            <w:noWrap/>
            <w:vAlign w:val="center"/>
            <w:hideMark/>
          </w:tcPr>
          <w:p w14:paraId="048DC9BB"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4E80C2C1"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3CBC4C51"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20 000,00</w:t>
            </w:r>
          </w:p>
        </w:tc>
      </w:tr>
      <w:tr w:rsidR="002049BE" w:rsidRPr="002049BE" w14:paraId="721EB942" w14:textId="77777777" w:rsidTr="002049BE">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0F48276A" w14:textId="77777777" w:rsidR="002049BE" w:rsidRPr="002049BE" w:rsidRDefault="002049BE" w:rsidP="002049BE">
            <w:pPr>
              <w:spacing w:after="0" w:line="240" w:lineRule="auto"/>
              <w:jc w:val="center"/>
              <w:rPr>
                <w:rFonts w:ascii="Times New Roman" w:eastAsia="Times New Roman" w:hAnsi="Times New Roman" w:cs="Times New Roman"/>
                <w:sz w:val="16"/>
                <w:szCs w:val="16"/>
                <w:lang w:eastAsia="ru-RU"/>
              </w:rPr>
            </w:pPr>
            <w:r w:rsidRPr="002049BE">
              <w:rPr>
                <w:rFonts w:ascii="Times New Roman" w:eastAsia="Times New Roman" w:hAnsi="Times New Roman" w:cs="Times New Roman"/>
                <w:sz w:val="16"/>
                <w:szCs w:val="16"/>
                <w:lang w:eastAsia="ru-RU"/>
              </w:rPr>
              <w:t>6</w:t>
            </w:r>
          </w:p>
        </w:tc>
        <w:tc>
          <w:tcPr>
            <w:tcW w:w="4808" w:type="dxa"/>
            <w:tcBorders>
              <w:top w:val="nil"/>
              <w:left w:val="nil"/>
              <w:bottom w:val="single" w:sz="4" w:space="0" w:color="auto"/>
              <w:right w:val="single" w:sz="4" w:space="0" w:color="auto"/>
            </w:tcBorders>
            <w:shd w:val="clear" w:color="auto" w:fill="auto"/>
            <w:hideMark/>
          </w:tcPr>
          <w:p w14:paraId="5E1CCCD2" w14:textId="77777777" w:rsidR="002049BE" w:rsidRPr="002049BE" w:rsidRDefault="002049BE" w:rsidP="002049BE">
            <w:pPr>
              <w:spacing w:after="0" w:line="240" w:lineRule="auto"/>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Другие общегосударственные вопросы</w:t>
            </w:r>
          </w:p>
        </w:tc>
        <w:tc>
          <w:tcPr>
            <w:tcW w:w="992" w:type="dxa"/>
            <w:tcBorders>
              <w:top w:val="nil"/>
              <w:left w:val="nil"/>
              <w:bottom w:val="single" w:sz="4" w:space="0" w:color="auto"/>
              <w:right w:val="single" w:sz="4" w:space="0" w:color="auto"/>
            </w:tcBorders>
            <w:shd w:val="clear" w:color="auto" w:fill="auto"/>
            <w:noWrap/>
            <w:vAlign w:val="center"/>
            <w:hideMark/>
          </w:tcPr>
          <w:p w14:paraId="11EA80CA"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0113</w:t>
            </w:r>
          </w:p>
        </w:tc>
        <w:tc>
          <w:tcPr>
            <w:tcW w:w="1727" w:type="dxa"/>
            <w:tcBorders>
              <w:top w:val="nil"/>
              <w:left w:val="nil"/>
              <w:bottom w:val="single" w:sz="4" w:space="0" w:color="auto"/>
              <w:right w:val="single" w:sz="4" w:space="0" w:color="auto"/>
            </w:tcBorders>
            <w:shd w:val="clear" w:color="auto" w:fill="auto"/>
            <w:noWrap/>
            <w:vAlign w:val="center"/>
            <w:hideMark/>
          </w:tcPr>
          <w:p w14:paraId="6C5B7975"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1 612 508,03</w:t>
            </w:r>
          </w:p>
        </w:tc>
        <w:tc>
          <w:tcPr>
            <w:tcW w:w="1466" w:type="dxa"/>
            <w:tcBorders>
              <w:top w:val="nil"/>
              <w:left w:val="nil"/>
              <w:bottom w:val="single" w:sz="4" w:space="0" w:color="auto"/>
              <w:right w:val="single" w:sz="4" w:space="0" w:color="auto"/>
            </w:tcBorders>
            <w:shd w:val="clear" w:color="auto" w:fill="auto"/>
            <w:noWrap/>
            <w:vAlign w:val="center"/>
            <w:hideMark/>
          </w:tcPr>
          <w:p w14:paraId="0C4F6090"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1 612 508,03</w:t>
            </w:r>
          </w:p>
        </w:tc>
        <w:tc>
          <w:tcPr>
            <w:tcW w:w="1466" w:type="dxa"/>
            <w:tcBorders>
              <w:top w:val="nil"/>
              <w:left w:val="nil"/>
              <w:bottom w:val="single" w:sz="4" w:space="0" w:color="auto"/>
              <w:right w:val="single" w:sz="4" w:space="0" w:color="auto"/>
            </w:tcBorders>
            <w:shd w:val="clear" w:color="auto" w:fill="auto"/>
            <w:noWrap/>
            <w:vAlign w:val="center"/>
            <w:hideMark/>
          </w:tcPr>
          <w:p w14:paraId="5C382CE2"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1 612 508,03</w:t>
            </w:r>
          </w:p>
        </w:tc>
      </w:tr>
      <w:tr w:rsidR="002049BE" w:rsidRPr="002049BE" w14:paraId="5B41475D" w14:textId="77777777" w:rsidTr="002049BE">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1FB60D0B" w14:textId="77777777" w:rsidR="002049BE" w:rsidRPr="002049BE" w:rsidRDefault="002049BE" w:rsidP="002049BE">
            <w:pPr>
              <w:spacing w:after="0" w:line="240" w:lineRule="auto"/>
              <w:jc w:val="center"/>
              <w:rPr>
                <w:rFonts w:ascii="Times New Roman" w:eastAsia="Times New Roman" w:hAnsi="Times New Roman" w:cs="Times New Roman"/>
                <w:sz w:val="16"/>
                <w:szCs w:val="16"/>
                <w:lang w:eastAsia="ru-RU"/>
              </w:rPr>
            </w:pPr>
            <w:r w:rsidRPr="002049BE">
              <w:rPr>
                <w:rFonts w:ascii="Times New Roman" w:eastAsia="Times New Roman" w:hAnsi="Times New Roman" w:cs="Times New Roman"/>
                <w:sz w:val="16"/>
                <w:szCs w:val="16"/>
                <w:lang w:eastAsia="ru-RU"/>
              </w:rPr>
              <w:t>7</w:t>
            </w:r>
          </w:p>
        </w:tc>
        <w:tc>
          <w:tcPr>
            <w:tcW w:w="4808" w:type="dxa"/>
            <w:tcBorders>
              <w:top w:val="nil"/>
              <w:left w:val="nil"/>
              <w:bottom w:val="single" w:sz="4" w:space="0" w:color="auto"/>
              <w:right w:val="single" w:sz="4" w:space="0" w:color="auto"/>
            </w:tcBorders>
            <w:shd w:val="clear" w:color="auto" w:fill="auto"/>
            <w:noWrap/>
            <w:vAlign w:val="center"/>
            <w:hideMark/>
          </w:tcPr>
          <w:p w14:paraId="261F2069" w14:textId="77777777" w:rsidR="002049BE" w:rsidRPr="002049BE" w:rsidRDefault="002049BE" w:rsidP="002049BE">
            <w:pPr>
              <w:spacing w:after="0" w:line="240" w:lineRule="auto"/>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НАЦИОНАЛЬНАЯ ОБОРОНА</w:t>
            </w:r>
          </w:p>
        </w:tc>
        <w:tc>
          <w:tcPr>
            <w:tcW w:w="992" w:type="dxa"/>
            <w:tcBorders>
              <w:top w:val="nil"/>
              <w:left w:val="nil"/>
              <w:bottom w:val="single" w:sz="4" w:space="0" w:color="auto"/>
              <w:right w:val="single" w:sz="4" w:space="0" w:color="auto"/>
            </w:tcBorders>
            <w:shd w:val="clear" w:color="auto" w:fill="auto"/>
            <w:noWrap/>
            <w:vAlign w:val="center"/>
            <w:hideMark/>
          </w:tcPr>
          <w:p w14:paraId="132B2594"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0200</w:t>
            </w:r>
          </w:p>
        </w:tc>
        <w:tc>
          <w:tcPr>
            <w:tcW w:w="1727" w:type="dxa"/>
            <w:tcBorders>
              <w:top w:val="nil"/>
              <w:left w:val="nil"/>
              <w:bottom w:val="single" w:sz="4" w:space="0" w:color="auto"/>
              <w:right w:val="single" w:sz="4" w:space="0" w:color="auto"/>
            </w:tcBorders>
            <w:shd w:val="clear" w:color="auto" w:fill="auto"/>
            <w:noWrap/>
            <w:vAlign w:val="center"/>
            <w:hideMark/>
          </w:tcPr>
          <w:p w14:paraId="794D528A"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277 614,00</w:t>
            </w:r>
          </w:p>
        </w:tc>
        <w:tc>
          <w:tcPr>
            <w:tcW w:w="1466" w:type="dxa"/>
            <w:tcBorders>
              <w:top w:val="nil"/>
              <w:left w:val="nil"/>
              <w:bottom w:val="single" w:sz="4" w:space="0" w:color="auto"/>
              <w:right w:val="single" w:sz="4" w:space="0" w:color="auto"/>
            </w:tcBorders>
            <w:shd w:val="clear" w:color="auto" w:fill="auto"/>
            <w:noWrap/>
            <w:vAlign w:val="center"/>
            <w:hideMark/>
          </w:tcPr>
          <w:p w14:paraId="266465AE"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305 613,00</w:t>
            </w:r>
          </w:p>
        </w:tc>
        <w:tc>
          <w:tcPr>
            <w:tcW w:w="1466" w:type="dxa"/>
            <w:tcBorders>
              <w:top w:val="nil"/>
              <w:left w:val="nil"/>
              <w:bottom w:val="single" w:sz="4" w:space="0" w:color="auto"/>
              <w:right w:val="single" w:sz="4" w:space="0" w:color="auto"/>
            </w:tcBorders>
            <w:shd w:val="clear" w:color="auto" w:fill="auto"/>
            <w:noWrap/>
            <w:vAlign w:val="center"/>
            <w:hideMark/>
          </w:tcPr>
          <w:p w14:paraId="749D8D43"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0,00</w:t>
            </w:r>
          </w:p>
        </w:tc>
      </w:tr>
      <w:tr w:rsidR="002049BE" w:rsidRPr="002049BE" w14:paraId="7A301ECD" w14:textId="77777777" w:rsidTr="002049BE">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725B96B8" w14:textId="77777777" w:rsidR="002049BE" w:rsidRPr="002049BE" w:rsidRDefault="002049BE" w:rsidP="002049BE">
            <w:pPr>
              <w:spacing w:after="0" w:line="240" w:lineRule="auto"/>
              <w:jc w:val="center"/>
              <w:rPr>
                <w:rFonts w:ascii="Times New Roman" w:eastAsia="Times New Roman" w:hAnsi="Times New Roman" w:cs="Times New Roman"/>
                <w:sz w:val="16"/>
                <w:szCs w:val="16"/>
                <w:lang w:eastAsia="ru-RU"/>
              </w:rPr>
            </w:pPr>
            <w:r w:rsidRPr="002049BE">
              <w:rPr>
                <w:rFonts w:ascii="Times New Roman" w:eastAsia="Times New Roman" w:hAnsi="Times New Roman" w:cs="Times New Roman"/>
                <w:sz w:val="16"/>
                <w:szCs w:val="16"/>
                <w:lang w:eastAsia="ru-RU"/>
              </w:rPr>
              <w:t>8</w:t>
            </w:r>
          </w:p>
        </w:tc>
        <w:tc>
          <w:tcPr>
            <w:tcW w:w="4808" w:type="dxa"/>
            <w:tcBorders>
              <w:top w:val="nil"/>
              <w:left w:val="nil"/>
              <w:bottom w:val="single" w:sz="4" w:space="0" w:color="auto"/>
              <w:right w:val="single" w:sz="4" w:space="0" w:color="auto"/>
            </w:tcBorders>
            <w:shd w:val="clear" w:color="auto" w:fill="auto"/>
            <w:noWrap/>
            <w:vAlign w:val="center"/>
            <w:hideMark/>
          </w:tcPr>
          <w:p w14:paraId="3EB20C2D" w14:textId="77777777" w:rsidR="002049BE" w:rsidRPr="002049BE" w:rsidRDefault="002049BE" w:rsidP="002049BE">
            <w:pPr>
              <w:spacing w:after="0" w:line="240" w:lineRule="auto"/>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Мобилизационная и вневойсковая подготовка</w:t>
            </w:r>
          </w:p>
        </w:tc>
        <w:tc>
          <w:tcPr>
            <w:tcW w:w="992" w:type="dxa"/>
            <w:tcBorders>
              <w:top w:val="nil"/>
              <w:left w:val="nil"/>
              <w:bottom w:val="single" w:sz="4" w:space="0" w:color="auto"/>
              <w:right w:val="single" w:sz="4" w:space="0" w:color="auto"/>
            </w:tcBorders>
            <w:shd w:val="clear" w:color="auto" w:fill="auto"/>
            <w:noWrap/>
            <w:vAlign w:val="center"/>
            <w:hideMark/>
          </w:tcPr>
          <w:p w14:paraId="4F89F396"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0203</w:t>
            </w:r>
          </w:p>
        </w:tc>
        <w:tc>
          <w:tcPr>
            <w:tcW w:w="1727" w:type="dxa"/>
            <w:tcBorders>
              <w:top w:val="nil"/>
              <w:left w:val="nil"/>
              <w:bottom w:val="single" w:sz="4" w:space="0" w:color="auto"/>
              <w:right w:val="single" w:sz="4" w:space="0" w:color="auto"/>
            </w:tcBorders>
            <w:shd w:val="clear" w:color="auto" w:fill="auto"/>
            <w:noWrap/>
            <w:vAlign w:val="center"/>
            <w:hideMark/>
          </w:tcPr>
          <w:p w14:paraId="7A52A824"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277 614,00</w:t>
            </w:r>
          </w:p>
        </w:tc>
        <w:tc>
          <w:tcPr>
            <w:tcW w:w="1466" w:type="dxa"/>
            <w:tcBorders>
              <w:top w:val="nil"/>
              <w:left w:val="nil"/>
              <w:bottom w:val="single" w:sz="4" w:space="0" w:color="auto"/>
              <w:right w:val="single" w:sz="4" w:space="0" w:color="auto"/>
            </w:tcBorders>
            <w:shd w:val="clear" w:color="auto" w:fill="auto"/>
            <w:noWrap/>
            <w:vAlign w:val="center"/>
            <w:hideMark/>
          </w:tcPr>
          <w:p w14:paraId="5009676F"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305 613,00</w:t>
            </w:r>
          </w:p>
        </w:tc>
        <w:tc>
          <w:tcPr>
            <w:tcW w:w="1466" w:type="dxa"/>
            <w:tcBorders>
              <w:top w:val="nil"/>
              <w:left w:val="nil"/>
              <w:bottom w:val="single" w:sz="4" w:space="0" w:color="auto"/>
              <w:right w:val="single" w:sz="4" w:space="0" w:color="auto"/>
            </w:tcBorders>
            <w:shd w:val="clear" w:color="auto" w:fill="auto"/>
            <w:noWrap/>
            <w:vAlign w:val="center"/>
            <w:hideMark/>
          </w:tcPr>
          <w:p w14:paraId="13D1FEFE"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0,00</w:t>
            </w:r>
          </w:p>
        </w:tc>
      </w:tr>
      <w:tr w:rsidR="002049BE" w:rsidRPr="002049BE" w14:paraId="7F7E6374" w14:textId="77777777" w:rsidTr="002049BE">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231A9815" w14:textId="77777777" w:rsidR="002049BE" w:rsidRPr="002049BE" w:rsidRDefault="002049BE" w:rsidP="002049BE">
            <w:pPr>
              <w:spacing w:after="0" w:line="240" w:lineRule="auto"/>
              <w:jc w:val="center"/>
              <w:rPr>
                <w:rFonts w:ascii="Times New Roman" w:eastAsia="Times New Roman" w:hAnsi="Times New Roman" w:cs="Times New Roman"/>
                <w:sz w:val="16"/>
                <w:szCs w:val="16"/>
                <w:lang w:eastAsia="ru-RU"/>
              </w:rPr>
            </w:pPr>
            <w:r w:rsidRPr="002049BE">
              <w:rPr>
                <w:rFonts w:ascii="Times New Roman" w:eastAsia="Times New Roman" w:hAnsi="Times New Roman" w:cs="Times New Roman"/>
                <w:sz w:val="16"/>
                <w:szCs w:val="16"/>
                <w:lang w:eastAsia="ru-RU"/>
              </w:rPr>
              <w:t>9</w:t>
            </w:r>
          </w:p>
        </w:tc>
        <w:tc>
          <w:tcPr>
            <w:tcW w:w="4808" w:type="dxa"/>
            <w:tcBorders>
              <w:top w:val="nil"/>
              <w:left w:val="nil"/>
              <w:bottom w:val="single" w:sz="4" w:space="0" w:color="auto"/>
              <w:right w:val="single" w:sz="4" w:space="0" w:color="auto"/>
            </w:tcBorders>
            <w:shd w:val="clear" w:color="auto" w:fill="auto"/>
            <w:vAlign w:val="center"/>
            <w:hideMark/>
          </w:tcPr>
          <w:p w14:paraId="4E492FF9" w14:textId="77777777" w:rsidR="002049BE" w:rsidRPr="002049BE" w:rsidRDefault="002049BE" w:rsidP="002049BE">
            <w:pPr>
              <w:spacing w:after="0" w:line="240" w:lineRule="auto"/>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noWrap/>
            <w:vAlign w:val="center"/>
            <w:hideMark/>
          </w:tcPr>
          <w:p w14:paraId="68C25532"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0300</w:t>
            </w:r>
          </w:p>
        </w:tc>
        <w:tc>
          <w:tcPr>
            <w:tcW w:w="1727" w:type="dxa"/>
            <w:tcBorders>
              <w:top w:val="nil"/>
              <w:left w:val="nil"/>
              <w:bottom w:val="single" w:sz="4" w:space="0" w:color="auto"/>
              <w:right w:val="single" w:sz="4" w:space="0" w:color="auto"/>
            </w:tcBorders>
            <w:shd w:val="clear" w:color="auto" w:fill="auto"/>
            <w:noWrap/>
            <w:vAlign w:val="center"/>
            <w:hideMark/>
          </w:tcPr>
          <w:p w14:paraId="024B5508"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29 000,00</w:t>
            </w:r>
          </w:p>
        </w:tc>
        <w:tc>
          <w:tcPr>
            <w:tcW w:w="1466" w:type="dxa"/>
            <w:tcBorders>
              <w:top w:val="nil"/>
              <w:left w:val="nil"/>
              <w:bottom w:val="single" w:sz="4" w:space="0" w:color="auto"/>
              <w:right w:val="single" w:sz="4" w:space="0" w:color="auto"/>
            </w:tcBorders>
            <w:shd w:val="clear" w:color="auto" w:fill="auto"/>
            <w:noWrap/>
            <w:vAlign w:val="center"/>
            <w:hideMark/>
          </w:tcPr>
          <w:p w14:paraId="1F09BCAB"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29 000,00</w:t>
            </w:r>
          </w:p>
        </w:tc>
        <w:tc>
          <w:tcPr>
            <w:tcW w:w="1466" w:type="dxa"/>
            <w:tcBorders>
              <w:top w:val="nil"/>
              <w:left w:val="nil"/>
              <w:bottom w:val="single" w:sz="4" w:space="0" w:color="auto"/>
              <w:right w:val="single" w:sz="4" w:space="0" w:color="auto"/>
            </w:tcBorders>
            <w:shd w:val="clear" w:color="auto" w:fill="auto"/>
            <w:noWrap/>
            <w:vAlign w:val="center"/>
            <w:hideMark/>
          </w:tcPr>
          <w:p w14:paraId="5397BEC5"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29 000,00</w:t>
            </w:r>
          </w:p>
        </w:tc>
      </w:tr>
      <w:tr w:rsidR="002049BE" w:rsidRPr="002049BE" w14:paraId="0D0206F1" w14:textId="77777777" w:rsidTr="002049BE">
        <w:trPr>
          <w:trHeight w:val="885"/>
        </w:trPr>
        <w:tc>
          <w:tcPr>
            <w:tcW w:w="594" w:type="dxa"/>
            <w:tcBorders>
              <w:top w:val="nil"/>
              <w:left w:val="single" w:sz="4" w:space="0" w:color="auto"/>
              <w:bottom w:val="single" w:sz="4" w:space="0" w:color="auto"/>
              <w:right w:val="single" w:sz="4" w:space="0" w:color="auto"/>
            </w:tcBorders>
            <w:shd w:val="clear" w:color="auto" w:fill="auto"/>
            <w:noWrap/>
            <w:hideMark/>
          </w:tcPr>
          <w:p w14:paraId="2EBA5BD1" w14:textId="77777777" w:rsidR="002049BE" w:rsidRPr="002049BE" w:rsidRDefault="002049BE" w:rsidP="002049BE">
            <w:pPr>
              <w:spacing w:after="0" w:line="240" w:lineRule="auto"/>
              <w:jc w:val="center"/>
              <w:rPr>
                <w:rFonts w:ascii="Times New Roman" w:eastAsia="Times New Roman" w:hAnsi="Times New Roman" w:cs="Times New Roman"/>
                <w:sz w:val="16"/>
                <w:szCs w:val="16"/>
                <w:lang w:eastAsia="ru-RU"/>
              </w:rPr>
            </w:pPr>
            <w:r w:rsidRPr="002049BE">
              <w:rPr>
                <w:rFonts w:ascii="Times New Roman" w:eastAsia="Times New Roman" w:hAnsi="Times New Roman" w:cs="Times New Roman"/>
                <w:sz w:val="16"/>
                <w:szCs w:val="16"/>
                <w:lang w:eastAsia="ru-RU"/>
              </w:rPr>
              <w:t>10</w:t>
            </w:r>
          </w:p>
        </w:tc>
        <w:tc>
          <w:tcPr>
            <w:tcW w:w="4808" w:type="dxa"/>
            <w:tcBorders>
              <w:top w:val="nil"/>
              <w:left w:val="nil"/>
              <w:bottom w:val="single" w:sz="4" w:space="0" w:color="auto"/>
              <w:right w:val="single" w:sz="4" w:space="0" w:color="auto"/>
            </w:tcBorders>
            <w:shd w:val="clear" w:color="auto" w:fill="auto"/>
            <w:vAlign w:val="center"/>
            <w:hideMark/>
          </w:tcPr>
          <w:p w14:paraId="3E613260" w14:textId="77777777" w:rsidR="002049BE" w:rsidRPr="002049BE" w:rsidRDefault="002049BE" w:rsidP="002049BE">
            <w:pPr>
              <w:spacing w:after="0" w:line="240" w:lineRule="auto"/>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992" w:type="dxa"/>
            <w:tcBorders>
              <w:top w:val="nil"/>
              <w:left w:val="nil"/>
              <w:bottom w:val="single" w:sz="4" w:space="0" w:color="auto"/>
              <w:right w:val="single" w:sz="4" w:space="0" w:color="auto"/>
            </w:tcBorders>
            <w:shd w:val="clear" w:color="auto" w:fill="auto"/>
            <w:noWrap/>
            <w:vAlign w:val="center"/>
            <w:hideMark/>
          </w:tcPr>
          <w:p w14:paraId="31D6515C"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0310</w:t>
            </w:r>
          </w:p>
        </w:tc>
        <w:tc>
          <w:tcPr>
            <w:tcW w:w="1727" w:type="dxa"/>
            <w:tcBorders>
              <w:top w:val="nil"/>
              <w:left w:val="nil"/>
              <w:bottom w:val="single" w:sz="4" w:space="0" w:color="auto"/>
              <w:right w:val="single" w:sz="4" w:space="0" w:color="auto"/>
            </w:tcBorders>
            <w:shd w:val="clear" w:color="auto" w:fill="auto"/>
            <w:noWrap/>
            <w:vAlign w:val="center"/>
            <w:hideMark/>
          </w:tcPr>
          <w:p w14:paraId="05FC1104"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25 500,00</w:t>
            </w:r>
          </w:p>
        </w:tc>
        <w:tc>
          <w:tcPr>
            <w:tcW w:w="1466" w:type="dxa"/>
            <w:tcBorders>
              <w:top w:val="nil"/>
              <w:left w:val="nil"/>
              <w:bottom w:val="single" w:sz="4" w:space="0" w:color="auto"/>
              <w:right w:val="single" w:sz="4" w:space="0" w:color="auto"/>
            </w:tcBorders>
            <w:shd w:val="clear" w:color="000000" w:fill="FFFFFF"/>
            <w:noWrap/>
            <w:vAlign w:val="center"/>
            <w:hideMark/>
          </w:tcPr>
          <w:p w14:paraId="32256AB8"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25 500,00</w:t>
            </w:r>
          </w:p>
        </w:tc>
        <w:tc>
          <w:tcPr>
            <w:tcW w:w="1466" w:type="dxa"/>
            <w:tcBorders>
              <w:top w:val="nil"/>
              <w:left w:val="nil"/>
              <w:bottom w:val="single" w:sz="4" w:space="0" w:color="auto"/>
              <w:right w:val="single" w:sz="4" w:space="0" w:color="auto"/>
            </w:tcBorders>
            <w:shd w:val="clear" w:color="000000" w:fill="FFFFFF"/>
            <w:noWrap/>
            <w:vAlign w:val="center"/>
            <w:hideMark/>
          </w:tcPr>
          <w:p w14:paraId="607BEB62"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25 500,00</w:t>
            </w:r>
          </w:p>
        </w:tc>
      </w:tr>
      <w:tr w:rsidR="002049BE" w:rsidRPr="002049BE" w14:paraId="2941E940" w14:textId="77777777" w:rsidTr="002049BE">
        <w:trPr>
          <w:trHeight w:val="720"/>
        </w:trPr>
        <w:tc>
          <w:tcPr>
            <w:tcW w:w="594" w:type="dxa"/>
            <w:tcBorders>
              <w:top w:val="nil"/>
              <w:left w:val="single" w:sz="4" w:space="0" w:color="auto"/>
              <w:bottom w:val="single" w:sz="4" w:space="0" w:color="auto"/>
              <w:right w:val="single" w:sz="4" w:space="0" w:color="auto"/>
            </w:tcBorders>
            <w:shd w:val="clear" w:color="auto" w:fill="auto"/>
            <w:noWrap/>
            <w:hideMark/>
          </w:tcPr>
          <w:p w14:paraId="21D0F417" w14:textId="77777777" w:rsidR="002049BE" w:rsidRPr="002049BE" w:rsidRDefault="002049BE" w:rsidP="002049BE">
            <w:pPr>
              <w:spacing w:after="0" w:line="240" w:lineRule="auto"/>
              <w:jc w:val="center"/>
              <w:rPr>
                <w:rFonts w:ascii="Times New Roman" w:eastAsia="Times New Roman" w:hAnsi="Times New Roman" w:cs="Times New Roman"/>
                <w:sz w:val="16"/>
                <w:szCs w:val="16"/>
                <w:lang w:eastAsia="ru-RU"/>
              </w:rPr>
            </w:pPr>
            <w:r w:rsidRPr="002049BE">
              <w:rPr>
                <w:rFonts w:ascii="Times New Roman" w:eastAsia="Times New Roman" w:hAnsi="Times New Roman" w:cs="Times New Roman"/>
                <w:sz w:val="16"/>
                <w:szCs w:val="16"/>
                <w:lang w:eastAsia="ru-RU"/>
              </w:rPr>
              <w:t>11</w:t>
            </w:r>
          </w:p>
        </w:tc>
        <w:tc>
          <w:tcPr>
            <w:tcW w:w="4808" w:type="dxa"/>
            <w:tcBorders>
              <w:top w:val="nil"/>
              <w:left w:val="nil"/>
              <w:bottom w:val="single" w:sz="4" w:space="0" w:color="auto"/>
              <w:right w:val="single" w:sz="4" w:space="0" w:color="auto"/>
            </w:tcBorders>
            <w:shd w:val="clear" w:color="auto" w:fill="auto"/>
            <w:vAlign w:val="center"/>
            <w:hideMark/>
          </w:tcPr>
          <w:p w14:paraId="6830D418" w14:textId="77777777" w:rsidR="002049BE" w:rsidRPr="002049BE" w:rsidRDefault="002049BE" w:rsidP="002049BE">
            <w:pPr>
              <w:spacing w:after="0" w:line="240" w:lineRule="auto"/>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992" w:type="dxa"/>
            <w:tcBorders>
              <w:top w:val="nil"/>
              <w:left w:val="nil"/>
              <w:bottom w:val="single" w:sz="4" w:space="0" w:color="auto"/>
              <w:right w:val="single" w:sz="4" w:space="0" w:color="auto"/>
            </w:tcBorders>
            <w:shd w:val="clear" w:color="auto" w:fill="auto"/>
            <w:noWrap/>
            <w:vAlign w:val="center"/>
            <w:hideMark/>
          </w:tcPr>
          <w:p w14:paraId="34459056"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0314</w:t>
            </w:r>
          </w:p>
        </w:tc>
        <w:tc>
          <w:tcPr>
            <w:tcW w:w="1727" w:type="dxa"/>
            <w:tcBorders>
              <w:top w:val="nil"/>
              <w:left w:val="nil"/>
              <w:bottom w:val="single" w:sz="4" w:space="0" w:color="auto"/>
              <w:right w:val="single" w:sz="4" w:space="0" w:color="auto"/>
            </w:tcBorders>
            <w:shd w:val="clear" w:color="auto" w:fill="auto"/>
            <w:noWrap/>
            <w:vAlign w:val="center"/>
            <w:hideMark/>
          </w:tcPr>
          <w:p w14:paraId="6BBEF121"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3 500,00</w:t>
            </w:r>
          </w:p>
        </w:tc>
        <w:tc>
          <w:tcPr>
            <w:tcW w:w="1466" w:type="dxa"/>
            <w:tcBorders>
              <w:top w:val="nil"/>
              <w:left w:val="nil"/>
              <w:bottom w:val="single" w:sz="4" w:space="0" w:color="auto"/>
              <w:right w:val="single" w:sz="4" w:space="0" w:color="auto"/>
            </w:tcBorders>
            <w:shd w:val="clear" w:color="auto" w:fill="auto"/>
            <w:noWrap/>
            <w:vAlign w:val="center"/>
            <w:hideMark/>
          </w:tcPr>
          <w:p w14:paraId="1735808B"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3 500,00</w:t>
            </w:r>
          </w:p>
        </w:tc>
        <w:tc>
          <w:tcPr>
            <w:tcW w:w="1466" w:type="dxa"/>
            <w:tcBorders>
              <w:top w:val="nil"/>
              <w:left w:val="nil"/>
              <w:bottom w:val="single" w:sz="4" w:space="0" w:color="auto"/>
              <w:right w:val="single" w:sz="4" w:space="0" w:color="auto"/>
            </w:tcBorders>
            <w:shd w:val="clear" w:color="auto" w:fill="auto"/>
            <w:noWrap/>
            <w:vAlign w:val="center"/>
            <w:hideMark/>
          </w:tcPr>
          <w:p w14:paraId="7A910A37"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3 500,00</w:t>
            </w:r>
          </w:p>
        </w:tc>
      </w:tr>
      <w:tr w:rsidR="002049BE" w:rsidRPr="002049BE" w14:paraId="2971ADE7" w14:textId="77777777" w:rsidTr="002049BE">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609E0D19" w14:textId="77777777" w:rsidR="002049BE" w:rsidRPr="002049BE" w:rsidRDefault="002049BE" w:rsidP="002049BE">
            <w:pPr>
              <w:spacing w:after="0" w:line="240" w:lineRule="auto"/>
              <w:jc w:val="center"/>
              <w:rPr>
                <w:rFonts w:ascii="Times New Roman" w:eastAsia="Times New Roman" w:hAnsi="Times New Roman" w:cs="Times New Roman"/>
                <w:sz w:val="16"/>
                <w:szCs w:val="16"/>
                <w:lang w:eastAsia="ru-RU"/>
              </w:rPr>
            </w:pPr>
            <w:r w:rsidRPr="002049BE">
              <w:rPr>
                <w:rFonts w:ascii="Times New Roman" w:eastAsia="Times New Roman" w:hAnsi="Times New Roman" w:cs="Times New Roman"/>
                <w:sz w:val="16"/>
                <w:szCs w:val="16"/>
                <w:lang w:eastAsia="ru-RU"/>
              </w:rPr>
              <w:t>12</w:t>
            </w:r>
          </w:p>
        </w:tc>
        <w:tc>
          <w:tcPr>
            <w:tcW w:w="4808" w:type="dxa"/>
            <w:tcBorders>
              <w:top w:val="nil"/>
              <w:left w:val="nil"/>
              <w:bottom w:val="single" w:sz="4" w:space="0" w:color="auto"/>
              <w:right w:val="single" w:sz="4" w:space="0" w:color="auto"/>
            </w:tcBorders>
            <w:shd w:val="clear" w:color="auto" w:fill="auto"/>
            <w:noWrap/>
            <w:vAlign w:val="center"/>
            <w:hideMark/>
          </w:tcPr>
          <w:p w14:paraId="2A69518C" w14:textId="77777777" w:rsidR="002049BE" w:rsidRPr="002049BE" w:rsidRDefault="002049BE" w:rsidP="002049BE">
            <w:pPr>
              <w:spacing w:after="0" w:line="240" w:lineRule="auto"/>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НАЦИОНАЛЬНАЯ ЭКОНОМИКА</w:t>
            </w:r>
          </w:p>
        </w:tc>
        <w:tc>
          <w:tcPr>
            <w:tcW w:w="992" w:type="dxa"/>
            <w:tcBorders>
              <w:top w:val="nil"/>
              <w:left w:val="nil"/>
              <w:bottom w:val="single" w:sz="4" w:space="0" w:color="auto"/>
              <w:right w:val="single" w:sz="4" w:space="0" w:color="auto"/>
            </w:tcBorders>
            <w:shd w:val="clear" w:color="auto" w:fill="auto"/>
            <w:noWrap/>
            <w:vAlign w:val="center"/>
            <w:hideMark/>
          </w:tcPr>
          <w:p w14:paraId="256A3D0E"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0400</w:t>
            </w:r>
          </w:p>
        </w:tc>
        <w:tc>
          <w:tcPr>
            <w:tcW w:w="1727" w:type="dxa"/>
            <w:tcBorders>
              <w:top w:val="nil"/>
              <w:left w:val="nil"/>
              <w:bottom w:val="single" w:sz="4" w:space="0" w:color="auto"/>
              <w:right w:val="single" w:sz="4" w:space="0" w:color="auto"/>
            </w:tcBorders>
            <w:shd w:val="clear" w:color="auto" w:fill="auto"/>
            <w:noWrap/>
            <w:vAlign w:val="center"/>
            <w:hideMark/>
          </w:tcPr>
          <w:p w14:paraId="77B509B7"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937 000,00</w:t>
            </w:r>
          </w:p>
        </w:tc>
        <w:tc>
          <w:tcPr>
            <w:tcW w:w="1466" w:type="dxa"/>
            <w:tcBorders>
              <w:top w:val="nil"/>
              <w:left w:val="nil"/>
              <w:bottom w:val="single" w:sz="4" w:space="0" w:color="auto"/>
              <w:right w:val="single" w:sz="4" w:space="0" w:color="auto"/>
            </w:tcBorders>
            <w:shd w:val="clear" w:color="auto" w:fill="auto"/>
            <w:noWrap/>
            <w:vAlign w:val="center"/>
            <w:hideMark/>
          </w:tcPr>
          <w:p w14:paraId="7742A431"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937 000,00</w:t>
            </w:r>
          </w:p>
        </w:tc>
        <w:tc>
          <w:tcPr>
            <w:tcW w:w="1466" w:type="dxa"/>
            <w:tcBorders>
              <w:top w:val="nil"/>
              <w:left w:val="nil"/>
              <w:bottom w:val="single" w:sz="4" w:space="0" w:color="auto"/>
              <w:right w:val="single" w:sz="4" w:space="0" w:color="auto"/>
            </w:tcBorders>
            <w:shd w:val="clear" w:color="auto" w:fill="auto"/>
            <w:noWrap/>
            <w:vAlign w:val="center"/>
            <w:hideMark/>
          </w:tcPr>
          <w:p w14:paraId="52A1EF99"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937 000,00</w:t>
            </w:r>
          </w:p>
        </w:tc>
      </w:tr>
      <w:tr w:rsidR="002049BE" w:rsidRPr="002049BE" w14:paraId="0CD4CC47" w14:textId="77777777" w:rsidTr="002049BE">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09295149" w14:textId="77777777" w:rsidR="002049BE" w:rsidRPr="002049BE" w:rsidRDefault="002049BE" w:rsidP="002049BE">
            <w:pPr>
              <w:spacing w:after="0" w:line="240" w:lineRule="auto"/>
              <w:jc w:val="center"/>
              <w:rPr>
                <w:rFonts w:ascii="Times New Roman" w:eastAsia="Times New Roman" w:hAnsi="Times New Roman" w:cs="Times New Roman"/>
                <w:sz w:val="16"/>
                <w:szCs w:val="16"/>
                <w:lang w:eastAsia="ru-RU"/>
              </w:rPr>
            </w:pPr>
            <w:r w:rsidRPr="002049BE">
              <w:rPr>
                <w:rFonts w:ascii="Times New Roman" w:eastAsia="Times New Roman" w:hAnsi="Times New Roman" w:cs="Times New Roman"/>
                <w:sz w:val="16"/>
                <w:szCs w:val="16"/>
                <w:lang w:eastAsia="ru-RU"/>
              </w:rPr>
              <w:t>13</w:t>
            </w:r>
          </w:p>
        </w:tc>
        <w:tc>
          <w:tcPr>
            <w:tcW w:w="4808" w:type="dxa"/>
            <w:tcBorders>
              <w:top w:val="nil"/>
              <w:left w:val="nil"/>
              <w:bottom w:val="single" w:sz="4" w:space="0" w:color="auto"/>
              <w:right w:val="single" w:sz="4" w:space="0" w:color="auto"/>
            </w:tcBorders>
            <w:shd w:val="clear" w:color="auto" w:fill="auto"/>
            <w:vAlign w:val="bottom"/>
            <w:hideMark/>
          </w:tcPr>
          <w:p w14:paraId="1120133F" w14:textId="77777777" w:rsidR="002049BE" w:rsidRPr="002049BE" w:rsidRDefault="002049BE" w:rsidP="002049BE">
            <w:pPr>
              <w:spacing w:after="0" w:line="240" w:lineRule="auto"/>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Дорожное хозяйство (дорожные фонды)</w:t>
            </w:r>
          </w:p>
        </w:tc>
        <w:tc>
          <w:tcPr>
            <w:tcW w:w="992" w:type="dxa"/>
            <w:tcBorders>
              <w:top w:val="nil"/>
              <w:left w:val="nil"/>
              <w:bottom w:val="single" w:sz="4" w:space="0" w:color="auto"/>
              <w:right w:val="single" w:sz="4" w:space="0" w:color="auto"/>
            </w:tcBorders>
            <w:shd w:val="clear" w:color="auto" w:fill="auto"/>
            <w:noWrap/>
            <w:vAlign w:val="center"/>
            <w:hideMark/>
          </w:tcPr>
          <w:p w14:paraId="168F146E"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0409</w:t>
            </w:r>
          </w:p>
        </w:tc>
        <w:tc>
          <w:tcPr>
            <w:tcW w:w="1727" w:type="dxa"/>
            <w:tcBorders>
              <w:top w:val="nil"/>
              <w:left w:val="nil"/>
              <w:bottom w:val="single" w:sz="4" w:space="0" w:color="auto"/>
              <w:right w:val="single" w:sz="4" w:space="0" w:color="auto"/>
            </w:tcBorders>
            <w:shd w:val="clear" w:color="auto" w:fill="auto"/>
            <w:noWrap/>
            <w:vAlign w:val="center"/>
            <w:hideMark/>
          </w:tcPr>
          <w:p w14:paraId="0A0F90D0"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937 000,00</w:t>
            </w:r>
          </w:p>
        </w:tc>
        <w:tc>
          <w:tcPr>
            <w:tcW w:w="1466" w:type="dxa"/>
            <w:tcBorders>
              <w:top w:val="nil"/>
              <w:left w:val="nil"/>
              <w:bottom w:val="single" w:sz="4" w:space="0" w:color="auto"/>
              <w:right w:val="single" w:sz="4" w:space="0" w:color="auto"/>
            </w:tcBorders>
            <w:shd w:val="clear" w:color="000000" w:fill="FFFFFF"/>
            <w:noWrap/>
            <w:vAlign w:val="center"/>
            <w:hideMark/>
          </w:tcPr>
          <w:p w14:paraId="12332EAB"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937 000,00</w:t>
            </w:r>
          </w:p>
        </w:tc>
        <w:tc>
          <w:tcPr>
            <w:tcW w:w="1466" w:type="dxa"/>
            <w:tcBorders>
              <w:top w:val="nil"/>
              <w:left w:val="nil"/>
              <w:bottom w:val="single" w:sz="4" w:space="0" w:color="auto"/>
              <w:right w:val="single" w:sz="4" w:space="0" w:color="auto"/>
            </w:tcBorders>
            <w:shd w:val="clear" w:color="000000" w:fill="FFFFFF"/>
            <w:noWrap/>
            <w:vAlign w:val="center"/>
            <w:hideMark/>
          </w:tcPr>
          <w:p w14:paraId="509204F3"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937 000,00</w:t>
            </w:r>
          </w:p>
        </w:tc>
      </w:tr>
      <w:tr w:rsidR="002049BE" w:rsidRPr="002049BE" w14:paraId="48AD3E2E" w14:textId="77777777" w:rsidTr="002049BE">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5AAD65C8" w14:textId="77777777" w:rsidR="002049BE" w:rsidRPr="002049BE" w:rsidRDefault="002049BE" w:rsidP="002049BE">
            <w:pPr>
              <w:spacing w:after="0" w:line="240" w:lineRule="auto"/>
              <w:jc w:val="center"/>
              <w:rPr>
                <w:rFonts w:ascii="Times New Roman" w:eastAsia="Times New Roman" w:hAnsi="Times New Roman" w:cs="Times New Roman"/>
                <w:sz w:val="16"/>
                <w:szCs w:val="16"/>
                <w:lang w:eastAsia="ru-RU"/>
              </w:rPr>
            </w:pPr>
            <w:r w:rsidRPr="002049BE">
              <w:rPr>
                <w:rFonts w:ascii="Times New Roman" w:eastAsia="Times New Roman" w:hAnsi="Times New Roman" w:cs="Times New Roman"/>
                <w:sz w:val="16"/>
                <w:szCs w:val="16"/>
                <w:lang w:eastAsia="ru-RU"/>
              </w:rPr>
              <w:t>14</w:t>
            </w:r>
          </w:p>
        </w:tc>
        <w:tc>
          <w:tcPr>
            <w:tcW w:w="4808" w:type="dxa"/>
            <w:tcBorders>
              <w:top w:val="nil"/>
              <w:left w:val="nil"/>
              <w:bottom w:val="single" w:sz="4" w:space="0" w:color="auto"/>
              <w:right w:val="single" w:sz="4" w:space="0" w:color="auto"/>
            </w:tcBorders>
            <w:shd w:val="clear" w:color="auto" w:fill="auto"/>
            <w:noWrap/>
            <w:vAlign w:val="center"/>
            <w:hideMark/>
          </w:tcPr>
          <w:p w14:paraId="49268704" w14:textId="77777777" w:rsidR="002049BE" w:rsidRPr="002049BE" w:rsidRDefault="002049BE" w:rsidP="002049BE">
            <w:pPr>
              <w:spacing w:after="0" w:line="240" w:lineRule="auto"/>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 xml:space="preserve">ЖИЛИЩНО-КОММУНАЛЬНОЕ </w:t>
            </w:r>
            <w:r w:rsidRPr="002049BE">
              <w:rPr>
                <w:rFonts w:ascii="Times New Roman" w:eastAsia="Times New Roman" w:hAnsi="Times New Roman" w:cs="Times New Roman"/>
                <w:b/>
                <w:bCs/>
                <w:sz w:val="24"/>
                <w:szCs w:val="24"/>
                <w:lang w:eastAsia="ru-RU"/>
              </w:rPr>
              <w:lastRenderedPageBreak/>
              <w:t>ХОЗЯЙСТВО</w:t>
            </w:r>
          </w:p>
        </w:tc>
        <w:tc>
          <w:tcPr>
            <w:tcW w:w="992" w:type="dxa"/>
            <w:tcBorders>
              <w:top w:val="nil"/>
              <w:left w:val="nil"/>
              <w:bottom w:val="single" w:sz="4" w:space="0" w:color="auto"/>
              <w:right w:val="single" w:sz="4" w:space="0" w:color="auto"/>
            </w:tcBorders>
            <w:shd w:val="clear" w:color="auto" w:fill="auto"/>
            <w:noWrap/>
            <w:vAlign w:val="center"/>
            <w:hideMark/>
          </w:tcPr>
          <w:p w14:paraId="66168ABA"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lastRenderedPageBreak/>
              <w:t>0500</w:t>
            </w:r>
          </w:p>
        </w:tc>
        <w:tc>
          <w:tcPr>
            <w:tcW w:w="1727" w:type="dxa"/>
            <w:tcBorders>
              <w:top w:val="nil"/>
              <w:left w:val="nil"/>
              <w:bottom w:val="single" w:sz="4" w:space="0" w:color="auto"/>
              <w:right w:val="single" w:sz="4" w:space="0" w:color="auto"/>
            </w:tcBorders>
            <w:shd w:val="clear" w:color="auto" w:fill="auto"/>
            <w:noWrap/>
            <w:vAlign w:val="center"/>
            <w:hideMark/>
          </w:tcPr>
          <w:p w14:paraId="09D4FF74"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3 999 718,11</w:t>
            </w:r>
          </w:p>
        </w:tc>
        <w:tc>
          <w:tcPr>
            <w:tcW w:w="1466" w:type="dxa"/>
            <w:tcBorders>
              <w:top w:val="nil"/>
              <w:left w:val="nil"/>
              <w:bottom w:val="single" w:sz="4" w:space="0" w:color="auto"/>
              <w:right w:val="single" w:sz="4" w:space="0" w:color="auto"/>
            </w:tcBorders>
            <w:shd w:val="clear" w:color="auto" w:fill="auto"/>
            <w:noWrap/>
            <w:vAlign w:val="center"/>
            <w:hideMark/>
          </w:tcPr>
          <w:p w14:paraId="4B58BE9C"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 xml:space="preserve">3 999 </w:t>
            </w:r>
            <w:r w:rsidRPr="002049BE">
              <w:rPr>
                <w:rFonts w:ascii="Times New Roman" w:eastAsia="Times New Roman" w:hAnsi="Times New Roman" w:cs="Times New Roman"/>
                <w:b/>
                <w:bCs/>
                <w:sz w:val="24"/>
                <w:szCs w:val="24"/>
                <w:lang w:eastAsia="ru-RU"/>
              </w:rPr>
              <w:lastRenderedPageBreak/>
              <w:t>718,11</w:t>
            </w:r>
          </w:p>
        </w:tc>
        <w:tc>
          <w:tcPr>
            <w:tcW w:w="1466" w:type="dxa"/>
            <w:tcBorders>
              <w:top w:val="nil"/>
              <w:left w:val="nil"/>
              <w:bottom w:val="single" w:sz="4" w:space="0" w:color="auto"/>
              <w:right w:val="single" w:sz="4" w:space="0" w:color="auto"/>
            </w:tcBorders>
            <w:shd w:val="clear" w:color="auto" w:fill="auto"/>
            <w:noWrap/>
            <w:vAlign w:val="center"/>
            <w:hideMark/>
          </w:tcPr>
          <w:p w14:paraId="26954CBA"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lastRenderedPageBreak/>
              <w:t xml:space="preserve">3 999 </w:t>
            </w:r>
            <w:r w:rsidRPr="002049BE">
              <w:rPr>
                <w:rFonts w:ascii="Times New Roman" w:eastAsia="Times New Roman" w:hAnsi="Times New Roman" w:cs="Times New Roman"/>
                <w:b/>
                <w:bCs/>
                <w:sz w:val="24"/>
                <w:szCs w:val="24"/>
                <w:lang w:eastAsia="ru-RU"/>
              </w:rPr>
              <w:lastRenderedPageBreak/>
              <w:t>718,11</w:t>
            </w:r>
          </w:p>
        </w:tc>
      </w:tr>
      <w:tr w:rsidR="002049BE" w:rsidRPr="002049BE" w14:paraId="5C4E99BF" w14:textId="77777777" w:rsidTr="002049BE">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14:paraId="393756E8" w14:textId="77777777" w:rsidR="002049BE" w:rsidRPr="002049BE" w:rsidRDefault="002049BE" w:rsidP="002049BE">
            <w:pPr>
              <w:spacing w:after="0" w:line="240" w:lineRule="auto"/>
              <w:jc w:val="center"/>
              <w:rPr>
                <w:rFonts w:ascii="Times New Roman" w:eastAsia="Times New Roman" w:hAnsi="Times New Roman" w:cs="Times New Roman"/>
                <w:sz w:val="16"/>
                <w:szCs w:val="16"/>
                <w:lang w:eastAsia="ru-RU"/>
              </w:rPr>
            </w:pPr>
            <w:r w:rsidRPr="002049BE">
              <w:rPr>
                <w:rFonts w:ascii="Times New Roman" w:eastAsia="Times New Roman" w:hAnsi="Times New Roman" w:cs="Times New Roman"/>
                <w:sz w:val="16"/>
                <w:szCs w:val="16"/>
                <w:lang w:eastAsia="ru-RU"/>
              </w:rPr>
              <w:lastRenderedPageBreak/>
              <w:t>15</w:t>
            </w:r>
          </w:p>
        </w:tc>
        <w:tc>
          <w:tcPr>
            <w:tcW w:w="4808" w:type="dxa"/>
            <w:tcBorders>
              <w:top w:val="nil"/>
              <w:left w:val="nil"/>
              <w:bottom w:val="single" w:sz="4" w:space="0" w:color="auto"/>
              <w:right w:val="single" w:sz="4" w:space="0" w:color="auto"/>
            </w:tcBorders>
            <w:shd w:val="clear" w:color="auto" w:fill="auto"/>
            <w:noWrap/>
            <w:hideMark/>
          </w:tcPr>
          <w:p w14:paraId="1B0DE736" w14:textId="77777777" w:rsidR="002049BE" w:rsidRPr="002049BE" w:rsidRDefault="002049BE" w:rsidP="002049BE">
            <w:pPr>
              <w:spacing w:after="0" w:line="240" w:lineRule="auto"/>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Благоустройство</w:t>
            </w:r>
          </w:p>
        </w:tc>
        <w:tc>
          <w:tcPr>
            <w:tcW w:w="992" w:type="dxa"/>
            <w:tcBorders>
              <w:top w:val="nil"/>
              <w:left w:val="nil"/>
              <w:bottom w:val="single" w:sz="4" w:space="0" w:color="auto"/>
              <w:right w:val="single" w:sz="4" w:space="0" w:color="auto"/>
            </w:tcBorders>
            <w:shd w:val="clear" w:color="auto" w:fill="auto"/>
            <w:noWrap/>
            <w:vAlign w:val="center"/>
            <w:hideMark/>
          </w:tcPr>
          <w:p w14:paraId="7F6BCFCA"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0503</w:t>
            </w:r>
          </w:p>
        </w:tc>
        <w:tc>
          <w:tcPr>
            <w:tcW w:w="1727" w:type="dxa"/>
            <w:tcBorders>
              <w:top w:val="nil"/>
              <w:left w:val="nil"/>
              <w:bottom w:val="single" w:sz="4" w:space="0" w:color="auto"/>
              <w:right w:val="single" w:sz="4" w:space="0" w:color="auto"/>
            </w:tcBorders>
            <w:shd w:val="clear" w:color="auto" w:fill="auto"/>
            <w:noWrap/>
            <w:vAlign w:val="center"/>
            <w:hideMark/>
          </w:tcPr>
          <w:p w14:paraId="660F7C08"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1 081 720,84</w:t>
            </w:r>
          </w:p>
        </w:tc>
        <w:tc>
          <w:tcPr>
            <w:tcW w:w="1466" w:type="dxa"/>
            <w:tcBorders>
              <w:top w:val="nil"/>
              <w:left w:val="nil"/>
              <w:bottom w:val="single" w:sz="4" w:space="0" w:color="auto"/>
              <w:right w:val="single" w:sz="4" w:space="0" w:color="auto"/>
            </w:tcBorders>
            <w:shd w:val="clear" w:color="auto" w:fill="auto"/>
            <w:noWrap/>
            <w:vAlign w:val="center"/>
            <w:hideMark/>
          </w:tcPr>
          <w:p w14:paraId="7B161E49"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1 081 720,84</w:t>
            </w:r>
          </w:p>
        </w:tc>
        <w:tc>
          <w:tcPr>
            <w:tcW w:w="1466" w:type="dxa"/>
            <w:tcBorders>
              <w:top w:val="nil"/>
              <w:left w:val="nil"/>
              <w:bottom w:val="single" w:sz="4" w:space="0" w:color="auto"/>
              <w:right w:val="single" w:sz="4" w:space="0" w:color="auto"/>
            </w:tcBorders>
            <w:shd w:val="clear" w:color="auto" w:fill="auto"/>
            <w:noWrap/>
            <w:vAlign w:val="center"/>
            <w:hideMark/>
          </w:tcPr>
          <w:p w14:paraId="1A94DF7E"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1 081 720,84</w:t>
            </w:r>
          </w:p>
        </w:tc>
      </w:tr>
      <w:tr w:rsidR="002049BE" w:rsidRPr="002049BE" w14:paraId="6A97ED31" w14:textId="77777777" w:rsidTr="002049BE">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4E6D1E56" w14:textId="77777777" w:rsidR="002049BE" w:rsidRPr="002049BE" w:rsidRDefault="002049BE" w:rsidP="002049BE">
            <w:pPr>
              <w:spacing w:after="0" w:line="240" w:lineRule="auto"/>
              <w:jc w:val="center"/>
              <w:rPr>
                <w:rFonts w:ascii="Times New Roman" w:eastAsia="Times New Roman" w:hAnsi="Times New Roman" w:cs="Times New Roman"/>
                <w:sz w:val="16"/>
                <w:szCs w:val="16"/>
                <w:lang w:eastAsia="ru-RU"/>
              </w:rPr>
            </w:pPr>
            <w:r w:rsidRPr="002049BE">
              <w:rPr>
                <w:rFonts w:ascii="Times New Roman" w:eastAsia="Times New Roman" w:hAnsi="Times New Roman" w:cs="Times New Roman"/>
                <w:sz w:val="16"/>
                <w:szCs w:val="16"/>
                <w:lang w:eastAsia="ru-RU"/>
              </w:rPr>
              <w:t>16</w:t>
            </w:r>
          </w:p>
        </w:tc>
        <w:tc>
          <w:tcPr>
            <w:tcW w:w="4808" w:type="dxa"/>
            <w:tcBorders>
              <w:top w:val="nil"/>
              <w:left w:val="nil"/>
              <w:bottom w:val="single" w:sz="4" w:space="0" w:color="auto"/>
              <w:right w:val="single" w:sz="4" w:space="0" w:color="auto"/>
            </w:tcBorders>
            <w:shd w:val="clear" w:color="auto" w:fill="auto"/>
            <w:noWrap/>
            <w:vAlign w:val="center"/>
            <w:hideMark/>
          </w:tcPr>
          <w:p w14:paraId="4B319CF0" w14:textId="77777777" w:rsidR="002049BE" w:rsidRPr="002049BE" w:rsidRDefault="002049BE" w:rsidP="002049BE">
            <w:pPr>
              <w:spacing w:after="0" w:line="240" w:lineRule="auto"/>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992" w:type="dxa"/>
            <w:tcBorders>
              <w:top w:val="nil"/>
              <w:left w:val="nil"/>
              <w:bottom w:val="single" w:sz="4" w:space="0" w:color="auto"/>
              <w:right w:val="single" w:sz="4" w:space="0" w:color="auto"/>
            </w:tcBorders>
            <w:shd w:val="clear" w:color="auto" w:fill="auto"/>
            <w:noWrap/>
            <w:vAlign w:val="center"/>
            <w:hideMark/>
          </w:tcPr>
          <w:p w14:paraId="495E78E8"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0505</w:t>
            </w:r>
          </w:p>
        </w:tc>
        <w:tc>
          <w:tcPr>
            <w:tcW w:w="1727" w:type="dxa"/>
            <w:tcBorders>
              <w:top w:val="nil"/>
              <w:left w:val="nil"/>
              <w:bottom w:val="single" w:sz="4" w:space="0" w:color="auto"/>
              <w:right w:val="single" w:sz="4" w:space="0" w:color="auto"/>
            </w:tcBorders>
            <w:shd w:val="clear" w:color="auto" w:fill="auto"/>
            <w:noWrap/>
            <w:vAlign w:val="center"/>
            <w:hideMark/>
          </w:tcPr>
          <w:p w14:paraId="48512E54"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2 917 997,27</w:t>
            </w:r>
          </w:p>
        </w:tc>
        <w:tc>
          <w:tcPr>
            <w:tcW w:w="1466" w:type="dxa"/>
            <w:tcBorders>
              <w:top w:val="nil"/>
              <w:left w:val="nil"/>
              <w:bottom w:val="single" w:sz="4" w:space="0" w:color="auto"/>
              <w:right w:val="single" w:sz="4" w:space="0" w:color="auto"/>
            </w:tcBorders>
            <w:shd w:val="clear" w:color="auto" w:fill="auto"/>
            <w:noWrap/>
            <w:vAlign w:val="center"/>
            <w:hideMark/>
          </w:tcPr>
          <w:p w14:paraId="6D6B2262"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2 917 997,27</w:t>
            </w:r>
          </w:p>
        </w:tc>
        <w:tc>
          <w:tcPr>
            <w:tcW w:w="1466" w:type="dxa"/>
            <w:tcBorders>
              <w:top w:val="nil"/>
              <w:left w:val="nil"/>
              <w:bottom w:val="single" w:sz="4" w:space="0" w:color="auto"/>
              <w:right w:val="single" w:sz="4" w:space="0" w:color="auto"/>
            </w:tcBorders>
            <w:shd w:val="clear" w:color="auto" w:fill="auto"/>
            <w:noWrap/>
            <w:vAlign w:val="center"/>
            <w:hideMark/>
          </w:tcPr>
          <w:p w14:paraId="4212E996"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2 917 997,27</w:t>
            </w:r>
          </w:p>
        </w:tc>
      </w:tr>
      <w:tr w:rsidR="002049BE" w:rsidRPr="002049BE" w14:paraId="45ED6ED6" w14:textId="77777777" w:rsidTr="002049BE">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61735880" w14:textId="77777777" w:rsidR="002049BE" w:rsidRPr="002049BE" w:rsidRDefault="002049BE" w:rsidP="002049BE">
            <w:pPr>
              <w:spacing w:after="0" w:line="240" w:lineRule="auto"/>
              <w:jc w:val="center"/>
              <w:rPr>
                <w:rFonts w:ascii="Times New Roman" w:eastAsia="Times New Roman" w:hAnsi="Times New Roman" w:cs="Times New Roman"/>
                <w:sz w:val="16"/>
                <w:szCs w:val="16"/>
                <w:lang w:eastAsia="ru-RU"/>
              </w:rPr>
            </w:pPr>
            <w:r w:rsidRPr="002049BE">
              <w:rPr>
                <w:rFonts w:ascii="Times New Roman" w:eastAsia="Times New Roman" w:hAnsi="Times New Roman" w:cs="Times New Roman"/>
                <w:sz w:val="16"/>
                <w:szCs w:val="16"/>
                <w:lang w:eastAsia="ru-RU"/>
              </w:rPr>
              <w:t>17</w:t>
            </w:r>
          </w:p>
        </w:tc>
        <w:tc>
          <w:tcPr>
            <w:tcW w:w="4808" w:type="dxa"/>
            <w:tcBorders>
              <w:top w:val="nil"/>
              <w:left w:val="nil"/>
              <w:bottom w:val="single" w:sz="4" w:space="0" w:color="auto"/>
              <w:right w:val="single" w:sz="4" w:space="0" w:color="auto"/>
            </w:tcBorders>
            <w:shd w:val="clear" w:color="auto" w:fill="auto"/>
            <w:hideMark/>
          </w:tcPr>
          <w:p w14:paraId="21170F54" w14:textId="77777777" w:rsidR="002049BE" w:rsidRPr="002049BE" w:rsidRDefault="002049BE" w:rsidP="002049BE">
            <w:pPr>
              <w:spacing w:after="0" w:line="240" w:lineRule="auto"/>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КУЛЬТУРА, КИНЕМАТОГРАФИЯ</w:t>
            </w:r>
          </w:p>
        </w:tc>
        <w:tc>
          <w:tcPr>
            <w:tcW w:w="992" w:type="dxa"/>
            <w:tcBorders>
              <w:top w:val="nil"/>
              <w:left w:val="nil"/>
              <w:bottom w:val="single" w:sz="4" w:space="0" w:color="auto"/>
              <w:right w:val="single" w:sz="4" w:space="0" w:color="auto"/>
            </w:tcBorders>
            <w:shd w:val="clear" w:color="auto" w:fill="auto"/>
            <w:noWrap/>
            <w:vAlign w:val="center"/>
            <w:hideMark/>
          </w:tcPr>
          <w:p w14:paraId="0CB3C16A"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0800</w:t>
            </w:r>
          </w:p>
        </w:tc>
        <w:tc>
          <w:tcPr>
            <w:tcW w:w="1727" w:type="dxa"/>
            <w:tcBorders>
              <w:top w:val="nil"/>
              <w:left w:val="nil"/>
              <w:bottom w:val="single" w:sz="4" w:space="0" w:color="auto"/>
              <w:right w:val="single" w:sz="4" w:space="0" w:color="auto"/>
            </w:tcBorders>
            <w:shd w:val="clear" w:color="auto" w:fill="auto"/>
            <w:noWrap/>
            <w:vAlign w:val="center"/>
            <w:hideMark/>
          </w:tcPr>
          <w:p w14:paraId="670FC650"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6337DDDA"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7146D886"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1 000,00</w:t>
            </w:r>
          </w:p>
        </w:tc>
      </w:tr>
      <w:tr w:rsidR="002049BE" w:rsidRPr="002049BE" w14:paraId="6A821C16" w14:textId="77777777" w:rsidTr="002049BE">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0C1DFC9" w14:textId="77777777" w:rsidR="002049BE" w:rsidRPr="002049BE" w:rsidRDefault="002049BE" w:rsidP="002049BE">
            <w:pPr>
              <w:spacing w:after="0" w:line="240" w:lineRule="auto"/>
              <w:jc w:val="center"/>
              <w:rPr>
                <w:rFonts w:ascii="Times New Roman" w:eastAsia="Times New Roman" w:hAnsi="Times New Roman" w:cs="Times New Roman"/>
                <w:sz w:val="16"/>
                <w:szCs w:val="16"/>
                <w:lang w:eastAsia="ru-RU"/>
              </w:rPr>
            </w:pPr>
            <w:r w:rsidRPr="002049BE">
              <w:rPr>
                <w:rFonts w:ascii="Times New Roman" w:eastAsia="Times New Roman" w:hAnsi="Times New Roman" w:cs="Times New Roman"/>
                <w:sz w:val="16"/>
                <w:szCs w:val="16"/>
                <w:lang w:eastAsia="ru-RU"/>
              </w:rPr>
              <w:t>18</w:t>
            </w:r>
          </w:p>
        </w:tc>
        <w:tc>
          <w:tcPr>
            <w:tcW w:w="4808" w:type="dxa"/>
            <w:tcBorders>
              <w:top w:val="nil"/>
              <w:left w:val="nil"/>
              <w:bottom w:val="single" w:sz="4" w:space="0" w:color="auto"/>
              <w:right w:val="single" w:sz="4" w:space="0" w:color="auto"/>
            </w:tcBorders>
            <w:shd w:val="clear" w:color="auto" w:fill="auto"/>
            <w:noWrap/>
            <w:hideMark/>
          </w:tcPr>
          <w:p w14:paraId="68B2E5E7" w14:textId="77777777" w:rsidR="002049BE" w:rsidRPr="002049BE" w:rsidRDefault="002049BE" w:rsidP="002049BE">
            <w:pPr>
              <w:spacing w:after="0" w:line="240" w:lineRule="auto"/>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Культура</w:t>
            </w:r>
          </w:p>
        </w:tc>
        <w:tc>
          <w:tcPr>
            <w:tcW w:w="992" w:type="dxa"/>
            <w:tcBorders>
              <w:top w:val="nil"/>
              <w:left w:val="nil"/>
              <w:bottom w:val="single" w:sz="4" w:space="0" w:color="auto"/>
              <w:right w:val="single" w:sz="4" w:space="0" w:color="auto"/>
            </w:tcBorders>
            <w:shd w:val="clear" w:color="auto" w:fill="auto"/>
            <w:noWrap/>
            <w:vAlign w:val="center"/>
            <w:hideMark/>
          </w:tcPr>
          <w:p w14:paraId="322ABE7D"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0801</w:t>
            </w:r>
          </w:p>
        </w:tc>
        <w:tc>
          <w:tcPr>
            <w:tcW w:w="1727" w:type="dxa"/>
            <w:tcBorders>
              <w:top w:val="nil"/>
              <w:left w:val="nil"/>
              <w:bottom w:val="single" w:sz="4" w:space="0" w:color="auto"/>
              <w:right w:val="single" w:sz="4" w:space="0" w:color="auto"/>
            </w:tcBorders>
            <w:shd w:val="clear" w:color="auto" w:fill="auto"/>
            <w:noWrap/>
            <w:vAlign w:val="center"/>
            <w:hideMark/>
          </w:tcPr>
          <w:p w14:paraId="2CDA86A5"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566C3B7C"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1132F232"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1 000,00</w:t>
            </w:r>
          </w:p>
        </w:tc>
      </w:tr>
      <w:tr w:rsidR="002049BE" w:rsidRPr="002049BE" w14:paraId="1C1ABBCE" w14:textId="77777777" w:rsidTr="002049BE">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C7C737A" w14:textId="77777777" w:rsidR="002049BE" w:rsidRPr="002049BE" w:rsidRDefault="002049BE" w:rsidP="002049BE">
            <w:pPr>
              <w:spacing w:after="0" w:line="240" w:lineRule="auto"/>
              <w:jc w:val="center"/>
              <w:rPr>
                <w:rFonts w:ascii="Times New Roman" w:eastAsia="Times New Roman" w:hAnsi="Times New Roman" w:cs="Times New Roman"/>
                <w:sz w:val="16"/>
                <w:szCs w:val="16"/>
                <w:lang w:eastAsia="ru-RU"/>
              </w:rPr>
            </w:pPr>
            <w:r w:rsidRPr="002049BE">
              <w:rPr>
                <w:rFonts w:ascii="Times New Roman" w:eastAsia="Times New Roman" w:hAnsi="Times New Roman" w:cs="Times New Roman"/>
                <w:sz w:val="16"/>
                <w:szCs w:val="16"/>
                <w:lang w:eastAsia="ru-RU"/>
              </w:rPr>
              <w:t>19</w:t>
            </w:r>
          </w:p>
        </w:tc>
        <w:tc>
          <w:tcPr>
            <w:tcW w:w="4808" w:type="dxa"/>
            <w:tcBorders>
              <w:top w:val="nil"/>
              <w:left w:val="nil"/>
              <w:bottom w:val="nil"/>
              <w:right w:val="nil"/>
            </w:tcBorders>
            <w:shd w:val="clear" w:color="auto" w:fill="auto"/>
            <w:noWrap/>
            <w:vAlign w:val="center"/>
            <w:hideMark/>
          </w:tcPr>
          <w:p w14:paraId="6D66CFFB" w14:textId="77777777" w:rsidR="002049BE" w:rsidRPr="002049BE" w:rsidRDefault="002049BE" w:rsidP="002049BE">
            <w:pPr>
              <w:spacing w:after="0" w:line="240" w:lineRule="auto"/>
              <w:rPr>
                <w:rFonts w:ascii="Times New Roman" w:eastAsia="Times New Roman" w:hAnsi="Times New Roman" w:cs="Times New Roman"/>
                <w:b/>
                <w:bCs/>
                <w:color w:val="22272F"/>
                <w:sz w:val="24"/>
                <w:szCs w:val="24"/>
                <w:lang w:eastAsia="ru-RU"/>
              </w:rPr>
            </w:pPr>
            <w:r w:rsidRPr="002049BE">
              <w:rPr>
                <w:rFonts w:ascii="Times New Roman" w:eastAsia="Times New Roman" w:hAnsi="Times New Roman" w:cs="Times New Roman"/>
                <w:b/>
                <w:bCs/>
                <w:color w:val="22272F"/>
                <w:sz w:val="24"/>
                <w:szCs w:val="24"/>
                <w:lang w:eastAsia="ru-RU"/>
              </w:rPr>
              <w:t>СОЦИАЛЬНОЕ ОБЕСПЕЧЕНИЕ НАСЕЛЕНИЯ</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C45C706"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1000</w:t>
            </w:r>
          </w:p>
        </w:tc>
        <w:tc>
          <w:tcPr>
            <w:tcW w:w="1727" w:type="dxa"/>
            <w:tcBorders>
              <w:top w:val="nil"/>
              <w:left w:val="nil"/>
              <w:bottom w:val="single" w:sz="4" w:space="0" w:color="auto"/>
              <w:right w:val="single" w:sz="4" w:space="0" w:color="auto"/>
            </w:tcBorders>
            <w:shd w:val="clear" w:color="auto" w:fill="auto"/>
            <w:noWrap/>
            <w:vAlign w:val="center"/>
            <w:hideMark/>
          </w:tcPr>
          <w:p w14:paraId="3BF0E7F4"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23FF4D04"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143A4FF9"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60 000,00</w:t>
            </w:r>
          </w:p>
        </w:tc>
      </w:tr>
      <w:tr w:rsidR="002049BE" w:rsidRPr="002049BE" w14:paraId="340FD804" w14:textId="77777777" w:rsidTr="002049BE">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8A39817" w14:textId="77777777" w:rsidR="002049BE" w:rsidRPr="002049BE" w:rsidRDefault="002049BE" w:rsidP="002049BE">
            <w:pPr>
              <w:spacing w:after="0" w:line="240" w:lineRule="auto"/>
              <w:jc w:val="center"/>
              <w:rPr>
                <w:rFonts w:ascii="Times New Roman" w:eastAsia="Times New Roman" w:hAnsi="Times New Roman" w:cs="Times New Roman"/>
                <w:sz w:val="16"/>
                <w:szCs w:val="16"/>
                <w:lang w:eastAsia="ru-RU"/>
              </w:rPr>
            </w:pPr>
            <w:r w:rsidRPr="002049BE">
              <w:rPr>
                <w:rFonts w:ascii="Times New Roman" w:eastAsia="Times New Roman" w:hAnsi="Times New Roman" w:cs="Times New Roman"/>
                <w:sz w:val="16"/>
                <w:szCs w:val="16"/>
                <w:lang w:eastAsia="ru-RU"/>
              </w:rPr>
              <w:t>20</w:t>
            </w:r>
          </w:p>
        </w:tc>
        <w:tc>
          <w:tcPr>
            <w:tcW w:w="4808" w:type="dxa"/>
            <w:tcBorders>
              <w:top w:val="single" w:sz="4" w:space="0" w:color="auto"/>
              <w:left w:val="nil"/>
              <w:bottom w:val="single" w:sz="4" w:space="0" w:color="auto"/>
              <w:right w:val="single" w:sz="4" w:space="0" w:color="auto"/>
            </w:tcBorders>
            <w:shd w:val="clear" w:color="auto" w:fill="auto"/>
            <w:noWrap/>
            <w:vAlign w:val="center"/>
            <w:hideMark/>
          </w:tcPr>
          <w:p w14:paraId="470E846B" w14:textId="77777777" w:rsidR="002049BE" w:rsidRPr="002049BE" w:rsidRDefault="002049BE" w:rsidP="002049BE">
            <w:pPr>
              <w:spacing w:after="0" w:line="240" w:lineRule="auto"/>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Пенсионное обеспечение</w:t>
            </w:r>
          </w:p>
        </w:tc>
        <w:tc>
          <w:tcPr>
            <w:tcW w:w="992" w:type="dxa"/>
            <w:tcBorders>
              <w:top w:val="nil"/>
              <w:left w:val="nil"/>
              <w:bottom w:val="single" w:sz="4" w:space="0" w:color="auto"/>
              <w:right w:val="single" w:sz="4" w:space="0" w:color="auto"/>
            </w:tcBorders>
            <w:shd w:val="clear" w:color="auto" w:fill="auto"/>
            <w:noWrap/>
            <w:vAlign w:val="center"/>
            <w:hideMark/>
          </w:tcPr>
          <w:p w14:paraId="12FAE373"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1001</w:t>
            </w:r>
          </w:p>
        </w:tc>
        <w:tc>
          <w:tcPr>
            <w:tcW w:w="1727" w:type="dxa"/>
            <w:tcBorders>
              <w:top w:val="nil"/>
              <w:left w:val="nil"/>
              <w:bottom w:val="single" w:sz="4" w:space="0" w:color="auto"/>
              <w:right w:val="single" w:sz="4" w:space="0" w:color="auto"/>
            </w:tcBorders>
            <w:shd w:val="clear" w:color="auto" w:fill="auto"/>
            <w:noWrap/>
            <w:vAlign w:val="center"/>
            <w:hideMark/>
          </w:tcPr>
          <w:p w14:paraId="3DF47FCE"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67D7D12F"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5D80DFA0"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60 000,00</w:t>
            </w:r>
          </w:p>
        </w:tc>
      </w:tr>
      <w:tr w:rsidR="002049BE" w:rsidRPr="002049BE" w14:paraId="27EE7DAB" w14:textId="77777777" w:rsidTr="002049BE">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EDED197" w14:textId="77777777" w:rsidR="002049BE" w:rsidRPr="002049BE" w:rsidRDefault="002049BE" w:rsidP="002049BE">
            <w:pPr>
              <w:spacing w:after="0" w:line="240" w:lineRule="auto"/>
              <w:jc w:val="center"/>
              <w:rPr>
                <w:rFonts w:ascii="Times New Roman" w:eastAsia="Times New Roman" w:hAnsi="Times New Roman" w:cs="Times New Roman"/>
                <w:sz w:val="16"/>
                <w:szCs w:val="16"/>
                <w:lang w:eastAsia="ru-RU"/>
              </w:rPr>
            </w:pPr>
            <w:r w:rsidRPr="002049BE">
              <w:rPr>
                <w:rFonts w:ascii="Times New Roman" w:eastAsia="Times New Roman" w:hAnsi="Times New Roman" w:cs="Times New Roman"/>
                <w:sz w:val="16"/>
                <w:szCs w:val="16"/>
                <w:lang w:eastAsia="ru-RU"/>
              </w:rPr>
              <w:t>21</w:t>
            </w:r>
          </w:p>
        </w:tc>
        <w:tc>
          <w:tcPr>
            <w:tcW w:w="4808" w:type="dxa"/>
            <w:tcBorders>
              <w:top w:val="nil"/>
              <w:left w:val="nil"/>
              <w:bottom w:val="single" w:sz="4" w:space="0" w:color="auto"/>
              <w:right w:val="single" w:sz="4" w:space="0" w:color="auto"/>
            </w:tcBorders>
            <w:shd w:val="clear" w:color="auto" w:fill="auto"/>
            <w:noWrap/>
            <w:vAlign w:val="center"/>
            <w:hideMark/>
          </w:tcPr>
          <w:p w14:paraId="251B7A47" w14:textId="77777777" w:rsidR="002049BE" w:rsidRPr="002049BE" w:rsidRDefault="002049BE" w:rsidP="002049BE">
            <w:pPr>
              <w:spacing w:after="0" w:line="240" w:lineRule="auto"/>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Условно утверждаемые расходы</w:t>
            </w:r>
          </w:p>
        </w:tc>
        <w:tc>
          <w:tcPr>
            <w:tcW w:w="992" w:type="dxa"/>
            <w:tcBorders>
              <w:top w:val="nil"/>
              <w:left w:val="nil"/>
              <w:bottom w:val="single" w:sz="4" w:space="0" w:color="auto"/>
              <w:right w:val="single" w:sz="4" w:space="0" w:color="auto"/>
            </w:tcBorders>
            <w:shd w:val="clear" w:color="auto" w:fill="auto"/>
            <w:noWrap/>
            <w:vAlign w:val="center"/>
            <w:hideMark/>
          </w:tcPr>
          <w:p w14:paraId="2A2EC944"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5FEBF684"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 </w:t>
            </w:r>
          </w:p>
        </w:tc>
        <w:tc>
          <w:tcPr>
            <w:tcW w:w="1466" w:type="dxa"/>
            <w:tcBorders>
              <w:top w:val="nil"/>
              <w:left w:val="nil"/>
              <w:bottom w:val="single" w:sz="4" w:space="0" w:color="auto"/>
              <w:right w:val="single" w:sz="4" w:space="0" w:color="auto"/>
            </w:tcBorders>
            <w:shd w:val="clear" w:color="000000" w:fill="FFFFFF"/>
            <w:noWrap/>
            <w:vAlign w:val="center"/>
            <w:hideMark/>
          </w:tcPr>
          <w:p w14:paraId="7A5D045C"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287 145,58</w:t>
            </w:r>
          </w:p>
        </w:tc>
        <w:tc>
          <w:tcPr>
            <w:tcW w:w="1466" w:type="dxa"/>
            <w:tcBorders>
              <w:top w:val="nil"/>
              <w:left w:val="nil"/>
              <w:bottom w:val="single" w:sz="4" w:space="0" w:color="auto"/>
              <w:right w:val="single" w:sz="4" w:space="0" w:color="auto"/>
            </w:tcBorders>
            <w:shd w:val="clear" w:color="000000" w:fill="FFFFFF"/>
            <w:noWrap/>
            <w:vAlign w:val="center"/>
            <w:hideMark/>
          </w:tcPr>
          <w:p w14:paraId="5D7D3887"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907 902,58</w:t>
            </w:r>
          </w:p>
        </w:tc>
      </w:tr>
      <w:tr w:rsidR="002049BE" w:rsidRPr="002049BE" w14:paraId="26256CEB" w14:textId="77777777" w:rsidTr="002049BE">
        <w:trPr>
          <w:trHeight w:val="315"/>
        </w:trPr>
        <w:tc>
          <w:tcPr>
            <w:tcW w:w="5402"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357CECF"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 xml:space="preserve">ИТОГО </w:t>
            </w:r>
          </w:p>
        </w:tc>
        <w:tc>
          <w:tcPr>
            <w:tcW w:w="992" w:type="dxa"/>
            <w:tcBorders>
              <w:top w:val="nil"/>
              <w:left w:val="nil"/>
              <w:bottom w:val="single" w:sz="4" w:space="0" w:color="auto"/>
              <w:right w:val="single" w:sz="4" w:space="0" w:color="auto"/>
            </w:tcBorders>
            <w:shd w:val="clear" w:color="auto" w:fill="auto"/>
            <w:noWrap/>
            <w:vAlign w:val="center"/>
            <w:hideMark/>
          </w:tcPr>
          <w:p w14:paraId="5AA58BD4" w14:textId="77777777" w:rsidR="002049BE" w:rsidRPr="002049BE" w:rsidRDefault="002049BE" w:rsidP="002049BE">
            <w:pPr>
              <w:spacing w:after="0" w:line="240" w:lineRule="auto"/>
              <w:jc w:val="center"/>
              <w:rPr>
                <w:rFonts w:ascii="Times New Roman" w:eastAsia="Times New Roman" w:hAnsi="Times New Roman" w:cs="Times New Roman"/>
                <w:sz w:val="24"/>
                <w:szCs w:val="24"/>
                <w:lang w:eastAsia="ru-RU"/>
              </w:rPr>
            </w:pPr>
            <w:r w:rsidRPr="002049BE">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1BF21970"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12 605 768,42</w:t>
            </w:r>
          </w:p>
        </w:tc>
        <w:tc>
          <w:tcPr>
            <w:tcW w:w="1466" w:type="dxa"/>
            <w:tcBorders>
              <w:top w:val="nil"/>
              <w:left w:val="nil"/>
              <w:bottom w:val="single" w:sz="4" w:space="0" w:color="auto"/>
              <w:right w:val="single" w:sz="4" w:space="0" w:color="auto"/>
            </w:tcBorders>
            <w:shd w:val="clear" w:color="000000" w:fill="FFFFFF"/>
            <w:noWrap/>
            <w:vAlign w:val="center"/>
            <w:hideMark/>
          </w:tcPr>
          <w:p w14:paraId="31C693DD"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12 920 913,00</w:t>
            </w:r>
          </w:p>
        </w:tc>
        <w:tc>
          <w:tcPr>
            <w:tcW w:w="1466" w:type="dxa"/>
            <w:tcBorders>
              <w:top w:val="nil"/>
              <w:left w:val="nil"/>
              <w:bottom w:val="single" w:sz="4" w:space="0" w:color="auto"/>
              <w:right w:val="single" w:sz="4" w:space="0" w:color="auto"/>
            </w:tcBorders>
            <w:shd w:val="clear" w:color="000000" w:fill="FFFFFF"/>
            <w:noWrap/>
            <w:vAlign w:val="center"/>
            <w:hideMark/>
          </w:tcPr>
          <w:p w14:paraId="2A234547" w14:textId="77777777" w:rsidR="002049BE" w:rsidRPr="002049BE" w:rsidRDefault="002049BE" w:rsidP="002049BE">
            <w:pPr>
              <w:spacing w:after="0" w:line="240" w:lineRule="auto"/>
              <w:jc w:val="center"/>
              <w:rPr>
                <w:rFonts w:ascii="Times New Roman" w:eastAsia="Times New Roman" w:hAnsi="Times New Roman" w:cs="Times New Roman"/>
                <w:b/>
                <w:bCs/>
                <w:sz w:val="24"/>
                <w:szCs w:val="24"/>
                <w:lang w:eastAsia="ru-RU"/>
              </w:rPr>
            </w:pPr>
            <w:r w:rsidRPr="002049BE">
              <w:rPr>
                <w:rFonts w:ascii="Times New Roman" w:eastAsia="Times New Roman" w:hAnsi="Times New Roman" w:cs="Times New Roman"/>
                <w:b/>
                <w:bCs/>
                <w:sz w:val="24"/>
                <w:szCs w:val="24"/>
                <w:lang w:eastAsia="ru-RU"/>
              </w:rPr>
              <w:t>13 236 057,00</w:t>
            </w:r>
          </w:p>
        </w:tc>
      </w:tr>
    </w:tbl>
    <w:p w14:paraId="70D7CDBF" w14:textId="77777777" w:rsidR="003E3652"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21FCFAC5" w14:textId="77777777" w:rsidR="003E3652"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0817" w:type="dxa"/>
        <w:tblInd w:w="93" w:type="dxa"/>
        <w:tblLook w:val="04A0" w:firstRow="1" w:lastRow="0" w:firstColumn="1" w:lastColumn="0" w:noHBand="0" w:noVBand="1"/>
      </w:tblPr>
      <w:tblGrid>
        <w:gridCol w:w="580"/>
        <w:gridCol w:w="3971"/>
        <w:gridCol w:w="1140"/>
        <w:gridCol w:w="1060"/>
        <w:gridCol w:w="1206"/>
        <w:gridCol w:w="960"/>
        <w:gridCol w:w="1900"/>
      </w:tblGrid>
      <w:tr w:rsidR="00C56A8A" w:rsidRPr="00C56A8A" w14:paraId="62582F3F" w14:textId="77777777" w:rsidTr="00C56A8A">
        <w:trPr>
          <w:trHeight w:val="570"/>
        </w:trPr>
        <w:tc>
          <w:tcPr>
            <w:tcW w:w="580" w:type="dxa"/>
            <w:tcBorders>
              <w:top w:val="nil"/>
              <w:left w:val="nil"/>
              <w:bottom w:val="nil"/>
              <w:right w:val="nil"/>
            </w:tcBorders>
            <w:shd w:val="clear" w:color="auto" w:fill="auto"/>
            <w:noWrap/>
            <w:vAlign w:val="bottom"/>
            <w:hideMark/>
          </w:tcPr>
          <w:p w14:paraId="311C3513" w14:textId="77777777" w:rsidR="00C56A8A" w:rsidRPr="00C56A8A" w:rsidRDefault="00C56A8A" w:rsidP="00C56A8A">
            <w:pPr>
              <w:spacing w:after="0" w:line="240" w:lineRule="auto"/>
              <w:rPr>
                <w:rFonts w:ascii="Calibri" w:eastAsia="Times New Roman" w:hAnsi="Calibri" w:cs="Calibri"/>
                <w:color w:val="000000"/>
                <w:lang w:eastAsia="ru-RU"/>
              </w:rPr>
            </w:pPr>
          </w:p>
        </w:tc>
        <w:tc>
          <w:tcPr>
            <w:tcW w:w="3971" w:type="dxa"/>
            <w:tcBorders>
              <w:top w:val="nil"/>
              <w:left w:val="nil"/>
              <w:bottom w:val="nil"/>
              <w:right w:val="nil"/>
            </w:tcBorders>
            <w:shd w:val="clear" w:color="auto" w:fill="auto"/>
            <w:noWrap/>
            <w:vAlign w:val="bottom"/>
            <w:hideMark/>
          </w:tcPr>
          <w:p w14:paraId="222CDA0B"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2DB59E0E"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2B7D528F" w14:textId="77777777" w:rsidR="00C56A8A" w:rsidRPr="00C56A8A" w:rsidRDefault="00C56A8A" w:rsidP="00C56A8A">
            <w:pPr>
              <w:spacing w:after="0" w:line="240" w:lineRule="auto"/>
              <w:rPr>
                <w:rFonts w:ascii="Arial CYR" w:eastAsia="Times New Roman" w:hAnsi="Arial CYR" w:cs="Arial CYR"/>
                <w:sz w:val="20"/>
                <w:szCs w:val="20"/>
                <w:lang w:eastAsia="ru-RU"/>
              </w:rPr>
            </w:pPr>
          </w:p>
        </w:tc>
        <w:tc>
          <w:tcPr>
            <w:tcW w:w="4066" w:type="dxa"/>
            <w:gridSpan w:val="3"/>
            <w:vMerge w:val="restart"/>
            <w:tcBorders>
              <w:top w:val="nil"/>
              <w:left w:val="nil"/>
              <w:bottom w:val="nil"/>
              <w:right w:val="nil"/>
            </w:tcBorders>
            <w:shd w:val="clear" w:color="auto" w:fill="auto"/>
            <w:vAlign w:val="bottom"/>
            <w:hideMark/>
          </w:tcPr>
          <w:p w14:paraId="01D4F8C4" w14:textId="77777777" w:rsidR="00C56A8A" w:rsidRPr="00C56A8A" w:rsidRDefault="00C56A8A" w:rsidP="00C56A8A">
            <w:pPr>
              <w:spacing w:after="0" w:line="240" w:lineRule="auto"/>
              <w:jc w:val="right"/>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w:t>
            </w:r>
            <w:proofErr w:type="gramStart"/>
            <w:r w:rsidRPr="00C56A8A">
              <w:rPr>
                <w:rFonts w:ascii="Times New Roman" w:eastAsia="Times New Roman" w:hAnsi="Times New Roman" w:cs="Times New Roman"/>
                <w:sz w:val="18"/>
                <w:szCs w:val="18"/>
                <w:lang w:eastAsia="ru-RU"/>
              </w:rPr>
              <w:t>от</w:t>
            </w:r>
            <w:proofErr w:type="gramEnd"/>
            <w:r w:rsidRPr="00C56A8A">
              <w:rPr>
                <w:rFonts w:ascii="Times New Roman" w:eastAsia="Times New Roman" w:hAnsi="Times New Roman" w:cs="Times New Roman"/>
                <w:sz w:val="18"/>
                <w:szCs w:val="18"/>
                <w:lang w:eastAsia="ru-RU"/>
              </w:rPr>
              <w:t xml:space="preserve">  №</w:t>
            </w:r>
            <w:r w:rsidRPr="00C56A8A">
              <w:rPr>
                <w:rFonts w:ascii="Times New Roman" w:eastAsia="Times New Roman" w:hAnsi="Times New Roman" w:cs="Times New Roman"/>
                <w:sz w:val="18"/>
                <w:szCs w:val="18"/>
                <w:u w:val="single"/>
                <w:lang w:eastAsia="ru-RU"/>
              </w:rPr>
              <w:t xml:space="preserve">             </w:t>
            </w:r>
            <w:r w:rsidRPr="00C56A8A">
              <w:rPr>
                <w:rFonts w:ascii="Times New Roman" w:eastAsia="Times New Roman" w:hAnsi="Times New Roman" w:cs="Times New Roman"/>
                <w:sz w:val="18"/>
                <w:szCs w:val="18"/>
                <w:lang w:eastAsia="ru-RU"/>
              </w:rPr>
              <w:t xml:space="preserve">              </w:t>
            </w:r>
          </w:p>
        </w:tc>
      </w:tr>
      <w:tr w:rsidR="00C56A8A" w:rsidRPr="00C56A8A" w14:paraId="07A2F326" w14:textId="77777777" w:rsidTr="00C56A8A">
        <w:trPr>
          <w:trHeight w:val="270"/>
        </w:trPr>
        <w:tc>
          <w:tcPr>
            <w:tcW w:w="580" w:type="dxa"/>
            <w:tcBorders>
              <w:top w:val="nil"/>
              <w:left w:val="nil"/>
              <w:bottom w:val="nil"/>
              <w:right w:val="nil"/>
            </w:tcBorders>
            <w:shd w:val="clear" w:color="auto" w:fill="auto"/>
            <w:noWrap/>
            <w:vAlign w:val="bottom"/>
            <w:hideMark/>
          </w:tcPr>
          <w:p w14:paraId="6C197EFE" w14:textId="77777777" w:rsidR="00C56A8A" w:rsidRPr="00C56A8A" w:rsidRDefault="00C56A8A" w:rsidP="00C56A8A">
            <w:pPr>
              <w:spacing w:after="0" w:line="240" w:lineRule="auto"/>
              <w:rPr>
                <w:rFonts w:ascii="Calibri" w:eastAsia="Times New Roman" w:hAnsi="Calibri" w:cs="Calibri"/>
                <w:color w:val="000000"/>
                <w:lang w:eastAsia="ru-RU"/>
              </w:rPr>
            </w:pPr>
          </w:p>
        </w:tc>
        <w:tc>
          <w:tcPr>
            <w:tcW w:w="3971" w:type="dxa"/>
            <w:tcBorders>
              <w:top w:val="nil"/>
              <w:left w:val="nil"/>
              <w:bottom w:val="nil"/>
              <w:right w:val="nil"/>
            </w:tcBorders>
            <w:shd w:val="clear" w:color="auto" w:fill="auto"/>
            <w:noWrap/>
            <w:vAlign w:val="bottom"/>
            <w:hideMark/>
          </w:tcPr>
          <w:p w14:paraId="2929D7D4"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454995BD"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33025691" w14:textId="77777777" w:rsidR="00C56A8A" w:rsidRPr="00C56A8A" w:rsidRDefault="00C56A8A" w:rsidP="00C56A8A">
            <w:pPr>
              <w:spacing w:after="0" w:line="240" w:lineRule="auto"/>
              <w:rPr>
                <w:rFonts w:ascii="Arial CYR" w:eastAsia="Times New Roman" w:hAnsi="Arial CYR" w:cs="Arial CYR"/>
                <w:sz w:val="20"/>
                <w:szCs w:val="20"/>
                <w:lang w:eastAsia="ru-RU"/>
              </w:rPr>
            </w:pPr>
          </w:p>
        </w:tc>
        <w:tc>
          <w:tcPr>
            <w:tcW w:w="4066" w:type="dxa"/>
            <w:gridSpan w:val="3"/>
            <w:vMerge/>
            <w:tcBorders>
              <w:top w:val="nil"/>
              <w:left w:val="nil"/>
              <w:bottom w:val="nil"/>
              <w:right w:val="nil"/>
            </w:tcBorders>
            <w:vAlign w:val="center"/>
            <w:hideMark/>
          </w:tcPr>
          <w:p w14:paraId="7BBFC985"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p>
        </w:tc>
      </w:tr>
      <w:tr w:rsidR="00C56A8A" w:rsidRPr="00C56A8A" w14:paraId="094A27F8" w14:textId="77777777" w:rsidTr="00C56A8A">
        <w:trPr>
          <w:trHeight w:val="300"/>
        </w:trPr>
        <w:tc>
          <w:tcPr>
            <w:tcW w:w="580" w:type="dxa"/>
            <w:tcBorders>
              <w:top w:val="nil"/>
              <w:left w:val="nil"/>
              <w:bottom w:val="nil"/>
              <w:right w:val="nil"/>
            </w:tcBorders>
            <w:shd w:val="clear" w:color="auto" w:fill="auto"/>
            <w:noWrap/>
            <w:vAlign w:val="bottom"/>
            <w:hideMark/>
          </w:tcPr>
          <w:p w14:paraId="1156A7CA" w14:textId="77777777" w:rsidR="00C56A8A" w:rsidRPr="00C56A8A" w:rsidRDefault="00C56A8A" w:rsidP="00C56A8A">
            <w:pPr>
              <w:spacing w:after="0" w:line="240" w:lineRule="auto"/>
              <w:rPr>
                <w:rFonts w:ascii="Calibri" w:eastAsia="Times New Roman" w:hAnsi="Calibri" w:cs="Calibri"/>
                <w:color w:val="000000"/>
                <w:lang w:eastAsia="ru-RU"/>
              </w:rPr>
            </w:pPr>
          </w:p>
        </w:tc>
        <w:tc>
          <w:tcPr>
            <w:tcW w:w="10237" w:type="dxa"/>
            <w:gridSpan w:val="6"/>
            <w:tcBorders>
              <w:top w:val="nil"/>
              <w:left w:val="nil"/>
              <w:bottom w:val="nil"/>
              <w:right w:val="nil"/>
            </w:tcBorders>
            <w:shd w:val="clear" w:color="auto" w:fill="auto"/>
            <w:hideMark/>
          </w:tcPr>
          <w:p w14:paraId="446F9F96"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2025 год</w:t>
            </w:r>
          </w:p>
        </w:tc>
      </w:tr>
      <w:tr w:rsidR="00C56A8A" w:rsidRPr="00C56A8A" w14:paraId="3C7CF275" w14:textId="77777777" w:rsidTr="00C56A8A">
        <w:trPr>
          <w:trHeight w:val="300"/>
        </w:trPr>
        <w:tc>
          <w:tcPr>
            <w:tcW w:w="580" w:type="dxa"/>
            <w:tcBorders>
              <w:top w:val="nil"/>
              <w:left w:val="nil"/>
              <w:bottom w:val="nil"/>
              <w:right w:val="nil"/>
            </w:tcBorders>
            <w:shd w:val="clear" w:color="auto" w:fill="auto"/>
            <w:noWrap/>
            <w:vAlign w:val="bottom"/>
            <w:hideMark/>
          </w:tcPr>
          <w:p w14:paraId="7CEC0CD6" w14:textId="77777777" w:rsidR="00C56A8A" w:rsidRPr="00C56A8A" w:rsidRDefault="00C56A8A" w:rsidP="00C56A8A">
            <w:pPr>
              <w:spacing w:after="0" w:line="240" w:lineRule="auto"/>
              <w:rPr>
                <w:rFonts w:ascii="Calibri" w:eastAsia="Times New Roman" w:hAnsi="Calibri" w:cs="Calibri"/>
                <w:color w:val="000000"/>
                <w:lang w:eastAsia="ru-RU"/>
              </w:rPr>
            </w:pPr>
          </w:p>
        </w:tc>
        <w:tc>
          <w:tcPr>
            <w:tcW w:w="3971" w:type="dxa"/>
            <w:tcBorders>
              <w:top w:val="nil"/>
              <w:left w:val="nil"/>
              <w:bottom w:val="nil"/>
              <w:right w:val="nil"/>
            </w:tcBorders>
            <w:shd w:val="clear" w:color="auto" w:fill="auto"/>
            <w:noWrap/>
            <w:vAlign w:val="bottom"/>
            <w:hideMark/>
          </w:tcPr>
          <w:p w14:paraId="06B5735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7A16A559"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1D231E1"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07D069F8"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14:paraId="617E11C7" w14:textId="77777777" w:rsidR="00C56A8A" w:rsidRPr="00C56A8A" w:rsidRDefault="00C56A8A" w:rsidP="00C56A8A">
            <w:pPr>
              <w:spacing w:after="0" w:line="240" w:lineRule="auto"/>
              <w:jc w:val="right"/>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(руб.)</w:t>
            </w:r>
          </w:p>
        </w:tc>
      </w:tr>
      <w:tr w:rsidR="00C56A8A" w:rsidRPr="00C56A8A" w14:paraId="1889BAC1" w14:textId="77777777" w:rsidTr="00C56A8A">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06E5350" w14:textId="77777777" w:rsidR="00C56A8A" w:rsidRPr="00C56A8A" w:rsidRDefault="00C56A8A" w:rsidP="00C56A8A">
            <w:pPr>
              <w:spacing w:after="0" w:line="240" w:lineRule="auto"/>
              <w:jc w:val="center"/>
              <w:rPr>
                <w:rFonts w:ascii="Calibri" w:eastAsia="Times New Roman" w:hAnsi="Calibri" w:cs="Calibri"/>
                <w:color w:val="000000"/>
                <w:lang w:eastAsia="ru-RU"/>
              </w:rPr>
            </w:pPr>
            <w:r w:rsidRPr="00C56A8A">
              <w:rPr>
                <w:rFonts w:ascii="Calibri" w:eastAsia="Times New Roman" w:hAnsi="Calibri" w:cs="Calibri"/>
                <w:color w:val="000000"/>
                <w:lang w:eastAsia="ru-RU"/>
              </w:rPr>
              <w:t> </w:t>
            </w:r>
          </w:p>
        </w:tc>
        <w:tc>
          <w:tcPr>
            <w:tcW w:w="3971" w:type="dxa"/>
            <w:vMerge w:val="restart"/>
            <w:tcBorders>
              <w:top w:val="single" w:sz="4" w:space="0" w:color="auto"/>
              <w:left w:val="nil"/>
              <w:bottom w:val="single" w:sz="4" w:space="0" w:color="000000"/>
              <w:right w:val="single" w:sz="4" w:space="0" w:color="auto"/>
            </w:tcBorders>
            <w:shd w:val="clear" w:color="auto" w:fill="auto"/>
            <w:hideMark/>
          </w:tcPr>
          <w:p w14:paraId="437EF19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807EDCC"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33A9C2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Разде</w:t>
            </w:r>
            <w:proofErr w:type="gramStart"/>
            <w:r w:rsidRPr="00C56A8A">
              <w:rPr>
                <w:rFonts w:ascii="Times New Roman" w:eastAsia="Times New Roman" w:hAnsi="Times New Roman" w:cs="Times New Roman"/>
                <w:sz w:val="18"/>
                <w:szCs w:val="18"/>
                <w:lang w:eastAsia="ru-RU"/>
              </w:rPr>
              <w:t>л-</w:t>
            </w:r>
            <w:proofErr w:type="gramEnd"/>
            <w:r w:rsidRPr="00C56A8A">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A8647E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14:paraId="6C8270A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6328351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Сумма на 2025  год</w:t>
            </w:r>
          </w:p>
        </w:tc>
      </w:tr>
      <w:tr w:rsidR="00C56A8A" w:rsidRPr="00C56A8A" w14:paraId="3518C8DB" w14:textId="77777777" w:rsidTr="00C56A8A">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76CE3A34" w14:textId="77777777" w:rsidR="00C56A8A" w:rsidRPr="00C56A8A" w:rsidRDefault="00C56A8A" w:rsidP="00C56A8A">
            <w:pPr>
              <w:spacing w:after="0" w:line="240" w:lineRule="auto"/>
              <w:rPr>
                <w:rFonts w:ascii="Calibri" w:eastAsia="Times New Roman" w:hAnsi="Calibri" w:cs="Calibri"/>
                <w:color w:val="000000"/>
                <w:lang w:eastAsia="ru-RU"/>
              </w:rPr>
            </w:pPr>
          </w:p>
        </w:tc>
        <w:tc>
          <w:tcPr>
            <w:tcW w:w="3971" w:type="dxa"/>
            <w:vMerge/>
            <w:tcBorders>
              <w:top w:val="single" w:sz="4" w:space="0" w:color="auto"/>
              <w:left w:val="nil"/>
              <w:bottom w:val="single" w:sz="4" w:space="0" w:color="000000"/>
              <w:right w:val="single" w:sz="4" w:space="0" w:color="auto"/>
            </w:tcBorders>
            <w:vAlign w:val="center"/>
            <w:hideMark/>
          </w:tcPr>
          <w:p w14:paraId="609BD0A7"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54A088EF"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2DB212BD"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2385B54D"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14:paraId="5B89203D"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36A6B920"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p>
        </w:tc>
      </w:tr>
      <w:tr w:rsidR="00C56A8A" w:rsidRPr="00C56A8A" w14:paraId="50B97625" w14:textId="77777777" w:rsidTr="00C56A8A">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DE574C" w14:textId="77777777" w:rsidR="00C56A8A" w:rsidRPr="00C56A8A" w:rsidRDefault="00C56A8A" w:rsidP="00C56A8A">
            <w:pPr>
              <w:spacing w:after="0" w:line="240" w:lineRule="auto"/>
              <w:jc w:val="center"/>
              <w:rPr>
                <w:rFonts w:ascii="Calibri" w:eastAsia="Times New Roman" w:hAnsi="Calibri" w:cs="Calibri"/>
                <w:color w:val="000000"/>
                <w:lang w:eastAsia="ru-RU"/>
              </w:rPr>
            </w:pPr>
            <w:r w:rsidRPr="00C56A8A">
              <w:rPr>
                <w:rFonts w:ascii="Calibri" w:eastAsia="Times New Roman" w:hAnsi="Calibri" w:cs="Calibri"/>
                <w:color w:val="000000"/>
                <w:lang w:eastAsia="ru-RU"/>
              </w:rPr>
              <w:t> </w:t>
            </w:r>
          </w:p>
        </w:tc>
        <w:tc>
          <w:tcPr>
            <w:tcW w:w="3971" w:type="dxa"/>
            <w:tcBorders>
              <w:top w:val="nil"/>
              <w:left w:val="nil"/>
              <w:bottom w:val="single" w:sz="4" w:space="0" w:color="auto"/>
              <w:right w:val="single" w:sz="4" w:space="0" w:color="auto"/>
            </w:tcBorders>
            <w:shd w:val="clear" w:color="auto" w:fill="auto"/>
            <w:hideMark/>
          </w:tcPr>
          <w:p w14:paraId="76C7BB0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675DD846"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163ED73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03D30E09"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14:paraId="52CE1376"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14:paraId="46CD657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w:t>
            </w:r>
          </w:p>
        </w:tc>
      </w:tr>
      <w:tr w:rsidR="00C56A8A" w:rsidRPr="00C56A8A" w14:paraId="28925C15"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F637F7"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1</w:t>
            </w:r>
          </w:p>
        </w:tc>
        <w:tc>
          <w:tcPr>
            <w:tcW w:w="3971" w:type="dxa"/>
            <w:tcBorders>
              <w:top w:val="nil"/>
              <w:left w:val="nil"/>
              <w:bottom w:val="single" w:sz="4" w:space="0" w:color="auto"/>
              <w:right w:val="single" w:sz="4" w:space="0" w:color="auto"/>
            </w:tcBorders>
            <w:shd w:val="clear" w:color="auto" w:fill="auto"/>
            <w:hideMark/>
          </w:tcPr>
          <w:p w14:paraId="01CDE65C"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30B12FD"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6AE45D4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55DAACA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11E704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7C696C2"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12 605 768,42</w:t>
            </w:r>
          </w:p>
        </w:tc>
      </w:tr>
      <w:tr w:rsidR="00C56A8A" w:rsidRPr="00C56A8A" w14:paraId="2F56BBFB"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E34FAC"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2</w:t>
            </w:r>
          </w:p>
        </w:tc>
        <w:tc>
          <w:tcPr>
            <w:tcW w:w="3971" w:type="dxa"/>
            <w:tcBorders>
              <w:top w:val="nil"/>
              <w:left w:val="nil"/>
              <w:bottom w:val="single" w:sz="4" w:space="0" w:color="auto"/>
              <w:right w:val="single" w:sz="4" w:space="0" w:color="auto"/>
            </w:tcBorders>
            <w:shd w:val="clear" w:color="auto" w:fill="auto"/>
            <w:hideMark/>
          </w:tcPr>
          <w:p w14:paraId="58743C3F"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7E3810A7"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47E3D9B8"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0B2435D9"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7327CA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6E5F78D"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7 301 436,31</w:t>
            </w:r>
          </w:p>
        </w:tc>
      </w:tr>
      <w:tr w:rsidR="00C56A8A" w:rsidRPr="00C56A8A" w14:paraId="0BB21869" w14:textId="77777777" w:rsidTr="00C56A8A">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766B45"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3</w:t>
            </w:r>
          </w:p>
        </w:tc>
        <w:tc>
          <w:tcPr>
            <w:tcW w:w="3971" w:type="dxa"/>
            <w:tcBorders>
              <w:top w:val="nil"/>
              <w:left w:val="nil"/>
              <w:bottom w:val="single" w:sz="4" w:space="0" w:color="auto"/>
              <w:right w:val="single" w:sz="4" w:space="0" w:color="auto"/>
            </w:tcBorders>
            <w:shd w:val="clear" w:color="auto" w:fill="auto"/>
            <w:hideMark/>
          </w:tcPr>
          <w:p w14:paraId="32FDFCCD"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54D809EE"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7F01D7E8"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04C4E76E"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0EF1C17"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0154984"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1 160 145,75</w:t>
            </w:r>
          </w:p>
        </w:tc>
      </w:tr>
      <w:tr w:rsidR="00C56A8A" w:rsidRPr="00C56A8A" w14:paraId="65B718E8"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5F2440"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4</w:t>
            </w:r>
          </w:p>
        </w:tc>
        <w:tc>
          <w:tcPr>
            <w:tcW w:w="3971" w:type="dxa"/>
            <w:tcBorders>
              <w:top w:val="nil"/>
              <w:left w:val="nil"/>
              <w:bottom w:val="single" w:sz="4" w:space="0" w:color="auto"/>
              <w:right w:val="single" w:sz="4" w:space="0" w:color="auto"/>
            </w:tcBorders>
            <w:shd w:val="clear" w:color="auto" w:fill="auto"/>
            <w:hideMark/>
          </w:tcPr>
          <w:p w14:paraId="3EFE7641"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30B6EA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8A02095"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20EC4E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2BA4A46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6444FD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1 160 145,75</w:t>
            </w:r>
          </w:p>
        </w:tc>
      </w:tr>
      <w:tr w:rsidR="00C56A8A" w:rsidRPr="00C56A8A" w14:paraId="1C8C48D1" w14:textId="77777777" w:rsidTr="00C56A8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437285"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5</w:t>
            </w:r>
          </w:p>
        </w:tc>
        <w:tc>
          <w:tcPr>
            <w:tcW w:w="3971" w:type="dxa"/>
            <w:tcBorders>
              <w:top w:val="nil"/>
              <w:left w:val="nil"/>
              <w:bottom w:val="single" w:sz="4" w:space="0" w:color="auto"/>
              <w:right w:val="single" w:sz="4" w:space="0" w:color="auto"/>
            </w:tcBorders>
            <w:shd w:val="clear" w:color="auto" w:fill="auto"/>
            <w:hideMark/>
          </w:tcPr>
          <w:p w14:paraId="028D23EC"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BA7D2C6"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4DDF0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767306DB"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35DAF99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CA6F83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1 160 145,75</w:t>
            </w:r>
          </w:p>
        </w:tc>
      </w:tr>
      <w:tr w:rsidR="00C56A8A" w:rsidRPr="00C56A8A" w14:paraId="18B3FEAF" w14:textId="77777777" w:rsidTr="00C56A8A">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D24BAC"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6</w:t>
            </w:r>
          </w:p>
        </w:tc>
        <w:tc>
          <w:tcPr>
            <w:tcW w:w="3971" w:type="dxa"/>
            <w:tcBorders>
              <w:top w:val="nil"/>
              <w:left w:val="nil"/>
              <w:bottom w:val="single" w:sz="4" w:space="0" w:color="auto"/>
              <w:right w:val="single" w:sz="4" w:space="0" w:color="auto"/>
            </w:tcBorders>
            <w:shd w:val="clear" w:color="auto" w:fill="auto"/>
            <w:hideMark/>
          </w:tcPr>
          <w:p w14:paraId="3AADE5D8"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3C57599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14288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6663B1DC"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19AB37A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882459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1 160 145,75</w:t>
            </w:r>
          </w:p>
        </w:tc>
      </w:tr>
      <w:tr w:rsidR="00C56A8A" w:rsidRPr="00C56A8A" w14:paraId="51656FDB"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3E30BA"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7</w:t>
            </w:r>
          </w:p>
        </w:tc>
        <w:tc>
          <w:tcPr>
            <w:tcW w:w="3971" w:type="dxa"/>
            <w:tcBorders>
              <w:top w:val="nil"/>
              <w:left w:val="nil"/>
              <w:bottom w:val="single" w:sz="4" w:space="0" w:color="auto"/>
              <w:right w:val="single" w:sz="4" w:space="0" w:color="auto"/>
            </w:tcBorders>
            <w:shd w:val="clear" w:color="auto" w:fill="auto"/>
            <w:hideMark/>
          </w:tcPr>
          <w:p w14:paraId="08E02F68"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1B876879"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BFAC9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384C22D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5BE2A9F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219E4FBB"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1 160 145,75</w:t>
            </w:r>
          </w:p>
        </w:tc>
      </w:tr>
      <w:tr w:rsidR="00C56A8A" w:rsidRPr="00C56A8A" w14:paraId="7A7ED528" w14:textId="77777777" w:rsidTr="00C56A8A">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8103DE"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8</w:t>
            </w:r>
          </w:p>
        </w:tc>
        <w:tc>
          <w:tcPr>
            <w:tcW w:w="3971" w:type="dxa"/>
            <w:tcBorders>
              <w:top w:val="nil"/>
              <w:left w:val="nil"/>
              <w:bottom w:val="single" w:sz="4" w:space="0" w:color="auto"/>
              <w:right w:val="single" w:sz="4" w:space="0" w:color="auto"/>
            </w:tcBorders>
            <w:shd w:val="clear" w:color="auto" w:fill="auto"/>
            <w:hideMark/>
          </w:tcPr>
          <w:p w14:paraId="5F7E3749"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081BCAFB"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46C265"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0E9C73E9"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317759B"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6078B7B"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979 287,32</w:t>
            </w:r>
          </w:p>
        </w:tc>
      </w:tr>
      <w:tr w:rsidR="00C56A8A" w:rsidRPr="00C56A8A" w14:paraId="28C7C92E"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C459D0"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9</w:t>
            </w:r>
          </w:p>
        </w:tc>
        <w:tc>
          <w:tcPr>
            <w:tcW w:w="3971" w:type="dxa"/>
            <w:tcBorders>
              <w:top w:val="nil"/>
              <w:left w:val="nil"/>
              <w:bottom w:val="single" w:sz="4" w:space="0" w:color="auto"/>
              <w:right w:val="single" w:sz="4" w:space="0" w:color="auto"/>
            </w:tcBorders>
            <w:shd w:val="clear" w:color="auto" w:fill="auto"/>
            <w:hideMark/>
          </w:tcPr>
          <w:p w14:paraId="7DB66B2F"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5A3AD63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381A3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6951EEC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14:paraId="0742BA8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5FAFCF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979 287,32</w:t>
            </w:r>
          </w:p>
        </w:tc>
      </w:tr>
      <w:tr w:rsidR="00C56A8A" w:rsidRPr="00C56A8A" w14:paraId="2552BF47" w14:textId="77777777" w:rsidTr="00C56A8A">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7DB2B2"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10</w:t>
            </w:r>
          </w:p>
        </w:tc>
        <w:tc>
          <w:tcPr>
            <w:tcW w:w="3971" w:type="dxa"/>
            <w:tcBorders>
              <w:top w:val="nil"/>
              <w:left w:val="nil"/>
              <w:bottom w:val="single" w:sz="4" w:space="0" w:color="auto"/>
              <w:right w:val="single" w:sz="4" w:space="0" w:color="auto"/>
            </w:tcBorders>
            <w:shd w:val="clear" w:color="auto" w:fill="auto"/>
            <w:vAlign w:val="bottom"/>
            <w:hideMark/>
          </w:tcPr>
          <w:p w14:paraId="583D06FE"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38421E2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8CB7BB"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407165C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595ABC9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901CE4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979 287,32</w:t>
            </w:r>
          </w:p>
        </w:tc>
      </w:tr>
      <w:tr w:rsidR="00C56A8A" w:rsidRPr="00C56A8A" w14:paraId="4139F883" w14:textId="77777777" w:rsidTr="00C56A8A">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80BF96"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11</w:t>
            </w:r>
          </w:p>
        </w:tc>
        <w:tc>
          <w:tcPr>
            <w:tcW w:w="3971" w:type="dxa"/>
            <w:tcBorders>
              <w:top w:val="nil"/>
              <w:left w:val="nil"/>
              <w:bottom w:val="single" w:sz="4" w:space="0" w:color="auto"/>
              <w:right w:val="single" w:sz="4" w:space="0" w:color="auto"/>
            </w:tcBorders>
            <w:shd w:val="clear" w:color="auto" w:fill="auto"/>
            <w:hideMark/>
          </w:tcPr>
          <w:p w14:paraId="5042D18E"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2E6E1C5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142E53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0E60491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1EE1F17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CF86B5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979 287,32</w:t>
            </w:r>
          </w:p>
        </w:tc>
      </w:tr>
      <w:tr w:rsidR="00C56A8A" w:rsidRPr="00C56A8A" w14:paraId="64007F03"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FF9D9E"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lastRenderedPageBreak/>
              <w:t>12</w:t>
            </w:r>
          </w:p>
        </w:tc>
        <w:tc>
          <w:tcPr>
            <w:tcW w:w="3971" w:type="dxa"/>
            <w:tcBorders>
              <w:top w:val="nil"/>
              <w:left w:val="nil"/>
              <w:bottom w:val="single" w:sz="4" w:space="0" w:color="auto"/>
              <w:right w:val="single" w:sz="4" w:space="0" w:color="auto"/>
            </w:tcBorders>
            <w:shd w:val="clear" w:color="auto" w:fill="auto"/>
            <w:hideMark/>
          </w:tcPr>
          <w:p w14:paraId="544EA30B"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67D1C55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58DA85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67F57A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6E53C53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1EC0C2D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979 287,32</w:t>
            </w:r>
          </w:p>
        </w:tc>
      </w:tr>
      <w:tr w:rsidR="00C56A8A" w:rsidRPr="00C56A8A" w14:paraId="45921D8A" w14:textId="77777777" w:rsidTr="00C56A8A">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15710F"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13</w:t>
            </w:r>
          </w:p>
        </w:tc>
        <w:tc>
          <w:tcPr>
            <w:tcW w:w="3971" w:type="dxa"/>
            <w:tcBorders>
              <w:top w:val="nil"/>
              <w:left w:val="nil"/>
              <w:bottom w:val="single" w:sz="4" w:space="0" w:color="auto"/>
              <w:right w:val="single" w:sz="4" w:space="0" w:color="auto"/>
            </w:tcBorders>
            <w:shd w:val="clear" w:color="auto" w:fill="auto"/>
            <w:vAlign w:val="bottom"/>
            <w:hideMark/>
          </w:tcPr>
          <w:p w14:paraId="0B9EED32"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6AFE591A"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AAD2549"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F7C2CFA"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9D622EC"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706A91A"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3 529 495,21</w:t>
            </w:r>
          </w:p>
        </w:tc>
      </w:tr>
      <w:tr w:rsidR="00C56A8A" w:rsidRPr="00C56A8A" w14:paraId="614964AE"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8421D5"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14</w:t>
            </w:r>
          </w:p>
        </w:tc>
        <w:tc>
          <w:tcPr>
            <w:tcW w:w="3971" w:type="dxa"/>
            <w:tcBorders>
              <w:top w:val="nil"/>
              <w:left w:val="nil"/>
              <w:bottom w:val="single" w:sz="4" w:space="0" w:color="auto"/>
              <w:right w:val="single" w:sz="4" w:space="0" w:color="auto"/>
            </w:tcBorders>
            <w:shd w:val="clear" w:color="auto" w:fill="auto"/>
            <w:hideMark/>
          </w:tcPr>
          <w:p w14:paraId="1512B509"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9B7C6C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519615"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6F7A30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7535557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A1CE35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3 529 495,21</w:t>
            </w:r>
          </w:p>
        </w:tc>
      </w:tr>
      <w:tr w:rsidR="00C56A8A" w:rsidRPr="00C56A8A" w14:paraId="76CBDD84" w14:textId="77777777" w:rsidTr="00C56A8A">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A84146"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15</w:t>
            </w:r>
          </w:p>
        </w:tc>
        <w:tc>
          <w:tcPr>
            <w:tcW w:w="3971" w:type="dxa"/>
            <w:tcBorders>
              <w:top w:val="nil"/>
              <w:left w:val="nil"/>
              <w:bottom w:val="single" w:sz="4" w:space="0" w:color="3F3F3F"/>
              <w:right w:val="single" w:sz="4" w:space="0" w:color="3F3F3F"/>
            </w:tcBorders>
            <w:shd w:val="clear" w:color="000000" w:fill="FFFFFF"/>
            <w:vAlign w:val="bottom"/>
            <w:hideMark/>
          </w:tcPr>
          <w:p w14:paraId="6CDD0101"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57C76C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E49976"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6E02B7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70F162A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7619CD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3 401 485,21</w:t>
            </w:r>
          </w:p>
        </w:tc>
      </w:tr>
      <w:tr w:rsidR="00C56A8A" w:rsidRPr="00C56A8A" w14:paraId="11D402C4" w14:textId="77777777" w:rsidTr="00C56A8A">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FE0E50"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16</w:t>
            </w:r>
          </w:p>
        </w:tc>
        <w:tc>
          <w:tcPr>
            <w:tcW w:w="3971" w:type="dxa"/>
            <w:tcBorders>
              <w:top w:val="single" w:sz="4" w:space="0" w:color="auto"/>
              <w:left w:val="nil"/>
              <w:bottom w:val="single" w:sz="4" w:space="0" w:color="auto"/>
              <w:right w:val="single" w:sz="4" w:space="0" w:color="auto"/>
            </w:tcBorders>
            <w:shd w:val="clear" w:color="auto" w:fill="auto"/>
            <w:hideMark/>
          </w:tcPr>
          <w:p w14:paraId="7E77C230"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5361B54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675539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E13C089"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16CE1FF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CACF22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2 415 537,35</w:t>
            </w:r>
          </w:p>
        </w:tc>
      </w:tr>
      <w:tr w:rsidR="00C56A8A" w:rsidRPr="00C56A8A" w14:paraId="465C2EAF"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7ADF44"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17</w:t>
            </w:r>
          </w:p>
        </w:tc>
        <w:tc>
          <w:tcPr>
            <w:tcW w:w="3971" w:type="dxa"/>
            <w:tcBorders>
              <w:top w:val="nil"/>
              <w:left w:val="nil"/>
              <w:bottom w:val="single" w:sz="4" w:space="0" w:color="auto"/>
              <w:right w:val="single" w:sz="4" w:space="0" w:color="auto"/>
            </w:tcBorders>
            <w:shd w:val="clear" w:color="auto" w:fill="auto"/>
            <w:hideMark/>
          </w:tcPr>
          <w:p w14:paraId="3DD3E0CF"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04644C6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D2DD4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2800E4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75B00AE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7D9E8B8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2 415 537,35</w:t>
            </w:r>
          </w:p>
        </w:tc>
      </w:tr>
      <w:tr w:rsidR="00C56A8A" w:rsidRPr="00C56A8A" w14:paraId="22C1ACDF"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77CBA9"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18</w:t>
            </w:r>
          </w:p>
        </w:tc>
        <w:tc>
          <w:tcPr>
            <w:tcW w:w="3971" w:type="dxa"/>
            <w:tcBorders>
              <w:top w:val="nil"/>
              <w:left w:val="nil"/>
              <w:bottom w:val="single" w:sz="4" w:space="0" w:color="auto"/>
              <w:right w:val="single" w:sz="4" w:space="0" w:color="auto"/>
            </w:tcBorders>
            <w:shd w:val="clear" w:color="auto" w:fill="auto"/>
            <w:hideMark/>
          </w:tcPr>
          <w:p w14:paraId="63CCF54C"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8EB5BD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2E60C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642A14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75331B5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44AC583B"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985 947,86</w:t>
            </w:r>
          </w:p>
        </w:tc>
      </w:tr>
      <w:tr w:rsidR="00C56A8A" w:rsidRPr="00C56A8A" w14:paraId="64717A04"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11ADE4"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19</w:t>
            </w:r>
          </w:p>
        </w:tc>
        <w:tc>
          <w:tcPr>
            <w:tcW w:w="3971" w:type="dxa"/>
            <w:tcBorders>
              <w:top w:val="nil"/>
              <w:left w:val="nil"/>
              <w:bottom w:val="single" w:sz="4" w:space="0" w:color="auto"/>
              <w:right w:val="single" w:sz="4" w:space="0" w:color="auto"/>
            </w:tcBorders>
            <w:shd w:val="clear" w:color="auto" w:fill="auto"/>
            <w:hideMark/>
          </w:tcPr>
          <w:p w14:paraId="7048FD95"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B3543C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575EC8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7FEE815"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291A319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6CED3E0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985 947,86</w:t>
            </w:r>
          </w:p>
        </w:tc>
      </w:tr>
      <w:tr w:rsidR="00C56A8A" w:rsidRPr="00C56A8A" w14:paraId="75FFAA2F"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62E5CF"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20</w:t>
            </w:r>
          </w:p>
        </w:tc>
        <w:tc>
          <w:tcPr>
            <w:tcW w:w="3971" w:type="dxa"/>
            <w:tcBorders>
              <w:top w:val="nil"/>
              <w:left w:val="nil"/>
              <w:bottom w:val="single" w:sz="4" w:space="0" w:color="auto"/>
              <w:right w:val="single" w:sz="4" w:space="0" w:color="auto"/>
            </w:tcBorders>
            <w:shd w:val="clear" w:color="000000" w:fill="FFFFFF"/>
            <w:vAlign w:val="bottom"/>
            <w:hideMark/>
          </w:tcPr>
          <w:p w14:paraId="1D1727CB"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000000" w:fill="FFFFFF"/>
            <w:vAlign w:val="center"/>
            <w:hideMark/>
          </w:tcPr>
          <w:p w14:paraId="1C5E585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A6EA61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1E5AC1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53071CD5"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2E9FF9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128 010,00</w:t>
            </w:r>
          </w:p>
        </w:tc>
      </w:tr>
      <w:tr w:rsidR="00C56A8A" w:rsidRPr="00C56A8A" w14:paraId="794EBB5B"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30B4D9"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21</w:t>
            </w:r>
          </w:p>
        </w:tc>
        <w:tc>
          <w:tcPr>
            <w:tcW w:w="3971" w:type="dxa"/>
            <w:tcBorders>
              <w:top w:val="nil"/>
              <w:left w:val="nil"/>
              <w:bottom w:val="single" w:sz="4" w:space="0" w:color="auto"/>
              <w:right w:val="single" w:sz="4" w:space="0" w:color="auto"/>
            </w:tcBorders>
            <w:shd w:val="clear" w:color="000000" w:fill="FFFFFF"/>
            <w:vAlign w:val="bottom"/>
            <w:hideMark/>
          </w:tcPr>
          <w:p w14:paraId="2396D8B4"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6D042C35"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20DDA5"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BE3EE7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424017C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2FDE2C1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128 010,00</w:t>
            </w:r>
          </w:p>
        </w:tc>
      </w:tr>
      <w:tr w:rsidR="00C56A8A" w:rsidRPr="00C56A8A" w14:paraId="2D66CB70"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769110"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22</w:t>
            </w:r>
          </w:p>
        </w:tc>
        <w:tc>
          <w:tcPr>
            <w:tcW w:w="3971" w:type="dxa"/>
            <w:tcBorders>
              <w:top w:val="nil"/>
              <w:left w:val="nil"/>
              <w:bottom w:val="single" w:sz="4" w:space="0" w:color="auto"/>
              <w:right w:val="single" w:sz="4" w:space="0" w:color="auto"/>
            </w:tcBorders>
            <w:shd w:val="clear" w:color="auto" w:fill="auto"/>
            <w:vAlign w:val="bottom"/>
            <w:hideMark/>
          </w:tcPr>
          <w:p w14:paraId="4BA7E828"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03821C1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7CD58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D1986B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14:paraId="775139E5"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0227013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128 010,00</w:t>
            </w:r>
          </w:p>
        </w:tc>
      </w:tr>
      <w:tr w:rsidR="00C56A8A" w:rsidRPr="00C56A8A" w14:paraId="166D8A35"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975876"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23</w:t>
            </w:r>
          </w:p>
        </w:tc>
        <w:tc>
          <w:tcPr>
            <w:tcW w:w="3971" w:type="dxa"/>
            <w:tcBorders>
              <w:top w:val="nil"/>
              <w:left w:val="nil"/>
              <w:bottom w:val="single" w:sz="4" w:space="0" w:color="auto"/>
              <w:right w:val="single" w:sz="4" w:space="0" w:color="auto"/>
            </w:tcBorders>
            <w:shd w:val="clear" w:color="auto" w:fill="auto"/>
            <w:vAlign w:val="bottom"/>
            <w:hideMark/>
          </w:tcPr>
          <w:p w14:paraId="5829905D"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14:paraId="4D943665"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F7AF23"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3E06A184"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F6F0997"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1CFA805"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20 000,00</w:t>
            </w:r>
          </w:p>
        </w:tc>
      </w:tr>
      <w:tr w:rsidR="00C56A8A" w:rsidRPr="00C56A8A" w14:paraId="4EE72A4C"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5BC430"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24</w:t>
            </w:r>
          </w:p>
        </w:tc>
        <w:tc>
          <w:tcPr>
            <w:tcW w:w="3971" w:type="dxa"/>
            <w:tcBorders>
              <w:top w:val="nil"/>
              <w:left w:val="nil"/>
              <w:bottom w:val="single" w:sz="4" w:space="0" w:color="auto"/>
              <w:right w:val="single" w:sz="4" w:space="0" w:color="auto"/>
            </w:tcBorders>
            <w:shd w:val="clear" w:color="auto" w:fill="auto"/>
            <w:hideMark/>
          </w:tcPr>
          <w:p w14:paraId="72822101"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5390CB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8A98AF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1B441DD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14:paraId="1F387B86"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4E777A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20 000,00</w:t>
            </w:r>
          </w:p>
        </w:tc>
      </w:tr>
      <w:tr w:rsidR="00C56A8A" w:rsidRPr="00C56A8A" w14:paraId="70D269F6"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4E8885"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25</w:t>
            </w:r>
          </w:p>
        </w:tc>
        <w:tc>
          <w:tcPr>
            <w:tcW w:w="3971" w:type="dxa"/>
            <w:tcBorders>
              <w:top w:val="nil"/>
              <w:left w:val="nil"/>
              <w:bottom w:val="single" w:sz="4" w:space="0" w:color="auto"/>
              <w:right w:val="single" w:sz="4" w:space="0" w:color="auto"/>
            </w:tcBorders>
            <w:shd w:val="clear" w:color="auto" w:fill="auto"/>
            <w:hideMark/>
          </w:tcPr>
          <w:p w14:paraId="00D800CE"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79A391E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22796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2C9777D9"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49DD921A"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43ADA3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20 000,00</w:t>
            </w:r>
          </w:p>
        </w:tc>
      </w:tr>
      <w:tr w:rsidR="00C56A8A" w:rsidRPr="00C56A8A" w14:paraId="375838EB"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37F77B"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26</w:t>
            </w:r>
          </w:p>
        </w:tc>
        <w:tc>
          <w:tcPr>
            <w:tcW w:w="3971" w:type="dxa"/>
            <w:tcBorders>
              <w:top w:val="nil"/>
              <w:left w:val="nil"/>
              <w:bottom w:val="single" w:sz="4" w:space="0" w:color="auto"/>
              <w:right w:val="single" w:sz="4" w:space="0" w:color="auto"/>
            </w:tcBorders>
            <w:shd w:val="clear" w:color="auto" w:fill="auto"/>
            <w:hideMark/>
          </w:tcPr>
          <w:p w14:paraId="251DFFEE"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0AF0039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C56455"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13A6F37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06D7B76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1CA3148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20 000,00</w:t>
            </w:r>
          </w:p>
        </w:tc>
      </w:tr>
      <w:tr w:rsidR="00C56A8A" w:rsidRPr="00C56A8A" w14:paraId="4DD000CD"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8C6517"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27</w:t>
            </w:r>
          </w:p>
        </w:tc>
        <w:tc>
          <w:tcPr>
            <w:tcW w:w="3971" w:type="dxa"/>
            <w:tcBorders>
              <w:top w:val="nil"/>
              <w:left w:val="nil"/>
              <w:bottom w:val="single" w:sz="4" w:space="0" w:color="auto"/>
              <w:right w:val="single" w:sz="4" w:space="0" w:color="auto"/>
            </w:tcBorders>
            <w:shd w:val="clear" w:color="auto" w:fill="auto"/>
            <w:vAlign w:val="bottom"/>
            <w:hideMark/>
          </w:tcPr>
          <w:p w14:paraId="7B0EF566"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14:paraId="07E9464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B3A3EA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2482683B"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39E577E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870</w:t>
            </w:r>
          </w:p>
        </w:tc>
        <w:tc>
          <w:tcPr>
            <w:tcW w:w="1900" w:type="dxa"/>
            <w:tcBorders>
              <w:top w:val="nil"/>
              <w:left w:val="nil"/>
              <w:bottom w:val="single" w:sz="4" w:space="0" w:color="auto"/>
              <w:right w:val="single" w:sz="4" w:space="0" w:color="auto"/>
            </w:tcBorders>
            <w:shd w:val="clear" w:color="000000" w:fill="FFFFFF"/>
            <w:vAlign w:val="center"/>
            <w:hideMark/>
          </w:tcPr>
          <w:p w14:paraId="3336866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20 000,00</w:t>
            </w:r>
          </w:p>
        </w:tc>
      </w:tr>
      <w:tr w:rsidR="00C56A8A" w:rsidRPr="00C56A8A" w14:paraId="37D6184F"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BBA651"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28</w:t>
            </w:r>
          </w:p>
        </w:tc>
        <w:tc>
          <w:tcPr>
            <w:tcW w:w="3971" w:type="dxa"/>
            <w:tcBorders>
              <w:top w:val="single" w:sz="4" w:space="0" w:color="3F3F3F"/>
              <w:left w:val="nil"/>
              <w:bottom w:val="single" w:sz="4" w:space="0" w:color="3F3F3F"/>
              <w:right w:val="single" w:sz="4" w:space="0" w:color="3F3F3F"/>
            </w:tcBorders>
            <w:shd w:val="clear" w:color="000000" w:fill="FFFFFF"/>
            <w:vAlign w:val="bottom"/>
            <w:hideMark/>
          </w:tcPr>
          <w:p w14:paraId="1CE85635"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83FEE7F"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AD3D4D"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C159187"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27CF116"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E39BB5F"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1 612 508,03</w:t>
            </w:r>
          </w:p>
        </w:tc>
      </w:tr>
      <w:tr w:rsidR="00C56A8A" w:rsidRPr="00C56A8A" w14:paraId="76412CE0" w14:textId="77777777" w:rsidTr="00C56A8A">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6F5EA6"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29</w:t>
            </w:r>
          </w:p>
        </w:tc>
        <w:tc>
          <w:tcPr>
            <w:tcW w:w="3971" w:type="dxa"/>
            <w:tcBorders>
              <w:top w:val="single" w:sz="4" w:space="0" w:color="auto"/>
              <w:left w:val="nil"/>
              <w:bottom w:val="single" w:sz="4" w:space="0" w:color="auto"/>
              <w:right w:val="single" w:sz="4" w:space="0" w:color="auto"/>
            </w:tcBorders>
            <w:shd w:val="clear" w:color="auto" w:fill="auto"/>
            <w:hideMark/>
          </w:tcPr>
          <w:p w14:paraId="6A8ED8E0"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2025-2027 годы</w:t>
            </w:r>
          </w:p>
        </w:tc>
        <w:tc>
          <w:tcPr>
            <w:tcW w:w="1140" w:type="dxa"/>
            <w:tcBorders>
              <w:top w:val="nil"/>
              <w:left w:val="nil"/>
              <w:bottom w:val="single" w:sz="4" w:space="0" w:color="auto"/>
              <w:right w:val="single" w:sz="4" w:space="0" w:color="auto"/>
            </w:tcBorders>
            <w:shd w:val="clear" w:color="auto" w:fill="auto"/>
            <w:vAlign w:val="center"/>
            <w:hideMark/>
          </w:tcPr>
          <w:p w14:paraId="0522E9A9"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6ABB8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4A920A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2756951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FA34956"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1 598 210,03</w:t>
            </w:r>
          </w:p>
        </w:tc>
      </w:tr>
      <w:tr w:rsidR="00C56A8A" w:rsidRPr="00C56A8A" w14:paraId="70D31333" w14:textId="77777777" w:rsidTr="00C56A8A">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6375E7"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30</w:t>
            </w:r>
          </w:p>
        </w:tc>
        <w:tc>
          <w:tcPr>
            <w:tcW w:w="3971" w:type="dxa"/>
            <w:tcBorders>
              <w:top w:val="nil"/>
              <w:left w:val="nil"/>
              <w:bottom w:val="single" w:sz="4" w:space="0" w:color="auto"/>
              <w:right w:val="single" w:sz="4" w:space="0" w:color="auto"/>
            </w:tcBorders>
            <w:shd w:val="clear" w:color="auto" w:fill="auto"/>
            <w:hideMark/>
          </w:tcPr>
          <w:p w14:paraId="2BAEE162"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6F09247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CCA094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DD3E83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14:paraId="457FD7D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48797B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1 598 210,03</w:t>
            </w:r>
          </w:p>
        </w:tc>
      </w:tr>
      <w:tr w:rsidR="00C56A8A" w:rsidRPr="00C56A8A" w14:paraId="1263A6A1" w14:textId="77777777" w:rsidTr="00C56A8A">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948AAE"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31</w:t>
            </w:r>
          </w:p>
        </w:tc>
        <w:tc>
          <w:tcPr>
            <w:tcW w:w="3971" w:type="dxa"/>
            <w:tcBorders>
              <w:top w:val="nil"/>
              <w:left w:val="nil"/>
              <w:bottom w:val="single" w:sz="4" w:space="0" w:color="3F3F3F"/>
              <w:right w:val="single" w:sz="4" w:space="0" w:color="3F3F3F"/>
            </w:tcBorders>
            <w:shd w:val="clear" w:color="000000" w:fill="FFFFFF"/>
            <w:vAlign w:val="bottom"/>
            <w:hideMark/>
          </w:tcPr>
          <w:p w14:paraId="1999187E"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proofErr w:type="gramStart"/>
            <w:r w:rsidRPr="00C56A8A">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2025-2027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14D672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7BF52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B79924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01EE240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7E835C6"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1 515 522,03</w:t>
            </w:r>
          </w:p>
        </w:tc>
      </w:tr>
      <w:tr w:rsidR="00C56A8A" w:rsidRPr="00C56A8A" w14:paraId="576996A5" w14:textId="77777777" w:rsidTr="00C56A8A">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FC33BA"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32</w:t>
            </w:r>
          </w:p>
        </w:tc>
        <w:tc>
          <w:tcPr>
            <w:tcW w:w="3971" w:type="dxa"/>
            <w:tcBorders>
              <w:top w:val="nil"/>
              <w:left w:val="nil"/>
              <w:bottom w:val="single" w:sz="4" w:space="0" w:color="3F3F3F"/>
              <w:right w:val="single" w:sz="4" w:space="0" w:color="3F3F3F"/>
            </w:tcBorders>
            <w:shd w:val="clear" w:color="000000" w:fill="FFFFFF"/>
            <w:vAlign w:val="bottom"/>
            <w:hideMark/>
          </w:tcPr>
          <w:p w14:paraId="4D5913C0"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D579AE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DE1D7B"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81DCCE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5A499B5E"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4DA57DD"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1 430 522,03</w:t>
            </w:r>
          </w:p>
        </w:tc>
      </w:tr>
      <w:tr w:rsidR="00C56A8A" w:rsidRPr="00C56A8A" w14:paraId="7AC17C0B"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C51E39"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33</w:t>
            </w:r>
          </w:p>
        </w:tc>
        <w:tc>
          <w:tcPr>
            <w:tcW w:w="3971" w:type="dxa"/>
            <w:tcBorders>
              <w:top w:val="single" w:sz="4" w:space="0" w:color="auto"/>
              <w:left w:val="nil"/>
              <w:bottom w:val="single" w:sz="4" w:space="0" w:color="auto"/>
              <w:right w:val="single" w:sz="4" w:space="0" w:color="auto"/>
            </w:tcBorders>
            <w:shd w:val="clear" w:color="auto" w:fill="auto"/>
            <w:hideMark/>
          </w:tcPr>
          <w:p w14:paraId="0D2521DD"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6490D4C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3ED62B"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CAAF23C"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051BADA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11E0DE6B"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1 430 522,03</w:t>
            </w:r>
          </w:p>
        </w:tc>
      </w:tr>
      <w:tr w:rsidR="00C56A8A" w:rsidRPr="00C56A8A" w14:paraId="2C889E1D"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C0B5A5"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34</w:t>
            </w:r>
          </w:p>
        </w:tc>
        <w:tc>
          <w:tcPr>
            <w:tcW w:w="3971" w:type="dxa"/>
            <w:tcBorders>
              <w:top w:val="nil"/>
              <w:left w:val="nil"/>
              <w:bottom w:val="single" w:sz="4" w:space="0" w:color="auto"/>
              <w:right w:val="single" w:sz="4" w:space="0" w:color="auto"/>
            </w:tcBorders>
            <w:shd w:val="clear" w:color="auto" w:fill="auto"/>
            <w:hideMark/>
          </w:tcPr>
          <w:p w14:paraId="5B055A53"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76704D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3141A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AB1BC66"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3F958F7D"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67AE809B"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84 000,00</w:t>
            </w:r>
          </w:p>
        </w:tc>
      </w:tr>
      <w:tr w:rsidR="00C56A8A" w:rsidRPr="00C56A8A" w14:paraId="21107EAF" w14:textId="77777777" w:rsidTr="00C56A8A">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269648"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35</w:t>
            </w:r>
          </w:p>
        </w:tc>
        <w:tc>
          <w:tcPr>
            <w:tcW w:w="3971" w:type="dxa"/>
            <w:tcBorders>
              <w:top w:val="nil"/>
              <w:left w:val="nil"/>
              <w:bottom w:val="single" w:sz="4" w:space="0" w:color="auto"/>
              <w:right w:val="single" w:sz="4" w:space="0" w:color="auto"/>
            </w:tcBorders>
            <w:shd w:val="clear" w:color="auto" w:fill="auto"/>
            <w:hideMark/>
          </w:tcPr>
          <w:p w14:paraId="335FF02B"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28D7B5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C06FC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98DC6B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2F0E4B7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273019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84 000,00</w:t>
            </w:r>
          </w:p>
        </w:tc>
      </w:tr>
      <w:tr w:rsidR="00C56A8A" w:rsidRPr="00C56A8A" w14:paraId="6EB483C0"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D8B2FA"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36</w:t>
            </w:r>
          </w:p>
        </w:tc>
        <w:tc>
          <w:tcPr>
            <w:tcW w:w="3971" w:type="dxa"/>
            <w:tcBorders>
              <w:top w:val="nil"/>
              <w:left w:val="nil"/>
              <w:bottom w:val="single" w:sz="4" w:space="0" w:color="auto"/>
              <w:right w:val="single" w:sz="4" w:space="0" w:color="auto"/>
            </w:tcBorders>
            <w:shd w:val="clear" w:color="auto" w:fill="auto"/>
            <w:vAlign w:val="bottom"/>
            <w:hideMark/>
          </w:tcPr>
          <w:p w14:paraId="6456EB86"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7596513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B592A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AC7E005"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50E9E101"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3769BE41"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1 000,00</w:t>
            </w:r>
          </w:p>
        </w:tc>
      </w:tr>
      <w:tr w:rsidR="00C56A8A" w:rsidRPr="00C56A8A" w14:paraId="15DEFE2D"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2F492C"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37</w:t>
            </w:r>
          </w:p>
        </w:tc>
        <w:tc>
          <w:tcPr>
            <w:tcW w:w="3971" w:type="dxa"/>
            <w:tcBorders>
              <w:top w:val="nil"/>
              <w:left w:val="nil"/>
              <w:bottom w:val="single" w:sz="4" w:space="0" w:color="auto"/>
              <w:right w:val="single" w:sz="4" w:space="0" w:color="auto"/>
            </w:tcBorders>
            <w:shd w:val="clear" w:color="auto" w:fill="auto"/>
            <w:vAlign w:val="bottom"/>
            <w:hideMark/>
          </w:tcPr>
          <w:p w14:paraId="1716F088"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6616593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6860BB"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95394B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167C0AF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2FBD8D35"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1 000,00</w:t>
            </w:r>
          </w:p>
        </w:tc>
      </w:tr>
      <w:tr w:rsidR="00C56A8A" w:rsidRPr="00C56A8A" w14:paraId="18B6F741" w14:textId="77777777" w:rsidTr="00C56A8A">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C9C89C"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lastRenderedPageBreak/>
              <w:t>38</w:t>
            </w:r>
          </w:p>
        </w:tc>
        <w:tc>
          <w:tcPr>
            <w:tcW w:w="3971" w:type="dxa"/>
            <w:tcBorders>
              <w:top w:val="nil"/>
              <w:left w:val="nil"/>
              <w:bottom w:val="single" w:sz="4" w:space="0" w:color="auto"/>
              <w:right w:val="single" w:sz="4" w:space="0" w:color="auto"/>
            </w:tcBorders>
            <w:shd w:val="clear" w:color="auto" w:fill="auto"/>
            <w:vAlign w:val="bottom"/>
            <w:hideMark/>
          </w:tcPr>
          <w:p w14:paraId="2621CE5B"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2025-2027 годы</w:t>
            </w:r>
          </w:p>
        </w:tc>
        <w:tc>
          <w:tcPr>
            <w:tcW w:w="1140" w:type="dxa"/>
            <w:tcBorders>
              <w:top w:val="nil"/>
              <w:left w:val="nil"/>
              <w:bottom w:val="single" w:sz="4" w:space="0" w:color="auto"/>
              <w:right w:val="single" w:sz="4" w:space="0" w:color="auto"/>
            </w:tcBorders>
            <w:shd w:val="clear" w:color="auto" w:fill="auto"/>
            <w:vAlign w:val="center"/>
            <w:hideMark/>
          </w:tcPr>
          <w:p w14:paraId="79F6500C"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69D82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C95B99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46FEA276"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1AB6E65"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82 688,00</w:t>
            </w:r>
          </w:p>
        </w:tc>
      </w:tr>
      <w:tr w:rsidR="00C56A8A" w:rsidRPr="00C56A8A" w14:paraId="1DE09939"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3834EE"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39</w:t>
            </w:r>
          </w:p>
        </w:tc>
        <w:tc>
          <w:tcPr>
            <w:tcW w:w="3971" w:type="dxa"/>
            <w:tcBorders>
              <w:top w:val="nil"/>
              <w:left w:val="nil"/>
              <w:bottom w:val="single" w:sz="4" w:space="0" w:color="auto"/>
              <w:right w:val="single" w:sz="4" w:space="0" w:color="auto"/>
            </w:tcBorders>
            <w:shd w:val="clear" w:color="auto" w:fill="auto"/>
            <w:hideMark/>
          </w:tcPr>
          <w:p w14:paraId="0D5370C5"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519F50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FDA07F9"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A70D40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65828141"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5AA598B7"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77 772,00</w:t>
            </w:r>
          </w:p>
        </w:tc>
      </w:tr>
      <w:tr w:rsidR="00C56A8A" w:rsidRPr="00C56A8A" w14:paraId="2597A76B"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62D308"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40</w:t>
            </w:r>
          </w:p>
        </w:tc>
        <w:tc>
          <w:tcPr>
            <w:tcW w:w="3971" w:type="dxa"/>
            <w:tcBorders>
              <w:top w:val="nil"/>
              <w:left w:val="nil"/>
              <w:bottom w:val="single" w:sz="4" w:space="0" w:color="auto"/>
              <w:right w:val="single" w:sz="4" w:space="0" w:color="auto"/>
            </w:tcBorders>
            <w:shd w:val="clear" w:color="auto" w:fill="auto"/>
            <w:hideMark/>
          </w:tcPr>
          <w:p w14:paraId="0646C402"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3DA3BF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3C731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818F255"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101575B5"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251578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77 772,00</w:t>
            </w:r>
          </w:p>
        </w:tc>
      </w:tr>
      <w:tr w:rsidR="00C56A8A" w:rsidRPr="00C56A8A" w14:paraId="5167A267"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FE7163"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41</w:t>
            </w:r>
          </w:p>
        </w:tc>
        <w:tc>
          <w:tcPr>
            <w:tcW w:w="3971" w:type="dxa"/>
            <w:tcBorders>
              <w:top w:val="nil"/>
              <w:left w:val="nil"/>
              <w:bottom w:val="single" w:sz="4" w:space="0" w:color="auto"/>
              <w:right w:val="single" w:sz="4" w:space="0" w:color="auto"/>
            </w:tcBorders>
            <w:shd w:val="clear" w:color="auto" w:fill="auto"/>
            <w:vAlign w:val="bottom"/>
            <w:hideMark/>
          </w:tcPr>
          <w:p w14:paraId="4D50C1AC"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2E22D41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92FC38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86C38C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3ACC03DD"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3FBD04A2"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4 916,00</w:t>
            </w:r>
          </w:p>
        </w:tc>
      </w:tr>
      <w:tr w:rsidR="00C56A8A" w:rsidRPr="00C56A8A" w14:paraId="1736BC1D" w14:textId="77777777" w:rsidTr="00C56A8A">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CE244F"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42</w:t>
            </w:r>
          </w:p>
        </w:tc>
        <w:tc>
          <w:tcPr>
            <w:tcW w:w="3971" w:type="dxa"/>
            <w:tcBorders>
              <w:top w:val="nil"/>
              <w:left w:val="nil"/>
              <w:bottom w:val="single" w:sz="4" w:space="0" w:color="auto"/>
              <w:right w:val="single" w:sz="4" w:space="0" w:color="auto"/>
            </w:tcBorders>
            <w:shd w:val="clear" w:color="auto" w:fill="auto"/>
            <w:vAlign w:val="bottom"/>
            <w:hideMark/>
          </w:tcPr>
          <w:p w14:paraId="7253AAD6"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0ECDC02B"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51DEC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DDD4C9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7DD123A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5B52EC0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4 916,00</w:t>
            </w:r>
          </w:p>
        </w:tc>
      </w:tr>
      <w:tr w:rsidR="00C56A8A" w:rsidRPr="00C56A8A" w14:paraId="6E49BBE4" w14:textId="77777777" w:rsidTr="00C56A8A">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DB7503"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43</w:t>
            </w:r>
          </w:p>
        </w:tc>
        <w:tc>
          <w:tcPr>
            <w:tcW w:w="3971" w:type="dxa"/>
            <w:tcBorders>
              <w:top w:val="nil"/>
              <w:left w:val="nil"/>
              <w:bottom w:val="single" w:sz="4" w:space="0" w:color="auto"/>
              <w:right w:val="single" w:sz="4" w:space="0" w:color="auto"/>
            </w:tcBorders>
            <w:shd w:val="clear" w:color="auto" w:fill="auto"/>
            <w:vAlign w:val="bottom"/>
            <w:hideMark/>
          </w:tcPr>
          <w:p w14:paraId="6324AAB6"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0B5F1EB"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F0E8A2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BD5F1F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39AFC89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7AE8C51"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14 298,00</w:t>
            </w:r>
          </w:p>
        </w:tc>
      </w:tr>
      <w:tr w:rsidR="00C56A8A" w:rsidRPr="00C56A8A" w14:paraId="065B67C1"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BA0A13"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44</w:t>
            </w:r>
          </w:p>
        </w:tc>
        <w:tc>
          <w:tcPr>
            <w:tcW w:w="3971" w:type="dxa"/>
            <w:tcBorders>
              <w:top w:val="nil"/>
              <w:left w:val="nil"/>
              <w:bottom w:val="single" w:sz="4" w:space="0" w:color="auto"/>
              <w:right w:val="single" w:sz="4" w:space="0" w:color="auto"/>
            </w:tcBorders>
            <w:shd w:val="clear" w:color="auto" w:fill="auto"/>
            <w:hideMark/>
          </w:tcPr>
          <w:p w14:paraId="05213247" w14:textId="05E1B7A8"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Обеспечение деятельности административных</w:t>
            </w:r>
            <w:r>
              <w:rPr>
                <w:rFonts w:ascii="Times New Roman" w:eastAsia="Times New Roman" w:hAnsi="Times New Roman" w:cs="Times New Roman"/>
                <w:sz w:val="18"/>
                <w:szCs w:val="18"/>
                <w:lang w:eastAsia="ru-RU"/>
              </w:rPr>
              <w:t xml:space="preserve"> комисси</w:t>
            </w:r>
            <w:r w:rsidRPr="00C56A8A">
              <w:rPr>
                <w:rFonts w:ascii="Times New Roman" w:eastAsia="Times New Roman" w:hAnsi="Times New Roman" w:cs="Times New Roman"/>
                <w:sz w:val="18"/>
                <w:szCs w:val="18"/>
                <w:lang w:eastAsia="ru-RU"/>
              </w:rPr>
              <w:t>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5928A2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1CC1659"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D82360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175FF21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6D6B7F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14 298,00</w:t>
            </w:r>
          </w:p>
        </w:tc>
      </w:tr>
      <w:tr w:rsidR="00C56A8A" w:rsidRPr="00C56A8A" w14:paraId="4255B84D"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A80A5C"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45</w:t>
            </w:r>
          </w:p>
        </w:tc>
        <w:tc>
          <w:tcPr>
            <w:tcW w:w="3971" w:type="dxa"/>
            <w:tcBorders>
              <w:top w:val="nil"/>
              <w:left w:val="nil"/>
              <w:bottom w:val="single" w:sz="4" w:space="0" w:color="auto"/>
              <w:right w:val="single" w:sz="4" w:space="0" w:color="auto"/>
            </w:tcBorders>
            <w:shd w:val="clear" w:color="auto" w:fill="auto"/>
            <w:hideMark/>
          </w:tcPr>
          <w:p w14:paraId="78A274EA"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B6C1AD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4E57E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18E78A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61B6982C"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4F8A81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14 298,00</w:t>
            </w:r>
          </w:p>
        </w:tc>
      </w:tr>
      <w:tr w:rsidR="00C56A8A" w:rsidRPr="00C56A8A" w14:paraId="65566CAC"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8C270E"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46</w:t>
            </w:r>
          </w:p>
        </w:tc>
        <w:tc>
          <w:tcPr>
            <w:tcW w:w="3971" w:type="dxa"/>
            <w:tcBorders>
              <w:top w:val="nil"/>
              <w:left w:val="nil"/>
              <w:bottom w:val="single" w:sz="4" w:space="0" w:color="auto"/>
              <w:right w:val="single" w:sz="4" w:space="0" w:color="auto"/>
            </w:tcBorders>
            <w:shd w:val="clear" w:color="auto" w:fill="auto"/>
            <w:hideMark/>
          </w:tcPr>
          <w:p w14:paraId="34C3300F"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F177F8C"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384FE5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01F343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6821FFA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B5ACC2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14 298,00</w:t>
            </w:r>
          </w:p>
        </w:tc>
      </w:tr>
      <w:tr w:rsidR="00C56A8A" w:rsidRPr="00C56A8A" w14:paraId="24C3F84E"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93FC65"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47</w:t>
            </w:r>
          </w:p>
        </w:tc>
        <w:tc>
          <w:tcPr>
            <w:tcW w:w="3971" w:type="dxa"/>
            <w:tcBorders>
              <w:top w:val="nil"/>
              <w:left w:val="nil"/>
              <w:bottom w:val="single" w:sz="4" w:space="0" w:color="auto"/>
              <w:right w:val="single" w:sz="4" w:space="0" w:color="auto"/>
            </w:tcBorders>
            <w:shd w:val="clear" w:color="auto" w:fill="auto"/>
            <w:vAlign w:val="bottom"/>
            <w:hideMark/>
          </w:tcPr>
          <w:p w14:paraId="2B467679"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493BDA3F"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8307802"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1678A564"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D6DBDC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6173E75"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277 614,00</w:t>
            </w:r>
          </w:p>
        </w:tc>
      </w:tr>
      <w:tr w:rsidR="00C56A8A" w:rsidRPr="00C56A8A" w14:paraId="7B73C098"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198E19"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48</w:t>
            </w:r>
          </w:p>
        </w:tc>
        <w:tc>
          <w:tcPr>
            <w:tcW w:w="3971" w:type="dxa"/>
            <w:tcBorders>
              <w:top w:val="nil"/>
              <w:left w:val="nil"/>
              <w:bottom w:val="single" w:sz="4" w:space="0" w:color="auto"/>
              <w:right w:val="single" w:sz="4" w:space="0" w:color="auto"/>
            </w:tcBorders>
            <w:shd w:val="clear" w:color="auto" w:fill="auto"/>
            <w:hideMark/>
          </w:tcPr>
          <w:p w14:paraId="286D0CAE"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7A8C4081"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939823"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640598C"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DB819D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AC3251F"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277 614,00</w:t>
            </w:r>
          </w:p>
        </w:tc>
      </w:tr>
      <w:tr w:rsidR="00C56A8A" w:rsidRPr="00C56A8A" w14:paraId="2D8398F4" w14:textId="77777777" w:rsidTr="00C56A8A">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B0791D"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49</w:t>
            </w:r>
          </w:p>
        </w:tc>
        <w:tc>
          <w:tcPr>
            <w:tcW w:w="3971" w:type="dxa"/>
            <w:tcBorders>
              <w:top w:val="nil"/>
              <w:left w:val="nil"/>
              <w:bottom w:val="single" w:sz="4" w:space="0" w:color="auto"/>
              <w:right w:val="single" w:sz="4" w:space="0" w:color="auto"/>
            </w:tcBorders>
            <w:shd w:val="clear" w:color="auto" w:fill="auto"/>
            <w:hideMark/>
          </w:tcPr>
          <w:p w14:paraId="6723049B"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5749B8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58069FC"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A6EA26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1158B8D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3B8A44B"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277 614,00</w:t>
            </w:r>
          </w:p>
        </w:tc>
      </w:tr>
      <w:tr w:rsidR="00C56A8A" w:rsidRPr="00C56A8A" w14:paraId="4308B230" w14:textId="77777777" w:rsidTr="00C56A8A">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8F9BF6"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50</w:t>
            </w:r>
          </w:p>
        </w:tc>
        <w:tc>
          <w:tcPr>
            <w:tcW w:w="3971" w:type="dxa"/>
            <w:tcBorders>
              <w:top w:val="nil"/>
              <w:left w:val="nil"/>
              <w:bottom w:val="single" w:sz="4" w:space="0" w:color="auto"/>
              <w:right w:val="single" w:sz="4" w:space="0" w:color="auto"/>
            </w:tcBorders>
            <w:shd w:val="clear" w:color="auto" w:fill="auto"/>
            <w:vAlign w:val="bottom"/>
            <w:hideMark/>
          </w:tcPr>
          <w:p w14:paraId="1C5F059C"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466F1F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5D3E5C"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202E410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2980F80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3B788D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277 614,00</w:t>
            </w:r>
          </w:p>
        </w:tc>
      </w:tr>
      <w:tr w:rsidR="00C56A8A" w:rsidRPr="00C56A8A" w14:paraId="1195849D" w14:textId="77777777" w:rsidTr="00C56A8A">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A8A35E"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51</w:t>
            </w:r>
          </w:p>
        </w:tc>
        <w:tc>
          <w:tcPr>
            <w:tcW w:w="3971" w:type="dxa"/>
            <w:tcBorders>
              <w:top w:val="nil"/>
              <w:left w:val="nil"/>
              <w:bottom w:val="single" w:sz="4" w:space="0" w:color="auto"/>
              <w:right w:val="single" w:sz="4" w:space="0" w:color="auto"/>
            </w:tcBorders>
            <w:shd w:val="clear" w:color="auto" w:fill="auto"/>
            <w:hideMark/>
          </w:tcPr>
          <w:p w14:paraId="43903560"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0E5C70C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B5E5D8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3E36CD79"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57757518"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01A0743"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244 421,86</w:t>
            </w:r>
          </w:p>
        </w:tc>
      </w:tr>
      <w:tr w:rsidR="00C56A8A" w:rsidRPr="00C56A8A" w14:paraId="781F68C7"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0D2466"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52</w:t>
            </w:r>
          </w:p>
        </w:tc>
        <w:tc>
          <w:tcPr>
            <w:tcW w:w="3971" w:type="dxa"/>
            <w:tcBorders>
              <w:top w:val="nil"/>
              <w:left w:val="nil"/>
              <w:bottom w:val="single" w:sz="4" w:space="0" w:color="auto"/>
              <w:right w:val="single" w:sz="4" w:space="0" w:color="auto"/>
            </w:tcBorders>
            <w:shd w:val="clear" w:color="auto" w:fill="auto"/>
            <w:hideMark/>
          </w:tcPr>
          <w:p w14:paraId="033A1ABA"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671FF17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F8030C9"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3DC80D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3D476836"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7775AA9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244 421,86</w:t>
            </w:r>
          </w:p>
        </w:tc>
      </w:tr>
      <w:tr w:rsidR="00C56A8A" w:rsidRPr="00C56A8A" w14:paraId="51D4A391"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03A462"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53</w:t>
            </w:r>
          </w:p>
        </w:tc>
        <w:tc>
          <w:tcPr>
            <w:tcW w:w="3971" w:type="dxa"/>
            <w:tcBorders>
              <w:top w:val="nil"/>
              <w:left w:val="nil"/>
              <w:bottom w:val="single" w:sz="4" w:space="0" w:color="auto"/>
              <w:right w:val="single" w:sz="4" w:space="0" w:color="auto"/>
            </w:tcBorders>
            <w:shd w:val="clear" w:color="auto" w:fill="auto"/>
            <w:hideMark/>
          </w:tcPr>
          <w:p w14:paraId="6EC63ACF"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5CB170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B3F3CE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40FA60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47616B61"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F614658"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33 192,14</w:t>
            </w:r>
          </w:p>
        </w:tc>
      </w:tr>
      <w:tr w:rsidR="00C56A8A" w:rsidRPr="00C56A8A" w14:paraId="475483FB"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93C66B"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54</w:t>
            </w:r>
          </w:p>
        </w:tc>
        <w:tc>
          <w:tcPr>
            <w:tcW w:w="3971" w:type="dxa"/>
            <w:tcBorders>
              <w:top w:val="nil"/>
              <w:left w:val="nil"/>
              <w:bottom w:val="single" w:sz="4" w:space="0" w:color="auto"/>
              <w:right w:val="single" w:sz="4" w:space="0" w:color="auto"/>
            </w:tcBorders>
            <w:shd w:val="clear" w:color="auto" w:fill="auto"/>
            <w:hideMark/>
          </w:tcPr>
          <w:p w14:paraId="712FE16B"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4E7AAF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696077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54A93C3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7B78F275"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69FA6DD5"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33 192,14</w:t>
            </w:r>
          </w:p>
        </w:tc>
      </w:tr>
      <w:tr w:rsidR="00C56A8A" w:rsidRPr="00C56A8A" w14:paraId="6B8869D7"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581AD7"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55</w:t>
            </w:r>
          </w:p>
        </w:tc>
        <w:tc>
          <w:tcPr>
            <w:tcW w:w="3971" w:type="dxa"/>
            <w:tcBorders>
              <w:top w:val="nil"/>
              <w:left w:val="nil"/>
              <w:bottom w:val="single" w:sz="4" w:space="0" w:color="auto"/>
              <w:right w:val="single" w:sz="4" w:space="0" w:color="auto"/>
            </w:tcBorders>
            <w:shd w:val="clear" w:color="auto" w:fill="auto"/>
            <w:hideMark/>
          </w:tcPr>
          <w:p w14:paraId="1F0A57BD"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6AD4B8E3"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7DC5C463"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270C07C5" w14:textId="77777777" w:rsidR="00C56A8A" w:rsidRPr="00C56A8A" w:rsidRDefault="00C56A8A" w:rsidP="00C56A8A">
            <w:pPr>
              <w:spacing w:after="0" w:line="240" w:lineRule="auto"/>
              <w:jc w:val="center"/>
              <w:rPr>
                <w:rFonts w:ascii="Times New Roman" w:eastAsia="Times New Roman" w:hAnsi="Times New Roman" w:cs="Times New Roman"/>
                <w:color w:val="FF0000"/>
                <w:sz w:val="18"/>
                <w:szCs w:val="18"/>
                <w:lang w:eastAsia="ru-RU"/>
              </w:rPr>
            </w:pPr>
            <w:r w:rsidRPr="00C56A8A">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392E982" w14:textId="77777777" w:rsidR="00C56A8A" w:rsidRPr="00C56A8A" w:rsidRDefault="00C56A8A" w:rsidP="00C56A8A">
            <w:pPr>
              <w:spacing w:after="0" w:line="240" w:lineRule="auto"/>
              <w:jc w:val="center"/>
              <w:rPr>
                <w:rFonts w:ascii="Times New Roman" w:eastAsia="Times New Roman" w:hAnsi="Times New Roman" w:cs="Times New Roman"/>
                <w:color w:val="FF0000"/>
                <w:sz w:val="18"/>
                <w:szCs w:val="18"/>
                <w:lang w:eastAsia="ru-RU"/>
              </w:rPr>
            </w:pPr>
            <w:r w:rsidRPr="00C56A8A">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614EB02"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29 000,00</w:t>
            </w:r>
          </w:p>
        </w:tc>
      </w:tr>
      <w:tr w:rsidR="00C56A8A" w:rsidRPr="00C56A8A" w14:paraId="50243E53" w14:textId="77777777" w:rsidTr="00C56A8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514D32"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56</w:t>
            </w:r>
          </w:p>
        </w:tc>
        <w:tc>
          <w:tcPr>
            <w:tcW w:w="3971" w:type="dxa"/>
            <w:tcBorders>
              <w:top w:val="nil"/>
              <w:left w:val="nil"/>
              <w:bottom w:val="single" w:sz="4" w:space="0" w:color="auto"/>
              <w:right w:val="single" w:sz="4" w:space="0" w:color="auto"/>
            </w:tcBorders>
            <w:shd w:val="clear" w:color="auto" w:fill="auto"/>
            <w:hideMark/>
          </w:tcPr>
          <w:p w14:paraId="290B6D2E"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1140" w:type="dxa"/>
            <w:tcBorders>
              <w:top w:val="nil"/>
              <w:left w:val="nil"/>
              <w:bottom w:val="single" w:sz="4" w:space="0" w:color="auto"/>
              <w:right w:val="single" w:sz="4" w:space="0" w:color="auto"/>
            </w:tcBorders>
            <w:shd w:val="clear" w:color="auto" w:fill="auto"/>
            <w:vAlign w:val="center"/>
            <w:hideMark/>
          </w:tcPr>
          <w:p w14:paraId="3668347C"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6B24A6B"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0DDCEC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8517A76"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8D3CB1F"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25 500,00</w:t>
            </w:r>
          </w:p>
        </w:tc>
      </w:tr>
      <w:tr w:rsidR="00C56A8A" w:rsidRPr="00C56A8A" w14:paraId="5DA2DE0F" w14:textId="77777777" w:rsidTr="00C56A8A">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77DCBB"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57</w:t>
            </w:r>
          </w:p>
        </w:tc>
        <w:tc>
          <w:tcPr>
            <w:tcW w:w="3971" w:type="dxa"/>
            <w:tcBorders>
              <w:top w:val="single" w:sz="4" w:space="0" w:color="3F3F3F"/>
              <w:left w:val="nil"/>
              <w:bottom w:val="single" w:sz="4" w:space="0" w:color="3F3F3F"/>
              <w:right w:val="single" w:sz="4" w:space="0" w:color="3F3F3F"/>
            </w:tcBorders>
            <w:shd w:val="clear" w:color="000000" w:fill="FFFFFF"/>
            <w:vAlign w:val="bottom"/>
            <w:hideMark/>
          </w:tcPr>
          <w:p w14:paraId="265BBEF6"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2025-2027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8B9B2B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7709FE0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56353CB"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5E92795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445322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25 500,00</w:t>
            </w:r>
          </w:p>
        </w:tc>
      </w:tr>
      <w:tr w:rsidR="00C56A8A" w:rsidRPr="00C56A8A" w14:paraId="5EF03146"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2DCD00"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58</w:t>
            </w:r>
          </w:p>
        </w:tc>
        <w:tc>
          <w:tcPr>
            <w:tcW w:w="3971" w:type="dxa"/>
            <w:tcBorders>
              <w:top w:val="single" w:sz="4" w:space="0" w:color="auto"/>
              <w:left w:val="nil"/>
              <w:bottom w:val="single" w:sz="4" w:space="0" w:color="auto"/>
              <w:right w:val="nil"/>
            </w:tcBorders>
            <w:shd w:val="clear" w:color="auto" w:fill="auto"/>
            <w:vAlign w:val="bottom"/>
            <w:hideMark/>
          </w:tcPr>
          <w:p w14:paraId="141E53E4"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A8511F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0E0F1D2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74DE34A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0B963865"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CFE32D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25 500,00</w:t>
            </w:r>
          </w:p>
        </w:tc>
      </w:tr>
      <w:tr w:rsidR="00C56A8A" w:rsidRPr="00C56A8A" w14:paraId="1FF8ED26" w14:textId="77777777" w:rsidTr="00C56A8A">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9F30DB"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59</w:t>
            </w:r>
          </w:p>
        </w:tc>
        <w:tc>
          <w:tcPr>
            <w:tcW w:w="3971" w:type="dxa"/>
            <w:tcBorders>
              <w:top w:val="nil"/>
              <w:left w:val="nil"/>
              <w:bottom w:val="single" w:sz="4" w:space="0" w:color="auto"/>
              <w:right w:val="single" w:sz="4" w:space="0" w:color="auto"/>
            </w:tcBorders>
            <w:shd w:val="clear" w:color="auto" w:fill="auto"/>
            <w:hideMark/>
          </w:tcPr>
          <w:p w14:paraId="59222703"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2025-2027 годы</w:t>
            </w:r>
          </w:p>
        </w:tc>
        <w:tc>
          <w:tcPr>
            <w:tcW w:w="1140" w:type="dxa"/>
            <w:tcBorders>
              <w:top w:val="nil"/>
              <w:left w:val="nil"/>
              <w:bottom w:val="single" w:sz="4" w:space="0" w:color="auto"/>
              <w:right w:val="single" w:sz="4" w:space="0" w:color="auto"/>
            </w:tcBorders>
            <w:shd w:val="clear" w:color="auto" w:fill="auto"/>
            <w:vAlign w:val="center"/>
            <w:hideMark/>
          </w:tcPr>
          <w:p w14:paraId="0E3F75A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927B0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5860406"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51551D2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94CBCEF"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25 500,00</w:t>
            </w:r>
          </w:p>
        </w:tc>
      </w:tr>
      <w:tr w:rsidR="00C56A8A" w:rsidRPr="00C56A8A" w14:paraId="5AC15503"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AE99DB"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60</w:t>
            </w:r>
          </w:p>
        </w:tc>
        <w:tc>
          <w:tcPr>
            <w:tcW w:w="3971" w:type="dxa"/>
            <w:tcBorders>
              <w:top w:val="nil"/>
              <w:left w:val="nil"/>
              <w:bottom w:val="single" w:sz="4" w:space="0" w:color="auto"/>
              <w:right w:val="single" w:sz="4" w:space="0" w:color="auto"/>
            </w:tcBorders>
            <w:shd w:val="clear" w:color="auto" w:fill="auto"/>
            <w:hideMark/>
          </w:tcPr>
          <w:p w14:paraId="6451323C"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A01132C"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6493DA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2CDF745"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2293EB3C"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1FB4161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25 500,00</w:t>
            </w:r>
          </w:p>
        </w:tc>
      </w:tr>
      <w:tr w:rsidR="00C56A8A" w:rsidRPr="00C56A8A" w14:paraId="7D2E23EF"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E7454E"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61</w:t>
            </w:r>
          </w:p>
        </w:tc>
        <w:tc>
          <w:tcPr>
            <w:tcW w:w="3971" w:type="dxa"/>
            <w:tcBorders>
              <w:top w:val="nil"/>
              <w:left w:val="nil"/>
              <w:bottom w:val="single" w:sz="4" w:space="0" w:color="auto"/>
              <w:right w:val="single" w:sz="4" w:space="0" w:color="auto"/>
            </w:tcBorders>
            <w:shd w:val="clear" w:color="auto" w:fill="auto"/>
            <w:hideMark/>
          </w:tcPr>
          <w:p w14:paraId="545AACC8"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5A360A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BED08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4E520B2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3C81CD2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5AA814A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25 500,00</w:t>
            </w:r>
          </w:p>
        </w:tc>
      </w:tr>
      <w:tr w:rsidR="00C56A8A" w:rsidRPr="00C56A8A" w14:paraId="5DF9820A"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258806"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lastRenderedPageBreak/>
              <w:t>62</w:t>
            </w:r>
          </w:p>
        </w:tc>
        <w:tc>
          <w:tcPr>
            <w:tcW w:w="3971" w:type="dxa"/>
            <w:tcBorders>
              <w:top w:val="nil"/>
              <w:left w:val="nil"/>
              <w:bottom w:val="single" w:sz="4" w:space="0" w:color="auto"/>
              <w:right w:val="nil"/>
            </w:tcBorders>
            <w:shd w:val="clear" w:color="000000" w:fill="FFFFFF"/>
            <w:hideMark/>
          </w:tcPr>
          <w:p w14:paraId="30E0464A"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6F56551"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2F3CA580"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44A5E782"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2BAF2F0F"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AAD1B34"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3 500,00</w:t>
            </w:r>
          </w:p>
        </w:tc>
      </w:tr>
      <w:tr w:rsidR="00C56A8A" w:rsidRPr="00C56A8A" w14:paraId="26042243" w14:textId="77777777" w:rsidTr="00C56A8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FEA60E"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63</w:t>
            </w:r>
          </w:p>
        </w:tc>
        <w:tc>
          <w:tcPr>
            <w:tcW w:w="3971" w:type="dxa"/>
            <w:tcBorders>
              <w:top w:val="nil"/>
              <w:left w:val="nil"/>
              <w:bottom w:val="single" w:sz="4" w:space="0" w:color="auto"/>
              <w:right w:val="nil"/>
            </w:tcBorders>
            <w:shd w:val="clear" w:color="000000" w:fill="FFFFFF"/>
            <w:hideMark/>
          </w:tcPr>
          <w:p w14:paraId="0F353A8F"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2025-2027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81440C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C05574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43F106F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10A628D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178E55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3 500,00</w:t>
            </w:r>
          </w:p>
        </w:tc>
      </w:tr>
      <w:tr w:rsidR="00C56A8A" w:rsidRPr="00C56A8A" w14:paraId="0B993E1B" w14:textId="77777777" w:rsidTr="00C56A8A">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A33963"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64</w:t>
            </w:r>
          </w:p>
        </w:tc>
        <w:tc>
          <w:tcPr>
            <w:tcW w:w="3971" w:type="dxa"/>
            <w:tcBorders>
              <w:top w:val="nil"/>
              <w:left w:val="nil"/>
              <w:bottom w:val="single" w:sz="4" w:space="0" w:color="auto"/>
              <w:right w:val="nil"/>
            </w:tcBorders>
            <w:shd w:val="clear" w:color="000000" w:fill="FFFFFF"/>
            <w:hideMark/>
          </w:tcPr>
          <w:p w14:paraId="1BDD44AA"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29FDBF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9C75586"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0F28BCA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28D99395"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DFF70D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3 500,00</w:t>
            </w:r>
          </w:p>
        </w:tc>
      </w:tr>
      <w:tr w:rsidR="00C56A8A" w:rsidRPr="00C56A8A" w14:paraId="131B7C32" w14:textId="77777777" w:rsidTr="00C56A8A">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F03C4C"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65</w:t>
            </w:r>
          </w:p>
        </w:tc>
        <w:tc>
          <w:tcPr>
            <w:tcW w:w="3971" w:type="dxa"/>
            <w:tcBorders>
              <w:top w:val="nil"/>
              <w:left w:val="nil"/>
              <w:bottom w:val="single" w:sz="4" w:space="0" w:color="auto"/>
              <w:right w:val="nil"/>
            </w:tcBorders>
            <w:shd w:val="clear" w:color="000000" w:fill="FFFFFF"/>
            <w:hideMark/>
          </w:tcPr>
          <w:p w14:paraId="6B45E2B5"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2025-2027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317354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C6505C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2A9B29F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1DA5A29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65AC3E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3 500,00</w:t>
            </w:r>
          </w:p>
        </w:tc>
      </w:tr>
      <w:tr w:rsidR="00C56A8A" w:rsidRPr="00C56A8A" w14:paraId="758052AE" w14:textId="77777777" w:rsidTr="00C56A8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785206"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66</w:t>
            </w:r>
          </w:p>
        </w:tc>
        <w:tc>
          <w:tcPr>
            <w:tcW w:w="3971" w:type="dxa"/>
            <w:tcBorders>
              <w:top w:val="nil"/>
              <w:left w:val="nil"/>
              <w:bottom w:val="single" w:sz="4" w:space="0" w:color="auto"/>
              <w:right w:val="nil"/>
            </w:tcBorders>
            <w:shd w:val="clear" w:color="000000" w:fill="FFFFFF"/>
            <w:hideMark/>
          </w:tcPr>
          <w:p w14:paraId="42EF6B13"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5EB88E6"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7EFC6F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74B071F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30108C6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5E6776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3 500,00</w:t>
            </w:r>
          </w:p>
        </w:tc>
      </w:tr>
      <w:tr w:rsidR="00C56A8A" w:rsidRPr="00C56A8A" w14:paraId="6B253AE2" w14:textId="77777777" w:rsidTr="00C56A8A">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F0E55B"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67</w:t>
            </w:r>
          </w:p>
        </w:tc>
        <w:tc>
          <w:tcPr>
            <w:tcW w:w="3971" w:type="dxa"/>
            <w:tcBorders>
              <w:top w:val="nil"/>
              <w:left w:val="nil"/>
              <w:bottom w:val="single" w:sz="4" w:space="0" w:color="auto"/>
              <w:right w:val="nil"/>
            </w:tcBorders>
            <w:shd w:val="clear" w:color="000000" w:fill="FFFFFF"/>
            <w:hideMark/>
          </w:tcPr>
          <w:p w14:paraId="729BAF8B"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9AA5F6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819FE0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834358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25F753B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C545A9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3 500,00</w:t>
            </w:r>
          </w:p>
        </w:tc>
      </w:tr>
      <w:tr w:rsidR="00C56A8A" w:rsidRPr="00C56A8A" w14:paraId="19F01258"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50E7FD"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68</w:t>
            </w:r>
          </w:p>
        </w:tc>
        <w:tc>
          <w:tcPr>
            <w:tcW w:w="3971" w:type="dxa"/>
            <w:tcBorders>
              <w:top w:val="nil"/>
              <w:left w:val="nil"/>
              <w:bottom w:val="single" w:sz="4" w:space="0" w:color="auto"/>
              <w:right w:val="nil"/>
            </w:tcBorders>
            <w:shd w:val="clear" w:color="000000" w:fill="FFFFFF"/>
            <w:hideMark/>
          </w:tcPr>
          <w:p w14:paraId="50E0A05D"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474E640"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B2169E"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021A7E6C"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D70B29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7808EB8"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937 000,00</w:t>
            </w:r>
          </w:p>
        </w:tc>
      </w:tr>
      <w:tr w:rsidR="00C56A8A" w:rsidRPr="00C56A8A" w14:paraId="43F477F8"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FC8A38"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69</w:t>
            </w:r>
          </w:p>
        </w:tc>
        <w:tc>
          <w:tcPr>
            <w:tcW w:w="3971" w:type="dxa"/>
            <w:tcBorders>
              <w:top w:val="single" w:sz="4" w:space="0" w:color="3F3F3F"/>
              <w:left w:val="nil"/>
              <w:bottom w:val="single" w:sz="4" w:space="0" w:color="3F3F3F"/>
              <w:right w:val="single" w:sz="4" w:space="0" w:color="3F3F3F"/>
            </w:tcBorders>
            <w:shd w:val="clear" w:color="000000" w:fill="FFFFFF"/>
            <w:vAlign w:val="bottom"/>
            <w:hideMark/>
          </w:tcPr>
          <w:p w14:paraId="584F4E6C"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5807B65"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0ABCB0"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FF59475"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B4D5B9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1C093D7"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937 000,00</w:t>
            </w:r>
          </w:p>
        </w:tc>
      </w:tr>
      <w:tr w:rsidR="00C56A8A" w:rsidRPr="00C56A8A" w14:paraId="0E415940" w14:textId="77777777" w:rsidTr="00C56A8A">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AB4F45"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70</w:t>
            </w:r>
          </w:p>
        </w:tc>
        <w:tc>
          <w:tcPr>
            <w:tcW w:w="3971" w:type="dxa"/>
            <w:tcBorders>
              <w:top w:val="nil"/>
              <w:left w:val="nil"/>
              <w:bottom w:val="single" w:sz="4" w:space="0" w:color="3F3F3F"/>
              <w:right w:val="single" w:sz="4" w:space="0" w:color="3F3F3F"/>
            </w:tcBorders>
            <w:shd w:val="clear" w:color="000000" w:fill="FFFFFF"/>
            <w:vAlign w:val="bottom"/>
            <w:hideMark/>
          </w:tcPr>
          <w:p w14:paraId="0B0CCC4E"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2025-2027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50695B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A97A7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8CC3F4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5EA3B5D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984FF4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937 000,00</w:t>
            </w:r>
          </w:p>
        </w:tc>
      </w:tr>
      <w:tr w:rsidR="00C56A8A" w:rsidRPr="00C56A8A" w14:paraId="7073F6C3"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09B0A8"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71</w:t>
            </w:r>
          </w:p>
        </w:tc>
        <w:tc>
          <w:tcPr>
            <w:tcW w:w="3971" w:type="dxa"/>
            <w:tcBorders>
              <w:top w:val="single" w:sz="4" w:space="0" w:color="auto"/>
              <w:left w:val="nil"/>
              <w:bottom w:val="single" w:sz="4" w:space="0" w:color="auto"/>
              <w:right w:val="nil"/>
            </w:tcBorders>
            <w:shd w:val="clear" w:color="000000" w:fill="FFFFFF"/>
            <w:hideMark/>
          </w:tcPr>
          <w:p w14:paraId="1ACB1704"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C3EC33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ED3781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1B1AD1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784A3CCB"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30B3819"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937 000,00</w:t>
            </w:r>
          </w:p>
        </w:tc>
      </w:tr>
      <w:tr w:rsidR="00C56A8A" w:rsidRPr="00C56A8A" w14:paraId="3C966D14" w14:textId="77777777" w:rsidTr="00C56A8A">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CE9552"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72</w:t>
            </w:r>
          </w:p>
        </w:tc>
        <w:tc>
          <w:tcPr>
            <w:tcW w:w="3971" w:type="dxa"/>
            <w:tcBorders>
              <w:top w:val="nil"/>
              <w:left w:val="nil"/>
              <w:bottom w:val="single" w:sz="4" w:space="0" w:color="auto"/>
              <w:right w:val="nil"/>
            </w:tcBorders>
            <w:shd w:val="clear" w:color="000000" w:fill="FFFFFF"/>
            <w:hideMark/>
          </w:tcPr>
          <w:p w14:paraId="2F4335A5"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2025-2027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06DC00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6C922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92FB23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15D3DB5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B9274C4"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917 000,00</w:t>
            </w:r>
          </w:p>
        </w:tc>
      </w:tr>
      <w:tr w:rsidR="00C56A8A" w:rsidRPr="00C56A8A" w14:paraId="3DA75600"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E36510"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73</w:t>
            </w:r>
          </w:p>
        </w:tc>
        <w:tc>
          <w:tcPr>
            <w:tcW w:w="3971" w:type="dxa"/>
            <w:tcBorders>
              <w:top w:val="nil"/>
              <w:left w:val="nil"/>
              <w:bottom w:val="single" w:sz="4" w:space="0" w:color="auto"/>
              <w:right w:val="single" w:sz="4" w:space="0" w:color="auto"/>
            </w:tcBorders>
            <w:shd w:val="clear" w:color="000000" w:fill="FFFFFF"/>
            <w:hideMark/>
          </w:tcPr>
          <w:p w14:paraId="3BA91DFC"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1F01A19"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260AD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57AF18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0890F249"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BAB820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917 000,00</w:t>
            </w:r>
          </w:p>
        </w:tc>
      </w:tr>
      <w:tr w:rsidR="00C56A8A" w:rsidRPr="00C56A8A" w14:paraId="2AAAFD5D" w14:textId="77777777" w:rsidTr="00C56A8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9B1E95"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74</w:t>
            </w:r>
          </w:p>
        </w:tc>
        <w:tc>
          <w:tcPr>
            <w:tcW w:w="3971" w:type="dxa"/>
            <w:tcBorders>
              <w:top w:val="nil"/>
              <w:left w:val="nil"/>
              <w:bottom w:val="single" w:sz="4" w:space="0" w:color="auto"/>
              <w:right w:val="single" w:sz="4" w:space="0" w:color="auto"/>
            </w:tcBorders>
            <w:shd w:val="clear" w:color="000000" w:fill="FFFFFF"/>
            <w:hideMark/>
          </w:tcPr>
          <w:p w14:paraId="74F11923"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05E39D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DDDD2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F78DD4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0ACEDA86"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CA1EA6C"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917 000,00</w:t>
            </w:r>
          </w:p>
        </w:tc>
      </w:tr>
      <w:tr w:rsidR="00C56A8A" w:rsidRPr="00C56A8A" w14:paraId="6BE6EB7F" w14:textId="77777777" w:rsidTr="00C56A8A">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C6A13D"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75</w:t>
            </w:r>
          </w:p>
        </w:tc>
        <w:tc>
          <w:tcPr>
            <w:tcW w:w="3971" w:type="dxa"/>
            <w:tcBorders>
              <w:top w:val="nil"/>
              <w:left w:val="nil"/>
              <w:bottom w:val="single" w:sz="4" w:space="0" w:color="auto"/>
              <w:right w:val="nil"/>
            </w:tcBorders>
            <w:shd w:val="clear" w:color="000000" w:fill="FFFFFF"/>
            <w:hideMark/>
          </w:tcPr>
          <w:p w14:paraId="6B2493CC"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proofErr w:type="gramStart"/>
            <w:r w:rsidRPr="00C56A8A">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2025-2027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546F603"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E58C980"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F370971"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2D721B01"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D82BF05"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20 000,00</w:t>
            </w:r>
          </w:p>
        </w:tc>
      </w:tr>
      <w:tr w:rsidR="00C56A8A" w:rsidRPr="00C56A8A" w14:paraId="0DE09A89" w14:textId="77777777" w:rsidTr="00C56A8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E54852"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76</w:t>
            </w:r>
          </w:p>
        </w:tc>
        <w:tc>
          <w:tcPr>
            <w:tcW w:w="3971" w:type="dxa"/>
            <w:tcBorders>
              <w:top w:val="nil"/>
              <w:left w:val="nil"/>
              <w:bottom w:val="single" w:sz="4" w:space="0" w:color="auto"/>
              <w:right w:val="nil"/>
            </w:tcBorders>
            <w:shd w:val="clear" w:color="auto" w:fill="auto"/>
            <w:hideMark/>
          </w:tcPr>
          <w:p w14:paraId="3B143BE5"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24A8C5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F5EE3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5C1B32B"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730328A6"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B3B52B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20 000,00</w:t>
            </w:r>
          </w:p>
        </w:tc>
      </w:tr>
      <w:tr w:rsidR="00C56A8A" w:rsidRPr="00C56A8A" w14:paraId="56D060CA" w14:textId="77777777" w:rsidTr="00C56A8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9536C2"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77</w:t>
            </w:r>
          </w:p>
        </w:tc>
        <w:tc>
          <w:tcPr>
            <w:tcW w:w="3971" w:type="dxa"/>
            <w:tcBorders>
              <w:top w:val="nil"/>
              <w:left w:val="nil"/>
              <w:bottom w:val="single" w:sz="4" w:space="0" w:color="auto"/>
              <w:right w:val="nil"/>
            </w:tcBorders>
            <w:shd w:val="clear" w:color="auto" w:fill="auto"/>
            <w:hideMark/>
          </w:tcPr>
          <w:p w14:paraId="0362AB23"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B4C1E86"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3BFF7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2C3D9E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6E8A9DA6"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6CECE6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20 000,00</w:t>
            </w:r>
          </w:p>
        </w:tc>
      </w:tr>
      <w:tr w:rsidR="00C56A8A" w:rsidRPr="00C56A8A" w14:paraId="4461BB8D"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1E0166"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78</w:t>
            </w:r>
          </w:p>
        </w:tc>
        <w:tc>
          <w:tcPr>
            <w:tcW w:w="3971" w:type="dxa"/>
            <w:tcBorders>
              <w:top w:val="nil"/>
              <w:left w:val="nil"/>
              <w:bottom w:val="single" w:sz="4" w:space="0" w:color="auto"/>
              <w:right w:val="single" w:sz="4" w:space="0" w:color="auto"/>
            </w:tcBorders>
            <w:shd w:val="clear" w:color="auto" w:fill="auto"/>
            <w:hideMark/>
          </w:tcPr>
          <w:p w14:paraId="01285BA2"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Жилищн</w:t>
            </w:r>
            <w:proofErr w:type="gramStart"/>
            <w:r w:rsidRPr="00C56A8A">
              <w:rPr>
                <w:rFonts w:ascii="Times New Roman" w:eastAsia="Times New Roman" w:hAnsi="Times New Roman" w:cs="Times New Roman"/>
                <w:b/>
                <w:bCs/>
                <w:sz w:val="18"/>
                <w:szCs w:val="18"/>
                <w:lang w:eastAsia="ru-RU"/>
              </w:rPr>
              <w:t>о-</w:t>
            </w:r>
            <w:proofErr w:type="gramEnd"/>
            <w:r w:rsidRPr="00C56A8A">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14:paraId="04500476"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CC7D599"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695A0C6E"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E9BBB39"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76A4EE6"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3 999 718,11</w:t>
            </w:r>
          </w:p>
        </w:tc>
      </w:tr>
      <w:tr w:rsidR="00C56A8A" w:rsidRPr="00C56A8A" w14:paraId="6C39405F"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64DC92"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79</w:t>
            </w:r>
          </w:p>
        </w:tc>
        <w:tc>
          <w:tcPr>
            <w:tcW w:w="3971" w:type="dxa"/>
            <w:tcBorders>
              <w:top w:val="nil"/>
              <w:left w:val="nil"/>
              <w:bottom w:val="single" w:sz="4" w:space="0" w:color="auto"/>
              <w:right w:val="single" w:sz="4" w:space="0" w:color="auto"/>
            </w:tcBorders>
            <w:shd w:val="clear" w:color="auto" w:fill="auto"/>
            <w:hideMark/>
          </w:tcPr>
          <w:p w14:paraId="5C6ED0C3"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14:paraId="224BAF45"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C8FA928"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E593B1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03DFB1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4D576BE"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1 081 720,84</w:t>
            </w:r>
          </w:p>
        </w:tc>
      </w:tr>
      <w:tr w:rsidR="00C56A8A" w:rsidRPr="00C56A8A" w14:paraId="480D5361" w14:textId="77777777" w:rsidTr="00C56A8A">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677392"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80</w:t>
            </w:r>
          </w:p>
        </w:tc>
        <w:tc>
          <w:tcPr>
            <w:tcW w:w="3971" w:type="dxa"/>
            <w:tcBorders>
              <w:top w:val="single" w:sz="4" w:space="0" w:color="3F3F3F"/>
              <w:left w:val="nil"/>
              <w:bottom w:val="single" w:sz="4" w:space="0" w:color="3F3F3F"/>
              <w:right w:val="single" w:sz="4" w:space="0" w:color="3F3F3F"/>
            </w:tcBorders>
            <w:shd w:val="clear" w:color="000000" w:fill="FFFFFF"/>
            <w:vAlign w:val="bottom"/>
            <w:hideMark/>
          </w:tcPr>
          <w:p w14:paraId="7AC99A00"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2025-2027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325FCD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361B44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64DB80C"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7E9A7D4C"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7C5BDC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1 081 720,84</w:t>
            </w:r>
          </w:p>
        </w:tc>
      </w:tr>
      <w:tr w:rsidR="00C56A8A" w:rsidRPr="00C56A8A" w14:paraId="2D651647"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4487E8"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81</w:t>
            </w:r>
          </w:p>
        </w:tc>
        <w:tc>
          <w:tcPr>
            <w:tcW w:w="3971" w:type="dxa"/>
            <w:tcBorders>
              <w:top w:val="single" w:sz="4" w:space="0" w:color="auto"/>
              <w:left w:val="nil"/>
              <w:bottom w:val="single" w:sz="4" w:space="0" w:color="auto"/>
              <w:right w:val="nil"/>
            </w:tcBorders>
            <w:shd w:val="clear" w:color="auto" w:fill="auto"/>
            <w:vAlign w:val="bottom"/>
            <w:hideMark/>
          </w:tcPr>
          <w:p w14:paraId="5A1E96B0"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287BBB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C3A781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A1EAF5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14:paraId="4638E53C"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FBEFFB9"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1 081 720,84</w:t>
            </w:r>
          </w:p>
        </w:tc>
      </w:tr>
      <w:tr w:rsidR="00C56A8A" w:rsidRPr="00C56A8A" w14:paraId="47E797E5"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1472DE"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82</w:t>
            </w:r>
          </w:p>
        </w:tc>
        <w:tc>
          <w:tcPr>
            <w:tcW w:w="3971" w:type="dxa"/>
            <w:tcBorders>
              <w:top w:val="nil"/>
              <w:left w:val="nil"/>
              <w:bottom w:val="single" w:sz="4" w:space="0" w:color="auto"/>
              <w:right w:val="nil"/>
            </w:tcBorders>
            <w:shd w:val="clear" w:color="auto" w:fill="auto"/>
            <w:vAlign w:val="bottom"/>
            <w:hideMark/>
          </w:tcPr>
          <w:p w14:paraId="1D8776A8"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0DFD3DC"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5CF8E0A"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688FDDC"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14:paraId="207FADC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D3B52E2"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698 720,84</w:t>
            </w:r>
          </w:p>
        </w:tc>
      </w:tr>
      <w:tr w:rsidR="00C56A8A" w:rsidRPr="00C56A8A" w14:paraId="3A62D7C1"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BB0655"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83</w:t>
            </w:r>
          </w:p>
        </w:tc>
        <w:tc>
          <w:tcPr>
            <w:tcW w:w="3971" w:type="dxa"/>
            <w:tcBorders>
              <w:top w:val="nil"/>
              <w:left w:val="nil"/>
              <w:bottom w:val="single" w:sz="4" w:space="0" w:color="auto"/>
              <w:right w:val="single" w:sz="4" w:space="0" w:color="auto"/>
            </w:tcBorders>
            <w:shd w:val="clear" w:color="auto" w:fill="auto"/>
            <w:hideMark/>
          </w:tcPr>
          <w:p w14:paraId="13EEB210"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731D8B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53DA9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1F4D0B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37F7760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B781FA5"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698 720,84</w:t>
            </w:r>
          </w:p>
        </w:tc>
      </w:tr>
      <w:tr w:rsidR="00C56A8A" w:rsidRPr="00C56A8A" w14:paraId="3C78C964"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FBE6A5"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84</w:t>
            </w:r>
          </w:p>
        </w:tc>
        <w:tc>
          <w:tcPr>
            <w:tcW w:w="3971" w:type="dxa"/>
            <w:tcBorders>
              <w:top w:val="nil"/>
              <w:left w:val="nil"/>
              <w:bottom w:val="single" w:sz="4" w:space="0" w:color="auto"/>
              <w:right w:val="single" w:sz="4" w:space="0" w:color="auto"/>
            </w:tcBorders>
            <w:shd w:val="clear" w:color="auto" w:fill="auto"/>
            <w:hideMark/>
          </w:tcPr>
          <w:p w14:paraId="66CC387B"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39FC04B"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2A0CF8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E45E5B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6A8AE43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6D60FA8C"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698 720,84</w:t>
            </w:r>
          </w:p>
        </w:tc>
      </w:tr>
      <w:tr w:rsidR="00C56A8A" w:rsidRPr="00C56A8A" w14:paraId="41BB9447" w14:textId="77777777" w:rsidTr="00C56A8A">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D2D6FA"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85</w:t>
            </w:r>
          </w:p>
        </w:tc>
        <w:tc>
          <w:tcPr>
            <w:tcW w:w="3971" w:type="dxa"/>
            <w:tcBorders>
              <w:top w:val="nil"/>
              <w:left w:val="nil"/>
              <w:bottom w:val="single" w:sz="4" w:space="0" w:color="auto"/>
              <w:right w:val="single" w:sz="4" w:space="0" w:color="auto"/>
            </w:tcBorders>
            <w:shd w:val="clear" w:color="auto" w:fill="auto"/>
            <w:hideMark/>
          </w:tcPr>
          <w:p w14:paraId="338DD989"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14:paraId="63DF36C2"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5449B97"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411A940"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2496DB56"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A6938F9"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383 000,00</w:t>
            </w:r>
          </w:p>
        </w:tc>
      </w:tr>
      <w:tr w:rsidR="00C56A8A" w:rsidRPr="00C56A8A" w14:paraId="55DDBDFF"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34503E"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86</w:t>
            </w:r>
          </w:p>
        </w:tc>
        <w:tc>
          <w:tcPr>
            <w:tcW w:w="3971" w:type="dxa"/>
            <w:tcBorders>
              <w:top w:val="nil"/>
              <w:left w:val="nil"/>
              <w:bottom w:val="single" w:sz="4" w:space="0" w:color="auto"/>
              <w:right w:val="single" w:sz="4" w:space="0" w:color="auto"/>
            </w:tcBorders>
            <w:shd w:val="clear" w:color="auto" w:fill="auto"/>
            <w:hideMark/>
          </w:tcPr>
          <w:p w14:paraId="75F73C4D"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8D157C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202B4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72A1EE9"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15F0A6B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C39863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383 000,00</w:t>
            </w:r>
          </w:p>
        </w:tc>
      </w:tr>
      <w:tr w:rsidR="00C56A8A" w:rsidRPr="00C56A8A" w14:paraId="045BBF58"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CEC251"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87</w:t>
            </w:r>
          </w:p>
        </w:tc>
        <w:tc>
          <w:tcPr>
            <w:tcW w:w="3971" w:type="dxa"/>
            <w:tcBorders>
              <w:top w:val="nil"/>
              <w:left w:val="nil"/>
              <w:bottom w:val="single" w:sz="4" w:space="0" w:color="auto"/>
              <w:right w:val="single" w:sz="4" w:space="0" w:color="auto"/>
            </w:tcBorders>
            <w:shd w:val="clear" w:color="auto" w:fill="auto"/>
            <w:hideMark/>
          </w:tcPr>
          <w:p w14:paraId="35017FBC"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xml:space="preserve">Иные закупки товаров, работ и услуг для обеспечения государственных (муниципальных) </w:t>
            </w:r>
            <w:r w:rsidRPr="00C56A8A">
              <w:rPr>
                <w:rFonts w:ascii="Times New Roman" w:eastAsia="Times New Roman" w:hAnsi="Times New Roman" w:cs="Times New Roman"/>
                <w:sz w:val="18"/>
                <w:szCs w:val="18"/>
                <w:lang w:eastAsia="ru-RU"/>
              </w:rPr>
              <w:lastRenderedPageBreak/>
              <w:t>нужд</w:t>
            </w:r>
          </w:p>
        </w:tc>
        <w:tc>
          <w:tcPr>
            <w:tcW w:w="1140" w:type="dxa"/>
            <w:tcBorders>
              <w:top w:val="nil"/>
              <w:left w:val="nil"/>
              <w:bottom w:val="single" w:sz="4" w:space="0" w:color="auto"/>
              <w:right w:val="single" w:sz="4" w:space="0" w:color="auto"/>
            </w:tcBorders>
            <w:shd w:val="clear" w:color="auto" w:fill="auto"/>
            <w:vAlign w:val="center"/>
            <w:hideMark/>
          </w:tcPr>
          <w:p w14:paraId="158E0EC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14:paraId="05D922E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61D16D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550219E9"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CA8D76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383 000,00</w:t>
            </w:r>
          </w:p>
        </w:tc>
      </w:tr>
      <w:tr w:rsidR="00C56A8A" w:rsidRPr="00C56A8A" w14:paraId="0CE8F07D" w14:textId="77777777" w:rsidTr="00C56A8A">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C8464B"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lastRenderedPageBreak/>
              <w:t>88</w:t>
            </w:r>
          </w:p>
        </w:tc>
        <w:tc>
          <w:tcPr>
            <w:tcW w:w="3971" w:type="dxa"/>
            <w:tcBorders>
              <w:top w:val="nil"/>
              <w:left w:val="nil"/>
              <w:bottom w:val="single" w:sz="4" w:space="0" w:color="auto"/>
              <w:right w:val="single" w:sz="4" w:space="0" w:color="auto"/>
            </w:tcBorders>
            <w:shd w:val="clear" w:color="auto" w:fill="auto"/>
            <w:hideMark/>
          </w:tcPr>
          <w:p w14:paraId="743D9557"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14:paraId="79973299"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7D0B7F"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02EE0FA"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179A87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341C32B"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2 917 997,27</w:t>
            </w:r>
          </w:p>
        </w:tc>
      </w:tr>
      <w:tr w:rsidR="00C56A8A" w:rsidRPr="00C56A8A" w14:paraId="389E9793" w14:textId="77777777" w:rsidTr="00C56A8A">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5E90CD"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89</w:t>
            </w:r>
          </w:p>
        </w:tc>
        <w:tc>
          <w:tcPr>
            <w:tcW w:w="3971" w:type="dxa"/>
            <w:tcBorders>
              <w:top w:val="single" w:sz="4" w:space="0" w:color="3F3F3F"/>
              <w:left w:val="nil"/>
              <w:bottom w:val="single" w:sz="4" w:space="0" w:color="3F3F3F"/>
              <w:right w:val="single" w:sz="4" w:space="0" w:color="3F3F3F"/>
            </w:tcBorders>
            <w:shd w:val="clear" w:color="000000" w:fill="FFFFFF"/>
            <w:vAlign w:val="bottom"/>
            <w:hideMark/>
          </w:tcPr>
          <w:p w14:paraId="49E5EB71" w14:textId="6FCF6C26"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w:t>
            </w:r>
            <w:r>
              <w:rPr>
                <w:rFonts w:ascii="Times New Roman" w:eastAsia="Times New Roman" w:hAnsi="Times New Roman" w:cs="Times New Roman"/>
                <w:sz w:val="18"/>
                <w:szCs w:val="18"/>
                <w:lang w:eastAsia="ru-RU"/>
              </w:rPr>
              <w:t xml:space="preserve"> </w:t>
            </w:r>
            <w:r w:rsidRPr="00C56A8A">
              <w:rPr>
                <w:rFonts w:ascii="Times New Roman" w:eastAsia="Times New Roman" w:hAnsi="Times New Roman" w:cs="Times New Roman"/>
                <w:sz w:val="18"/>
                <w:szCs w:val="18"/>
                <w:lang w:eastAsia="ru-RU"/>
              </w:rPr>
              <w:t>на  2025-2027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4863CF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DCE32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1036E2B"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3BA62C2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0F9C24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2 917 997,27</w:t>
            </w:r>
          </w:p>
        </w:tc>
      </w:tr>
      <w:tr w:rsidR="00C56A8A" w:rsidRPr="00C56A8A" w14:paraId="2A20156A"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29B965"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90</w:t>
            </w:r>
          </w:p>
        </w:tc>
        <w:tc>
          <w:tcPr>
            <w:tcW w:w="3971" w:type="dxa"/>
            <w:tcBorders>
              <w:top w:val="nil"/>
              <w:left w:val="nil"/>
              <w:bottom w:val="nil"/>
              <w:right w:val="single" w:sz="4" w:space="0" w:color="3F3F3F"/>
            </w:tcBorders>
            <w:shd w:val="clear" w:color="000000" w:fill="FFFFFF"/>
            <w:vAlign w:val="bottom"/>
            <w:hideMark/>
          </w:tcPr>
          <w:p w14:paraId="56BA2D1C"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F6167B5"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D4711C"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F03F74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0632D3F6"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6FA446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2 917 997,27</w:t>
            </w:r>
          </w:p>
        </w:tc>
      </w:tr>
      <w:tr w:rsidR="00C56A8A" w:rsidRPr="00C56A8A" w14:paraId="6FFA0903" w14:textId="77777777" w:rsidTr="00C56A8A">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E25B1A"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91</w:t>
            </w:r>
          </w:p>
        </w:tc>
        <w:tc>
          <w:tcPr>
            <w:tcW w:w="3971" w:type="dxa"/>
            <w:tcBorders>
              <w:top w:val="single" w:sz="4" w:space="0" w:color="3F3F3F"/>
              <w:left w:val="nil"/>
              <w:bottom w:val="single" w:sz="4" w:space="0" w:color="3F3F3F"/>
              <w:right w:val="single" w:sz="4" w:space="0" w:color="3F3F3F"/>
            </w:tcBorders>
            <w:shd w:val="clear" w:color="000000" w:fill="FFFFFF"/>
            <w:vAlign w:val="bottom"/>
            <w:hideMark/>
          </w:tcPr>
          <w:p w14:paraId="25CDB4E3"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2025-2027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FA12408"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3F03041"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0781649"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49FBE535"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F94F14D"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2 064 763,41</w:t>
            </w:r>
          </w:p>
        </w:tc>
      </w:tr>
      <w:tr w:rsidR="00C56A8A" w:rsidRPr="00C56A8A" w14:paraId="5E0847F6" w14:textId="77777777" w:rsidTr="00C56A8A">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38A376"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92</w:t>
            </w:r>
          </w:p>
        </w:tc>
        <w:tc>
          <w:tcPr>
            <w:tcW w:w="3971" w:type="dxa"/>
            <w:tcBorders>
              <w:top w:val="single" w:sz="4" w:space="0" w:color="auto"/>
              <w:left w:val="nil"/>
              <w:bottom w:val="single" w:sz="4" w:space="0" w:color="auto"/>
              <w:right w:val="single" w:sz="4" w:space="0" w:color="auto"/>
            </w:tcBorders>
            <w:shd w:val="clear" w:color="auto" w:fill="auto"/>
            <w:hideMark/>
          </w:tcPr>
          <w:p w14:paraId="25E3CAF3"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2EED8107"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7BBE96"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E4B608C"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5CC3D5D1"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5FEE8F9C"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1 555 423,41</w:t>
            </w:r>
          </w:p>
        </w:tc>
      </w:tr>
      <w:tr w:rsidR="00C56A8A" w:rsidRPr="00C56A8A" w14:paraId="50065042"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BD7E9B"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93</w:t>
            </w:r>
          </w:p>
        </w:tc>
        <w:tc>
          <w:tcPr>
            <w:tcW w:w="3971" w:type="dxa"/>
            <w:tcBorders>
              <w:top w:val="nil"/>
              <w:left w:val="nil"/>
              <w:bottom w:val="single" w:sz="4" w:space="0" w:color="auto"/>
              <w:right w:val="single" w:sz="4" w:space="0" w:color="auto"/>
            </w:tcBorders>
            <w:shd w:val="clear" w:color="auto" w:fill="auto"/>
            <w:hideMark/>
          </w:tcPr>
          <w:p w14:paraId="46AF0322"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43180EE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CFFE4A6"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FF36109"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46DE80F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610676B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1 555 423,41</w:t>
            </w:r>
          </w:p>
        </w:tc>
      </w:tr>
      <w:tr w:rsidR="00C56A8A" w:rsidRPr="00C56A8A" w14:paraId="21ABEC13"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41C9C6"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94</w:t>
            </w:r>
          </w:p>
        </w:tc>
        <w:tc>
          <w:tcPr>
            <w:tcW w:w="3971" w:type="dxa"/>
            <w:tcBorders>
              <w:top w:val="nil"/>
              <w:left w:val="nil"/>
              <w:bottom w:val="single" w:sz="4" w:space="0" w:color="auto"/>
              <w:right w:val="single" w:sz="4" w:space="0" w:color="auto"/>
            </w:tcBorders>
            <w:shd w:val="clear" w:color="auto" w:fill="auto"/>
            <w:hideMark/>
          </w:tcPr>
          <w:p w14:paraId="7FE66394"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4871CE0"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E6B9DD0"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191DF45"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642F486F"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04FAB986"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509 340,00</w:t>
            </w:r>
          </w:p>
        </w:tc>
      </w:tr>
      <w:tr w:rsidR="00C56A8A" w:rsidRPr="00C56A8A" w14:paraId="644660F4"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8C56B0"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95</w:t>
            </w:r>
          </w:p>
        </w:tc>
        <w:tc>
          <w:tcPr>
            <w:tcW w:w="3971" w:type="dxa"/>
            <w:tcBorders>
              <w:top w:val="nil"/>
              <w:left w:val="nil"/>
              <w:bottom w:val="single" w:sz="4" w:space="0" w:color="auto"/>
              <w:right w:val="single" w:sz="4" w:space="0" w:color="auto"/>
            </w:tcBorders>
            <w:shd w:val="clear" w:color="auto" w:fill="auto"/>
            <w:hideMark/>
          </w:tcPr>
          <w:p w14:paraId="31E68A36"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450FF26"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2594439"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59B1C7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A9EFDC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407BB11C"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509 340,00</w:t>
            </w:r>
          </w:p>
        </w:tc>
      </w:tr>
      <w:tr w:rsidR="00C56A8A" w:rsidRPr="00C56A8A" w14:paraId="75921AAD" w14:textId="77777777" w:rsidTr="00C56A8A">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024C0D"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96</w:t>
            </w:r>
          </w:p>
        </w:tc>
        <w:tc>
          <w:tcPr>
            <w:tcW w:w="3971" w:type="dxa"/>
            <w:tcBorders>
              <w:top w:val="nil"/>
              <w:left w:val="nil"/>
              <w:bottom w:val="single" w:sz="4" w:space="0" w:color="auto"/>
              <w:right w:val="single" w:sz="4" w:space="0" w:color="auto"/>
            </w:tcBorders>
            <w:shd w:val="clear" w:color="auto" w:fill="auto"/>
            <w:vAlign w:val="bottom"/>
            <w:hideMark/>
          </w:tcPr>
          <w:p w14:paraId="222C7FA4"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2025-2027 годы</w:t>
            </w:r>
          </w:p>
        </w:tc>
        <w:tc>
          <w:tcPr>
            <w:tcW w:w="1140" w:type="dxa"/>
            <w:tcBorders>
              <w:top w:val="nil"/>
              <w:left w:val="nil"/>
              <w:bottom w:val="single" w:sz="4" w:space="0" w:color="auto"/>
              <w:right w:val="single" w:sz="4" w:space="0" w:color="auto"/>
            </w:tcBorders>
            <w:shd w:val="clear" w:color="auto" w:fill="auto"/>
            <w:vAlign w:val="center"/>
            <w:hideMark/>
          </w:tcPr>
          <w:p w14:paraId="2029863B"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0F3C21"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782AEC2"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3B770A30"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0CEB8BD"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853 233,86</w:t>
            </w:r>
          </w:p>
        </w:tc>
      </w:tr>
      <w:tr w:rsidR="00C56A8A" w:rsidRPr="00C56A8A" w14:paraId="3ADF84D9"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164DE5"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97</w:t>
            </w:r>
          </w:p>
        </w:tc>
        <w:tc>
          <w:tcPr>
            <w:tcW w:w="3971" w:type="dxa"/>
            <w:tcBorders>
              <w:top w:val="nil"/>
              <w:left w:val="nil"/>
              <w:bottom w:val="single" w:sz="4" w:space="0" w:color="auto"/>
              <w:right w:val="single" w:sz="4" w:space="0" w:color="auto"/>
            </w:tcBorders>
            <w:shd w:val="clear" w:color="auto" w:fill="auto"/>
            <w:hideMark/>
          </w:tcPr>
          <w:p w14:paraId="4FB70529"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B4DCDD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DF5FAB"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E65E86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66929E79"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21D671FC"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853 233,86</w:t>
            </w:r>
          </w:p>
        </w:tc>
      </w:tr>
      <w:tr w:rsidR="00C56A8A" w:rsidRPr="00C56A8A" w14:paraId="1B436720" w14:textId="77777777" w:rsidTr="00C56A8A">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F84A6E"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98</w:t>
            </w:r>
          </w:p>
        </w:tc>
        <w:tc>
          <w:tcPr>
            <w:tcW w:w="3971" w:type="dxa"/>
            <w:tcBorders>
              <w:top w:val="nil"/>
              <w:left w:val="nil"/>
              <w:bottom w:val="single" w:sz="4" w:space="0" w:color="auto"/>
              <w:right w:val="single" w:sz="4" w:space="0" w:color="auto"/>
            </w:tcBorders>
            <w:shd w:val="clear" w:color="auto" w:fill="auto"/>
            <w:hideMark/>
          </w:tcPr>
          <w:p w14:paraId="6F4C3061"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8E8F1F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B96C2B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1B95666"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1E34789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E0259F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853 233,86</w:t>
            </w:r>
          </w:p>
        </w:tc>
      </w:tr>
      <w:tr w:rsidR="00C56A8A" w:rsidRPr="00C56A8A" w14:paraId="167245B5"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D80827"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99</w:t>
            </w:r>
          </w:p>
        </w:tc>
        <w:tc>
          <w:tcPr>
            <w:tcW w:w="3971" w:type="dxa"/>
            <w:tcBorders>
              <w:top w:val="nil"/>
              <w:left w:val="nil"/>
              <w:bottom w:val="single" w:sz="4" w:space="0" w:color="auto"/>
              <w:right w:val="single" w:sz="4" w:space="0" w:color="auto"/>
            </w:tcBorders>
            <w:shd w:val="clear" w:color="auto" w:fill="auto"/>
            <w:hideMark/>
          </w:tcPr>
          <w:p w14:paraId="11BD6543"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29E26B72"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40BF6A"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44FC3EE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C05948F"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D2102B9"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1 000,00</w:t>
            </w:r>
          </w:p>
        </w:tc>
      </w:tr>
      <w:tr w:rsidR="00C56A8A" w:rsidRPr="00C56A8A" w14:paraId="668B60C8"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E8E3B5"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100</w:t>
            </w:r>
          </w:p>
        </w:tc>
        <w:tc>
          <w:tcPr>
            <w:tcW w:w="3971" w:type="dxa"/>
            <w:tcBorders>
              <w:top w:val="nil"/>
              <w:left w:val="nil"/>
              <w:bottom w:val="single" w:sz="4" w:space="0" w:color="auto"/>
              <w:right w:val="single" w:sz="4" w:space="0" w:color="auto"/>
            </w:tcBorders>
            <w:shd w:val="clear" w:color="auto" w:fill="auto"/>
            <w:hideMark/>
          </w:tcPr>
          <w:p w14:paraId="59745E02"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604768F6"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929756"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48C47C4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4E0BF4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D1700E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1 000,00</w:t>
            </w:r>
          </w:p>
        </w:tc>
      </w:tr>
      <w:tr w:rsidR="00C56A8A" w:rsidRPr="00C56A8A" w14:paraId="592D74AE" w14:textId="77777777" w:rsidTr="00C56A8A">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0CCCF3"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101</w:t>
            </w:r>
          </w:p>
        </w:tc>
        <w:tc>
          <w:tcPr>
            <w:tcW w:w="3971" w:type="dxa"/>
            <w:tcBorders>
              <w:top w:val="nil"/>
              <w:left w:val="nil"/>
              <w:bottom w:val="single" w:sz="4" w:space="0" w:color="auto"/>
              <w:right w:val="nil"/>
            </w:tcBorders>
            <w:shd w:val="clear" w:color="auto" w:fill="auto"/>
            <w:hideMark/>
          </w:tcPr>
          <w:p w14:paraId="621F3628"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26D78F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CC787A9"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2DAC1AA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3E86BA8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1AF9D2C"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1 000,00</w:t>
            </w:r>
          </w:p>
        </w:tc>
      </w:tr>
      <w:tr w:rsidR="00C56A8A" w:rsidRPr="00C56A8A" w14:paraId="55E06FB3" w14:textId="77777777" w:rsidTr="00C56A8A">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E20CEE"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102</w:t>
            </w:r>
          </w:p>
        </w:tc>
        <w:tc>
          <w:tcPr>
            <w:tcW w:w="3971" w:type="dxa"/>
            <w:tcBorders>
              <w:top w:val="nil"/>
              <w:left w:val="nil"/>
              <w:bottom w:val="single" w:sz="4" w:space="0" w:color="auto"/>
              <w:right w:val="single" w:sz="4" w:space="0" w:color="auto"/>
            </w:tcBorders>
            <w:shd w:val="clear" w:color="000000" w:fill="FFFFFF"/>
            <w:vAlign w:val="bottom"/>
            <w:hideMark/>
          </w:tcPr>
          <w:p w14:paraId="5E16D882"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2D7CC919"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3B7DB4"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30523005"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5C08EA2F"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D0CFA05"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1 000,00</w:t>
            </w:r>
          </w:p>
        </w:tc>
      </w:tr>
      <w:tr w:rsidR="00C56A8A" w:rsidRPr="00C56A8A" w14:paraId="3404B22A"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2A16B9"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103</w:t>
            </w:r>
          </w:p>
        </w:tc>
        <w:tc>
          <w:tcPr>
            <w:tcW w:w="3971" w:type="dxa"/>
            <w:tcBorders>
              <w:top w:val="nil"/>
              <w:left w:val="nil"/>
              <w:bottom w:val="single" w:sz="4" w:space="0" w:color="auto"/>
              <w:right w:val="single" w:sz="4" w:space="0" w:color="auto"/>
            </w:tcBorders>
            <w:shd w:val="clear" w:color="000000" w:fill="FFFFFF"/>
            <w:vAlign w:val="bottom"/>
            <w:hideMark/>
          </w:tcPr>
          <w:p w14:paraId="4FB671E0"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253B80D5"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CA38C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46F11C7C"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2ADE93F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37E05409"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1 000,00</w:t>
            </w:r>
          </w:p>
        </w:tc>
      </w:tr>
      <w:tr w:rsidR="00C56A8A" w:rsidRPr="00C56A8A" w14:paraId="67969E94"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33C761"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104</w:t>
            </w:r>
          </w:p>
        </w:tc>
        <w:tc>
          <w:tcPr>
            <w:tcW w:w="3971" w:type="dxa"/>
            <w:tcBorders>
              <w:top w:val="nil"/>
              <w:left w:val="nil"/>
              <w:bottom w:val="single" w:sz="4" w:space="0" w:color="auto"/>
              <w:right w:val="single" w:sz="4" w:space="0" w:color="auto"/>
            </w:tcBorders>
            <w:shd w:val="clear" w:color="auto" w:fill="auto"/>
            <w:vAlign w:val="bottom"/>
            <w:hideMark/>
          </w:tcPr>
          <w:p w14:paraId="6474B113"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6BBA01C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9E28A3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62DCCA2D"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4B44FFA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3110ABAB"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1 000,00</w:t>
            </w:r>
          </w:p>
        </w:tc>
      </w:tr>
      <w:tr w:rsidR="00C56A8A" w:rsidRPr="00C56A8A" w14:paraId="3F8DD9F9"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4E7D58"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105</w:t>
            </w:r>
          </w:p>
        </w:tc>
        <w:tc>
          <w:tcPr>
            <w:tcW w:w="3971" w:type="dxa"/>
            <w:tcBorders>
              <w:top w:val="nil"/>
              <w:left w:val="nil"/>
              <w:bottom w:val="single" w:sz="4" w:space="0" w:color="auto"/>
              <w:right w:val="single" w:sz="4" w:space="0" w:color="auto"/>
            </w:tcBorders>
            <w:shd w:val="clear" w:color="auto" w:fill="auto"/>
            <w:hideMark/>
          </w:tcPr>
          <w:p w14:paraId="162B49D3"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15BBE79D"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4B14235"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7F45D2BA"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4B223DB"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1164CD2"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60 000,00</w:t>
            </w:r>
          </w:p>
        </w:tc>
      </w:tr>
      <w:tr w:rsidR="00C56A8A" w:rsidRPr="00C56A8A" w14:paraId="5CB5BEEE"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EFFC73"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106</w:t>
            </w:r>
          </w:p>
        </w:tc>
        <w:tc>
          <w:tcPr>
            <w:tcW w:w="3971" w:type="dxa"/>
            <w:tcBorders>
              <w:top w:val="nil"/>
              <w:left w:val="nil"/>
              <w:bottom w:val="single" w:sz="4" w:space="0" w:color="auto"/>
              <w:right w:val="single" w:sz="4" w:space="0" w:color="auto"/>
            </w:tcBorders>
            <w:shd w:val="clear" w:color="auto" w:fill="auto"/>
            <w:hideMark/>
          </w:tcPr>
          <w:p w14:paraId="74B49D31"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4FFF63B3"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13A0B075"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169E3799"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EC799CF"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A648100"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60 000,00</w:t>
            </w:r>
          </w:p>
        </w:tc>
      </w:tr>
      <w:tr w:rsidR="00C56A8A" w:rsidRPr="00C56A8A" w14:paraId="6F881BCD" w14:textId="77777777" w:rsidTr="00C56A8A">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6A99CF"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107</w:t>
            </w:r>
          </w:p>
        </w:tc>
        <w:tc>
          <w:tcPr>
            <w:tcW w:w="3971" w:type="dxa"/>
            <w:tcBorders>
              <w:top w:val="nil"/>
              <w:left w:val="nil"/>
              <w:bottom w:val="single" w:sz="4" w:space="0" w:color="auto"/>
              <w:right w:val="single" w:sz="4" w:space="0" w:color="auto"/>
            </w:tcBorders>
            <w:shd w:val="clear" w:color="auto" w:fill="auto"/>
            <w:hideMark/>
          </w:tcPr>
          <w:p w14:paraId="6B9B82DF"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7F89BB3"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2779F114"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0C2257F2"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14:paraId="1C94A3ED" w14:textId="77777777" w:rsidR="00C56A8A" w:rsidRPr="00C56A8A" w:rsidRDefault="00C56A8A" w:rsidP="00C56A8A">
            <w:pPr>
              <w:spacing w:after="0" w:line="240" w:lineRule="auto"/>
              <w:jc w:val="right"/>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D6179BE"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60 000,00</w:t>
            </w:r>
          </w:p>
        </w:tc>
      </w:tr>
      <w:tr w:rsidR="00C56A8A" w:rsidRPr="00C56A8A" w14:paraId="524D6DCD" w14:textId="77777777" w:rsidTr="00C56A8A">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9F8700"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108</w:t>
            </w:r>
          </w:p>
        </w:tc>
        <w:tc>
          <w:tcPr>
            <w:tcW w:w="3971" w:type="dxa"/>
            <w:tcBorders>
              <w:top w:val="nil"/>
              <w:left w:val="nil"/>
              <w:bottom w:val="single" w:sz="4" w:space="0" w:color="auto"/>
              <w:right w:val="single" w:sz="4" w:space="0" w:color="auto"/>
            </w:tcBorders>
            <w:shd w:val="clear" w:color="auto" w:fill="auto"/>
            <w:hideMark/>
          </w:tcPr>
          <w:p w14:paraId="2A0AEAD6" w14:textId="77777777" w:rsidR="00C56A8A" w:rsidRPr="00C56A8A" w:rsidRDefault="00C56A8A" w:rsidP="00C56A8A">
            <w:pPr>
              <w:spacing w:after="0" w:line="240" w:lineRule="auto"/>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FDFD36D"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48BF0BEF"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6439BC18"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15F1D09E" w14:textId="77777777" w:rsidR="00C56A8A" w:rsidRPr="00C56A8A" w:rsidRDefault="00C56A8A" w:rsidP="00C56A8A">
            <w:pPr>
              <w:spacing w:after="0" w:line="240" w:lineRule="auto"/>
              <w:jc w:val="right"/>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8DD0673" w14:textId="77777777" w:rsidR="00C56A8A" w:rsidRPr="00C56A8A" w:rsidRDefault="00C56A8A" w:rsidP="00C56A8A">
            <w:pPr>
              <w:spacing w:after="0" w:line="240" w:lineRule="auto"/>
              <w:jc w:val="center"/>
              <w:rPr>
                <w:rFonts w:ascii="Times New Roman" w:eastAsia="Times New Roman" w:hAnsi="Times New Roman" w:cs="Times New Roman"/>
                <w:b/>
                <w:bCs/>
                <w:sz w:val="18"/>
                <w:szCs w:val="18"/>
                <w:lang w:eastAsia="ru-RU"/>
              </w:rPr>
            </w:pPr>
            <w:r w:rsidRPr="00C56A8A">
              <w:rPr>
                <w:rFonts w:ascii="Times New Roman" w:eastAsia="Times New Roman" w:hAnsi="Times New Roman" w:cs="Times New Roman"/>
                <w:b/>
                <w:bCs/>
                <w:sz w:val="18"/>
                <w:szCs w:val="18"/>
                <w:lang w:eastAsia="ru-RU"/>
              </w:rPr>
              <w:t>60 000,00</w:t>
            </w:r>
          </w:p>
        </w:tc>
      </w:tr>
      <w:tr w:rsidR="00C56A8A" w:rsidRPr="00C56A8A" w14:paraId="40D6F1A2"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7A2D68"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109</w:t>
            </w:r>
          </w:p>
        </w:tc>
        <w:tc>
          <w:tcPr>
            <w:tcW w:w="3971" w:type="dxa"/>
            <w:tcBorders>
              <w:top w:val="nil"/>
              <w:left w:val="nil"/>
              <w:bottom w:val="single" w:sz="4" w:space="0" w:color="auto"/>
              <w:right w:val="single" w:sz="4" w:space="0" w:color="auto"/>
            </w:tcBorders>
            <w:shd w:val="clear" w:color="auto" w:fill="auto"/>
            <w:hideMark/>
          </w:tcPr>
          <w:p w14:paraId="0D2CEA1E"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0F1E33C7"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14B51996"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02A33D21"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14:paraId="4B6CBFD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2608F620"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60 000,00</w:t>
            </w:r>
          </w:p>
        </w:tc>
      </w:tr>
      <w:tr w:rsidR="00C56A8A" w:rsidRPr="00C56A8A" w14:paraId="1A7E0696" w14:textId="77777777" w:rsidTr="00C56A8A">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009CAF" w14:textId="77777777" w:rsidR="00C56A8A" w:rsidRPr="00C56A8A" w:rsidRDefault="00C56A8A" w:rsidP="00C56A8A">
            <w:pPr>
              <w:spacing w:after="0" w:line="240" w:lineRule="auto"/>
              <w:jc w:val="right"/>
              <w:rPr>
                <w:rFonts w:ascii="Calibri" w:eastAsia="Times New Roman" w:hAnsi="Calibri" w:cs="Calibri"/>
                <w:color w:val="000000"/>
                <w:lang w:eastAsia="ru-RU"/>
              </w:rPr>
            </w:pPr>
            <w:r w:rsidRPr="00C56A8A">
              <w:rPr>
                <w:rFonts w:ascii="Calibri" w:eastAsia="Times New Roman" w:hAnsi="Calibri" w:cs="Calibri"/>
                <w:color w:val="000000"/>
                <w:lang w:eastAsia="ru-RU"/>
              </w:rPr>
              <w:t>110</w:t>
            </w:r>
          </w:p>
        </w:tc>
        <w:tc>
          <w:tcPr>
            <w:tcW w:w="3971" w:type="dxa"/>
            <w:tcBorders>
              <w:top w:val="nil"/>
              <w:left w:val="nil"/>
              <w:bottom w:val="single" w:sz="4" w:space="0" w:color="auto"/>
              <w:right w:val="single" w:sz="4" w:space="0" w:color="auto"/>
            </w:tcBorders>
            <w:shd w:val="clear" w:color="auto" w:fill="auto"/>
            <w:hideMark/>
          </w:tcPr>
          <w:p w14:paraId="5F87AE54" w14:textId="77777777" w:rsidR="00C56A8A" w:rsidRPr="00C56A8A" w:rsidRDefault="00C56A8A" w:rsidP="00C56A8A">
            <w:pPr>
              <w:spacing w:after="0" w:line="240" w:lineRule="auto"/>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7337B4AA"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3B1ACA08"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0DC55A85"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672E49F9"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14:paraId="75D8D55B" w14:textId="77777777" w:rsidR="00C56A8A" w:rsidRPr="00C56A8A" w:rsidRDefault="00C56A8A" w:rsidP="00C56A8A">
            <w:pPr>
              <w:spacing w:after="0" w:line="240" w:lineRule="auto"/>
              <w:jc w:val="center"/>
              <w:rPr>
                <w:rFonts w:ascii="Times New Roman" w:eastAsia="Times New Roman" w:hAnsi="Times New Roman" w:cs="Times New Roman"/>
                <w:sz w:val="18"/>
                <w:szCs w:val="18"/>
                <w:lang w:eastAsia="ru-RU"/>
              </w:rPr>
            </w:pPr>
            <w:r w:rsidRPr="00C56A8A">
              <w:rPr>
                <w:rFonts w:ascii="Times New Roman" w:eastAsia="Times New Roman" w:hAnsi="Times New Roman" w:cs="Times New Roman"/>
                <w:sz w:val="18"/>
                <w:szCs w:val="18"/>
                <w:lang w:eastAsia="ru-RU"/>
              </w:rPr>
              <w:t>60 000,00</w:t>
            </w:r>
          </w:p>
        </w:tc>
      </w:tr>
    </w:tbl>
    <w:p w14:paraId="012D1E14" w14:textId="77777777" w:rsidR="003E3652"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3AE795D2" w14:textId="77777777" w:rsidR="003E3652"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16B67BD" w14:textId="77777777" w:rsidR="003E3652"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7077A9C7" w14:textId="77777777" w:rsidR="003E3652"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39B93B9E" w14:textId="77777777" w:rsidR="003E3652"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341" w:type="dxa"/>
        <w:tblInd w:w="-34" w:type="dxa"/>
        <w:tblLayout w:type="fixed"/>
        <w:tblLook w:val="04A0" w:firstRow="1" w:lastRow="0" w:firstColumn="1" w:lastColumn="0" w:noHBand="0" w:noVBand="1"/>
      </w:tblPr>
      <w:tblGrid>
        <w:gridCol w:w="580"/>
        <w:gridCol w:w="3815"/>
        <w:gridCol w:w="1140"/>
        <w:gridCol w:w="1060"/>
        <w:gridCol w:w="1206"/>
        <w:gridCol w:w="563"/>
        <w:gridCol w:w="1418"/>
        <w:gridCol w:w="1559"/>
      </w:tblGrid>
      <w:tr w:rsidR="004D019B" w:rsidRPr="004D019B" w14:paraId="485F2164" w14:textId="77777777" w:rsidTr="004D019B">
        <w:trPr>
          <w:trHeight w:val="570"/>
        </w:trPr>
        <w:tc>
          <w:tcPr>
            <w:tcW w:w="580" w:type="dxa"/>
            <w:tcBorders>
              <w:top w:val="nil"/>
              <w:left w:val="nil"/>
              <w:bottom w:val="nil"/>
              <w:right w:val="nil"/>
            </w:tcBorders>
            <w:shd w:val="clear" w:color="auto" w:fill="auto"/>
            <w:noWrap/>
            <w:vAlign w:val="bottom"/>
            <w:hideMark/>
          </w:tcPr>
          <w:p w14:paraId="6CA9C178" w14:textId="77777777" w:rsidR="004D019B" w:rsidRPr="004D019B" w:rsidRDefault="004D019B" w:rsidP="004D019B">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14:paraId="477007B6"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2FE4B958"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74A731D8" w14:textId="77777777" w:rsidR="004D019B" w:rsidRPr="004D019B" w:rsidRDefault="004D019B" w:rsidP="004D019B">
            <w:pPr>
              <w:spacing w:after="0" w:line="240" w:lineRule="auto"/>
              <w:rPr>
                <w:rFonts w:ascii="Arial CYR" w:eastAsia="Times New Roman" w:hAnsi="Arial CYR" w:cs="Arial CYR"/>
                <w:sz w:val="20"/>
                <w:szCs w:val="20"/>
                <w:lang w:eastAsia="ru-RU"/>
              </w:rPr>
            </w:pPr>
          </w:p>
        </w:tc>
        <w:tc>
          <w:tcPr>
            <w:tcW w:w="4746" w:type="dxa"/>
            <w:gridSpan w:val="4"/>
            <w:vMerge w:val="restart"/>
            <w:tcBorders>
              <w:top w:val="nil"/>
              <w:left w:val="nil"/>
              <w:bottom w:val="nil"/>
              <w:right w:val="nil"/>
            </w:tcBorders>
            <w:shd w:val="clear" w:color="auto" w:fill="auto"/>
            <w:vAlign w:val="bottom"/>
            <w:hideMark/>
          </w:tcPr>
          <w:p w14:paraId="4D30133E" w14:textId="77777777" w:rsidR="004D019B" w:rsidRPr="004D019B" w:rsidRDefault="004D019B" w:rsidP="004D019B">
            <w:pPr>
              <w:spacing w:after="0" w:line="240" w:lineRule="auto"/>
              <w:jc w:val="right"/>
              <w:rPr>
                <w:rFonts w:ascii="Times New Roman" w:eastAsia="Times New Roman" w:hAnsi="Times New Roman" w:cs="Times New Roman"/>
                <w:sz w:val="20"/>
                <w:szCs w:val="20"/>
                <w:lang w:eastAsia="ru-RU"/>
              </w:rPr>
            </w:pPr>
            <w:r w:rsidRPr="004D019B">
              <w:rPr>
                <w:rFonts w:ascii="Times New Roman" w:eastAsia="Times New Roman" w:hAnsi="Times New Roman" w:cs="Times New Roman"/>
                <w:sz w:val="20"/>
                <w:szCs w:val="20"/>
                <w:lang w:eastAsia="ru-RU"/>
              </w:rPr>
              <w:t xml:space="preserve">Приложение № 7 к   решению Сизинского сельского Совета депутатов </w:t>
            </w:r>
            <w:proofErr w:type="gramStart"/>
            <w:r w:rsidRPr="004D019B">
              <w:rPr>
                <w:rFonts w:ascii="Times New Roman" w:eastAsia="Times New Roman" w:hAnsi="Times New Roman" w:cs="Times New Roman"/>
                <w:sz w:val="20"/>
                <w:szCs w:val="20"/>
                <w:lang w:eastAsia="ru-RU"/>
              </w:rPr>
              <w:t>от</w:t>
            </w:r>
            <w:proofErr w:type="gramEnd"/>
            <w:r w:rsidRPr="004D019B">
              <w:rPr>
                <w:rFonts w:ascii="Times New Roman" w:eastAsia="Times New Roman" w:hAnsi="Times New Roman" w:cs="Times New Roman"/>
                <w:sz w:val="20"/>
                <w:szCs w:val="20"/>
                <w:lang w:eastAsia="ru-RU"/>
              </w:rPr>
              <w:t xml:space="preserve">    №</w:t>
            </w:r>
            <w:r w:rsidRPr="004D019B">
              <w:rPr>
                <w:rFonts w:ascii="Times New Roman" w:eastAsia="Times New Roman" w:hAnsi="Times New Roman" w:cs="Times New Roman"/>
                <w:sz w:val="20"/>
                <w:szCs w:val="20"/>
                <w:u w:val="single"/>
                <w:lang w:eastAsia="ru-RU"/>
              </w:rPr>
              <w:t xml:space="preserve">        </w:t>
            </w:r>
            <w:r w:rsidRPr="004D019B">
              <w:rPr>
                <w:rFonts w:ascii="Times New Roman" w:eastAsia="Times New Roman" w:hAnsi="Times New Roman" w:cs="Times New Roman"/>
                <w:sz w:val="20"/>
                <w:szCs w:val="20"/>
                <w:lang w:eastAsia="ru-RU"/>
              </w:rPr>
              <w:t xml:space="preserve">              </w:t>
            </w:r>
          </w:p>
        </w:tc>
      </w:tr>
      <w:tr w:rsidR="004D019B" w:rsidRPr="004D019B" w14:paraId="537C61BD" w14:textId="77777777" w:rsidTr="004D019B">
        <w:trPr>
          <w:trHeight w:val="300"/>
        </w:trPr>
        <w:tc>
          <w:tcPr>
            <w:tcW w:w="580" w:type="dxa"/>
            <w:tcBorders>
              <w:top w:val="nil"/>
              <w:left w:val="nil"/>
              <w:bottom w:val="nil"/>
              <w:right w:val="nil"/>
            </w:tcBorders>
            <w:shd w:val="clear" w:color="auto" w:fill="auto"/>
            <w:noWrap/>
            <w:vAlign w:val="bottom"/>
            <w:hideMark/>
          </w:tcPr>
          <w:p w14:paraId="0490DA70" w14:textId="77777777" w:rsidR="004D019B" w:rsidRPr="004D019B" w:rsidRDefault="004D019B" w:rsidP="004D019B">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14:paraId="4418BDC0"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04343809"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6256571B" w14:textId="77777777" w:rsidR="004D019B" w:rsidRPr="004D019B" w:rsidRDefault="004D019B" w:rsidP="004D019B">
            <w:pPr>
              <w:spacing w:after="0" w:line="240" w:lineRule="auto"/>
              <w:rPr>
                <w:rFonts w:ascii="Arial CYR" w:eastAsia="Times New Roman" w:hAnsi="Arial CYR" w:cs="Arial CYR"/>
                <w:sz w:val="20"/>
                <w:szCs w:val="20"/>
                <w:lang w:eastAsia="ru-RU"/>
              </w:rPr>
            </w:pPr>
          </w:p>
        </w:tc>
        <w:tc>
          <w:tcPr>
            <w:tcW w:w="4746" w:type="dxa"/>
            <w:gridSpan w:val="4"/>
            <w:vMerge/>
            <w:tcBorders>
              <w:top w:val="nil"/>
              <w:left w:val="nil"/>
              <w:bottom w:val="nil"/>
              <w:right w:val="nil"/>
            </w:tcBorders>
            <w:vAlign w:val="center"/>
            <w:hideMark/>
          </w:tcPr>
          <w:p w14:paraId="25589C99" w14:textId="77777777" w:rsidR="004D019B" w:rsidRPr="004D019B" w:rsidRDefault="004D019B" w:rsidP="004D019B">
            <w:pPr>
              <w:spacing w:after="0" w:line="240" w:lineRule="auto"/>
              <w:rPr>
                <w:rFonts w:ascii="Times New Roman" w:eastAsia="Times New Roman" w:hAnsi="Times New Roman" w:cs="Times New Roman"/>
                <w:sz w:val="20"/>
                <w:szCs w:val="20"/>
                <w:lang w:eastAsia="ru-RU"/>
              </w:rPr>
            </w:pPr>
          </w:p>
        </w:tc>
      </w:tr>
      <w:tr w:rsidR="004D019B" w:rsidRPr="004D019B" w14:paraId="330D1B5C" w14:textId="77777777" w:rsidTr="004D019B">
        <w:trPr>
          <w:trHeight w:val="165"/>
        </w:trPr>
        <w:tc>
          <w:tcPr>
            <w:tcW w:w="580" w:type="dxa"/>
            <w:tcBorders>
              <w:top w:val="nil"/>
              <w:left w:val="nil"/>
              <w:bottom w:val="nil"/>
              <w:right w:val="nil"/>
            </w:tcBorders>
            <w:shd w:val="clear" w:color="auto" w:fill="auto"/>
            <w:noWrap/>
            <w:vAlign w:val="bottom"/>
            <w:hideMark/>
          </w:tcPr>
          <w:p w14:paraId="65BE666D" w14:textId="77777777" w:rsidR="004D019B" w:rsidRPr="004D019B" w:rsidRDefault="004D019B" w:rsidP="004D019B">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14:paraId="546C4A79"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5971ECDB"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029872CA" w14:textId="77777777" w:rsidR="004D019B" w:rsidRPr="004D019B" w:rsidRDefault="004D019B" w:rsidP="004D019B">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14:paraId="2D787212"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p>
        </w:tc>
        <w:tc>
          <w:tcPr>
            <w:tcW w:w="1981" w:type="dxa"/>
            <w:gridSpan w:val="2"/>
            <w:tcBorders>
              <w:top w:val="nil"/>
              <w:left w:val="nil"/>
              <w:bottom w:val="nil"/>
              <w:right w:val="nil"/>
            </w:tcBorders>
            <w:shd w:val="clear" w:color="auto" w:fill="auto"/>
            <w:noWrap/>
            <w:vAlign w:val="bottom"/>
            <w:hideMark/>
          </w:tcPr>
          <w:p w14:paraId="00BCE95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p>
        </w:tc>
        <w:tc>
          <w:tcPr>
            <w:tcW w:w="1559" w:type="dxa"/>
            <w:tcBorders>
              <w:top w:val="nil"/>
              <w:left w:val="nil"/>
              <w:bottom w:val="nil"/>
              <w:right w:val="nil"/>
            </w:tcBorders>
            <w:shd w:val="clear" w:color="auto" w:fill="auto"/>
            <w:noWrap/>
            <w:vAlign w:val="bottom"/>
            <w:hideMark/>
          </w:tcPr>
          <w:p w14:paraId="6A50A66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p>
        </w:tc>
      </w:tr>
      <w:tr w:rsidR="004D019B" w:rsidRPr="004D019B" w14:paraId="35FE7825" w14:textId="77777777" w:rsidTr="004D019B">
        <w:trPr>
          <w:trHeight w:val="300"/>
        </w:trPr>
        <w:tc>
          <w:tcPr>
            <w:tcW w:w="580" w:type="dxa"/>
            <w:tcBorders>
              <w:top w:val="nil"/>
              <w:left w:val="nil"/>
              <w:bottom w:val="nil"/>
              <w:right w:val="nil"/>
            </w:tcBorders>
            <w:shd w:val="clear" w:color="auto" w:fill="auto"/>
            <w:noWrap/>
            <w:vAlign w:val="bottom"/>
            <w:hideMark/>
          </w:tcPr>
          <w:p w14:paraId="18DF581D" w14:textId="77777777" w:rsidR="004D019B" w:rsidRPr="004D019B" w:rsidRDefault="004D019B" w:rsidP="004D019B">
            <w:pPr>
              <w:spacing w:after="0" w:line="240" w:lineRule="auto"/>
              <w:rPr>
                <w:rFonts w:ascii="Calibri" w:eastAsia="Times New Roman" w:hAnsi="Calibri" w:cs="Calibri"/>
                <w:color w:val="000000"/>
                <w:lang w:eastAsia="ru-RU"/>
              </w:rPr>
            </w:pPr>
          </w:p>
        </w:tc>
        <w:tc>
          <w:tcPr>
            <w:tcW w:w="9202" w:type="dxa"/>
            <w:gridSpan w:val="6"/>
            <w:tcBorders>
              <w:top w:val="nil"/>
              <w:left w:val="nil"/>
              <w:bottom w:val="nil"/>
              <w:right w:val="nil"/>
            </w:tcBorders>
            <w:shd w:val="clear" w:color="auto" w:fill="auto"/>
            <w:hideMark/>
          </w:tcPr>
          <w:p w14:paraId="4B441325"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2026-2027 годы</w:t>
            </w:r>
          </w:p>
        </w:tc>
        <w:tc>
          <w:tcPr>
            <w:tcW w:w="1559" w:type="dxa"/>
            <w:tcBorders>
              <w:top w:val="nil"/>
              <w:left w:val="nil"/>
              <w:bottom w:val="nil"/>
              <w:right w:val="nil"/>
            </w:tcBorders>
            <w:shd w:val="clear" w:color="auto" w:fill="auto"/>
            <w:hideMark/>
          </w:tcPr>
          <w:p w14:paraId="0D9F5EA4"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p>
        </w:tc>
      </w:tr>
      <w:tr w:rsidR="004D019B" w:rsidRPr="004D019B" w14:paraId="32C11E02" w14:textId="77777777" w:rsidTr="004D019B">
        <w:trPr>
          <w:trHeight w:val="300"/>
        </w:trPr>
        <w:tc>
          <w:tcPr>
            <w:tcW w:w="580" w:type="dxa"/>
            <w:tcBorders>
              <w:top w:val="nil"/>
              <w:left w:val="nil"/>
              <w:bottom w:val="nil"/>
              <w:right w:val="nil"/>
            </w:tcBorders>
            <w:shd w:val="clear" w:color="auto" w:fill="auto"/>
            <w:noWrap/>
            <w:vAlign w:val="bottom"/>
            <w:hideMark/>
          </w:tcPr>
          <w:p w14:paraId="7E53F09D" w14:textId="77777777" w:rsidR="004D019B" w:rsidRPr="004D019B" w:rsidRDefault="004D019B" w:rsidP="004D019B">
            <w:pPr>
              <w:spacing w:after="0" w:line="240" w:lineRule="auto"/>
              <w:rPr>
                <w:rFonts w:ascii="Calibri" w:eastAsia="Times New Roman" w:hAnsi="Calibri" w:cs="Calibri"/>
                <w:color w:val="000000"/>
                <w:lang w:eastAsia="ru-RU"/>
              </w:rPr>
            </w:pPr>
          </w:p>
        </w:tc>
        <w:tc>
          <w:tcPr>
            <w:tcW w:w="3815" w:type="dxa"/>
            <w:tcBorders>
              <w:top w:val="nil"/>
              <w:left w:val="nil"/>
              <w:bottom w:val="nil"/>
              <w:right w:val="nil"/>
            </w:tcBorders>
            <w:shd w:val="clear" w:color="auto" w:fill="auto"/>
            <w:noWrap/>
            <w:vAlign w:val="bottom"/>
            <w:hideMark/>
          </w:tcPr>
          <w:p w14:paraId="7542BAA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1C00AAF6"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60AB5BAF"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28E92AE2"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p>
        </w:tc>
        <w:tc>
          <w:tcPr>
            <w:tcW w:w="563" w:type="dxa"/>
            <w:tcBorders>
              <w:top w:val="nil"/>
              <w:left w:val="nil"/>
              <w:bottom w:val="nil"/>
              <w:right w:val="nil"/>
            </w:tcBorders>
            <w:shd w:val="clear" w:color="auto" w:fill="auto"/>
            <w:noWrap/>
            <w:vAlign w:val="bottom"/>
            <w:hideMark/>
          </w:tcPr>
          <w:p w14:paraId="141EDF92" w14:textId="77777777" w:rsidR="004D019B" w:rsidRPr="004D019B" w:rsidRDefault="004D019B" w:rsidP="004D019B">
            <w:pPr>
              <w:spacing w:after="0" w:line="240" w:lineRule="auto"/>
              <w:rPr>
                <w:rFonts w:ascii="Calibri" w:eastAsia="Times New Roman" w:hAnsi="Calibri" w:cs="Calibri"/>
                <w:color w:val="000000"/>
                <w:lang w:eastAsia="ru-RU"/>
              </w:rPr>
            </w:pPr>
          </w:p>
        </w:tc>
        <w:tc>
          <w:tcPr>
            <w:tcW w:w="1418" w:type="dxa"/>
            <w:tcBorders>
              <w:top w:val="nil"/>
              <w:left w:val="nil"/>
              <w:bottom w:val="nil"/>
              <w:right w:val="nil"/>
            </w:tcBorders>
            <w:shd w:val="clear" w:color="000000" w:fill="FFFFFF"/>
            <w:noWrap/>
            <w:vAlign w:val="bottom"/>
            <w:hideMark/>
          </w:tcPr>
          <w:p w14:paraId="7F7391BE" w14:textId="77777777" w:rsidR="004D019B" w:rsidRPr="004D019B" w:rsidRDefault="004D019B" w:rsidP="004D019B">
            <w:pPr>
              <w:spacing w:after="0" w:line="240" w:lineRule="auto"/>
              <w:rPr>
                <w:rFonts w:ascii="Calibri" w:eastAsia="Times New Roman" w:hAnsi="Calibri" w:cs="Calibri"/>
                <w:color w:val="000000"/>
                <w:lang w:eastAsia="ru-RU"/>
              </w:rPr>
            </w:pPr>
            <w:r w:rsidRPr="004D019B">
              <w:rPr>
                <w:rFonts w:ascii="Calibri" w:eastAsia="Times New Roman" w:hAnsi="Calibri" w:cs="Calibri"/>
                <w:color w:val="000000"/>
                <w:lang w:eastAsia="ru-RU"/>
              </w:rPr>
              <w:t> </w:t>
            </w:r>
          </w:p>
        </w:tc>
        <w:tc>
          <w:tcPr>
            <w:tcW w:w="1559" w:type="dxa"/>
            <w:tcBorders>
              <w:top w:val="nil"/>
              <w:left w:val="nil"/>
              <w:bottom w:val="single" w:sz="4" w:space="0" w:color="auto"/>
              <w:right w:val="nil"/>
            </w:tcBorders>
            <w:shd w:val="clear" w:color="auto" w:fill="auto"/>
            <w:noWrap/>
            <w:vAlign w:val="bottom"/>
            <w:hideMark/>
          </w:tcPr>
          <w:p w14:paraId="0FAB1E96" w14:textId="77777777" w:rsidR="004D019B" w:rsidRPr="004D019B" w:rsidRDefault="004D019B" w:rsidP="004D019B">
            <w:pPr>
              <w:spacing w:after="0" w:line="240" w:lineRule="auto"/>
              <w:jc w:val="right"/>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(руб.)</w:t>
            </w:r>
          </w:p>
        </w:tc>
      </w:tr>
      <w:tr w:rsidR="004D019B" w:rsidRPr="004D019B" w14:paraId="76E2840B" w14:textId="77777777" w:rsidTr="004D019B">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5A91170" w14:textId="77777777" w:rsidR="004D019B" w:rsidRPr="004D019B" w:rsidRDefault="004D019B" w:rsidP="004D019B">
            <w:pPr>
              <w:spacing w:after="0" w:line="240" w:lineRule="auto"/>
              <w:jc w:val="center"/>
              <w:rPr>
                <w:rFonts w:ascii="Calibri" w:eastAsia="Times New Roman" w:hAnsi="Calibri" w:cs="Calibri"/>
                <w:color w:val="000000"/>
                <w:lang w:eastAsia="ru-RU"/>
              </w:rPr>
            </w:pPr>
            <w:r w:rsidRPr="004D019B">
              <w:rPr>
                <w:rFonts w:ascii="Calibri" w:eastAsia="Times New Roman" w:hAnsi="Calibri" w:cs="Calibri"/>
                <w:color w:val="000000"/>
                <w:lang w:eastAsia="ru-RU"/>
              </w:rPr>
              <w:t> </w:t>
            </w:r>
          </w:p>
        </w:tc>
        <w:tc>
          <w:tcPr>
            <w:tcW w:w="3815" w:type="dxa"/>
            <w:vMerge w:val="restart"/>
            <w:tcBorders>
              <w:top w:val="single" w:sz="4" w:space="0" w:color="auto"/>
              <w:left w:val="nil"/>
              <w:bottom w:val="single" w:sz="4" w:space="0" w:color="000000"/>
              <w:right w:val="single" w:sz="4" w:space="0" w:color="auto"/>
            </w:tcBorders>
            <w:shd w:val="clear" w:color="auto" w:fill="auto"/>
            <w:hideMark/>
          </w:tcPr>
          <w:p w14:paraId="320EBFF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AE65A9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22F1F9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Разде</w:t>
            </w:r>
            <w:proofErr w:type="gramStart"/>
            <w:r w:rsidRPr="004D019B">
              <w:rPr>
                <w:rFonts w:ascii="Times New Roman" w:eastAsia="Times New Roman" w:hAnsi="Times New Roman" w:cs="Times New Roman"/>
                <w:sz w:val="18"/>
                <w:szCs w:val="18"/>
                <w:lang w:eastAsia="ru-RU"/>
              </w:rPr>
              <w:t>л-</w:t>
            </w:r>
            <w:proofErr w:type="gramEnd"/>
            <w:r w:rsidRPr="004D019B">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4DC972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Целевая статья</w:t>
            </w:r>
          </w:p>
        </w:tc>
        <w:tc>
          <w:tcPr>
            <w:tcW w:w="56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D9EF01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Вид расходов</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056E263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Сумма на 2026  год</w:t>
            </w:r>
          </w:p>
        </w:tc>
        <w:tc>
          <w:tcPr>
            <w:tcW w:w="1559" w:type="dxa"/>
            <w:vMerge w:val="restart"/>
            <w:tcBorders>
              <w:top w:val="nil"/>
              <w:left w:val="single" w:sz="4" w:space="0" w:color="auto"/>
              <w:bottom w:val="single" w:sz="4" w:space="0" w:color="000000"/>
              <w:right w:val="single" w:sz="4" w:space="0" w:color="auto"/>
            </w:tcBorders>
            <w:shd w:val="clear" w:color="000000" w:fill="FFFFFF"/>
            <w:hideMark/>
          </w:tcPr>
          <w:p w14:paraId="6DBC966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Сумма на 2027  год</w:t>
            </w:r>
          </w:p>
        </w:tc>
      </w:tr>
      <w:tr w:rsidR="004D019B" w:rsidRPr="004D019B" w14:paraId="5006F486" w14:textId="77777777" w:rsidTr="004D019B">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6AF094CD" w14:textId="77777777" w:rsidR="004D019B" w:rsidRPr="004D019B" w:rsidRDefault="004D019B" w:rsidP="004D019B">
            <w:pPr>
              <w:spacing w:after="0" w:line="240" w:lineRule="auto"/>
              <w:rPr>
                <w:rFonts w:ascii="Calibri" w:eastAsia="Times New Roman" w:hAnsi="Calibri" w:cs="Calibri"/>
                <w:color w:val="000000"/>
                <w:lang w:eastAsia="ru-RU"/>
              </w:rPr>
            </w:pPr>
          </w:p>
        </w:tc>
        <w:tc>
          <w:tcPr>
            <w:tcW w:w="3815" w:type="dxa"/>
            <w:vMerge/>
            <w:tcBorders>
              <w:top w:val="single" w:sz="4" w:space="0" w:color="auto"/>
              <w:left w:val="nil"/>
              <w:bottom w:val="single" w:sz="4" w:space="0" w:color="000000"/>
              <w:right w:val="single" w:sz="4" w:space="0" w:color="auto"/>
            </w:tcBorders>
            <w:vAlign w:val="center"/>
            <w:hideMark/>
          </w:tcPr>
          <w:p w14:paraId="2A897196"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75D75DBB"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6233D1C2"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7902DF02"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p>
        </w:tc>
        <w:tc>
          <w:tcPr>
            <w:tcW w:w="563" w:type="dxa"/>
            <w:vMerge/>
            <w:tcBorders>
              <w:top w:val="single" w:sz="4" w:space="0" w:color="auto"/>
              <w:left w:val="single" w:sz="4" w:space="0" w:color="auto"/>
              <w:bottom w:val="single" w:sz="4" w:space="0" w:color="000000"/>
              <w:right w:val="single" w:sz="4" w:space="0" w:color="auto"/>
            </w:tcBorders>
            <w:vAlign w:val="center"/>
            <w:hideMark/>
          </w:tcPr>
          <w:p w14:paraId="7E324044"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68D86A4F"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14:paraId="51735168"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p>
        </w:tc>
      </w:tr>
      <w:tr w:rsidR="004D019B" w:rsidRPr="004D019B" w14:paraId="5C6F41F8" w14:textId="77777777" w:rsidTr="004D019B">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DF882E" w14:textId="77777777" w:rsidR="004D019B" w:rsidRPr="004D019B" w:rsidRDefault="004D019B" w:rsidP="004D019B">
            <w:pPr>
              <w:spacing w:after="0" w:line="240" w:lineRule="auto"/>
              <w:jc w:val="center"/>
              <w:rPr>
                <w:rFonts w:ascii="Calibri" w:eastAsia="Times New Roman" w:hAnsi="Calibri" w:cs="Calibri"/>
                <w:color w:val="000000"/>
                <w:lang w:eastAsia="ru-RU"/>
              </w:rPr>
            </w:pPr>
            <w:r w:rsidRPr="004D019B">
              <w:rPr>
                <w:rFonts w:ascii="Calibri" w:eastAsia="Times New Roman" w:hAnsi="Calibri" w:cs="Calibri"/>
                <w:color w:val="000000"/>
                <w:lang w:eastAsia="ru-RU"/>
              </w:rPr>
              <w:t> </w:t>
            </w:r>
          </w:p>
        </w:tc>
        <w:tc>
          <w:tcPr>
            <w:tcW w:w="3815" w:type="dxa"/>
            <w:tcBorders>
              <w:top w:val="nil"/>
              <w:left w:val="nil"/>
              <w:bottom w:val="single" w:sz="4" w:space="0" w:color="auto"/>
              <w:right w:val="single" w:sz="4" w:space="0" w:color="auto"/>
            </w:tcBorders>
            <w:shd w:val="clear" w:color="auto" w:fill="auto"/>
            <w:hideMark/>
          </w:tcPr>
          <w:p w14:paraId="5B781BD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29D0B36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467EC43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083A575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4</w:t>
            </w:r>
          </w:p>
        </w:tc>
        <w:tc>
          <w:tcPr>
            <w:tcW w:w="563" w:type="dxa"/>
            <w:tcBorders>
              <w:top w:val="nil"/>
              <w:left w:val="nil"/>
              <w:bottom w:val="single" w:sz="4" w:space="0" w:color="auto"/>
              <w:right w:val="single" w:sz="4" w:space="0" w:color="auto"/>
            </w:tcBorders>
            <w:shd w:val="clear" w:color="auto" w:fill="auto"/>
            <w:hideMark/>
          </w:tcPr>
          <w:p w14:paraId="4136350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5</w:t>
            </w:r>
          </w:p>
        </w:tc>
        <w:tc>
          <w:tcPr>
            <w:tcW w:w="1418" w:type="dxa"/>
            <w:tcBorders>
              <w:top w:val="nil"/>
              <w:left w:val="nil"/>
              <w:bottom w:val="single" w:sz="4" w:space="0" w:color="auto"/>
              <w:right w:val="single" w:sz="4" w:space="0" w:color="auto"/>
            </w:tcBorders>
            <w:shd w:val="clear" w:color="000000" w:fill="FFFFFF"/>
            <w:hideMark/>
          </w:tcPr>
          <w:p w14:paraId="579DD1E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w:t>
            </w:r>
          </w:p>
        </w:tc>
        <w:tc>
          <w:tcPr>
            <w:tcW w:w="1559" w:type="dxa"/>
            <w:tcBorders>
              <w:top w:val="nil"/>
              <w:left w:val="nil"/>
              <w:bottom w:val="single" w:sz="4" w:space="0" w:color="auto"/>
              <w:right w:val="single" w:sz="4" w:space="0" w:color="auto"/>
            </w:tcBorders>
            <w:shd w:val="clear" w:color="000000" w:fill="FFFFFF"/>
            <w:hideMark/>
          </w:tcPr>
          <w:p w14:paraId="5C8B05E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7</w:t>
            </w:r>
          </w:p>
        </w:tc>
      </w:tr>
      <w:tr w:rsidR="004D019B" w:rsidRPr="004D019B" w14:paraId="10ABA09F"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429E03"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1</w:t>
            </w:r>
          </w:p>
        </w:tc>
        <w:tc>
          <w:tcPr>
            <w:tcW w:w="3815" w:type="dxa"/>
            <w:tcBorders>
              <w:top w:val="nil"/>
              <w:left w:val="nil"/>
              <w:bottom w:val="single" w:sz="4" w:space="0" w:color="auto"/>
              <w:right w:val="single" w:sz="4" w:space="0" w:color="auto"/>
            </w:tcBorders>
            <w:shd w:val="clear" w:color="auto" w:fill="auto"/>
            <w:hideMark/>
          </w:tcPr>
          <w:p w14:paraId="1DB4A78B" w14:textId="77777777" w:rsidR="004D019B" w:rsidRPr="004D019B" w:rsidRDefault="004D019B" w:rsidP="004D019B">
            <w:pPr>
              <w:spacing w:after="0" w:line="240" w:lineRule="auto"/>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xml:space="preserve">Администрация Сизинского сельсовета </w:t>
            </w:r>
          </w:p>
        </w:tc>
        <w:tc>
          <w:tcPr>
            <w:tcW w:w="1140" w:type="dxa"/>
            <w:tcBorders>
              <w:top w:val="nil"/>
              <w:left w:val="nil"/>
              <w:bottom w:val="single" w:sz="4" w:space="0" w:color="auto"/>
              <w:right w:val="single" w:sz="4" w:space="0" w:color="auto"/>
            </w:tcBorders>
            <w:shd w:val="clear" w:color="auto" w:fill="auto"/>
            <w:vAlign w:val="center"/>
            <w:hideMark/>
          </w:tcPr>
          <w:p w14:paraId="368C39CB"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3C91E05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43590B6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vAlign w:val="center"/>
            <w:hideMark/>
          </w:tcPr>
          <w:p w14:paraId="4A1844E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2018A990"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12 920 913,00</w:t>
            </w:r>
          </w:p>
        </w:tc>
        <w:tc>
          <w:tcPr>
            <w:tcW w:w="1559" w:type="dxa"/>
            <w:tcBorders>
              <w:top w:val="nil"/>
              <w:left w:val="nil"/>
              <w:bottom w:val="single" w:sz="4" w:space="0" w:color="auto"/>
              <w:right w:val="single" w:sz="4" w:space="0" w:color="auto"/>
            </w:tcBorders>
            <w:shd w:val="clear" w:color="000000" w:fill="FFFFFF"/>
            <w:noWrap/>
            <w:vAlign w:val="center"/>
            <w:hideMark/>
          </w:tcPr>
          <w:p w14:paraId="6D2DCA02"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13 236 057,00</w:t>
            </w:r>
          </w:p>
        </w:tc>
      </w:tr>
      <w:tr w:rsidR="004D019B" w:rsidRPr="004D019B" w14:paraId="73FD7C84"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3DAAD6"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2</w:t>
            </w:r>
          </w:p>
        </w:tc>
        <w:tc>
          <w:tcPr>
            <w:tcW w:w="3815" w:type="dxa"/>
            <w:tcBorders>
              <w:top w:val="nil"/>
              <w:left w:val="nil"/>
              <w:bottom w:val="single" w:sz="4" w:space="0" w:color="auto"/>
              <w:right w:val="single" w:sz="4" w:space="0" w:color="auto"/>
            </w:tcBorders>
            <w:shd w:val="clear" w:color="auto" w:fill="auto"/>
            <w:hideMark/>
          </w:tcPr>
          <w:p w14:paraId="0FCF9AA1" w14:textId="77777777" w:rsidR="004D019B" w:rsidRPr="004D019B" w:rsidRDefault="004D019B" w:rsidP="004D019B">
            <w:pPr>
              <w:spacing w:after="0" w:line="240" w:lineRule="auto"/>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2A6BBF86"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029F3187"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303BC43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7FE31FF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474F0B9F"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7 301 436,31</w:t>
            </w:r>
          </w:p>
        </w:tc>
        <w:tc>
          <w:tcPr>
            <w:tcW w:w="1559" w:type="dxa"/>
            <w:tcBorders>
              <w:top w:val="nil"/>
              <w:left w:val="nil"/>
              <w:bottom w:val="single" w:sz="4" w:space="0" w:color="auto"/>
              <w:right w:val="single" w:sz="4" w:space="0" w:color="auto"/>
            </w:tcBorders>
            <w:shd w:val="clear" w:color="000000" w:fill="FFFFFF"/>
            <w:noWrap/>
            <w:vAlign w:val="center"/>
            <w:hideMark/>
          </w:tcPr>
          <w:p w14:paraId="3E7D9D04"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7 301 436,31</w:t>
            </w:r>
          </w:p>
        </w:tc>
      </w:tr>
      <w:tr w:rsidR="004D019B" w:rsidRPr="004D019B" w14:paraId="4BCC9FA5" w14:textId="77777777" w:rsidTr="004D019B">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9EBA87"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3</w:t>
            </w:r>
          </w:p>
        </w:tc>
        <w:tc>
          <w:tcPr>
            <w:tcW w:w="3815" w:type="dxa"/>
            <w:tcBorders>
              <w:top w:val="nil"/>
              <w:left w:val="nil"/>
              <w:bottom w:val="single" w:sz="4" w:space="0" w:color="auto"/>
              <w:right w:val="single" w:sz="4" w:space="0" w:color="auto"/>
            </w:tcBorders>
            <w:shd w:val="clear" w:color="auto" w:fill="auto"/>
            <w:hideMark/>
          </w:tcPr>
          <w:p w14:paraId="0A66C083" w14:textId="77777777" w:rsidR="004D019B" w:rsidRPr="004D019B" w:rsidRDefault="004D019B" w:rsidP="004D019B">
            <w:pPr>
              <w:spacing w:after="0" w:line="240" w:lineRule="auto"/>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22F4118C"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0851E4EE"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48C8335C"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43673367"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692BCE3B"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1 160 145,75</w:t>
            </w:r>
          </w:p>
        </w:tc>
        <w:tc>
          <w:tcPr>
            <w:tcW w:w="1559" w:type="dxa"/>
            <w:tcBorders>
              <w:top w:val="nil"/>
              <w:left w:val="nil"/>
              <w:bottom w:val="single" w:sz="4" w:space="0" w:color="auto"/>
              <w:right w:val="single" w:sz="4" w:space="0" w:color="auto"/>
            </w:tcBorders>
            <w:shd w:val="clear" w:color="000000" w:fill="FFFFFF"/>
            <w:vAlign w:val="center"/>
            <w:hideMark/>
          </w:tcPr>
          <w:p w14:paraId="5093A924"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1 160 145,75</w:t>
            </w:r>
          </w:p>
        </w:tc>
      </w:tr>
      <w:tr w:rsidR="004D019B" w:rsidRPr="004D019B" w14:paraId="04C65F54"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15676B"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4</w:t>
            </w:r>
          </w:p>
        </w:tc>
        <w:tc>
          <w:tcPr>
            <w:tcW w:w="3815" w:type="dxa"/>
            <w:tcBorders>
              <w:top w:val="nil"/>
              <w:left w:val="nil"/>
              <w:bottom w:val="single" w:sz="4" w:space="0" w:color="auto"/>
              <w:right w:val="single" w:sz="4" w:space="0" w:color="auto"/>
            </w:tcBorders>
            <w:shd w:val="clear" w:color="auto" w:fill="auto"/>
            <w:hideMark/>
          </w:tcPr>
          <w:p w14:paraId="442D2B9E"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3EF2BA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969BA8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482563E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14:paraId="5D76316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1A51A41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1 160 145,75</w:t>
            </w:r>
          </w:p>
        </w:tc>
        <w:tc>
          <w:tcPr>
            <w:tcW w:w="1559" w:type="dxa"/>
            <w:tcBorders>
              <w:top w:val="nil"/>
              <w:left w:val="nil"/>
              <w:bottom w:val="single" w:sz="4" w:space="0" w:color="auto"/>
              <w:right w:val="single" w:sz="4" w:space="0" w:color="auto"/>
            </w:tcBorders>
            <w:shd w:val="clear" w:color="000000" w:fill="FFFFFF"/>
            <w:vAlign w:val="center"/>
            <w:hideMark/>
          </w:tcPr>
          <w:p w14:paraId="490FF8B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1 160 145,75</w:t>
            </w:r>
          </w:p>
        </w:tc>
      </w:tr>
      <w:tr w:rsidR="004D019B" w:rsidRPr="004D019B" w14:paraId="327F791E" w14:textId="77777777" w:rsidTr="004D019B">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43C5DF"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5</w:t>
            </w:r>
          </w:p>
        </w:tc>
        <w:tc>
          <w:tcPr>
            <w:tcW w:w="3815" w:type="dxa"/>
            <w:tcBorders>
              <w:top w:val="nil"/>
              <w:left w:val="nil"/>
              <w:bottom w:val="single" w:sz="4" w:space="0" w:color="auto"/>
              <w:right w:val="single" w:sz="4" w:space="0" w:color="auto"/>
            </w:tcBorders>
            <w:shd w:val="clear" w:color="auto" w:fill="auto"/>
            <w:hideMark/>
          </w:tcPr>
          <w:p w14:paraId="480AEA3B"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5C8BAB0"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0AEE94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3138F00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6200080120</w:t>
            </w:r>
          </w:p>
        </w:tc>
        <w:tc>
          <w:tcPr>
            <w:tcW w:w="563" w:type="dxa"/>
            <w:tcBorders>
              <w:top w:val="nil"/>
              <w:left w:val="nil"/>
              <w:bottom w:val="single" w:sz="4" w:space="0" w:color="auto"/>
              <w:right w:val="single" w:sz="4" w:space="0" w:color="auto"/>
            </w:tcBorders>
            <w:shd w:val="clear" w:color="auto" w:fill="auto"/>
            <w:noWrap/>
            <w:vAlign w:val="center"/>
            <w:hideMark/>
          </w:tcPr>
          <w:p w14:paraId="705C700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25431E6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1 160 145,75</w:t>
            </w:r>
          </w:p>
        </w:tc>
        <w:tc>
          <w:tcPr>
            <w:tcW w:w="1559" w:type="dxa"/>
            <w:tcBorders>
              <w:top w:val="nil"/>
              <w:left w:val="nil"/>
              <w:bottom w:val="single" w:sz="4" w:space="0" w:color="auto"/>
              <w:right w:val="single" w:sz="4" w:space="0" w:color="auto"/>
            </w:tcBorders>
            <w:shd w:val="clear" w:color="000000" w:fill="FFFFFF"/>
            <w:vAlign w:val="center"/>
            <w:hideMark/>
          </w:tcPr>
          <w:p w14:paraId="1AF134B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1 160 145,75</w:t>
            </w:r>
          </w:p>
        </w:tc>
      </w:tr>
      <w:tr w:rsidR="004D019B" w:rsidRPr="004D019B" w14:paraId="7B49C55E" w14:textId="77777777" w:rsidTr="004D019B">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562F51"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6</w:t>
            </w:r>
          </w:p>
        </w:tc>
        <w:tc>
          <w:tcPr>
            <w:tcW w:w="3815" w:type="dxa"/>
            <w:tcBorders>
              <w:top w:val="nil"/>
              <w:left w:val="nil"/>
              <w:bottom w:val="single" w:sz="4" w:space="0" w:color="auto"/>
              <w:right w:val="single" w:sz="4" w:space="0" w:color="auto"/>
            </w:tcBorders>
            <w:shd w:val="clear" w:color="auto" w:fill="auto"/>
            <w:hideMark/>
          </w:tcPr>
          <w:p w14:paraId="086211D8"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35532FA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5835F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7A1B412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6200080120</w:t>
            </w:r>
          </w:p>
        </w:tc>
        <w:tc>
          <w:tcPr>
            <w:tcW w:w="563" w:type="dxa"/>
            <w:tcBorders>
              <w:top w:val="nil"/>
              <w:left w:val="nil"/>
              <w:bottom w:val="single" w:sz="4" w:space="0" w:color="auto"/>
              <w:right w:val="single" w:sz="4" w:space="0" w:color="auto"/>
            </w:tcBorders>
            <w:shd w:val="clear" w:color="auto" w:fill="auto"/>
            <w:noWrap/>
            <w:vAlign w:val="center"/>
            <w:hideMark/>
          </w:tcPr>
          <w:p w14:paraId="02A09CF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100</w:t>
            </w:r>
          </w:p>
        </w:tc>
        <w:tc>
          <w:tcPr>
            <w:tcW w:w="1418" w:type="dxa"/>
            <w:tcBorders>
              <w:top w:val="nil"/>
              <w:left w:val="nil"/>
              <w:bottom w:val="single" w:sz="4" w:space="0" w:color="auto"/>
              <w:right w:val="single" w:sz="4" w:space="0" w:color="auto"/>
            </w:tcBorders>
            <w:shd w:val="clear" w:color="000000" w:fill="FFFFFF"/>
            <w:vAlign w:val="center"/>
            <w:hideMark/>
          </w:tcPr>
          <w:p w14:paraId="66B270F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1 160 145,75</w:t>
            </w:r>
          </w:p>
        </w:tc>
        <w:tc>
          <w:tcPr>
            <w:tcW w:w="1559" w:type="dxa"/>
            <w:tcBorders>
              <w:top w:val="nil"/>
              <w:left w:val="nil"/>
              <w:bottom w:val="single" w:sz="4" w:space="0" w:color="auto"/>
              <w:right w:val="single" w:sz="4" w:space="0" w:color="auto"/>
            </w:tcBorders>
            <w:shd w:val="clear" w:color="000000" w:fill="FFFFFF"/>
            <w:vAlign w:val="center"/>
            <w:hideMark/>
          </w:tcPr>
          <w:p w14:paraId="66A5A22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1 160 145,75</w:t>
            </w:r>
          </w:p>
        </w:tc>
      </w:tr>
      <w:tr w:rsidR="004D019B" w:rsidRPr="004D019B" w14:paraId="122D1E44"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25B13D"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7</w:t>
            </w:r>
          </w:p>
        </w:tc>
        <w:tc>
          <w:tcPr>
            <w:tcW w:w="3815" w:type="dxa"/>
            <w:tcBorders>
              <w:top w:val="nil"/>
              <w:left w:val="nil"/>
              <w:bottom w:val="single" w:sz="4" w:space="0" w:color="auto"/>
              <w:right w:val="single" w:sz="4" w:space="0" w:color="auto"/>
            </w:tcBorders>
            <w:shd w:val="clear" w:color="auto" w:fill="auto"/>
            <w:hideMark/>
          </w:tcPr>
          <w:p w14:paraId="390D685F"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5269DDF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75950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33E2821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6200080120</w:t>
            </w:r>
          </w:p>
        </w:tc>
        <w:tc>
          <w:tcPr>
            <w:tcW w:w="563" w:type="dxa"/>
            <w:tcBorders>
              <w:top w:val="nil"/>
              <w:left w:val="nil"/>
              <w:bottom w:val="single" w:sz="4" w:space="0" w:color="auto"/>
              <w:right w:val="single" w:sz="4" w:space="0" w:color="auto"/>
            </w:tcBorders>
            <w:shd w:val="clear" w:color="auto" w:fill="auto"/>
            <w:noWrap/>
            <w:vAlign w:val="center"/>
            <w:hideMark/>
          </w:tcPr>
          <w:p w14:paraId="13A5525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120</w:t>
            </w:r>
          </w:p>
        </w:tc>
        <w:tc>
          <w:tcPr>
            <w:tcW w:w="1418" w:type="dxa"/>
            <w:tcBorders>
              <w:top w:val="nil"/>
              <w:left w:val="nil"/>
              <w:bottom w:val="single" w:sz="4" w:space="0" w:color="auto"/>
              <w:right w:val="single" w:sz="4" w:space="0" w:color="auto"/>
            </w:tcBorders>
            <w:shd w:val="clear" w:color="000000" w:fill="FFFFFF"/>
            <w:vAlign w:val="center"/>
            <w:hideMark/>
          </w:tcPr>
          <w:p w14:paraId="4854D75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1 160 145,75</w:t>
            </w:r>
          </w:p>
        </w:tc>
        <w:tc>
          <w:tcPr>
            <w:tcW w:w="1559" w:type="dxa"/>
            <w:tcBorders>
              <w:top w:val="nil"/>
              <w:left w:val="nil"/>
              <w:bottom w:val="single" w:sz="4" w:space="0" w:color="auto"/>
              <w:right w:val="single" w:sz="4" w:space="0" w:color="auto"/>
            </w:tcBorders>
            <w:shd w:val="clear" w:color="000000" w:fill="FFFFFF"/>
            <w:vAlign w:val="center"/>
            <w:hideMark/>
          </w:tcPr>
          <w:p w14:paraId="79D597C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1 160 145,75</w:t>
            </w:r>
          </w:p>
        </w:tc>
      </w:tr>
      <w:tr w:rsidR="004D019B" w:rsidRPr="004D019B" w14:paraId="3ED48B2E" w14:textId="77777777" w:rsidTr="004D019B">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EED02C"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8</w:t>
            </w:r>
          </w:p>
        </w:tc>
        <w:tc>
          <w:tcPr>
            <w:tcW w:w="3815" w:type="dxa"/>
            <w:tcBorders>
              <w:top w:val="nil"/>
              <w:left w:val="nil"/>
              <w:bottom w:val="single" w:sz="4" w:space="0" w:color="auto"/>
              <w:right w:val="single" w:sz="4" w:space="0" w:color="auto"/>
            </w:tcBorders>
            <w:shd w:val="clear" w:color="auto" w:fill="auto"/>
            <w:hideMark/>
          </w:tcPr>
          <w:p w14:paraId="4FB50E09" w14:textId="77777777" w:rsidR="004D019B" w:rsidRPr="004D019B" w:rsidRDefault="004D019B" w:rsidP="004D019B">
            <w:pPr>
              <w:spacing w:after="0" w:line="240" w:lineRule="auto"/>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6FE8583E"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F8E2EB8"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4CA32DC6"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2B1FD21C"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7ECC3317"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979 287,32</w:t>
            </w:r>
          </w:p>
        </w:tc>
        <w:tc>
          <w:tcPr>
            <w:tcW w:w="1559" w:type="dxa"/>
            <w:tcBorders>
              <w:top w:val="nil"/>
              <w:left w:val="nil"/>
              <w:bottom w:val="single" w:sz="4" w:space="0" w:color="auto"/>
              <w:right w:val="single" w:sz="4" w:space="0" w:color="auto"/>
            </w:tcBorders>
            <w:shd w:val="clear" w:color="000000" w:fill="FFFFFF"/>
            <w:vAlign w:val="center"/>
            <w:hideMark/>
          </w:tcPr>
          <w:p w14:paraId="7AD0FF06"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979 287,32</w:t>
            </w:r>
          </w:p>
        </w:tc>
      </w:tr>
      <w:tr w:rsidR="004D019B" w:rsidRPr="004D019B" w14:paraId="3B4F2B0B"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EC433E"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9</w:t>
            </w:r>
          </w:p>
        </w:tc>
        <w:tc>
          <w:tcPr>
            <w:tcW w:w="3815" w:type="dxa"/>
            <w:tcBorders>
              <w:top w:val="nil"/>
              <w:left w:val="nil"/>
              <w:bottom w:val="single" w:sz="4" w:space="0" w:color="auto"/>
              <w:right w:val="single" w:sz="4" w:space="0" w:color="auto"/>
            </w:tcBorders>
            <w:shd w:val="clear" w:color="auto" w:fill="auto"/>
            <w:hideMark/>
          </w:tcPr>
          <w:p w14:paraId="54DC9211"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2CDC696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C5268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0C630DA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6100000000</w:t>
            </w:r>
          </w:p>
        </w:tc>
        <w:tc>
          <w:tcPr>
            <w:tcW w:w="563" w:type="dxa"/>
            <w:tcBorders>
              <w:top w:val="nil"/>
              <w:left w:val="nil"/>
              <w:bottom w:val="single" w:sz="4" w:space="0" w:color="auto"/>
              <w:right w:val="single" w:sz="4" w:space="0" w:color="auto"/>
            </w:tcBorders>
            <w:shd w:val="clear" w:color="auto" w:fill="auto"/>
            <w:noWrap/>
            <w:vAlign w:val="center"/>
            <w:hideMark/>
          </w:tcPr>
          <w:p w14:paraId="4F0EF9D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0C93557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979 287,32</w:t>
            </w:r>
          </w:p>
        </w:tc>
        <w:tc>
          <w:tcPr>
            <w:tcW w:w="1559" w:type="dxa"/>
            <w:tcBorders>
              <w:top w:val="nil"/>
              <w:left w:val="nil"/>
              <w:bottom w:val="single" w:sz="4" w:space="0" w:color="auto"/>
              <w:right w:val="single" w:sz="4" w:space="0" w:color="auto"/>
            </w:tcBorders>
            <w:shd w:val="clear" w:color="000000" w:fill="FFFFFF"/>
            <w:vAlign w:val="center"/>
            <w:hideMark/>
          </w:tcPr>
          <w:p w14:paraId="0B4398F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979 287,32</w:t>
            </w:r>
          </w:p>
        </w:tc>
      </w:tr>
      <w:tr w:rsidR="004D019B" w:rsidRPr="004D019B" w14:paraId="606B84EE" w14:textId="77777777" w:rsidTr="004D019B">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332880"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10</w:t>
            </w:r>
          </w:p>
        </w:tc>
        <w:tc>
          <w:tcPr>
            <w:tcW w:w="3815" w:type="dxa"/>
            <w:tcBorders>
              <w:top w:val="nil"/>
              <w:left w:val="nil"/>
              <w:bottom w:val="single" w:sz="4" w:space="0" w:color="auto"/>
              <w:right w:val="single" w:sz="4" w:space="0" w:color="auto"/>
            </w:tcBorders>
            <w:shd w:val="clear" w:color="auto" w:fill="auto"/>
            <w:vAlign w:val="bottom"/>
            <w:hideMark/>
          </w:tcPr>
          <w:p w14:paraId="30A598BB"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5BE11CC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61A6FE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1F451C0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6100080110</w:t>
            </w:r>
          </w:p>
        </w:tc>
        <w:tc>
          <w:tcPr>
            <w:tcW w:w="563" w:type="dxa"/>
            <w:tcBorders>
              <w:top w:val="nil"/>
              <w:left w:val="nil"/>
              <w:bottom w:val="single" w:sz="4" w:space="0" w:color="auto"/>
              <w:right w:val="single" w:sz="4" w:space="0" w:color="auto"/>
            </w:tcBorders>
            <w:shd w:val="clear" w:color="auto" w:fill="auto"/>
            <w:noWrap/>
            <w:vAlign w:val="center"/>
            <w:hideMark/>
          </w:tcPr>
          <w:p w14:paraId="3950600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5B81BF1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979 287,32</w:t>
            </w:r>
          </w:p>
        </w:tc>
        <w:tc>
          <w:tcPr>
            <w:tcW w:w="1559" w:type="dxa"/>
            <w:tcBorders>
              <w:top w:val="nil"/>
              <w:left w:val="nil"/>
              <w:bottom w:val="single" w:sz="4" w:space="0" w:color="auto"/>
              <w:right w:val="single" w:sz="4" w:space="0" w:color="auto"/>
            </w:tcBorders>
            <w:shd w:val="clear" w:color="000000" w:fill="FFFFFF"/>
            <w:vAlign w:val="center"/>
            <w:hideMark/>
          </w:tcPr>
          <w:p w14:paraId="1B8BE20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979 287,32</w:t>
            </w:r>
          </w:p>
        </w:tc>
      </w:tr>
      <w:tr w:rsidR="004D019B" w:rsidRPr="004D019B" w14:paraId="3425A988" w14:textId="77777777" w:rsidTr="004D019B">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D77C80"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11</w:t>
            </w:r>
          </w:p>
        </w:tc>
        <w:tc>
          <w:tcPr>
            <w:tcW w:w="3815" w:type="dxa"/>
            <w:tcBorders>
              <w:top w:val="nil"/>
              <w:left w:val="nil"/>
              <w:bottom w:val="single" w:sz="4" w:space="0" w:color="auto"/>
              <w:right w:val="single" w:sz="4" w:space="0" w:color="auto"/>
            </w:tcBorders>
            <w:shd w:val="clear" w:color="auto" w:fill="auto"/>
            <w:hideMark/>
          </w:tcPr>
          <w:p w14:paraId="40CFEC67"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03AD043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87487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3F39D3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6100080110</w:t>
            </w:r>
          </w:p>
        </w:tc>
        <w:tc>
          <w:tcPr>
            <w:tcW w:w="563" w:type="dxa"/>
            <w:tcBorders>
              <w:top w:val="nil"/>
              <w:left w:val="nil"/>
              <w:bottom w:val="single" w:sz="4" w:space="0" w:color="auto"/>
              <w:right w:val="single" w:sz="4" w:space="0" w:color="auto"/>
            </w:tcBorders>
            <w:shd w:val="clear" w:color="auto" w:fill="auto"/>
            <w:noWrap/>
            <w:vAlign w:val="center"/>
            <w:hideMark/>
          </w:tcPr>
          <w:p w14:paraId="53E3830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100</w:t>
            </w:r>
          </w:p>
        </w:tc>
        <w:tc>
          <w:tcPr>
            <w:tcW w:w="1418" w:type="dxa"/>
            <w:tcBorders>
              <w:top w:val="nil"/>
              <w:left w:val="nil"/>
              <w:bottom w:val="single" w:sz="4" w:space="0" w:color="auto"/>
              <w:right w:val="single" w:sz="4" w:space="0" w:color="auto"/>
            </w:tcBorders>
            <w:shd w:val="clear" w:color="000000" w:fill="FFFFFF"/>
            <w:vAlign w:val="center"/>
            <w:hideMark/>
          </w:tcPr>
          <w:p w14:paraId="5A27606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979 287,32</w:t>
            </w:r>
          </w:p>
        </w:tc>
        <w:tc>
          <w:tcPr>
            <w:tcW w:w="1559" w:type="dxa"/>
            <w:tcBorders>
              <w:top w:val="nil"/>
              <w:left w:val="nil"/>
              <w:bottom w:val="single" w:sz="4" w:space="0" w:color="auto"/>
              <w:right w:val="single" w:sz="4" w:space="0" w:color="auto"/>
            </w:tcBorders>
            <w:shd w:val="clear" w:color="000000" w:fill="FFFFFF"/>
            <w:vAlign w:val="center"/>
            <w:hideMark/>
          </w:tcPr>
          <w:p w14:paraId="33AAA26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979 287,32</w:t>
            </w:r>
          </w:p>
        </w:tc>
      </w:tr>
      <w:tr w:rsidR="004D019B" w:rsidRPr="004D019B" w14:paraId="496379BA"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E584E6"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12</w:t>
            </w:r>
          </w:p>
        </w:tc>
        <w:tc>
          <w:tcPr>
            <w:tcW w:w="3815" w:type="dxa"/>
            <w:tcBorders>
              <w:top w:val="nil"/>
              <w:left w:val="nil"/>
              <w:bottom w:val="single" w:sz="4" w:space="0" w:color="auto"/>
              <w:right w:val="single" w:sz="4" w:space="0" w:color="auto"/>
            </w:tcBorders>
            <w:shd w:val="clear" w:color="auto" w:fill="auto"/>
            <w:hideMark/>
          </w:tcPr>
          <w:p w14:paraId="372831C3"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1C09E740"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F93AD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6E52697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6100080110</w:t>
            </w:r>
          </w:p>
        </w:tc>
        <w:tc>
          <w:tcPr>
            <w:tcW w:w="563" w:type="dxa"/>
            <w:tcBorders>
              <w:top w:val="nil"/>
              <w:left w:val="nil"/>
              <w:bottom w:val="single" w:sz="4" w:space="0" w:color="auto"/>
              <w:right w:val="single" w:sz="4" w:space="0" w:color="auto"/>
            </w:tcBorders>
            <w:shd w:val="clear" w:color="auto" w:fill="auto"/>
            <w:noWrap/>
            <w:vAlign w:val="center"/>
            <w:hideMark/>
          </w:tcPr>
          <w:p w14:paraId="6AA42E7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120</w:t>
            </w:r>
          </w:p>
        </w:tc>
        <w:tc>
          <w:tcPr>
            <w:tcW w:w="1418" w:type="dxa"/>
            <w:tcBorders>
              <w:top w:val="nil"/>
              <w:left w:val="nil"/>
              <w:bottom w:val="single" w:sz="4" w:space="0" w:color="auto"/>
              <w:right w:val="single" w:sz="4" w:space="0" w:color="auto"/>
            </w:tcBorders>
            <w:shd w:val="clear" w:color="000000" w:fill="FFFFFF"/>
            <w:vAlign w:val="center"/>
            <w:hideMark/>
          </w:tcPr>
          <w:p w14:paraId="3797E61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979 287,32</w:t>
            </w:r>
          </w:p>
        </w:tc>
        <w:tc>
          <w:tcPr>
            <w:tcW w:w="1559" w:type="dxa"/>
            <w:tcBorders>
              <w:top w:val="nil"/>
              <w:left w:val="nil"/>
              <w:bottom w:val="single" w:sz="4" w:space="0" w:color="auto"/>
              <w:right w:val="single" w:sz="4" w:space="0" w:color="auto"/>
            </w:tcBorders>
            <w:shd w:val="clear" w:color="000000" w:fill="FFFFFF"/>
            <w:vAlign w:val="center"/>
            <w:hideMark/>
          </w:tcPr>
          <w:p w14:paraId="5963168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979 287,32</w:t>
            </w:r>
          </w:p>
        </w:tc>
      </w:tr>
      <w:tr w:rsidR="004D019B" w:rsidRPr="004D019B" w14:paraId="59B98B2E" w14:textId="77777777" w:rsidTr="004D019B">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41C21F"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13</w:t>
            </w:r>
          </w:p>
        </w:tc>
        <w:tc>
          <w:tcPr>
            <w:tcW w:w="3815" w:type="dxa"/>
            <w:tcBorders>
              <w:top w:val="nil"/>
              <w:left w:val="nil"/>
              <w:bottom w:val="single" w:sz="4" w:space="0" w:color="auto"/>
              <w:right w:val="single" w:sz="4" w:space="0" w:color="auto"/>
            </w:tcBorders>
            <w:shd w:val="clear" w:color="auto" w:fill="auto"/>
            <w:vAlign w:val="bottom"/>
            <w:hideMark/>
          </w:tcPr>
          <w:p w14:paraId="5DC0C1CD" w14:textId="77777777" w:rsidR="004D019B" w:rsidRPr="004D019B" w:rsidRDefault="004D019B" w:rsidP="004D019B">
            <w:pPr>
              <w:spacing w:after="0" w:line="240" w:lineRule="auto"/>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46D7CB8F"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FA910FA"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3FD3377"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53AC449B"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12D0C933"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3 529 495,21</w:t>
            </w:r>
          </w:p>
        </w:tc>
        <w:tc>
          <w:tcPr>
            <w:tcW w:w="1559" w:type="dxa"/>
            <w:tcBorders>
              <w:top w:val="nil"/>
              <w:left w:val="nil"/>
              <w:bottom w:val="single" w:sz="4" w:space="0" w:color="auto"/>
              <w:right w:val="single" w:sz="4" w:space="0" w:color="auto"/>
            </w:tcBorders>
            <w:shd w:val="clear" w:color="000000" w:fill="FFFFFF"/>
            <w:vAlign w:val="center"/>
            <w:hideMark/>
          </w:tcPr>
          <w:p w14:paraId="6EC369AA"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3 529 495,21</w:t>
            </w:r>
          </w:p>
        </w:tc>
      </w:tr>
      <w:tr w:rsidR="004D019B" w:rsidRPr="004D019B" w14:paraId="17C9515E"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1D3742"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14</w:t>
            </w:r>
          </w:p>
        </w:tc>
        <w:tc>
          <w:tcPr>
            <w:tcW w:w="3815" w:type="dxa"/>
            <w:tcBorders>
              <w:top w:val="nil"/>
              <w:left w:val="nil"/>
              <w:bottom w:val="single" w:sz="4" w:space="0" w:color="auto"/>
              <w:right w:val="single" w:sz="4" w:space="0" w:color="auto"/>
            </w:tcBorders>
            <w:shd w:val="clear" w:color="auto" w:fill="auto"/>
            <w:hideMark/>
          </w:tcPr>
          <w:p w14:paraId="01DDA6C3"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F533AC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02465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D50B5D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14:paraId="3C5C00B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30938A7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3 529 495,21</w:t>
            </w:r>
          </w:p>
        </w:tc>
        <w:tc>
          <w:tcPr>
            <w:tcW w:w="1559" w:type="dxa"/>
            <w:tcBorders>
              <w:top w:val="nil"/>
              <w:left w:val="nil"/>
              <w:bottom w:val="single" w:sz="4" w:space="0" w:color="auto"/>
              <w:right w:val="single" w:sz="4" w:space="0" w:color="auto"/>
            </w:tcBorders>
            <w:shd w:val="clear" w:color="000000" w:fill="FFFFFF"/>
            <w:vAlign w:val="center"/>
            <w:hideMark/>
          </w:tcPr>
          <w:p w14:paraId="27342DA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3 529 495,21</w:t>
            </w:r>
          </w:p>
        </w:tc>
      </w:tr>
      <w:tr w:rsidR="004D019B" w:rsidRPr="004D019B" w14:paraId="683E2D03" w14:textId="77777777" w:rsidTr="004D019B">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433EDE"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15</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2BCF9B93"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690107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FD4C30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04AD1E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14:paraId="6163C6E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BD2CEB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3 401 485,21</w:t>
            </w:r>
          </w:p>
        </w:tc>
        <w:tc>
          <w:tcPr>
            <w:tcW w:w="1559" w:type="dxa"/>
            <w:tcBorders>
              <w:top w:val="nil"/>
              <w:left w:val="nil"/>
              <w:bottom w:val="single" w:sz="4" w:space="0" w:color="auto"/>
              <w:right w:val="single" w:sz="4" w:space="0" w:color="auto"/>
            </w:tcBorders>
            <w:shd w:val="clear" w:color="000000" w:fill="FFFFFF"/>
            <w:vAlign w:val="center"/>
            <w:hideMark/>
          </w:tcPr>
          <w:p w14:paraId="7151BFF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3 401 485,21</w:t>
            </w:r>
          </w:p>
        </w:tc>
      </w:tr>
      <w:tr w:rsidR="004D019B" w:rsidRPr="004D019B" w14:paraId="6242DF7A" w14:textId="77777777" w:rsidTr="004D019B">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51B49E"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16</w:t>
            </w:r>
          </w:p>
        </w:tc>
        <w:tc>
          <w:tcPr>
            <w:tcW w:w="3815" w:type="dxa"/>
            <w:tcBorders>
              <w:top w:val="single" w:sz="4" w:space="0" w:color="auto"/>
              <w:left w:val="nil"/>
              <w:bottom w:val="single" w:sz="4" w:space="0" w:color="auto"/>
              <w:right w:val="single" w:sz="4" w:space="0" w:color="auto"/>
            </w:tcBorders>
            <w:shd w:val="clear" w:color="auto" w:fill="auto"/>
            <w:hideMark/>
          </w:tcPr>
          <w:p w14:paraId="3D8AD3C9"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11EB9D50"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FED0F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8A46C5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14:paraId="66DC9400"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100</w:t>
            </w:r>
          </w:p>
        </w:tc>
        <w:tc>
          <w:tcPr>
            <w:tcW w:w="1418" w:type="dxa"/>
            <w:tcBorders>
              <w:top w:val="nil"/>
              <w:left w:val="nil"/>
              <w:bottom w:val="single" w:sz="4" w:space="0" w:color="auto"/>
              <w:right w:val="single" w:sz="4" w:space="0" w:color="auto"/>
            </w:tcBorders>
            <w:shd w:val="clear" w:color="000000" w:fill="FFFFFF"/>
            <w:vAlign w:val="center"/>
            <w:hideMark/>
          </w:tcPr>
          <w:p w14:paraId="3726BAC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2 415 537,35</w:t>
            </w:r>
          </w:p>
        </w:tc>
        <w:tc>
          <w:tcPr>
            <w:tcW w:w="1559" w:type="dxa"/>
            <w:tcBorders>
              <w:top w:val="nil"/>
              <w:left w:val="nil"/>
              <w:bottom w:val="single" w:sz="4" w:space="0" w:color="auto"/>
              <w:right w:val="single" w:sz="4" w:space="0" w:color="auto"/>
            </w:tcBorders>
            <w:shd w:val="clear" w:color="000000" w:fill="FFFFFF"/>
            <w:vAlign w:val="center"/>
            <w:hideMark/>
          </w:tcPr>
          <w:p w14:paraId="63D7A0D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2 415 537,35</w:t>
            </w:r>
          </w:p>
        </w:tc>
      </w:tr>
      <w:tr w:rsidR="004D019B" w:rsidRPr="004D019B" w14:paraId="5B7C44E4"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843711"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lastRenderedPageBreak/>
              <w:t>17</w:t>
            </w:r>
          </w:p>
        </w:tc>
        <w:tc>
          <w:tcPr>
            <w:tcW w:w="3815" w:type="dxa"/>
            <w:tcBorders>
              <w:top w:val="nil"/>
              <w:left w:val="nil"/>
              <w:bottom w:val="single" w:sz="4" w:space="0" w:color="auto"/>
              <w:right w:val="single" w:sz="4" w:space="0" w:color="auto"/>
            </w:tcBorders>
            <w:shd w:val="clear" w:color="auto" w:fill="auto"/>
            <w:hideMark/>
          </w:tcPr>
          <w:p w14:paraId="7D4168A7"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5158DAE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8D3DDD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2F3355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14:paraId="5752EE9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120</w:t>
            </w:r>
          </w:p>
        </w:tc>
        <w:tc>
          <w:tcPr>
            <w:tcW w:w="1418" w:type="dxa"/>
            <w:tcBorders>
              <w:top w:val="nil"/>
              <w:left w:val="nil"/>
              <w:bottom w:val="single" w:sz="4" w:space="0" w:color="auto"/>
              <w:right w:val="single" w:sz="4" w:space="0" w:color="auto"/>
            </w:tcBorders>
            <w:shd w:val="clear" w:color="000000" w:fill="FFFFFF"/>
            <w:vAlign w:val="center"/>
            <w:hideMark/>
          </w:tcPr>
          <w:p w14:paraId="23985E2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2 415 537,35</w:t>
            </w:r>
          </w:p>
        </w:tc>
        <w:tc>
          <w:tcPr>
            <w:tcW w:w="1559" w:type="dxa"/>
            <w:tcBorders>
              <w:top w:val="nil"/>
              <w:left w:val="nil"/>
              <w:bottom w:val="single" w:sz="4" w:space="0" w:color="auto"/>
              <w:right w:val="single" w:sz="4" w:space="0" w:color="auto"/>
            </w:tcBorders>
            <w:shd w:val="clear" w:color="000000" w:fill="FFFFFF"/>
            <w:vAlign w:val="center"/>
            <w:hideMark/>
          </w:tcPr>
          <w:p w14:paraId="2761516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2 415 537,35</w:t>
            </w:r>
          </w:p>
        </w:tc>
      </w:tr>
      <w:tr w:rsidR="004D019B" w:rsidRPr="004D019B" w14:paraId="33D157E3"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6BB751"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18</w:t>
            </w:r>
          </w:p>
        </w:tc>
        <w:tc>
          <w:tcPr>
            <w:tcW w:w="3815" w:type="dxa"/>
            <w:tcBorders>
              <w:top w:val="nil"/>
              <w:left w:val="nil"/>
              <w:bottom w:val="single" w:sz="4" w:space="0" w:color="auto"/>
              <w:right w:val="single" w:sz="4" w:space="0" w:color="auto"/>
            </w:tcBorders>
            <w:shd w:val="clear" w:color="auto" w:fill="auto"/>
            <w:hideMark/>
          </w:tcPr>
          <w:p w14:paraId="44648C1F"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060581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20CB4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423BAA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14:paraId="49BCCB1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14:paraId="6AC75E0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985 947,86</w:t>
            </w:r>
          </w:p>
        </w:tc>
        <w:tc>
          <w:tcPr>
            <w:tcW w:w="1559" w:type="dxa"/>
            <w:tcBorders>
              <w:top w:val="nil"/>
              <w:left w:val="nil"/>
              <w:bottom w:val="single" w:sz="4" w:space="0" w:color="auto"/>
              <w:right w:val="single" w:sz="4" w:space="0" w:color="auto"/>
            </w:tcBorders>
            <w:shd w:val="clear" w:color="000000" w:fill="FFFFFF"/>
            <w:vAlign w:val="center"/>
            <w:hideMark/>
          </w:tcPr>
          <w:p w14:paraId="7D6F59B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985 947,86</w:t>
            </w:r>
          </w:p>
        </w:tc>
      </w:tr>
      <w:tr w:rsidR="004D019B" w:rsidRPr="004D019B" w14:paraId="49589819"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255EEF"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19</w:t>
            </w:r>
          </w:p>
        </w:tc>
        <w:tc>
          <w:tcPr>
            <w:tcW w:w="3815" w:type="dxa"/>
            <w:tcBorders>
              <w:top w:val="nil"/>
              <w:left w:val="nil"/>
              <w:bottom w:val="single" w:sz="4" w:space="0" w:color="auto"/>
              <w:right w:val="single" w:sz="4" w:space="0" w:color="auto"/>
            </w:tcBorders>
            <w:shd w:val="clear" w:color="auto" w:fill="auto"/>
            <w:hideMark/>
          </w:tcPr>
          <w:p w14:paraId="11B7A489"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D2FC79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D094E40"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90BD39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14:paraId="45C1996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14:paraId="2F27ECA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985 947,86</w:t>
            </w:r>
          </w:p>
        </w:tc>
        <w:tc>
          <w:tcPr>
            <w:tcW w:w="1559" w:type="dxa"/>
            <w:tcBorders>
              <w:top w:val="nil"/>
              <w:left w:val="nil"/>
              <w:bottom w:val="single" w:sz="4" w:space="0" w:color="auto"/>
              <w:right w:val="single" w:sz="4" w:space="0" w:color="auto"/>
            </w:tcBorders>
            <w:shd w:val="clear" w:color="000000" w:fill="FFFFFF"/>
            <w:vAlign w:val="center"/>
            <w:hideMark/>
          </w:tcPr>
          <w:p w14:paraId="29AF68E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985 947,86</w:t>
            </w:r>
          </w:p>
        </w:tc>
      </w:tr>
      <w:tr w:rsidR="004D019B" w:rsidRPr="004D019B" w14:paraId="4A2D5AE9" w14:textId="77777777" w:rsidTr="004D019B">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CFCEAC"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20</w:t>
            </w:r>
          </w:p>
        </w:tc>
        <w:tc>
          <w:tcPr>
            <w:tcW w:w="3815" w:type="dxa"/>
            <w:tcBorders>
              <w:top w:val="nil"/>
              <w:left w:val="nil"/>
              <w:bottom w:val="single" w:sz="4" w:space="0" w:color="auto"/>
              <w:right w:val="single" w:sz="4" w:space="0" w:color="auto"/>
            </w:tcBorders>
            <w:shd w:val="clear" w:color="000000" w:fill="FFFFFF"/>
            <w:vAlign w:val="bottom"/>
            <w:hideMark/>
          </w:tcPr>
          <w:p w14:paraId="4D388349"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0C11697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3074A2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9B3964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6200080620</w:t>
            </w:r>
          </w:p>
        </w:tc>
        <w:tc>
          <w:tcPr>
            <w:tcW w:w="563" w:type="dxa"/>
            <w:tcBorders>
              <w:top w:val="nil"/>
              <w:left w:val="nil"/>
              <w:bottom w:val="single" w:sz="4" w:space="0" w:color="auto"/>
              <w:right w:val="single" w:sz="4" w:space="0" w:color="auto"/>
            </w:tcBorders>
            <w:shd w:val="clear" w:color="000000" w:fill="FFFFFF"/>
            <w:noWrap/>
            <w:vAlign w:val="center"/>
            <w:hideMark/>
          </w:tcPr>
          <w:p w14:paraId="1999D84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3E0BAAA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128 010,00</w:t>
            </w:r>
          </w:p>
        </w:tc>
        <w:tc>
          <w:tcPr>
            <w:tcW w:w="1559" w:type="dxa"/>
            <w:tcBorders>
              <w:top w:val="nil"/>
              <w:left w:val="nil"/>
              <w:bottom w:val="single" w:sz="4" w:space="0" w:color="auto"/>
              <w:right w:val="single" w:sz="4" w:space="0" w:color="auto"/>
            </w:tcBorders>
            <w:shd w:val="clear" w:color="000000" w:fill="FFFFFF"/>
            <w:vAlign w:val="center"/>
            <w:hideMark/>
          </w:tcPr>
          <w:p w14:paraId="609EE11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128 010,00</w:t>
            </w:r>
          </w:p>
        </w:tc>
      </w:tr>
      <w:tr w:rsidR="004D019B" w:rsidRPr="004D019B" w14:paraId="5F4F1843"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0581A6"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21</w:t>
            </w:r>
          </w:p>
        </w:tc>
        <w:tc>
          <w:tcPr>
            <w:tcW w:w="3815" w:type="dxa"/>
            <w:tcBorders>
              <w:top w:val="nil"/>
              <w:left w:val="nil"/>
              <w:bottom w:val="single" w:sz="4" w:space="0" w:color="auto"/>
              <w:right w:val="single" w:sz="4" w:space="0" w:color="auto"/>
            </w:tcBorders>
            <w:shd w:val="clear" w:color="000000" w:fill="FFFFFF"/>
            <w:vAlign w:val="bottom"/>
            <w:hideMark/>
          </w:tcPr>
          <w:p w14:paraId="734B9172"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3517C1F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781A6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99907A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6200080620</w:t>
            </w:r>
          </w:p>
        </w:tc>
        <w:tc>
          <w:tcPr>
            <w:tcW w:w="563" w:type="dxa"/>
            <w:tcBorders>
              <w:top w:val="nil"/>
              <w:left w:val="nil"/>
              <w:bottom w:val="single" w:sz="4" w:space="0" w:color="auto"/>
              <w:right w:val="single" w:sz="4" w:space="0" w:color="auto"/>
            </w:tcBorders>
            <w:shd w:val="clear" w:color="000000" w:fill="FFFFFF"/>
            <w:noWrap/>
            <w:vAlign w:val="center"/>
            <w:hideMark/>
          </w:tcPr>
          <w:p w14:paraId="7EC77AC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500</w:t>
            </w:r>
          </w:p>
        </w:tc>
        <w:tc>
          <w:tcPr>
            <w:tcW w:w="1418" w:type="dxa"/>
            <w:tcBorders>
              <w:top w:val="nil"/>
              <w:left w:val="nil"/>
              <w:bottom w:val="single" w:sz="4" w:space="0" w:color="auto"/>
              <w:right w:val="single" w:sz="4" w:space="0" w:color="auto"/>
            </w:tcBorders>
            <w:shd w:val="clear" w:color="000000" w:fill="FFFFFF"/>
            <w:vAlign w:val="center"/>
            <w:hideMark/>
          </w:tcPr>
          <w:p w14:paraId="45BE919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128 010,00</w:t>
            </w:r>
          </w:p>
        </w:tc>
        <w:tc>
          <w:tcPr>
            <w:tcW w:w="1559" w:type="dxa"/>
            <w:tcBorders>
              <w:top w:val="nil"/>
              <w:left w:val="nil"/>
              <w:bottom w:val="single" w:sz="4" w:space="0" w:color="auto"/>
              <w:right w:val="single" w:sz="4" w:space="0" w:color="auto"/>
            </w:tcBorders>
            <w:shd w:val="clear" w:color="000000" w:fill="FFFFFF"/>
            <w:vAlign w:val="center"/>
            <w:hideMark/>
          </w:tcPr>
          <w:p w14:paraId="3AE4319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128 010,00</w:t>
            </w:r>
          </w:p>
        </w:tc>
      </w:tr>
      <w:tr w:rsidR="004D019B" w:rsidRPr="004D019B" w14:paraId="6B0E50F7"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62BB32"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22</w:t>
            </w:r>
          </w:p>
        </w:tc>
        <w:tc>
          <w:tcPr>
            <w:tcW w:w="3815" w:type="dxa"/>
            <w:tcBorders>
              <w:top w:val="nil"/>
              <w:left w:val="nil"/>
              <w:bottom w:val="single" w:sz="4" w:space="0" w:color="auto"/>
              <w:right w:val="single" w:sz="4" w:space="0" w:color="auto"/>
            </w:tcBorders>
            <w:shd w:val="clear" w:color="auto" w:fill="auto"/>
            <w:vAlign w:val="bottom"/>
            <w:hideMark/>
          </w:tcPr>
          <w:p w14:paraId="7EB46CD7"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6AC061B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71EC8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A8B7CE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6200080620</w:t>
            </w:r>
          </w:p>
        </w:tc>
        <w:tc>
          <w:tcPr>
            <w:tcW w:w="563" w:type="dxa"/>
            <w:tcBorders>
              <w:top w:val="nil"/>
              <w:left w:val="nil"/>
              <w:bottom w:val="single" w:sz="4" w:space="0" w:color="auto"/>
              <w:right w:val="single" w:sz="4" w:space="0" w:color="auto"/>
            </w:tcBorders>
            <w:shd w:val="clear" w:color="auto" w:fill="auto"/>
            <w:noWrap/>
            <w:vAlign w:val="center"/>
            <w:hideMark/>
          </w:tcPr>
          <w:p w14:paraId="1442F0E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540</w:t>
            </w:r>
          </w:p>
        </w:tc>
        <w:tc>
          <w:tcPr>
            <w:tcW w:w="1418" w:type="dxa"/>
            <w:tcBorders>
              <w:top w:val="nil"/>
              <w:left w:val="nil"/>
              <w:bottom w:val="single" w:sz="4" w:space="0" w:color="auto"/>
              <w:right w:val="single" w:sz="4" w:space="0" w:color="auto"/>
            </w:tcBorders>
            <w:shd w:val="clear" w:color="000000" w:fill="FFFFFF"/>
            <w:vAlign w:val="center"/>
            <w:hideMark/>
          </w:tcPr>
          <w:p w14:paraId="672078A0"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128 010,00</w:t>
            </w:r>
          </w:p>
        </w:tc>
        <w:tc>
          <w:tcPr>
            <w:tcW w:w="1559" w:type="dxa"/>
            <w:tcBorders>
              <w:top w:val="nil"/>
              <w:left w:val="nil"/>
              <w:bottom w:val="single" w:sz="4" w:space="0" w:color="auto"/>
              <w:right w:val="single" w:sz="4" w:space="0" w:color="auto"/>
            </w:tcBorders>
            <w:shd w:val="clear" w:color="000000" w:fill="FFFFFF"/>
            <w:vAlign w:val="center"/>
            <w:hideMark/>
          </w:tcPr>
          <w:p w14:paraId="63C0807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128 010,00</w:t>
            </w:r>
          </w:p>
        </w:tc>
      </w:tr>
      <w:tr w:rsidR="004D019B" w:rsidRPr="004D019B" w14:paraId="46FE62A4"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4502DA"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23</w:t>
            </w:r>
          </w:p>
        </w:tc>
        <w:tc>
          <w:tcPr>
            <w:tcW w:w="3815" w:type="dxa"/>
            <w:tcBorders>
              <w:top w:val="nil"/>
              <w:left w:val="nil"/>
              <w:bottom w:val="single" w:sz="4" w:space="0" w:color="auto"/>
              <w:right w:val="single" w:sz="4" w:space="0" w:color="auto"/>
            </w:tcBorders>
            <w:shd w:val="clear" w:color="auto" w:fill="auto"/>
            <w:vAlign w:val="bottom"/>
            <w:hideMark/>
          </w:tcPr>
          <w:p w14:paraId="358B270F" w14:textId="77777777" w:rsidR="004D019B" w:rsidRPr="004D019B" w:rsidRDefault="004D019B" w:rsidP="004D019B">
            <w:pPr>
              <w:spacing w:after="0" w:line="240" w:lineRule="auto"/>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14:paraId="36663754"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A6552EE"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6C2B3DE3"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51F22DF7"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52DA4A5A"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20 000,00</w:t>
            </w:r>
          </w:p>
        </w:tc>
        <w:tc>
          <w:tcPr>
            <w:tcW w:w="1559" w:type="dxa"/>
            <w:tcBorders>
              <w:top w:val="nil"/>
              <w:left w:val="nil"/>
              <w:bottom w:val="single" w:sz="4" w:space="0" w:color="auto"/>
              <w:right w:val="single" w:sz="4" w:space="0" w:color="auto"/>
            </w:tcBorders>
            <w:shd w:val="clear" w:color="000000" w:fill="FFFFFF"/>
            <w:vAlign w:val="center"/>
            <w:hideMark/>
          </w:tcPr>
          <w:p w14:paraId="1B632E92"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20 000,00</w:t>
            </w:r>
          </w:p>
        </w:tc>
      </w:tr>
      <w:tr w:rsidR="004D019B" w:rsidRPr="004D019B" w14:paraId="69B00806"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1B11FC"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24</w:t>
            </w:r>
          </w:p>
        </w:tc>
        <w:tc>
          <w:tcPr>
            <w:tcW w:w="3815" w:type="dxa"/>
            <w:tcBorders>
              <w:top w:val="nil"/>
              <w:left w:val="nil"/>
              <w:bottom w:val="single" w:sz="4" w:space="0" w:color="auto"/>
              <w:right w:val="single" w:sz="4" w:space="0" w:color="auto"/>
            </w:tcBorders>
            <w:shd w:val="clear" w:color="auto" w:fill="auto"/>
            <w:hideMark/>
          </w:tcPr>
          <w:p w14:paraId="318DB34F"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424B17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B9254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0FD8091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6400080210</w:t>
            </w:r>
          </w:p>
        </w:tc>
        <w:tc>
          <w:tcPr>
            <w:tcW w:w="563" w:type="dxa"/>
            <w:tcBorders>
              <w:top w:val="nil"/>
              <w:left w:val="nil"/>
              <w:bottom w:val="single" w:sz="4" w:space="0" w:color="auto"/>
              <w:right w:val="single" w:sz="4" w:space="0" w:color="auto"/>
            </w:tcBorders>
            <w:shd w:val="clear" w:color="auto" w:fill="auto"/>
            <w:noWrap/>
            <w:vAlign w:val="center"/>
            <w:hideMark/>
          </w:tcPr>
          <w:p w14:paraId="6DE140DE"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7582877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20 000,00</w:t>
            </w:r>
          </w:p>
        </w:tc>
        <w:tc>
          <w:tcPr>
            <w:tcW w:w="1559" w:type="dxa"/>
            <w:tcBorders>
              <w:top w:val="nil"/>
              <w:left w:val="nil"/>
              <w:bottom w:val="single" w:sz="4" w:space="0" w:color="auto"/>
              <w:right w:val="single" w:sz="4" w:space="0" w:color="auto"/>
            </w:tcBorders>
            <w:shd w:val="clear" w:color="000000" w:fill="FFFFFF"/>
            <w:vAlign w:val="center"/>
            <w:hideMark/>
          </w:tcPr>
          <w:p w14:paraId="2B940C7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20 000,00</w:t>
            </w:r>
          </w:p>
        </w:tc>
      </w:tr>
      <w:tr w:rsidR="004D019B" w:rsidRPr="004D019B" w14:paraId="6307F173"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30CE9C"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25</w:t>
            </w:r>
          </w:p>
        </w:tc>
        <w:tc>
          <w:tcPr>
            <w:tcW w:w="3815" w:type="dxa"/>
            <w:tcBorders>
              <w:top w:val="nil"/>
              <w:left w:val="nil"/>
              <w:bottom w:val="single" w:sz="4" w:space="0" w:color="auto"/>
              <w:right w:val="single" w:sz="4" w:space="0" w:color="auto"/>
            </w:tcBorders>
            <w:shd w:val="clear" w:color="auto" w:fill="auto"/>
            <w:hideMark/>
          </w:tcPr>
          <w:p w14:paraId="6872F6E2"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1D762F7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A08C41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1D58C0D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6400080210</w:t>
            </w:r>
          </w:p>
        </w:tc>
        <w:tc>
          <w:tcPr>
            <w:tcW w:w="563" w:type="dxa"/>
            <w:tcBorders>
              <w:top w:val="nil"/>
              <w:left w:val="nil"/>
              <w:bottom w:val="single" w:sz="4" w:space="0" w:color="auto"/>
              <w:right w:val="single" w:sz="4" w:space="0" w:color="auto"/>
            </w:tcBorders>
            <w:shd w:val="clear" w:color="auto" w:fill="auto"/>
            <w:noWrap/>
            <w:vAlign w:val="center"/>
            <w:hideMark/>
          </w:tcPr>
          <w:p w14:paraId="70E9C673"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536F104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20 000,00</w:t>
            </w:r>
          </w:p>
        </w:tc>
        <w:tc>
          <w:tcPr>
            <w:tcW w:w="1559" w:type="dxa"/>
            <w:tcBorders>
              <w:top w:val="nil"/>
              <w:left w:val="nil"/>
              <w:bottom w:val="single" w:sz="4" w:space="0" w:color="auto"/>
              <w:right w:val="single" w:sz="4" w:space="0" w:color="auto"/>
            </w:tcBorders>
            <w:shd w:val="clear" w:color="000000" w:fill="FFFFFF"/>
            <w:vAlign w:val="center"/>
            <w:hideMark/>
          </w:tcPr>
          <w:p w14:paraId="66D0603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20 000,00</w:t>
            </w:r>
          </w:p>
        </w:tc>
      </w:tr>
      <w:tr w:rsidR="004D019B" w:rsidRPr="004D019B" w14:paraId="5BF438EE"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C6AFF4"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26</w:t>
            </w:r>
          </w:p>
        </w:tc>
        <w:tc>
          <w:tcPr>
            <w:tcW w:w="3815" w:type="dxa"/>
            <w:tcBorders>
              <w:top w:val="nil"/>
              <w:left w:val="nil"/>
              <w:bottom w:val="single" w:sz="4" w:space="0" w:color="auto"/>
              <w:right w:val="single" w:sz="4" w:space="0" w:color="auto"/>
            </w:tcBorders>
            <w:shd w:val="clear" w:color="auto" w:fill="auto"/>
            <w:hideMark/>
          </w:tcPr>
          <w:p w14:paraId="5B59020D"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00B0817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E639CC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1E826360"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6400080210</w:t>
            </w:r>
          </w:p>
        </w:tc>
        <w:tc>
          <w:tcPr>
            <w:tcW w:w="563" w:type="dxa"/>
            <w:tcBorders>
              <w:top w:val="nil"/>
              <w:left w:val="nil"/>
              <w:bottom w:val="single" w:sz="4" w:space="0" w:color="auto"/>
              <w:right w:val="single" w:sz="4" w:space="0" w:color="auto"/>
            </w:tcBorders>
            <w:shd w:val="clear" w:color="auto" w:fill="auto"/>
            <w:noWrap/>
            <w:vAlign w:val="center"/>
            <w:hideMark/>
          </w:tcPr>
          <w:p w14:paraId="0B2B1A2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800</w:t>
            </w:r>
          </w:p>
        </w:tc>
        <w:tc>
          <w:tcPr>
            <w:tcW w:w="1418" w:type="dxa"/>
            <w:tcBorders>
              <w:top w:val="nil"/>
              <w:left w:val="nil"/>
              <w:bottom w:val="single" w:sz="4" w:space="0" w:color="auto"/>
              <w:right w:val="single" w:sz="4" w:space="0" w:color="auto"/>
            </w:tcBorders>
            <w:shd w:val="clear" w:color="000000" w:fill="FFFFFF"/>
            <w:vAlign w:val="center"/>
            <w:hideMark/>
          </w:tcPr>
          <w:p w14:paraId="0F96215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20 000,00</w:t>
            </w:r>
          </w:p>
        </w:tc>
        <w:tc>
          <w:tcPr>
            <w:tcW w:w="1559" w:type="dxa"/>
            <w:tcBorders>
              <w:top w:val="nil"/>
              <w:left w:val="nil"/>
              <w:bottom w:val="single" w:sz="4" w:space="0" w:color="auto"/>
              <w:right w:val="single" w:sz="4" w:space="0" w:color="auto"/>
            </w:tcBorders>
            <w:shd w:val="clear" w:color="000000" w:fill="FFFFFF"/>
            <w:vAlign w:val="center"/>
            <w:hideMark/>
          </w:tcPr>
          <w:p w14:paraId="0D8900E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20 000,00</w:t>
            </w:r>
          </w:p>
        </w:tc>
      </w:tr>
      <w:tr w:rsidR="004D019B" w:rsidRPr="004D019B" w14:paraId="13DF2E38"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38DB97"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27</w:t>
            </w:r>
          </w:p>
        </w:tc>
        <w:tc>
          <w:tcPr>
            <w:tcW w:w="3815" w:type="dxa"/>
            <w:tcBorders>
              <w:top w:val="nil"/>
              <w:left w:val="nil"/>
              <w:bottom w:val="single" w:sz="4" w:space="0" w:color="auto"/>
              <w:right w:val="single" w:sz="4" w:space="0" w:color="auto"/>
            </w:tcBorders>
            <w:shd w:val="clear" w:color="auto" w:fill="auto"/>
            <w:vAlign w:val="bottom"/>
            <w:hideMark/>
          </w:tcPr>
          <w:p w14:paraId="774CF8D5"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14:paraId="5EF3006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B64824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49E7DE5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6400080210</w:t>
            </w:r>
          </w:p>
        </w:tc>
        <w:tc>
          <w:tcPr>
            <w:tcW w:w="563" w:type="dxa"/>
            <w:tcBorders>
              <w:top w:val="nil"/>
              <w:left w:val="nil"/>
              <w:bottom w:val="single" w:sz="4" w:space="0" w:color="auto"/>
              <w:right w:val="single" w:sz="4" w:space="0" w:color="auto"/>
            </w:tcBorders>
            <w:shd w:val="clear" w:color="auto" w:fill="auto"/>
            <w:noWrap/>
            <w:vAlign w:val="center"/>
            <w:hideMark/>
          </w:tcPr>
          <w:p w14:paraId="5F48F6E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870</w:t>
            </w:r>
          </w:p>
        </w:tc>
        <w:tc>
          <w:tcPr>
            <w:tcW w:w="1418" w:type="dxa"/>
            <w:tcBorders>
              <w:top w:val="nil"/>
              <w:left w:val="nil"/>
              <w:bottom w:val="single" w:sz="4" w:space="0" w:color="auto"/>
              <w:right w:val="single" w:sz="4" w:space="0" w:color="auto"/>
            </w:tcBorders>
            <w:shd w:val="clear" w:color="000000" w:fill="FFFFFF"/>
            <w:vAlign w:val="center"/>
            <w:hideMark/>
          </w:tcPr>
          <w:p w14:paraId="0D34290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20 000,00</w:t>
            </w:r>
          </w:p>
        </w:tc>
        <w:tc>
          <w:tcPr>
            <w:tcW w:w="1559" w:type="dxa"/>
            <w:tcBorders>
              <w:top w:val="nil"/>
              <w:left w:val="nil"/>
              <w:bottom w:val="single" w:sz="4" w:space="0" w:color="auto"/>
              <w:right w:val="single" w:sz="4" w:space="0" w:color="auto"/>
            </w:tcBorders>
            <w:shd w:val="clear" w:color="000000" w:fill="FFFFFF"/>
            <w:vAlign w:val="center"/>
            <w:hideMark/>
          </w:tcPr>
          <w:p w14:paraId="25178F3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20 000,00</w:t>
            </w:r>
          </w:p>
        </w:tc>
      </w:tr>
      <w:tr w:rsidR="004D019B" w:rsidRPr="004D019B" w14:paraId="42B31265"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FCD502"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28</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4584B68C" w14:textId="77777777" w:rsidR="004D019B" w:rsidRPr="004D019B" w:rsidRDefault="004D019B" w:rsidP="004D019B">
            <w:pPr>
              <w:spacing w:after="0" w:line="240" w:lineRule="auto"/>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F5BE66A"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A323E8"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4A56C59"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493A6FD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61E17F51"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1 612 508,03</w:t>
            </w:r>
          </w:p>
        </w:tc>
        <w:tc>
          <w:tcPr>
            <w:tcW w:w="1559" w:type="dxa"/>
            <w:tcBorders>
              <w:top w:val="nil"/>
              <w:left w:val="nil"/>
              <w:bottom w:val="single" w:sz="4" w:space="0" w:color="auto"/>
              <w:right w:val="single" w:sz="4" w:space="0" w:color="auto"/>
            </w:tcBorders>
            <w:shd w:val="clear" w:color="000000" w:fill="FFFFFF"/>
            <w:vAlign w:val="center"/>
            <w:hideMark/>
          </w:tcPr>
          <w:p w14:paraId="22DE3C11"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1 612 508,03</w:t>
            </w:r>
          </w:p>
        </w:tc>
      </w:tr>
      <w:tr w:rsidR="004D019B" w:rsidRPr="004D019B" w14:paraId="113DD02A" w14:textId="77777777" w:rsidTr="004D019B">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D58BB3"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29</w:t>
            </w:r>
          </w:p>
        </w:tc>
        <w:tc>
          <w:tcPr>
            <w:tcW w:w="3815" w:type="dxa"/>
            <w:tcBorders>
              <w:top w:val="single" w:sz="4" w:space="0" w:color="auto"/>
              <w:left w:val="nil"/>
              <w:bottom w:val="single" w:sz="4" w:space="0" w:color="auto"/>
              <w:right w:val="single" w:sz="4" w:space="0" w:color="auto"/>
            </w:tcBorders>
            <w:shd w:val="clear" w:color="auto" w:fill="auto"/>
            <w:hideMark/>
          </w:tcPr>
          <w:p w14:paraId="1D5D3828"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2025-2027 годы</w:t>
            </w:r>
          </w:p>
        </w:tc>
        <w:tc>
          <w:tcPr>
            <w:tcW w:w="1140" w:type="dxa"/>
            <w:tcBorders>
              <w:top w:val="nil"/>
              <w:left w:val="nil"/>
              <w:bottom w:val="single" w:sz="4" w:space="0" w:color="auto"/>
              <w:right w:val="single" w:sz="4" w:space="0" w:color="auto"/>
            </w:tcBorders>
            <w:shd w:val="clear" w:color="auto" w:fill="auto"/>
            <w:vAlign w:val="center"/>
            <w:hideMark/>
          </w:tcPr>
          <w:p w14:paraId="1C402030"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1F9A1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E68521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14:paraId="1321B9A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0FDC4D8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1 598 210,03</w:t>
            </w:r>
          </w:p>
        </w:tc>
        <w:tc>
          <w:tcPr>
            <w:tcW w:w="1559" w:type="dxa"/>
            <w:tcBorders>
              <w:top w:val="nil"/>
              <w:left w:val="nil"/>
              <w:bottom w:val="single" w:sz="4" w:space="0" w:color="auto"/>
              <w:right w:val="single" w:sz="4" w:space="0" w:color="auto"/>
            </w:tcBorders>
            <w:shd w:val="clear" w:color="000000" w:fill="FFFFFF"/>
            <w:vAlign w:val="center"/>
            <w:hideMark/>
          </w:tcPr>
          <w:p w14:paraId="11980D2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1 598 210,03</w:t>
            </w:r>
          </w:p>
        </w:tc>
      </w:tr>
      <w:tr w:rsidR="004D019B" w:rsidRPr="004D019B" w14:paraId="649983CF" w14:textId="77777777" w:rsidTr="004D019B">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678ED0"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30</w:t>
            </w:r>
          </w:p>
        </w:tc>
        <w:tc>
          <w:tcPr>
            <w:tcW w:w="3815" w:type="dxa"/>
            <w:tcBorders>
              <w:top w:val="nil"/>
              <w:left w:val="nil"/>
              <w:bottom w:val="single" w:sz="4" w:space="0" w:color="auto"/>
              <w:right w:val="single" w:sz="4" w:space="0" w:color="auto"/>
            </w:tcBorders>
            <w:shd w:val="clear" w:color="auto" w:fill="auto"/>
            <w:hideMark/>
          </w:tcPr>
          <w:p w14:paraId="1EDE73D7"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570ED45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F6357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66E518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01100000000</w:t>
            </w:r>
          </w:p>
        </w:tc>
        <w:tc>
          <w:tcPr>
            <w:tcW w:w="563" w:type="dxa"/>
            <w:tcBorders>
              <w:top w:val="nil"/>
              <w:left w:val="nil"/>
              <w:bottom w:val="single" w:sz="4" w:space="0" w:color="auto"/>
              <w:right w:val="single" w:sz="4" w:space="0" w:color="auto"/>
            </w:tcBorders>
            <w:shd w:val="clear" w:color="auto" w:fill="auto"/>
            <w:noWrap/>
            <w:vAlign w:val="center"/>
            <w:hideMark/>
          </w:tcPr>
          <w:p w14:paraId="013B6BF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5FA978D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1 598 210,03</w:t>
            </w:r>
          </w:p>
        </w:tc>
        <w:tc>
          <w:tcPr>
            <w:tcW w:w="1559" w:type="dxa"/>
            <w:tcBorders>
              <w:top w:val="nil"/>
              <w:left w:val="nil"/>
              <w:bottom w:val="single" w:sz="4" w:space="0" w:color="auto"/>
              <w:right w:val="single" w:sz="4" w:space="0" w:color="auto"/>
            </w:tcBorders>
            <w:shd w:val="clear" w:color="000000" w:fill="FFFFFF"/>
            <w:vAlign w:val="center"/>
            <w:hideMark/>
          </w:tcPr>
          <w:p w14:paraId="038D73A0"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1 598 210,03</w:t>
            </w:r>
          </w:p>
        </w:tc>
      </w:tr>
      <w:tr w:rsidR="004D019B" w:rsidRPr="004D019B" w14:paraId="19B0D888" w14:textId="77777777" w:rsidTr="004D019B">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628F5D"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31</w:t>
            </w:r>
          </w:p>
        </w:tc>
        <w:tc>
          <w:tcPr>
            <w:tcW w:w="3815" w:type="dxa"/>
            <w:tcBorders>
              <w:top w:val="nil"/>
              <w:left w:val="nil"/>
              <w:bottom w:val="single" w:sz="4" w:space="0" w:color="3F3F3F"/>
              <w:right w:val="single" w:sz="4" w:space="0" w:color="3F3F3F"/>
            </w:tcBorders>
            <w:shd w:val="clear" w:color="000000" w:fill="FFFFFF"/>
            <w:vAlign w:val="bottom"/>
            <w:hideMark/>
          </w:tcPr>
          <w:p w14:paraId="1022C399"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proofErr w:type="gramStart"/>
            <w:r w:rsidRPr="004D019B">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2025-2027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0B66BC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513E5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4D10D9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01100080060</w:t>
            </w:r>
          </w:p>
        </w:tc>
        <w:tc>
          <w:tcPr>
            <w:tcW w:w="563" w:type="dxa"/>
            <w:tcBorders>
              <w:top w:val="nil"/>
              <w:left w:val="nil"/>
              <w:bottom w:val="single" w:sz="4" w:space="0" w:color="auto"/>
              <w:right w:val="single" w:sz="4" w:space="0" w:color="auto"/>
            </w:tcBorders>
            <w:shd w:val="clear" w:color="auto" w:fill="auto"/>
            <w:noWrap/>
            <w:vAlign w:val="center"/>
            <w:hideMark/>
          </w:tcPr>
          <w:p w14:paraId="1302EAA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71F0636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1 515 522,03</w:t>
            </w:r>
          </w:p>
        </w:tc>
        <w:tc>
          <w:tcPr>
            <w:tcW w:w="1559" w:type="dxa"/>
            <w:tcBorders>
              <w:top w:val="nil"/>
              <w:left w:val="nil"/>
              <w:bottom w:val="single" w:sz="4" w:space="0" w:color="auto"/>
              <w:right w:val="single" w:sz="4" w:space="0" w:color="auto"/>
            </w:tcBorders>
            <w:shd w:val="clear" w:color="000000" w:fill="FFFFFF"/>
            <w:vAlign w:val="center"/>
            <w:hideMark/>
          </w:tcPr>
          <w:p w14:paraId="2E23423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1 515 522,03</w:t>
            </w:r>
          </w:p>
        </w:tc>
      </w:tr>
      <w:tr w:rsidR="004D019B" w:rsidRPr="004D019B" w14:paraId="26C4957C" w14:textId="77777777" w:rsidTr="004D019B">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6F9FFD"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32</w:t>
            </w:r>
          </w:p>
        </w:tc>
        <w:tc>
          <w:tcPr>
            <w:tcW w:w="3815" w:type="dxa"/>
            <w:tcBorders>
              <w:top w:val="nil"/>
              <w:left w:val="nil"/>
              <w:bottom w:val="single" w:sz="4" w:space="0" w:color="3F3F3F"/>
              <w:right w:val="single" w:sz="4" w:space="0" w:color="3F3F3F"/>
            </w:tcBorders>
            <w:shd w:val="clear" w:color="000000" w:fill="FFFFFF"/>
            <w:vAlign w:val="bottom"/>
            <w:hideMark/>
          </w:tcPr>
          <w:p w14:paraId="45598ACC"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72E7E7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B56FB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48BC84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01100080060</w:t>
            </w:r>
          </w:p>
        </w:tc>
        <w:tc>
          <w:tcPr>
            <w:tcW w:w="563" w:type="dxa"/>
            <w:tcBorders>
              <w:top w:val="nil"/>
              <w:left w:val="nil"/>
              <w:bottom w:val="single" w:sz="4" w:space="0" w:color="auto"/>
              <w:right w:val="single" w:sz="4" w:space="0" w:color="auto"/>
            </w:tcBorders>
            <w:shd w:val="clear" w:color="auto" w:fill="auto"/>
            <w:noWrap/>
            <w:vAlign w:val="center"/>
            <w:hideMark/>
          </w:tcPr>
          <w:p w14:paraId="618FFF86"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100</w:t>
            </w:r>
          </w:p>
        </w:tc>
        <w:tc>
          <w:tcPr>
            <w:tcW w:w="1418" w:type="dxa"/>
            <w:tcBorders>
              <w:top w:val="nil"/>
              <w:left w:val="nil"/>
              <w:bottom w:val="single" w:sz="4" w:space="0" w:color="auto"/>
              <w:right w:val="single" w:sz="4" w:space="0" w:color="auto"/>
            </w:tcBorders>
            <w:shd w:val="clear" w:color="000000" w:fill="FFFFFF"/>
            <w:vAlign w:val="center"/>
            <w:hideMark/>
          </w:tcPr>
          <w:p w14:paraId="6C4A9171"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1 430 522,03</w:t>
            </w:r>
          </w:p>
        </w:tc>
        <w:tc>
          <w:tcPr>
            <w:tcW w:w="1559" w:type="dxa"/>
            <w:tcBorders>
              <w:top w:val="nil"/>
              <w:left w:val="nil"/>
              <w:bottom w:val="single" w:sz="4" w:space="0" w:color="auto"/>
              <w:right w:val="single" w:sz="4" w:space="0" w:color="auto"/>
            </w:tcBorders>
            <w:shd w:val="clear" w:color="000000" w:fill="FFFFFF"/>
            <w:vAlign w:val="center"/>
            <w:hideMark/>
          </w:tcPr>
          <w:p w14:paraId="03BA8D1F"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1 430 522,03</w:t>
            </w:r>
          </w:p>
        </w:tc>
      </w:tr>
      <w:tr w:rsidR="004D019B" w:rsidRPr="004D019B" w14:paraId="796EA5CE"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A78ADD"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33</w:t>
            </w:r>
          </w:p>
        </w:tc>
        <w:tc>
          <w:tcPr>
            <w:tcW w:w="3815" w:type="dxa"/>
            <w:tcBorders>
              <w:top w:val="single" w:sz="4" w:space="0" w:color="auto"/>
              <w:left w:val="nil"/>
              <w:bottom w:val="single" w:sz="4" w:space="0" w:color="auto"/>
              <w:right w:val="single" w:sz="4" w:space="0" w:color="auto"/>
            </w:tcBorders>
            <w:shd w:val="clear" w:color="auto" w:fill="auto"/>
            <w:hideMark/>
          </w:tcPr>
          <w:p w14:paraId="5C8731CD"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498E666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FC657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BCCBE4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08AD5B6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110</w:t>
            </w:r>
          </w:p>
        </w:tc>
        <w:tc>
          <w:tcPr>
            <w:tcW w:w="1418" w:type="dxa"/>
            <w:tcBorders>
              <w:top w:val="nil"/>
              <w:left w:val="nil"/>
              <w:bottom w:val="single" w:sz="4" w:space="0" w:color="auto"/>
              <w:right w:val="single" w:sz="4" w:space="0" w:color="auto"/>
            </w:tcBorders>
            <w:shd w:val="clear" w:color="000000" w:fill="FFFFFF"/>
            <w:vAlign w:val="center"/>
            <w:hideMark/>
          </w:tcPr>
          <w:p w14:paraId="7D993B10"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1 430 522,03</w:t>
            </w:r>
          </w:p>
        </w:tc>
        <w:tc>
          <w:tcPr>
            <w:tcW w:w="1559" w:type="dxa"/>
            <w:tcBorders>
              <w:top w:val="nil"/>
              <w:left w:val="nil"/>
              <w:bottom w:val="single" w:sz="4" w:space="0" w:color="auto"/>
              <w:right w:val="single" w:sz="4" w:space="0" w:color="auto"/>
            </w:tcBorders>
            <w:shd w:val="clear" w:color="000000" w:fill="FFFFFF"/>
            <w:vAlign w:val="center"/>
            <w:hideMark/>
          </w:tcPr>
          <w:p w14:paraId="7A7BC62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1 430 522,03</w:t>
            </w:r>
          </w:p>
        </w:tc>
      </w:tr>
      <w:tr w:rsidR="004D019B" w:rsidRPr="004D019B" w14:paraId="37305D9B"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DBBA9C"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34</w:t>
            </w:r>
          </w:p>
        </w:tc>
        <w:tc>
          <w:tcPr>
            <w:tcW w:w="3815" w:type="dxa"/>
            <w:tcBorders>
              <w:top w:val="nil"/>
              <w:left w:val="nil"/>
              <w:bottom w:val="single" w:sz="4" w:space="0" w:color="auto"/>
              <w:right w:val="single" w:sz="4" w:space="0" w:color="auto"/>
            </w:tcBorders>
            <w:shd w:val="clear" w:color="auto" w:fill="auto"/>
            <w:hideMark/>
          </w:tcPr>
          <w:p w14:paraId="1C92C65F"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5D0D9D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842EBB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A58E18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7ED0FE89"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14:paraId="32C1CFB2"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84 000,00</w:t>
            </w:r>
          </w:p>
        </w:tc>
        <w:tc>
          <w:tcPr>
            <w:tcW w:w="1559" w:type="dxa"/>
            <w:tcBorders>
              <w:top w:val="nil"/>
              <w:left w:val="nil"/>
              <w:bottom w:val="single" w:sz="4" w:space="0" w:color="auto"/>
              <w:right w:val="single" w:sz="4" w:space="0" w:color="auto"/>
            </w:tcBorders>
            <w:shd w:val="clear" w:color="000000" w:fill="FFFFFF"/>
            <w:vAlign w:val="center"/>
            <w:hideMark/>
          </w:tcPr>
          <w:p w14:paraId="5049B84E"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84 000,00</w:t>
            </w:r>
          </w:p>
        </w:tc>
      </w:tr>
      <w:tr w:rsidR="004D019B" w:rsidRPr="004D019B" w14:paraId="3B99F263" w14:textId="77777777" w:rsidTr="004D019B">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83D1E8"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35</w:t>
            </w:r>
          </w:p>
        </w:tc>
        <w:tc>
          <w:tcPr>
            <w:tcW w:w="3815" w:type="dxa"/>
            <w:tcBorders>
              <w:top w:val="nil"/>
              <w:left w:val="nil"/>
              <w:bottom w:val="single" w:sz="4" w:space="0" w:color="auto"/>
              <w:right w:val="single" w:sz="4" w:space="0" w:color="auto"/>
            </w:tcBorders>
            <w:shd w:val="clear" w:color="auto" w:fill="auto"/>
            <w:hideMark/>
          </w:tcPr>
          <w:p w14:paraId="3D189FE0"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4BA321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213EE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477F38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68C624F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14:paraId="1484BD9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84 000,00</w:t>
            </w:r>
          </w:p>
        </w:tc>
        <w:tc>
          <w:tcPr>
            <w:tcW w:w="1559" w:type="dxa"/>
            <w:tcBorders>
              <w:top w:val="nil"/>
              <w:left w:val="nil"/>
              <w:bottom w:val="single" w:sz="4" w:space="0" w:color="auto"/>
              <w:right w:val="single" w:sz="4" w:space="0" w:color="auto"/>
            </w:tcBorders>
            <w:shd w:val="clear" w:color="000000" w:fill="FFFFFF"/>
            <w:vAlign w:val="center"/>
            <w:hideMark/>
          </w:tcPr>
          <w:p w14:paraId="4369597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84 000,00</w:t>
            </w:r>
          </w:p>
        </w:tc>
      </w:tr>
      <w:tr w:rsidR="004D019B" w:rsidRPr="004D019B" w14:paraId="6F0358A2"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F496BC"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36</w:t>
            </w:r>
          </w:p>
        </w:tc>
        <w:tc>
          <w:tcPr>
            <w:tcW w:w="3815" w:type="dxa"/>
            <w:tcBorders>
              <w:top w:val="nil"/>
              <w:left w:val="nil"/>
              <w:bottom w:val="single" w:sz="4" w:space="0" w:color="auto"/>
              <w:right w:val="single" w:sz="4" w:space="0" w:color="auto"/>
            </w:tcBorders>
            <w:shd w:val="clear" w:color="auto" w:fill="auto"/>
            <w:vAlign w:val="bottom"/>
            <w:hideMark/>
          </w:tcPr>
          <w:p w14:paraId="11476AD0"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7BD9701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FAE544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DE543D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1F67C96D"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800</w:t>
            </w:r>
          </w:p>
        </w:tc>
        <w:tc>
          <w:tcPr>
            <w:tcW w:w="1418" w:type="dxa"/>
            <w:tcBorders>
              <w:top w:val="nil"/>
              <w:left w:val="nil"/>
              <w:bottom w:val="single" w:sz="4" w:space="0" w:color="auto"/>
              <w:right w:val="single" w:sz="4" w:space="0" w:color="auto"/>
            </w:tcBorders>
            <w:shd w:val="clear" w:color="000000" w:fill="FFFFFF"/>
            <w:vAlign w:val="center"/>
            <w:hideMark/>
          </w:tcPr>
          <w:p w14:paraId="6BA710EB"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1 000,00</w:t>
            </w:r>
          </w:p>
        </w:tc>
        <w:tc>
          <w:tcPr>
            <w:tcW w:w="1559" w:type="dxa"/>
            <w:tcBorders>
              <w:top w:val="nil"/>
              <w:left w:val="nil"/>
              <w:bottom w:val="single" w:sz="4" w:space="0" w:color="auto"/>
              <w:right w:val="single" w:sz="4" w:space="0" w:color="auto"/>
            </w:tcBorders>
            <w:shd w:val="clear" w:color="000000" w:fill="FFFFFF"/>
            <w:vAlign w:val="center"/>
            <w:hideMark/>
          </w:tcPr>
          <w:p w14:paraId="0340FBAA"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1 000,00</w:t>
            </w:r>
          </w:p>
        </w:tc>
      </w:tr>
      <w:tr w:rsidR="004D019B" w:rsidRPr="004D019B" w14:paraId="71D4739F"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6C41AD"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37</w:t>
            </w:r>
          </w:p>
        </w:tc>
        <w:tc>
          <w:tcPr>
            <w:tcW w:w="3815" w:type="dxa"/>
            <w:tcBorders>
              <w:top w:val="nil"/>
              <w:left w:val="nil"/>
              <w:bottom w:val="single" w:sz="4" w:space="0" w:color="auto"/>
              <w:right w:val="single" w:sz="4" w:space="0" w:color="auto"/>
            </w:tcBorders>
            <w:shd w:val="clear" w:color="auto" w:fill="auto"/>
            <w:vAlign w:val="bottom"/>
            <w:hideMark/>
          </w:tcPr>
          <w:p w14:paraId="4A20804F"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5BE7374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40A42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AE6C56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622F308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850</w:t>
            </w:r>
          </w:p>
        </w:tc>
        <w:tc>
          <w:tcPr>
            <w:tcW w:w="1418" w:type="dxa"/>
            <w:tcBorders>
              <w:top w:val="nil"/>
              <w:left w:val="nil"/>
              <w:bottom w:val="single" w:sz="4" w:space="0" w:color="auto"/>
              <w:right w:val="single" w:sz="4" w:space="0" w:color="auto"/>
            </w:tcBorders>
            <w:shd w:val="clear" w:color="000000" w:fill="FFFFFF"/>
            <w:vAlign w:val="center"/>
            <w:hideMark/>
          </w:tcPr>
          <w:p w14:paraId="47662C9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1 000,00</w:t>
            </w:r>
          </w:p>
        </w:tc>
        <w:tc>
          <w:tcPr>
            <w:tcW w:w="1559" w:type="dxa"/>
            <w:tcBorders>
              <w:top w:val="nil"/>
              <w:left w:val="nil"/>
              <w:bottom w:val="single" w:sz="4" w:space="0" w:color="auto"/>
              <w:right w:val="single" w:sz="4" w:space="0" w:color="auto"/>
            </w:tcBorders>
            <w:shd w:val="clear" w:color="000000" w:fill="FFFFFF"/>
            <w:vAlign w:val="center"/>
            <w:hideMark/>
          </w:tcPr>
          <w:p w14:paraId="35C8C25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1 000,00</w:t>
            </w:r>
          </w:p>
        </w:tc>
      </w:tr>
      <w:tr w:rsidR="004D019B" w:rsidRPr="004D019B" w14:paraId="25706EF8" w14:textId="77777777" w:rsidTr="004D019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6489CD"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38</w:t>
            </w:r>
          </w:p>
        </w:tc>
        <w:tc>
          <w:tcPr>
            <w:tcW w:w="3815" w:type="dxa"/>
            <w:tcBorders>
              <w:top w:val="nil"/>
              <w:left w:val="nil"/>
              <w:bottom w:val="single" w:sz="4" w:space="0" w:color="auto"/>
              <w:right w:val="single" w:sz="4" w:space="0" w:color="auto"/>
            </w:tcBorders>
            <w:shd w:val="clear" w:color="auto" w:fill="auto"/>
            <w:vAlign w:val="bottom"/>
            <w:hideMark/>
          </w:tcPr>
          <w:p w14:paraId="7207852A"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2025-2027 годы</w:t>
            </w:r>
          </w:p>
        </w:tc>
        <w:tc>
          <w:tcPr>
            <w:tcW w:w="1140" w:type="dxa"/>
            <w:tcBorders>
              <w:top w:val="nil"/>
              <w:left w:val="nil"/>
              <w:bottom w:val="single" w:sz="4" w:space="0" w:color="auto"/>
              <w:right w:val="single" w:sz="4" w:space="0" w:color="auto"/>
            </w:tcBorders>
            <w:shd w:val="clear" w:color="auto" w:fill="auto"/>
            <w:vAlign w:val="center"/>
            <w:hideMark/>
          </w:tcPr>
          <w:p w14:paraId="258C9AA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162FB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431760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08895EE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190BA46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82 688,00</w:t>
            </w:r>
          </w:p>
        </w:tc>
        <w:tc>
          <w:tcPr>
            <w:tcW w:w="1559" w:type="dxa"/>
            <w:tcBorders>
              <w:top w:val="nil"/>
              <w:left w:val="nil"/>
              <w:bottom w:val="single" w:sz="4" w:space="0" w:color="auto"/>
              <w:right w:val="single" w:sz="4" w:space="0" w:color="auto"/>
            </w:tcBorders>
            <w:shd w:val="clear" w:color="000000" w:fill="FFFFFF"/>
            <w:vAlign w:val="center"/>
            <w:hideMark/>
          </w:tcPr>
          <w:p w14:paraId="6EAE07D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82 688,00</w:t>
            </w:r>
          </w:p>
        </w:tc>
      </w:tr>
      <w:tr w:rsidR="004D019B" w:rsidRPr="004D019B" w14:paraId="64599B49"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5DF73C"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39</w:t>
            </w:r>
          </w:p>
        </w:tc>
        <w:tc>
          <w:tcPr>
            <w:tcW w:w="3815" w:type="dxa"/>
            <w:tcBorders>
              <w:top w:val="nil"/>
              <w:left w:val="nil"/>
              <w:bottom w:val="single" w:sz="4" w:space="0" w:color="auto"/>
              <w:right w:val="single" w:sz="4" w:space="0" w:color="auto"/>
            </w:tcBorders>
            <w:shd w:val="clear" w:color="auto" w:fill="auto"/>
            <w:hideMark/>
          </w:tcPr>
          <w:p w14:paraId="60E29C26"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08D587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878DF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05E3A8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19F872B6"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14:paraId="6B557AE5"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77 772,00</w:t>
            </w:r>
          </w:p>
        </w:tc>
        <w:tc>
          <w:tcPr>
            <w:tcW w:w="1559" w:type="dxa"/>
            <w:tcBorders>
              <w:top w:val="nil"/>
              <w:left w:val="nil"/>
              <w:bottom w:val="single" w:sz="4" w:space="0" w:color="auto"/>
              <w:right w:val="single" w:sz="4" w:space="0" w:color="auto"/>
            </w:tcBorders>
            <w:shd w:val="clear" w:color="000000" w:fill="FFFFFF"/>
            <w:vAlign w:val="center"/>
            <w:hideMark/>
          </w:tcPr>
          <w:p w14:paraId="495887AC"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77 772,00</w:t>
            </w:r>
          </w:p>
        </w:tc>
      </w:tr>
      <w:tr w:rsidR="004D019B" w:rsidRPr="004D019B" w14:paraId="47B4568A"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A73C80"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40</w:t>
            </w:r>
          </w:p>
        </w:tc>
        <w:tc>
          <w:tcPr>
            <w:tcW w:w="3815" w:type="dxa"/>
            <w:tcBorders>
              <w:top w:val="nil"/>
              <w:left w:val="nil"/>
              <w:bottom w:val="single" w:sz="4" w:space="0" w:color="auto"/>
              <w:right w:val="single" w:sz="4" w:space="0" w:color="auto"/>
            </w:tcBorders>
            <w:shd w:val="clear" w:color="auto" w:fill="auto"/>
            <w:hideMark/>
          </w:tcPr>
          <w:p w14:paraId="16C8D371"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16460D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2E3897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E1E96D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168E924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14:paraId="768F4AA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77 772,00</w:t>
            </w:r>
          </w:p>
        </w:tc>
        <w:tc>
          <w:tcPr>
            <w:tcW w:w="1559" w:type="dxa"/>
            <w:tcBorders>
              <w:top w:val="nil"/>
              <w:left w:val="nil"/>
              <w:bottom w:val="single" w:sz="4" w:space="0" w:color="auto"/>
              <w:right w:val="single" w:sz="4" w:space="0" w:color="auto"/>
            </w:tcBorders>
            <w:shd w:val="clear" w:color="000000" w:fill="FFFFFF"/>
            <w:vAlign w:val="center"/>
            <w:hideMark/>
          </w:tcPr>
          <w:p w14:paraId="723072E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77 772,00</w:t>
            </w:r>
          </w:p>
        </w:tc>
      </w:tr>
      <w:tr w:rsidR="004D019B" w:rsidRPr="004D019B" w14:paraId="256CA664"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68D182"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41</w:t>
            </w:r>
          </w:p>
        </w:tc>
        <w:tc>
          <w:tcPr>
            <w:tcW w:w="3815" w:type="dxa"/>
            <w:tcBorders>
              <w:top w:val="nil"/>
              <w:left w:val="nil"/>
              <w:bottom w:val="single" w:sz="4" w:space="0" w:color="auto"/>
              <w:right w:val="single" w:sz="4" w:space="0" w:color="auto"/>
            </w:tcBorders>
            <w:shd w:val="clear" w:color="auto" w:fill="auto"/>
            <w:vAlign w:val="bottom"/>
            <w:hideMark/>
          </w:tcPr>
          <w:p w14:paraId="0C3A5F37"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3663858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06E0B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9E6ACC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0180581F"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800</w:t>
            </w:r>
          </w:p>
        </w:tc>
        <w:tc>
          <w:tcPr>
            <w:tcW w:w="1418" w:type="dxa"/>
            <w:tcBorders>
              <w:top w:val="nil"/>
              <w:left w:val="nil"/>
              <w:bottom w:val="single" w:sz="4" w:space="0" w:color="auto"/>
              <w:right w:val="single" w:sz="4" w:space="0" w:color="auto"/>
            </w:tcBorders>
            <w:shd w:val="clear" w:color="000000" w:fill="FFFFFF"/>
            <w:vAlign w:val="center"/>
            <w:hideMark/>
          </w:tcPr>
          <w:p w14:paraId="33C14559"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4 916,00</w:t>
            </w:r>
          </w:p>
        </w:tc>
        <w:tc>
          <w:tcPr>
            <w:tcW w:w="1559" w:type="dxa"/>
            <w:tcBorders>
              <w:top w:val="nil"/>
              <w:left w:val="nil"/>
              <w:bottom w:val="single" w:sz="4" w:space="0" w:color="auto"/>
              <w:right w:val="single" w:sz="4" w:space="0" w:color="auto"/>
            </w:tcBorders>
            <w:shd w:val="clear" w:color="000000" w:fill="FFFFFF"/>
            <w:vAlign w:val="center"/>
            <w:hideMark/>
          </w:tcPr>
          <w:p w14:paraId="188E47FE"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4 916,00</w:t>
            </w:r>
          </w:p>
        </w:tc>
      </w:tr>
      <w:tr w:rsidR="004D019B" w:rsidRPr="004D019B" w14:paraId="78555262" w14:textId="77777777" w:rsidTr="004D019B">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38149E"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42</w:t>
            </w:r>
          </w:p>
        </w:tc>
        <w:tc>
          <w:tcPr>
            <w:tcW w:w="3815" w:type="dxa"/>
            <w:tcBorders>
              <w:top w:val="nil"/>
              <w:left w:val="nil"/>
              <w:bottom w:val="single" w:sz="4" w:space="0" w:color="auto"/>
              <w:right w:val="single" w:sz="4" w:space="0" w:color="auto"/>
            </w:tcBorders>
            <w:shd w:val="clear" w:color="auto" w:fill="auto"/>
            <w:vAlign w:val="bottom"/>
            <w:hideMark/>
          </w:tcPr>
          <w:p w14:paraId="067BE222"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599EDD5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E9EF64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35BC6A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22E1F1D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850</w:t>
            </w:r>
          </w:p>
        </w:tc>
        <w:tc>
          <w:tcPr>
            <w:tcW w:w="1418" w:type="dxa"/>
            <w:tcBorders>
              <w:top w:val="nil"/>
              <w:left w:val="nil"/>
              <w:bottom w:val="single" w:sz="4" w:space="0" w:color="auto"/>
              <w:right w:val="single" w:sz="4" w:space="0" w:color="auto"/>
            </w:tcBorders>
            <w:shd w:val="clear" w:color="000000" w:fill="FFFFFF"/>
            <w:vAlign w:val="center"/>
            <w:hideMark/>
          </w:tcPr>
          <w:p w14:paraId="51072C2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4 916,00</w:t>
            </w:r>
          </w:p>
        </w:tc>
        <w:tc>
          <w:tcPr>
            <w:tcW w:w="1559" w:type="dxa"/>
            <w:tcBorders>
              <w:top w:val="nil"/>
              <w:left w:val="nil"/>
              <w:bottom w:val="single" w:sz="4" w:space="0" w:color="auto"/>
              <w:right w:val="single" w:sz="4" w:space="0" w:color="auto"/>
            </w:tcBorders>
            <w:shd w:val="clear" w:color="000000" w:fill="FFFFFF"/>
            <w:vAlign w:val="center"/>
            <w:hideMark/>
          </w:tcPr>
          <w:p w14:paraId="1B35C1B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4 916,00</w:t>
            </w:r>
          </w:p>
        </w:tc>
      </w:tr>
      <w:tr w:rsidR="004D019B" w:rsidRPr="004D019B" w14:paraId="79D8C06C" w14:textId="77777777" w:rsidTr="004D019B">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466FAF"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43</w:t>
            </w:r>
          </w:p>
        </w:tc>
        <w:tc>
          <w:tcPr>
            <w:tcW w:w="3815" w:type="dxa"/>
            <w:tcBorders>
              <w:top w:val="nil"/>
              <w:left w:val="nil"/>
              <w:bottom w:val="single" w:sz="4" w:space="0" w:color="auto"/>
              <w:right w:val="single" w:sz="4" w:space="0" w:color="auto"/>
            </w:tcBorders>
            <w:shd w:val="clear" w:color="auto" w:fill="auto"/>
            <w:vAlign w:val="bottom"/>
            <w:hideMark/>
          </w:tcPr>
          <w:p w14:paraId="353796F8"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0A76E7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45211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11478F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620000000</w:t>
            </w:r>
          </w:p>
        </w:tc>
        <w:tc>
          <w:tcPr>
            <w:tcW w:w="563" w:type="dxa"/>
            <w:tcBorders>
              <w:top w:val="nil"/>
              <w:left w:val="nil"/>
              <w:bottom w:val="single" w:sz="4" w:space="0" w:color="auto"/>
              <w:right w:val="single" w:sz="4" w:space="0" w:color="auto"/>
            </w:tcBorders>
            <w:shd w:val="clear" w:color="auto" w:fill="auto"/>
            <w:noWrap/>
            <w:vAlign w:val="center"/>
            <w:hideMark/>
          </w:tcPr>
          <w:p w14:paraId="1971088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2061CFE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14 298,00</w:t>
            </w:r>
          </w:p>
        </w:tc>
        <w:tc>
          <w:tcPr>
            <w:tcW w:w="1559" w:type="dxa"/>
            <w:tcBorders>
              <w:top w:val="nil"/>
              <w:left w:val="nil"/>
              <w:bottom w:val="single" w:sz="4" w:space="0" w:color="auto"/>
              <w:right w:val="single" w:sz="4" w:space="0" w:color="auto"/>
            </w:tcBorders>
            <w:shd w:val="clear" w:color="000000" w:fill="FFFFFF"/>
            <w:vAlign w:val="center"/>
            <w:hideMark/>
          </w:tcPr>
          <w:p w14:paraId="6370CF9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14 298,00</w:t>
            </w:r>
          </w:p>
        </w:tc>
      </w:tr>
      <w:tr w:rsidR="004D019B" w:rsidRPr="004D019B" w14:paraId="1EEDCCB7" w14:textId="77777777" w:rsidTr="004D019B">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5AF702"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44</w:t>
            </w:r>
          </w:p>
        </w:tc>
        <w:tc>
          <w:tcPr>
            <w:tcW w:w="3815" w:type="dxa"/>
            <w:tcBorders>
              <w:top w:val="nil"/>
              <w:left w:val="nil"/>
              <w:bottom w:val="single" w:sz="4" w:space="0" w:color="auto"/>
              <w:right w:val="single" w:sz="4" w:space="0" w:color="auto"/>
            </w:tcBorders>
            <w:shd w:val="clear" w:color="auto" w:fill="auto"/>
            <w:hideMark/>
          </w:tcPr>
          <w:p w14:paraId="3BC2C04C"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95802C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6F0D4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F5CD16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6200075140</w:t>
            </w:r>
          </w:p>
        </w:tc>
        <w:tc>
          <w:tcPr>
            <w:tcW w:w="563" w:type="dxa"/>
            <w:tcBorders>
              <w:top w:val="nil"/>
              <w:left w:val="nil"/>
              <w:bottom w:val="single" w:sz="4" w:space="0" w:color="auto"/>
              <w:right w:val="single" w:sz="4" w:space="0" w:color="auto"/>
            </w:tcBorders>
            <w:shd w:val="clear" w:color="auto" w:fill="auto"/>
            <w:noWrap/>
            <w:vAlign w:val="center"/>
            <w:hideMark/>
          </w:tcPr>
          <w:p w14:paraId="66DA453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5E9F453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14 298,00</w:t>
            </w:r>
          </w:p>
        </w:tc>
        <w:tc>
          <w:tcPr>
            <w:tcW w:w="1559" w:type="dxa"/>
            <w:tcBorders>
              <w:top w:val="nil"/>
              <w:left w:val="nil"/>
              <w:bottom w:val="single" w:sz="4" w:space="0" w:color="auto"/>
              <w:right w:val="single" w:sz="4" w:space="0" w:color="auto"/>
            </w:tcBorders>
            <w:shd w:val="clear" w:color="000000" w:fill="FFFFFF"/>
            <w:vAlign w:val="center"/>
            <w:hideMark/>
          </w:tcPr>
          <w:p w14:paraId="1F30670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14 298,00</w:t>
            </w:r>
          </w:p>
        </w:tc>
      </w:tr>
      <w:tr w:rsidR="004D019B" w:rsidRPr="004D019B" w14:paraId="1956E7C2"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D35968"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lastRenderedPageBreak/>
              <w:t>45</w:t>
            </w:r>
          </w:p>
        </w:tc>
        <w:tc>
          <w:tcPr>
            <w:tcW w:w="3815" w:type="dxa"/>
            <w:tcBorders>
              <w:top w:val="nil"/>
              <w:left w:val="nil"/>
              <w:bottom w:val="single" w:sz="4" w:space="0" w:color="auto"/>
              <w:right w:val="single" w:sz="4" w:space="0" w:color="auto"/>
            </w:tcBorders>
            <w:shd w:val="clear" w:color="auto" w:fill="auto"/>
            <w:hideMark/>
          </w:tcPr>
          <w:p w14:paraId="7E19A4D9"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8D6104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73AEF3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AF8347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6200075140</w:t>
            </w:r>
          </w:p>
        </w:tc>
        <w:tc>
          <w:tcPr>
            <w:tcW w:w="563" w:type="dxa"/>
            <w:tcBorders>
              <w:top w:val="nil"/>
              <w:left w:val="nil"/>
              <w:bottom w:val="single" w:sz="4" w:space="0" w:color="auto"/>
              <w:right w:val="single" w:sz="4" w:space="0" w:color="auto"/>
            </w:tcBorders>
            <w:shd w:val="clear" w:color="auto" w:fill="auto"/>
            <w:noWrap/>
            <w:vAlign w:val="center"/>
            <w:hideMark/>
          </w:tcPr>
          <w:p w14:paraId="1F01ECD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14:paraId="27E7905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14 298,00</w:t>
            </w:r>
          </w:p>
        </w:tc>
        <w:tc>
          <w:tcPr>
            <w:tcW w:w="1559" w:type="dxa"/>
            <w:tcBorders>
              <w:top w:val="nil"/>
              <w:left w:val="nil"/>
              <w:bottom w:val="single" w:sz="4" w:space="0" w:color="auto"/>
              <w:right w:val="single" w:sz="4" w:space="0" w:color="auto"/>
            </w:tcBorders>
            <w:shd w:val="clear" w:color="000000" w:fill="FFFFFF"/>
            <w:vAlign w:val="center"/>
            <w:hideMark/>
          </w:tcPr>
          <w:p w14:paraId="7999B8E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14 298,00</w:t>
            </w:r>
          </w:p>
        </w:tc>
      </w:tr>
      <w:tr w:rsidR="004D019B" w:rsidRPr="004D019B" w14:paraId="0295B856"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05CABB"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46</w:t>
            </w:r>
          </w:p>
        </w:tc>
        <w:tc>
          <w:tcPr>
            <w:tcW w:w="3815" w:type="dxa"/>
            <w:tcBorders>
              <w:top w:val="nil"/>
              <w:left w:val="nil"/>
              <w:bottom w:val="single" w:sz="4" w:space="0" w:color="auto"/>
              <w:right w:val="single" w:sz="4" w:space="0" w:color="auto"/>
            </w:tcBorders>
            <w:shd w:val="clear" w:color="auto" w:fill="auto"/>
            <w:hideMark/>
          </w:tcPr>
          <w:p w14:paraId="173F25D4"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C9AEAD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E30161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5CD58D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6200075140</w:t>
            </w:r>
          </w:p>
        </w:tc>
        <w:tc>
          <w:tcPr>
            <w:tcW w:w="563" w:type="dxa"/>
            <w:tcBorders>
              <w:top w:val="nil"/>
              <w:left w:val="nil"/>
              <w:bottom w:val="single" w:sz="4" w:space="0" w:color="auto"/>
              <w:right w:val="single" w:sz="4" w:space="0" w:color="auto"/>
            </w:tcBorders>
            <w:shd w:val="clear" w:color="auto" w:fill="auto"/>
            <w:noWrap/>
            <w:vAlign w:val="center"/>
            <w:hideMark/>
          </w:tcPr>
          <w:p w14:paraId="11D5DEB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14:paraId="54CDC53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14 298,00</w:t>
            </w:r>
          </w:p>
        </w:tc>
        <w:tc>
          <w:tcPr>
            <w:tcW w:w="1559" w:type="dxa"/>
            <w:tcBorders>
              <w:top w:val="nil"/>
              <w:left w:val="nil"/>
              <w:bottom w:val="single" w:sz="4" w:space="0" w:color="auto"/>
              <w:right w:val="single" w:sz="4" w:space="0" w:color="auto"/>
            </w:tcBorders>
            <w:shd w:val="clear" w:color="000000" w:fill="FFFFFF"/>
            <w:vAlign w:val="center"/>
            <w:hideMark/>
          </w:tcPr>
          <w:p w14:paraId="75135AF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14 298,00</w:t>
            </w:r>
          </w:p>
        </w:tc>
      </w:tr>
      <w:tr w:rsidR="004D019B" w:rsidRPr="004D019B" w14:paraId="05149737"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CD5F6F"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47</w:t>
            </w:r>
          </w:p>
        </w:tc>
        <w:tc>
          <w:tcPr>
            <w:tcW w:w="3815" w:type="dxa"/>
            <w:tcBorders>
              <w:top w:val="nil"/>
              <w:left w:val="nil"/>
              <w:bottom w:val="single" w:sz="4" w:space="0" w:color="auto"/>
              <w:right w:val="single" w:sz="4" w:space="0" w:color="auto"/>
            </w:tcBorders>
            <w:shd w:val="clear" w:color="auto" w:fill="auto"/>
            <w:vAlign w:val="bottom"/>
            <w:hideMark/>
          </w:tcPr>
          <w:p w14:paraId="15D2F4E7" w14:textId="77777777" w:rsidR="004D019B" w:rsidRPr="004D019B" w:rsidRDefault="004D019B" w:rsidP="004D019B">
            <w:pPr>
              <w:spacing w:after="0" w:line="240" w:lineRule="auto"/>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590A08A6"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FAB420"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5CDD1813"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28F172D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51CF3EBA"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305 613,00</w:t>
            </w:r>
          </w:p>
        </w:tc>
        <w:tc>
          <w:tcPr>
            <w:tcW w:w="1559" w:type="dxa"/>
            <w:tcBorders>
              <w:top w:val="nil"/>
              <w:left w:val="nil"/>
              <w:bottom w:val="single" w:sz="4" w:space="0" w:color="auto"/>
              <w:right w:val="single" w:sz="4" w:space="0" w:color="auto"/>
            </w:tcBorders>
            <w:shd w:val="clear" w:color="000000" w:fill="FFFFFF"/>
            <w:vAlign w:val="center"/>
            <w:hideMark/>
          </w:tcPr>
          <w:p w14:paraId="16A64E3F"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0,00</w:t>
            </w:r>
          </w:p>
        </w:tc>
      </w:tr>
      <w:tr w:rsidR="004D019B" w:rsidRPr="004D019B" w14:paraId="4EB50B66"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F9C1AC"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48</w:t>
            </w:r>
          </w:p>
        </w:tc>
        <w:tc>
          <w:tcPr>
            <w:tcW w:w="3815" w:type="dxa"/>
            <w:tcBorders>
              <w:top w:val="nil"/>
              <w:left w:val="nil"/>
              <w:bottom w:val="single" w:sz="4" w:space="0" w:color="auto"/>
              <w:right w:val="single" w:sz="4" w:space="0" w:color="auto"/>
            </w:tcBorders>
            <w:shd w:val="clear" w:color="auto" w:fill="auto"/>
            <w:hideMark/>
          </w:tcPr>
          <w:p w14:paraId="658788CC" w14:textId="77777777" w:rsidR="004D019B" w:rsidRPr="004D019B" w:rsidRDefault="004D019B" w:rsidP="004D019B">
            <w:pPr>
              <w:spacing w:after="0" w:line="240" w:lineRule="auto"/>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1B97E57D"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4B9BB1"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8A0A06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5535833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00F827AF"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305 613,00</w:t>
            </w:r>
          </w:p>
        </w:tc>
        <w:tc>
          <w:tcPr>
            <w:tcW w:w="1559" w:type="dxa"/>
            <w:tcBorders>
              <w:top w:val="nil"/>
              <w:left w:val="nil"/>
              <w:bottom w:val="single" w:sz="4" w:space="0" w:color="auto"/>
              <w:right w:val="single" w:sz="4" w:space="0" w:color="auto"/>
            </w:tcBorders>
            <w:shd w:val="clear" w:color="000000" w:fill="FFFFFF"/>
            <w:vAlign w:val="center"/>
            <w:hideMark/>
          </w:tcPr>
          <w:p w14:paraId="4B170F5C"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0,00</w:t>
            </w:r>
          </w:p>
        </w:tc>
      </w:tr>
      <w:tr w:rsidR="004D019B" w:rsidRPr="004D019B" w14:paraId="73E98D06" w14:textId="77777777" w:rsidTr="004D019B">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83183B"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49</w:t>
            </w:r>
          </w:p>
        </w:tc>
        <w:tc>
          <w:tcPr>
            <w:tcW w:w="3815" w:type="dxa"/>
            <w:tcBorders>
              <w:top w:val="nil"/>
              <w:left w:val="nil"/>
              <w:bottom w:val="single" w:sz="4" w:space="0" w:color="auto"/>
              <w:right w:val="single" w:sz="4" w:space="0" w:color="auto"/>
            </w:tcBorders>
            <w:shd w:val="clear" w:color="auto" w:fill="auto"/>
            <w:hideMark/>
          </w:tcPr>
          <w:p w14:paraId="4A45508C"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02FDEC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8262E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5019970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14:paraId="00C4CB1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18AF93B0"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305 613,00</w:t>
            </w:r>
          </w:p>
        </w:tc>
        <w:tc>
          <w:tcPr>
            <w:tcW w:w="1559" w:type="dxa"/>
            <w:tcBorders>
              <w:top w:val="nil"/>
              <w:left w:val="nil"/>
              <w:bottom w:val="single" w:sz="4" w:space="0" w:color="auto"/>
              <w:right w:val="single" w:sz="4" w:space="0" w:color="auto"/>
            </w:tcBorders>
            <w:shd w:val="clear" w:color="000000" w:fill="FFFFFF"/>
            <w:vAlign w:val="center"/>
            <w:hideMark/>
          </w:tcPr>
          <w:p w14:paraId="22C17D1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0,00</w:t>
            </w:r>
          </w:p>
        </w:tc>
      </w:tr>
      <w:tr w:rsidR="004D019B" w:rsidRPr="004D019B" w14:paraId="34DFF836" w14:textId="77777777" w:rsidTr="004D019B">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D40C50"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50</w:t>
            </w:r>
          </w:p>
        </w:tc>
        <w:tc>
          <w:tcPr>
            <w:tcW w:w="3815" w:type="dxa"/>
            <w:tcBorders>
              <w:top w:val="nil"/>
              <w:left w:val="nil"/>
              <w:bottom w:val="single" w:sz="4" w:space="0" w:color="auto"/>
              <w:right w:val="single" w:sz="4" w:space="0" w:color="auto"/>
            </w:tcBorders>
            <w:shd w:val="clear" w:color="auto" w:fill="auto"/>
            <w:vAlign w:val="bottom"/>
            <w:hideMark/>
          </w:tcPr>
          <w:p w14:paraId="1EE9354D"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14:paraId="73AE957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BA84BC0"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526EB8A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14:paraId="7CAF99F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77B27FC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305 613,00</w:t>
            </w:r>
          </w:p>
        </w:tc>
        <w:tc>
          <w:tcPr>
            <w:tcW w:w="1559" w:type="dxa"/>
            <w:tcBorders>
              <w:top w:val="nil"/>
              <w:left w:val="nil"/>
              <w:bottom w:val="single" w:sz="4" w:space="0" w:color="auto"/>
              <w:right w:val="single" w:sz="4" w:space="0" w:color="auto"/>
            </w:tcBorders>
            <w:shd w:val="clear" w:color="000000" w:fill="FFFFFF"/>
            <w:vAlign w:val="center"/>
            <w:hideMark/>
          </w:tcPr>
          <w:p w14:paraId="15DC060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0,00</w:t>
            </w:r>
          </w:p>
        </w:tc>
      </w:tr>
      <w:tr w:rsidR="004D019B" w:rsidRPr="004D019B" w14:paraId="6324FD24" w14:textId="77777777" w:rsidTr="004D019B">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41F5E7"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51</w:t>
            </w:r>
          </w:p>
        </w:tc>
        <w:tc>
          <w:tcPr>
            <w:tcW w:w="3815" w:type="dxa"/>
            <w:tcBorders>
              <w:top w:val="nil"/>
              <w:left w:val="nil"/>
              <w:bottom w:val="single" w:sz="4" w:space="0" w:color="auto"/>
              <w:right w:val="single" w:sz="4" w:space="0" w:color="auto"/>
            </w:tcBorders>
            <w:shd w:val="clear" w:color="auto" w:fill="auto"/>
            <w:hideMark/>
          </w:tcPr>
          <w:p w14:paraId="708360ED"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7B2A654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47C0DF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63086F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14:paraId="4EB74B9C"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100</w:t>
            </w:r>
          </w:p>
        </w:tc>
        <w:tc>
          <w:tcPr>
            <w:tcW w:w="1418" w:type="dxa"/>
            <w:tcBorders>
              <w:top w:val="nil"/>
              <w:left w:val="nil"/>
              <w:bottom w:val="single" w:sz="4" w:space="0" w:color="auto"/>
              <w:right w:val="single" w:sz="4" w:space="0" w:color="auto"/>
            </w:tcBorders>
            <w:shd w:val="clear" w:color="000000" w:fill="FFFFFF"/>
            <w:vAlign w:val="center"/>
            <w:hideMark/>
          </w:tcPr>
          <w:p w14:paraId="68DC863F"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244 421,86</w:t>
            </w:r>
          </w:p>
        </w:tc>
        <w:tc>
          <w:tcPr>
            <w:tcW w:w="1559" w:type="dxa"/>
            <w:tcBorders>
              <w:top w:val="nil"/>
              <w:left w:val="nil"/>
              <w:bottom w:val="single" w:sz="4" w:space="0" w:color="auto"/>
              <w:right w:val="single" w:sz="4" w:space="0" w:color="auto"/>
            </w:tcBorders>
            <w:shd w:val="clear" w:color="000000" w:fill="FFFFFF"/>
            <w:vAlign w:val="center"/>
            <w:hideMark/>
          </w:tcPr>
          <w:p w14:paraId="6F171246"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0,00</w:t>
            </w:r>
          </w:p>
        </w:tc>
      </w:tr>
      <w:tr w:rsidR="004D019B" w:rsidRPr="004D019B" w14:paraId="2F5D31E4"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1035B5"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52</w:t>
            </w:r>
          </w:p>
        </w:tc>
        <w:tc>
          <w:tcPr>
            <w:tcW w:w="3815" w:type="dxa"/>
            <w:tcBorders>
              <w:top w:val="nil"/>
              <w:left w:val="nil"/>
              <w:bottom w:val="single" w:sz="4" w:space="0" w:color="auto"/>
              <w:right w:val="single" w:sz="4" w:space="0" w:color="auto"/>
            </w:tcBorders>
            <w:shd w:val="clear" w:color="auto" w:fill="auto"/>
            <w:hideMark/>
          </w:tcPr>
          <w:p w14:paraId="11E91C40"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36ED7F4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384080"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90F3E7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14:paraId="78DB945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120</w:t>
            </w:r>
          </w:p>
        </w:tc>
        <w:tc>
          <w:tcPr>
            <w:tcW w:w="1418" w:type="dxa"/>
            <w:tcBorders>
              <w:top w:val="nil"/>
              <w:left w:val="nil"/>
              <w:bottom w:val="single" w:sz="4" w:space="0" w:color="auto"/>
              <w:right w:val="single" w:sz="4" w:space="0" w:color="auto"/>
            </w:tcBorders>
            <w:shd w:val="clear" w:color="000000" w:fill="FFFFFF"/>
            <w:vAlign w:val="center"/>
            <w:hideMark/>
          </w:tcPr>
          <w:p w14:paraId="1AD6FA9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244 421,86</w:t>
            </w:r>
          </w:p>
        </w:tc>
        <w:tc>
          <w:tcPr>
            <w:tcW w:w="1559" w:type="dxa"/>
            <w:tcBorders>
              <w:top w:val="nil"/>
              <w:left w:val="nil"/>
              <w:bottom w:val="single" w:sz="4" w:space="0" w:color="auto"/>
              <w:right w:val="single" w:sz="4" w:space="0" w:color="auto"/>
            </w:tcBorders>
            <w:shd w:val="clear" w:color="000000" w:fill="FFFFFF"/>
            <w:vAlign w:val="center"/>
            <w:hideMark/>
          </w:tcPr>
          <w:p w14:paraId="4459429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0,00</w:t>
            </w:r>
          </w:p>
        </w:tc>
      </w:tr>
      <w:tr w:rsidR="004D019B" w:rsidRPr="004D019B" w14:paraId="56090EFB"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4FBBCA"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53</w:t>
            </w:r>
          </w:p>
        </w:tc>
        <w:tc>
          <w:tcPr>
            <w:tcW w:w="3815" w:type="dxa"/>
            <w:tcBorders>
              <w:top w:val="nil"/>
              <w:left w:val="nil"/>
              <w:bottom w:val="single" w:sz="4" w:space="0" w:color="auto"/>
              <w:right w:val="single" w:sz="4" w:space="0" w:color="auto"/>
            </w:tcBorders>
            <w:shd w:val="clear" w:color="auto" w:fill="auto"/>
            <w:hideMark/>
          </w:tcPr>
          <w:p w14:paraId="7EE4048D"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C8FA31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D6F70C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3747806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14:paraId="4D16BD86"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14:paraId="7C71950B"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61 191,14</w:t>
            </w:r>
          </w:p>
        </w:tc>
        <w:tc>
          <w:tcPr>
            <w:tcW w:w="1559" w:type="dxa"/>
            <w:tcBorders>
              <w:top w:val="nil"/>
              <w:left w:val="nil"/>
              <w:bottom w:val="single" w:sz="4" w:space="0" w:color="auto"/>
              <w:right w:val="single" w:sz="4" w:space="0" w:color="auto"/>
            </w:tcBorders>
            <w:shd w:val="clear" w:color="000000" w:fill="FFFFFF"/>
            <w:vAlign w:val="center"/>
            <w:hideMark/>
          </w:tcPr>
          <w:p w14:paraId="2C6FBF42"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0,00</w:t>
            </w:r>
          </w:p>
        </w:tc>
      </w:tr>
      <w:tr w:rsidR="004D019B" w:rsidRPr="004D019B" w14:paraId="5E5F8126"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90A261"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54</w:t>
            </w:r>
          </w:p>
        </w:tc>
        <w:tc>
          <w:tcPr>
            <w:tcW w:w="3815" w:type="dxa"/>
            <w:tcBorders>
              <w:top w:val="nil"/>
              <w:left w:val="nil"/>
              <w:bottom w:val="single" w:sz="4" w:space="0" w:color="auto"/>
              <w:right w:val="single" w:sz="4" w:space="0" w:color="auto"/>
            </w:tcBorders>
            <w:shd w:val="clear" w:color="auto" w:fill="auto"/>
            <w:hideMark/>
          </w:tcPr>
          <w:p w14:paraId="2BB22BFF"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D4E976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B13F68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7E49ED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14:paraId="28AE47D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14:paraId="4106E39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61 191,14</w:t>
            </w:r>
          </w:p>
        </w:tc>
        <w:tc>
          <w:tcPr>
            <w:tcW w:w="1559" w:type="dxa"/>
            <w:tcBorders>
              <w:top w:val="nil"/>
              <w:left w:val="nil"/>
              <w:bottom w:val="single" w:sz="4" w:space="0" w:color="auto"/>
              <w:right w:val="single" w:sz="4" w:space="0" w:color="auto"/>
            </w:tcBorders>
            <w:shd w:val="clear" w:color="000000" w:fill="FFFFFF"/>
            <w:vAlign w:val="center"/>
            <w:hideMark/>
          </w:tcPr>
          <w:p w14:paraId="4056D61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0,00</w:t>
            </w:r>
          </w:p>
        </w:tc>
      </w:tr>
      <w:tr w:rsidR="004D019B" w:rsidRPr="004D019B" w14:paraId="4F5B1D90"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EA7E60"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55</w:t>
            </w:r>
          </w:p>
        </w:tc>
        <w:tc>
          <w:tcPr>
            <w:tcW w:w="3815" w:type="dxa"/>
            <w:tcBorders>
              <w:top w:val="nil"/>
              <w:left w:val="nil"/>
              <w:bottom w:val="single" w:sz="4" w:space="0" w:color="auto"/>
              <w:right w:val="single" w:sz="4" w:space="0" w:color="auto"/>
            </w:tcBorders>
            <w:shd w:val="clear" w:color="auto" w:fill="auto"/>
            <w:hideMark/>
          </w:tcPr>
          <w:p w14:paraId="0EFEEE1D" w14:textId="77777777" w:rsidR="004D019B" w:rsidRPr="004D019B" w:rsidRDefault="004D019B" w:rsidP="004D019B">
            <w:pPr>
              <w:spacing w:after="0" w:line="240" w:lineRule="auto"/>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65017BB7"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04F409A1"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2122196A" w14:textId="77777777" w:rsidR="004D019B" w:rsidRPr="004D019B" w:rsidRDefault="004D019B" w:rsidP="004D019B">
            <w:pPr>
              <w:spacing w:after="0" w:line="240" w:lineRule="auto"/>
              <w:jc w:val="center"/>
              <w:rPr>
                <w:rFonts w:ascii="Times New Roman" w:eastAsia="Times New Roman" w:hAnsi="Times New Roman" w:cs="Times New Roman"/>
                <w:color w:val="FF0000"/>
                <w:sz w:val="18"/>
                <w:szCs w:val="18"/>
                <w:lang w:eastAsia="ru-RU"/>
              </w:rPr>
            </w:pPr>
            <w:r w:rsidRPr="004D019B">
              <w:rPr>
                <w:rFonts w:ascii="Times New Roman" w:eastAsia="Times New Roman" w:hAnsi="Times New Roman" w:cs="Times New Roman"/>
                <w:color w:val="FF0000"/>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3435CCA1" w14:textId="77777777" w:rsidR="004D019B" w:rsidRPr="004D019B" w:rsidRDefault="004D019B" w:rsidP="004D019B">
            <w:pPr>
              <w:spacing w:after="0" w:line="240" w:lineRule="auto"/>
              <w:jc w:val="center"/>
              <w:rPr>
                <w:rFonts w:ascii="Times New Roman" w:eastAsia="Times New Roman" w:hAnsi="Times New Roman" w:cs="Times New Roman"/>
                <w:color w:val="FF0000"/>
                <w:sz w:val="18"/>
                <w:szCs w:val="18"/>
                <w:lang w:eastAsia="ru-RU"/>
              </w:rPr>
            </w:pPr>
            <w:r w:rsidRPr="004D019B">
              <w:rPr>
                <w:rFonts w:ascii="Times New Roman" w:eastAsia="Times New Roman" w:hAnsi="Times New Roman" w:cs="Times New Roman"/>
                <w:color w:val="FF0000"/>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0EF7FD28"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29 000,00</w:t>
            </w:r>
          </w:p>
        </w:tc>
        <w:tc>
          <w:tcPr>
            <w:tcW w:w="1559" w:type="dxa"/>
            <w:tcBorders>
              <w:top w:val="nil"/>
              <w:left w:val="nil"/>
              <w:bottom w:val="single" w:sz="4" w:space="0" w:color="auto"/>
              <w:right w:val="single" w:sz="4" w:space="0" w:color="auto"/>
            </w:tcBorders>
            <w:shd w:val="clear" w:color="000000" w:fill="FFFFFF"/>
            <w:vAlign w:val="center"/>
            <w:hideMark/>
          </w:tcPr>
          <w:p w14:paraId="5AB791A4"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29 000,00</w:t>
            </w:r>
          </w:p>
        </w:tc>
      </w:tr>
      <w:tr w:rsidR="004D019B" w:rsidRPr="004D019B" w14:paraId="28470F0C" w14:textId="77777777" w:rsidTr="004D019B">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8A071C"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56</w:t>
            </w:r>
          </w:p>
        </w:tc>
        <w:tc>
          <w:tcPr>
            <w:tcW w:w="3815" w:type="dxa"/>
            <w:tcBorders>
              <w:top w:val="nil"/>
              <w:left w:val="nil"/>
              <w:bottom w:val="single" w:sz="4" w:space="0" w:color="auto"/>
              <w:right w:val="single" w:sz="4" w:space="0" w:color="auto"/>
            </w:tcBorders>
            <w:shd w:val="clear" w:color="auto" w:fill="auto"/>
            <w:hideMark/>
          </w:tcPr>
          <w:p w14:paraId="4B3FA94B" w14:textId="77777777" w:rsidR="004D019B" w:rsidRPr="004D019B" w:rsidRDefault="004D019B" w:rsidP="004D019B">
            <w:pPr>
              <w:spacing w:after="0" w:line="240" w:lineRule="auto"/>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Защита населения и территории от чрезвычайных ситуаций природного и техногенного характера, пожарная безопасность</w:t>
            </w:r>
          </w:p>
        </w:tc>
        <w:tc>
          <w:tcPr>
            <w:tcW w:w="1140" w:type="dxa"/>
            <w:tcBorders>
              <w:top w:val="nil"/>
              <w:left w:val="nil"/>
              <w:bottom w:val="single" w:sz="4" w:space="0" w:color="auto"/>
              <w:right w:val="single" w:sz="4" w:space="0" w:color="auto"/>
            </w:tcBorders>
            <w:shd w:val="clear" w:color="auto" w:fill="auto"/>
            <w:vAlign w:val="center"/>
            <w:hideMark/>
          </w:tcPr>
          <w:p w14:paraId="644E8047"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9C226C"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AE1620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237A636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29439353"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25 500,00</w:t>
            </w:r>
          </w:p>
        </w:tc>
        <w:tc>
          <w:tcPr>
            <w:tcW w:w="1559" w:type="dxa"/>
            <w:tcBorders>
              <w:top w:val="nil"/>
              <w:left w:val="nil"/>
              <w:bottom w:val="single" w:sz="4" w:space="0" w:color="auto"/>
              <w:right w:val="single" w:sz="4" w:space="0" w:color="auto"/>
            </w:tcBorders>
            <w:shd w:val="clear" w:color="000000" w:fill="FFFFFF"/>
            <w:vAlign w:val="center"/>
            <w:hideMark/>
          </w:tcPr>
          <w:p w14:paraId="2077A022"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25 500,00</w:t>
            </w:r>
          </w:p>
        </w:tc>
      </w:tr>
      <w:tr w:rsidR="004D019B" w:rsidRPr="004D019B" w14:paraId="7F6AC2A1" w14:textId="77777777" w:rsidTr="004D019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18F8E7"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57</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5E11A2F0"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2025-2027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5A4B60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7AE88A3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460ACE4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14:paraId="2799188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374F6BA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25 500,00</w:t>
            </w:r>
          </w:p>
        </w:tc>
        <w:tc>
          <w:tcPr>
            <w:tcW w:w="1559" w:type="dxa"/>
            <w:tcBorders>
              <w:top w:val="nil"/>
              <w:left w:val="nil"/>
              <w:bottom w:val="single" w:sz="4" w:space="0" w:color="auto"/>
              <w:right w:val="single" w:sz="4" w:space="0" w:color="auto"/>
            </w:tcBorders>
            <w:shd w:val="clear" w:color="000000" w:fill="FFFFFF"/>
            <w:vAlign w:val="center"/>
            <w:hideMark/>
          </w:tcPr>
          <w:p w14:paraId="7CE1D9B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25 500,00</w:t>
            </w:r>
          </w:p>
        </w:tc>
      </w:tr>
      <w:tr w:rsidR="004D019B" w:rsidRPr="004D019B" w14:paraId="647C59F8"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B9A9AD"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58</w:t>
            </w:r>
          </w:p>
        </w:tc>
        <w:tc>
          <w:tcPr>
            <w:tcW w:w="3815" w:type="dxa"/>
            <w:tcBorders>
              <w:top w:val="single" w:sz="4" w:space="0" w:color="auto"/>
              <w:left w:val="nil"/>
              <w:bottom w:val="single" w:sz="4" w:space="0" w:color="auto"/>
              <w:right w:val="nil"/>
            </w:tcBorders>
            <w:shd w:val="clear" w:color="auto" w:fill="auto"/>
            <w:vAlign w:val="bottom"/>
            <w:hideMark/>
          </w:tcPr>
          <w:p w14:paraId="16AF302F"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9D848D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596F9B80"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9AD623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14:paraId="7B9D438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5B34555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25 500,00</w:t>
            </w:r>
          </w:p>
        </w:tc>
        <w:tc>
          <w:tcPr>
            <w:tcW w:w="1559" w:type="dxa"/>
            <w:tcBorders>
              <w:top w:val="nil"/>
              <w:left w:val="nil"/>
              <w:bottom w:val="single" w:sz="4" w:space="0" w:color="auto"/>
              <w:right w:val="single" w:sz="4" w:space="0" w:color="auto"/>
            </w:tcBorders>
            <w:shd w:val="clear" w:color="000000" w:fill="FFFFFF"/>
            <w:vAlign w:val="center"/>
            <w:hideMark/>
          </w:tcPr>
          <w:p w14:paraId="01BA55D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25 500,00</w:t>
            </w:r>
          </w:p>
        </w:tc>
      </w:tr>
      <w:tr w:rsidR="004D019B" w:rsidRPr="004D019B" w14:paraId="02C61D72" w14:textId="77777777" w:rsidTr="004D019B">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946DC5"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59</w:t>
            </w:r>
          </w:p>
        </w:tc>
        <w:tc>
          <w:tcPr>
            <w:tcW w:w="3815" w:type="dxa"/>
            <w:tcBorders>
              <w:top w:val="nil"/>
              <w:left w:val="nil"/>
              <w:bottom w:val="single" w:sz="4" w:space="0" w:color="auto"/>
              <w:right w:val="single" w:sz="4" w:space="0" w:color="auto"/>
            </w:tcBorders>
            <w:shd w:val="clear" w:color="auto" w:fill="auto"/>
            <w:hideMark/>
          </w:tcPr>
          <w:p w14:paraId="0643CD8D"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2025-2027 годы</w:t>
            </w:r>
          </w:p>
        </w:tc>
        <w:tc>
          <w:tcPr>
            <w:tcW w:w="1140" w:type="dxa"/>
            <w:tcBorders>
              <w:top w:val="nil"/>
              <w:left w:val="nil"/>
              <w:bottom w:val="single" w:sz="4" w:space="0" w:color="auto"/>
              <w:right w:val="single" w:sz="4" w:space="0" w:color="auto"/>
            </w:tcBorders>
            <w:shd w:val="clear" w:color="auto" w:fill="auto"/>
            <w:vAlign w:val="center"/>
            <w:hideMark/>
          </w:tcPr>
          <w:p w14:paraId="7231496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DAC51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4EC721B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0110080040</w:t>
            </w:r>
          </w:p>
        </w:tc>
        <w:tc>
          <w:tcPr>
            <w:tcW w:w="563" w:type="dxa"/>
            <w:tcBorders>
              <w:top w:val="nil"/>
              <w:left w:val="nil"/>
              <w:bottom w:val="single" w:sz="4" w:space="0" w:color="auto"/>
              <w:right w:val="single" w:sz="4" w:space="0" w:color="auto"/>
            </w:tcBorders>
            <w:shd w:val="clear" w:color="auto" w:fill="auto"/>
            <w:noWrap/>
            <w:vAlign w:val="center"/>
            <w:hideMark/>
          </w:tcPr>
          <w:p w14:paraId="48659C6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7D2E38B0"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25 500,00</w:t>
            </w:r>
          </w:p>
        </w:tc>
        <w:tc>
          <w:tcPr>
            <w:tcW w:w="1559" w:type="dxa"/>
            <w:tcBorders>
              <w:top w:val="nil"/>
              <w:left w:val="nil"/>
              <w:bottom w:val="single" w:sz="4" w:space="0" w:color="auto"/>
              <w:right w:val="single" w:sz="4" w:space="0" w:color="auto"/>
            </w:tcBorders>
            <w:shd w:val="clear" w:color="000000" w:fill="FFFFFF"/>
            <w:vAlign w:val="center"/>
            <w:hideMark/>
          </w:tcPr>
          <w:p w14:paraId="7141C241"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25 500,00</w:t>
            </w:r>
          </w:p>
        </w:tc>
      </w:tr>
      <w:tr w:rsidR="004D019B" w:rsidRPr="004D019B" w14:paraId="36B4279E"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644C33"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60</w:t>
            </w:r>
          </w:p>
        </w:tc>
        <w:tc>
          <w:tcPr>
            <w:tcW w:w="3815" w:type="dxa"/>
            <w:tcBorders>
              <w:top w:val="nil"/>
              <w:left w:val="nil"/>
              <w:bottom w:val="single" w:sz="4" w:space="0" w:color="auto"/>
              <w:right w:val="single" w:sz="4" w:space="0" w:color="auto"/>
            </w:tcBorders>
            <w:shd w:val="clear" w:color="auto" w:fill="auto"/>
            <w:hideMark/>
          </w:tcPr>
          <w:p w14:paraId="73CBF354"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242D43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D3421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B9AD0D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0110080040</w:t>
            </w:r>
          </w:p>
        </w:tc>
        <w:tc>
          <w:tcPr>
            <w:tcW w:w="563" w:type="dxa"/>
            <w:tcBorders>
              <w:top w:val="nil"/>
              <w:left w:val="nil"/>
              <w:bottom w:val="single" w:sz="4" w:space="0" w:color="auto"/>
              <w:right w:val="single" w:sz="4" w:space="0" w:color="auto"/>
            </w:tcBorders>
            <w:shd w:val="clear" w:color="auto" w:fill="auto"/>
            <w:noWrap/>
            <w:vAlign w:val="center"/>
            <w:hideMark/>
          </w:tcPr>
          <w:p w14:paraId="6D4B485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14:paraId="7C23D35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25 500,00</w:t>
            </w:r>
          </w:p>
        </w:tc>
        <w:tc>
          <w:tcPr>
            <w:tcW w:w="1559" w:type="dxa"/>
            <w:tcBorders>
              <w:top w:val="nil"/>
              <w:left w:val="nil"/>
              <w:bottom w:val="single" w:sz="4" w:space="0" w:color="auto"/>
              <w:right w:val="single" w:sz="4" w:space="0" w:color="auto"/>
            </w:tcBorders>
            <w:shd w:val="clear" w:color="000000" w:fill="FFFFFF"/>
            <w:vAlign w:val="center"/>
            <w:hideMark/>
          </w:tcPr>
          <w:p w14:paraId="05700D20"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25 500,00</w:t>
            </w:r>
          </w:p>
        </w:tc>
      </w:tr>
      <w:tr w:rsidR="004D019B" w:rsidRPr="004D019B" w14:paraId="5B2770C8"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60AB92"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61</w:t>
            </w:r>
          </w:p>
        </w:tc>
        <w:tc>
          <w:tcPr>
            <w:tcW w:w="3815" w:type="dxa"/>
            <w:tcBorders>
              <w:top w:val="nil"/>
              <w:left w:val="nil"/>
              <w:bottom w:val="single" w:sz="4" w:space="0" w:color="auto"/>
              <w:right w:val="single" w:sz="4" w:space="0" w:color="auto"/>
            </w:tcBorders>
            <w:shd w:val="clear" w:color="auto" w:fill="auto"/>
            <w:hideMark/>
          </w:tcPr>
          <w:p w14:paraId="6FA2CB57"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35FB780"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A0F7CB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F317DA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0110080040</w:t>
            </w:r>
          </w:p>
        </w:tc>
        <w:tc>
          <w:tcPr>
            <w:tcW w:w="563" w:type="dxa"/>
            <w:tcBorders>
              <w:top w:val="nil"/>
              <w:left w:val="nil"/>
              <w:bottom w:val="single" w:sz="4" w:space="0" w:color="auto"/>
              <w:right w:val="single" w:sz="4" w:space="0" w:color="auto"/>
            </w:tcBorders>
            <w:shd w:val="clear" w:color="auto" w:fill="auto"/>
            <w:noWrap/>
            <w:vAlign w:val="center"/>
            <w:hideMark/>
          </w:tcPr>
          <w:p w14:paraId="08AE80C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14:paraId="2990327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25 500,00</w:t>
            </w:r>
          </w:p>
        </w:tc>
        <w:tc>
          <w:tcPr>
            <w:tcW w:w="1559" w:type="dxa"/>
            <w:tcBorders>
              <w:top w:val="nil"/>
              <w:left w:val="nil"/>
              <w:bottom w:val="single" w:sz="4" w:space="0" w:color="auto"/>
              <w:right w:val="single" w:sz="4" w:space="0" w:color="auto"/>
            </w:tcBorders>
            <w:shd w:val="clear" w:color="000000" w:fill="FFFFFF"/>
            <w:vAlign w:val="center"/>
            <w:hideMark/>
          </w:tcPr>
          <w:p w14:paraId="1BEC814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25 500,00</w:t>
            </w:r>
          </w:p>
        </w:tc>
      </w:tr>
      <w:tr w:rsidR="004D019B" w:rsidRPr="004D019B" w14:paraId="6C710519"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1E7E27"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62</w:t>
            </w:r>
          </w:p>
        </w:tc>
        <w:tc>
          <w:tcPr>
            <w:tcW w:w="3815" w:type="dxa"/>
            <w:tcBorders>
              <w:top w:val="nil"/>
              <w:left w:val="nil"/>
              <w:bottom w:val="single" w:sz="4" w:space="0" w:color="auto"/>
              <w:right w:val="nil"/>
            </w:tcBorders>
            <w:shd w:val="clear" w:color="000000" w:fill="FFFFFF"/>
            <w:hideMark/>
          </w:tcPr>
          <w:p w14:paraId="13DA5B50" w14:textId="77777777" w:rsidR="004D019B" w:rsidRPr="004D019B" w:rsidRDefault="004D019B" w:rsidP="004D019B">
            <w:pPr>
              <w:spacing w:after="0" w:line="240" w:lineRule="auto"/>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AEDC7EE"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F1BD452"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79AD25FA"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0296E002"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711C6DB0"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3 500,00</w:t>
            </w:r>
          </w:p>
        </w:tc>
        <w:tc>
          <w:tcPr>
            <w:tcW w:w="1559" w:type="dxa"/>
            <w:tcBorders>
              <w:top w:val="nil"/>
              <w:left w:val="nil"/>
              <w:bottom w:val="single" w:sz="4" w:space="0" w:color="auto"/>
              <w:right w:val="single" w:sz="4" w:space="0" w:color="auto"/>
            </w:tcBorders>
            <w:shd w:val="clear" w:color="000000" w:fill="FFFFFF"/>
            <w:vAlign w:val="center"/>
            <w:hideMark/>
          </w:tcPr>
          <w:p w14:paraId="6AA8E549"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3 500,00</w:t>
            </w:r>
          </w:p>
        </w:tc>
      </w:tr>
      <w:tr w:rsidR="004D019B" w:rsidRPr="004D019B" w14:paraId="3A1F4625" w14:textId="77777777" w:rsidTr="004D019B">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DD7948"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63</w:t>
            </w:r>
          </w:p>
        </w:tc>
        <w:tc>
          <w:tcPr>
            <w:tcW w:w="3815" w:type="dxa"/>
            <w:tcBorders>
              <w:top w:val="nil"/>
              <w:left w:val="nil"/>
              <w:bottom w:val="single" w:sz="4" w:space="0" w:color="auto"/>
              <w:right w:val="nil"/>
            </w:tcBorders>
            <w:shd w:val="clear" w:color="000000" w:fill="FFFFFF"/>
            <w:hideMark/>
          </w:tcPr>
          <w:p w14:paraId="398299E5"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2025-2027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256BEC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E0E6C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3302330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14:paraId="766BE84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24BBFFF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3 500,00</w:t>
            </w:r>
          </w:p>
        </w:tc>
        <w:tc>
          <w:tcPr>
            <w:tcW w:w="1559" w:type="dxa"/>
            <w:tcBorders>
              <w:top w:val="nil"/>
              <w:left w:val="nil"/>
              <w:bottom w:val="single" w:sz="4" w:space="0" w:color="auto"/>
              <w:right w:val="single" w:sz="4" w:space="0" w:color="auto"/>
            </w:tcBorders>
            <w:shd w:val="clear" w:color="000000" w:fill="FFFFFF"/>
            <w:vAlign w:val="center"/>
            <w:hideMark/>
          </w:tcPr>
          <w:p w14:paraId="5B572B2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3 500,00</w:t>
            </w:r>
          </w:p>
        </w:tc>
      </w:tr>
      <w:tr w:rsidR="004D019B" w:rsidRPr="004D019B" w14:paraId="13DAF075"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D2BE26"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64</w:t>
            </w:r>
          </w:p>
        </w:tc>
        <w:tc>
          <w:tcPr>
            <w:tcW w:w="3815" w:type="dxa"/>
            <w:tcBorders>
              <w:top w:val="nil"/>
              <w:left w:val="nil"/>
              <w:bottom w:val="single" w:sz="4" w:space="0" w:color="auto"/>
              <w:right w:val="nil"/>
            </w:tcBorders>
            <w:shd w:val="clear" w:color="000000" w:fill="FFFFFF"/>
            <w:hideMark/>
          </w:tcPr>
          <w:p w14:paraId="1BD5A74D"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E7FF33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DA342D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3B47869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14:paraId="42027AC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742D5280"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3 500,00</w:t>
            </w:r>
          </w:p>
        </w:tc>
        <w:tc>
          <w:tcPr>
            <w:tcW w:w="1559" w:type="dxa"/>
            <w:tcBorders>
              <w:top w:val="nil"/>
              <w:left w:val="nil"/>
              <w:bottom w:val="single" w:sz="4" w:space="0" w:color="auto"/>
              <w:right w:val="single" w:sz="4" w:space="0" w:color="auto"/>
            </w:tcBorders>
            <w:shd w:val="clear" w:color="000000" w:fill="FFFFFF"/>
            <w:vAlign w:val="center"/>
            <w:hideMark/>
          </w:tcPr>
          <w:p w14:paraId="09C2DE6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3 500,00</w:t>
            </w:r>
          </w:p>
        </w:tc>
      </w:tr>
      <w:tr w:rsidR="004D019B" w:rsidRPr="004D019B" w14:paraId="756D8966" w14:textId="77777777" w:rsidTr="004D019B">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478694"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65</w:t>
            </w:r>
          </w:p>
        </w:tc>
        <w:tc>
          <w:tcPr>
            <w:tcW w:w="3815" w:type="dxa"/>
            <w:tcBorders>
              <w:top w:val="nil"/>
              <w:left w:val="nil"/>
              <w:bottom w:val="single" w:sz="4" w:space="0" w:color="auto"/>
              <w:right w:val="nil"/>
            </w:tcBorders>
            <w:shd w:val="clear" w:color="000000" w:fill="FFFFFF"/>
            <w:hideMark/>
          </w:tcPr>
          <w:p w14:paraId="4002BFF2"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2025-2027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48A7B2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FA2A77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6E001B9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1530082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6EB5FAA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3 500,00</w:t>
            </w:r>
          </w:p>
        </w:tc>
        <w:tc>
          <w:tcPr>
            <w:tcW w:w="1559" w:type="dxa"/>
            <w:tcBorders>
              <w:top w:val="nil"/>
              <w:left w:val="nil"/>
              <w:bottom w:val="single" w:sz="4" w:space="0" w:color="auto"/>
              <w:right w:val="single" w:sz="4" w:space="0" w:color="auto"/>
            </w:tcBorders>
            <w:shd w:val="clear" w:color="000000" w:fill="FFFFFF"/>
            <w:vAlign w:val="center"/>
            <w:hideMark/>
          </w:tcPr>
          <w:p w14:paraId="565E299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3 500,00</w:t>
            </w:r>
          </w:p>
        </w:tc>
      </w:tr>
      <w:tr w:rsidR="004D019B" w:rsidRPr="004D019B" w14:paraId="1D563EA7"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3CF336"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66</w:t>
            </w:r>
          </w:p>
        </w:tc>
        <w:tc>
          <w:tcPr>
            <w:tcW w:w="3815" w:type="dxa"/>
            <w:tcBorders>
              <w:top w:val="nil"/>
              <w:left w:val="nil"/>
              <w:bottom w:val="single" w:sz="4" w:space="0" w:color="auto"/>
              <w:right w:val="nil"/>
            </w:tcBorders>
            <w:shd w:val="clear" w:color="000000" w:fill="FFFFFF"/>
            <w:hideMark/>
          </w:tcPr>
          <w:p w14:paraId="6B4B1A7C"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B43E5E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6D7CD9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0FF82C8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3ED0C96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14:paraId="6ACB3B2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3 500,00</w:t>
            </w:r>
          </w:p>
        </w:tc>
        <w:tc>
          <w:tcPr>
            <w:tcW w:w="1559" w:type="dxa"/>
            <w:tcBorders>
              <w:top w:val="nil"/>
              <w:left w:val="nil"/>
              <w:bottom w:val="single" w:sz="4" w:space="0" w:color="auto"/>
              <w:right w:val="single" w:sz="4" w:space="0" w:color="auto"/>
            </w:tcBorders>
            <w:shd w:val="clear" w:color="000000" w:fill="FFFFFF"/>
            <w:vAlign w:val="center"/>
            <w:hideMark/>
          </w:tcPr>
          <w:p w14:paraId="11A90CA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3 500,00</w:t>
            </w:r>
          </w:p>
        </w:tc>
      </w:tr>
      <w:tr w:rsidR="004D019B" w:rsidRPr="004D019B" w14:paraId="306C95DE"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AE4F0F"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67</w:t>
            </w:r>
          </w:p>
        </w:tc>
        <w:tc>
          <w:tcPr>
            <w:tcW w:w="3815" w:type="dxa"/>
            <w:tcBorders>
              <w:top w:val="nil"/>
              <w:left w:val="nil"/>
              <w:bottom w:val="single" w:sz="4" w:space="0" w:color="auto"/>
              <w:right w:val="nil"/>
            </w:tcBorders>
            <w:shd w:val="clear" w:color="000000" w:fill="FFFFFF"/>
            <w:hideMark/>
          </w:tcPr>
          <w:p w14:paraId="0A1BA362"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1578B2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82BCA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108CFA5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0B6C85C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14:paraId="5D557A5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3 500,00</w:t>
            </w:r>
          </w:p>
        </w:tc>
        <w:tc>
          <w:tcPr>
            <w:tcW w:w="1559" w:type="dxa"/>
            <w:tcBorders>
              <w:top w:val="nil"/>
              <w:left w:val="nil"/>
              <w:bottom w:val="single" w:sz="4" w:space="0" w:color="auto"/>
              <w:right w:val="single" w:sz="4" w:space="0" w:color="auto"/>
            </w:tcBorders>
            <w:shd w:val="clear" w:color="000000" w:fill="FFFFFF"/>
            <w:vAlign w:val="center"/>
            <w:hideMark/>
          </w:tcPr>
          <w:p w14:paraId="33431AE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3 500,00</w:t>
            </w:r>
          </w:p>
        </w:tc>
      </w:tr>
      <w:tr w:rsidR="004D019B" w:rsidRPr="004D019B" w14:paraId="33A1384B"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BE4016"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lastRenderedPageBreak/>
              <w:t>68</w:t>
            </w:r>
          </w:p>
        </w:tc>
        <w:tc>
          <w:tcPr>
            <w:tcW w:w="3815" w:type="dxa"/>
            <w:tcBorders>
              <w:top w:val="nil"/>
              <w:left w:val="nil"/>
              <w:bottom w:val="single" w:sz="4" w:space="0" w:color="auto"/>
              <w:right w:val="nil"/>
            </w:tcBorders>
            <w:shd w:val="clear" w:color="000000" w:fill="FFFFFF"/>
            <w:hideMark/>
          </w:tcPr>
          <w:p w14:paraId="2DAD6F0D" w14:textId="77777777" w:rsidR="004D019B" w:rsidRPr="004D019B" w:rsidRDefault="004D019B" w:rsidP="004D019B">
            <w:pPr>
              <w:spacing w:after="0" w:line="240" w:lineRule="auto"/>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189FE24"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5E7A2AA"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325829B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7B449EF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1293CCB1"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937 000,00</w:t>
            </w:r>
          </w:p>
        </w:tc>
        <w:tc>
          <w:tcPr>
            <w:tcW w:w="1559" w:type="dxa"/>
            <w:tcBorders>
              <w:top w:val="nil"/>
              <w:left w:val="nil"/>
              <w:bottom w:val="single" w:sz="4" w:space="0" w:color="auto"/>
              <w:right w:val="single" w:sz="4" w:space="0" w:color="auto"/>
            </w:tcBorders>
            <w:shd w:val="clear" w:color="000000" w:fill="FFFFFF"/>
            <w:vAlign w:val="center"/>
            <w:hideMark/>
          </w:tcPr>
          <w:p w14:paraId="4B205D1E"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937 000,00</w:t>
            </w:r>
          </w:p>
        </w:tc>
      </w:tr>
      <w:tr w:rsidR="004D019B" w:rsidRPr="004D019B" w14:paraId="0F2550EF"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F95A68"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69</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5B0E145B" w14:textId="77777777" w:rsidR="004D019B" w:rsidRPr="004D019B" w:rsidRDefault="004D019B" w:rsidP="004D019B">
            <w:pPr>
              <w:spacing w:after="0" w:line="240" w:lineRule="auto"/>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62FD953"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B11F11"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A01A7D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7C8FD23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347F96C4"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937 000,00</w:t>
            </w:r>
          </w:p>
        </w:tc>
        <w:tc>
          <w:tcPr>
            <w:tcW w:w="1559" w:type="dxa"/>
            <w:tcBorders>
              <w:top w:val="nil"/>
              <w:left w:val="nil"/>
              <w:bottom w:val="single" w:sz="4" w:space="0" w:color="auto"/>
              <w:right w:val="single" w:sz="4" w:space="0" w:color="auto"/>
            </w:tcBorders>
            <w:shd w:val="clear" w:color="000000" w:fill="FFFFFF"/>
            <w:vAlign w:val="center"/>
            <w:hideMark/>
          </w:tcPr>
          <w:p w14:paraId="1DC7A583"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937 000,00</w:t>
            </w:r>
          </w:p>
        </w:tc>
      </w:tr>
      <w:tr w:rsidR="004D019B" w:rsidRPr="004D019B" w14:paraId="5CE573E9" w14:textId="77777777" w:rsidTr="004D019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9E9919"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70</w:t>
            </w:r>
          </w:p>
        </w:tc>
        <w:tc>
          <w:tcPr>
            <w:tcW w:w="3815" w:type="dxa"/>
            <w:tcBorders>
              <w:top w:val="nil"/>
              <w:left w:val="nil"/>
              <w:bottom w:val="single" w:sz="4" w:space="0" w:color="3F3F3F"/>
              <w:right w:val="single" w:sz="4" w:space="0" w:color="3F3F3F"/>
            </w:tcBorders>
            <w:shd w:val="clear" w:color="000000" w:fill="FFFFFF"/>
            <w:vAlign w:val="bottom"/>
            <w:hideMark/>
          </w:tcPr>
          <w:p w14:paraId="5064175E"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2025-2027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AE14F5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AD561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4CC342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14:paraId="18FA864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5DFF1DA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937 000,00</w:t>
            </w:r>
          </w:p>
        </w:tc>
        <w:tc>
          <w:tcPr>
            <w:tcW w:w="1559" w:type="dxa"/>
            <w:tcBorders>
              <w:top w:val="nil"/>
              <w:left w:val="nil"/>
              <w:bottom w:val="single" w:sz="4" w:space="0" w:color="auto"/>
              <w:right w:val="single" w:sz="4" w:space="0" w:color="auto"/>
            </w:tcBorders>
            <w:shd w:val="clear" w:color="000000" w:fill="FFFFFF"/>
            <w:vAlign w:val="center"/>
            <w:hideMark/>
          </w:tcPr>
          <w:p w14:paraId="1F2155C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937 000,00</w:t>
            </w:r>
          </w:p>
        </w:tc>
      </w:tr>
      <w:tr w:rsidR="004D019B" w:rsidRPr="004D019B" w14:paraId="25ED868B"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9C94B3"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71</w:t>
            </w:r>
          </w:p>
        </w:tc>
        <w:tc>
          <w:tcPr>
            <w:tcW w:w="3815" w:type="dxa"/>
            <w:tcBorders>
              <w:top w:val="single" w:sz="4" w:space="0" w:color="auto"/>
              <w:left w:val="nil"/>
              <w:bottom w:val="single" w:sz="4" w:space="0" w:color="auto"/>
              <w:right w:val="nil"/>
            </w:tcBorders>
            <w:shd w:val="clear" w:color="000000" w:fill="FFFFFF"/>
            <w:hideMark/>
          </w:tcPr>
          <w:p w14:paraId="370175D0"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E117DC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135DF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2088D5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14:paraId="2D224C4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17D5BA5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937 000,00</w:t>
            </w:r>
          </w:p>
        </w:tc>
        <w:tc>
          <w:tcPr>
            <w:tcW w:w="1559" w:type="dxa"/>
            <w:tcBorders>
              <w:top w:val="nil"/>
              <w:left w:val="nil"/>
              <w:bottom w:val="single" w:sz="4" w:space="0" w:color="auto"/>
              <w:right w:val="single" w:sz="4" w:space="0" w:color="auto"/>
            </w:tcBorders>
            <w:shd w:val="clear" w:color="000000" w:fill="FFFFFF"/>
            <w:vAlign w:val="center"/>
            <w:hideMark/>
          </w:tcPr>
          <w:p w14:paraId="7D5AF81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937 000,00</w:t>
            </w:r>
          </w:p>
        </w:tc>
      </w:tr>
      <w:tr w:rsidR="004D019B" w:rsidRPr="004D019B" w14:paraId="1C73B2C6" w14:textId="77777777" w:rsidTr="004D019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4F4EDA"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72</w:t>
            </w:r>
          </w:p>
        </w:tc>
        <w:tc>
          <w:tcPr>
            <w:tcW w:w="3815" w:type="dxa"/>
            <w:tcBorders>
              <w:top w:val="nil"/>
              <w:left w:val="nil"/>
              <w:bottom w:val="single" w:sz="4" w:space="0" w:color="auto"/>
              <w:right w:val="nil"/>
            </w:tcBorders>
            <w:shd w:val="clear" w:color="000000" w:fill="FFFFFF"/>
            <w:hideMark/>
          </w:tcPr>
          <w:p w14:paraId="1190B832"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2025-2027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7F7161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16D4C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FEDDC7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0110080030</w:t>
            </w:r>
          </w:p>
        </w:tc>
        <w:tc>
          <w:tcPr>
            <w:tcW w:w="563" w:type="dxa"/>
            <w:tcBorders>
              <w:top w:val="nil"/>
              <w:left w:val="nil"/>
              <w:bottom w:val="single" w:sz="4" w:space="0" w:color="auto"/>
              <w:right w:val="single" w:sz="4" w:space="0" w:color="auto"/>
            </w:tcBorders>
            <w:shd w:val="clear" w:color="auto" w:fill="auto"/>
            <w:noWrap/>
            <w:vAlign w:val="center"/>
            <w:hideMark/>
          </w:tcPr>
          <w:p w14:paraId="73308D7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28AFD0D8"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917 000,00</w:t>
            </w:r>
          </w:p>
        </w:tc>
        <w:tc>
          <w:tcPr>
            <w:tcW w:w="1559" w:type="dxa"/>
            <w:tcBorders>
              <w:top w:val="nil"/>
              <w:left w:val="nil"/>
              <w:bottom w:val="single" w:sz="4" w:space="0" w:color="auto"/>
              <w:right w:val="single" w:sz="4" w:space="0" w:color="auto"/>
            </w:tcBorders>
            <w:shd w:val="clear" w:color="000000" w:fill="FFFFFF"/>
            <w:vAlign w:val="center"/>
            <w:hideMark/>
          </w:tcPr>
          <w:p w14:paraId="7BEBB460"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917 000,00</w:t>
            </w:r>
          </w:p>
        </w:tc>
      </w:tr>
      <w:tr w:rsidR="004D019B" w:rsidRPr="004D019B" w14:paraId="0895C864"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9E1EFD"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73</w:t>
            </w:r>
          </w:p>
        </w:tc>
        <w:tc>
          <w:tcPr>
            <w:tcW w:w="3815" w:type="dxa"/>
            <w:tcBorders>
              <w:top w:val="nil"/>
              <w:left w:val="nil"/>
              <w:bottom w:val="single" w:sz="4" w:space="0" w:color="auto"/>
              <w:right w:val="single" w:sz="4" w:space="0" w:color="auto"/>
            </w:tcBorders>
            <w:shd w:val="clear" w:color="000000" w:fill="FFFFFF"/>
            <w:hideMark/>
          </w:tcPr>
          <w:p w14:paraId="56178735"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FAAD80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2EE50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A151ED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0110080030</w:t>
            </w:r>
          </w:p>
        </w:tc>
        <w:tc>
          <w:tcPr>
            <w:tcW w:w="563" w:type="dxa"/>
            <w:tcBorders>
              <w:top w:val="nil"/>
              <w:left w:val="nil"/>
              <w:bottom w:val="single" w:sz="4" w:space="0" w:color="auto"/>
              <w:right w:val="single" w:sz="4" w:space="0" w:color="auto"/>
            </w:tcBorders>
            <w:shd w:val="clear" w:color="auto" w:fill="auto"/>
            <w:noWrap/>
            <w:vAlign w:val="center"/>
            <w:hideMark/>
          </w:tcPr>
          <w:p w14:paraId="174E4F5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14:paraId="3246A00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917 000,00</w:t>
            </w:r>
          </w:p>
        </w:tc>
        <w:tc>
          <w:tcPr>
            <w:tcW w:w="1559" w:type="dxa"/>
            <w:tcBorders>
              <w:top w:val="nil"/>
              <w:left w:val="nil"/>
              <w:bottom w:val="single" w:sz="4" w:space="0" w:color="auto"/>
              <w:right w:val="single" w:sz="4" w:space="0" w:color="auto"/>
            </w:tcBorders>
            <w:shd w:val="clear" w:color="000000" w:fill="FFFFFF"/>
            <w:noWrap/>
            <w:vAlign w:val="center"/>
            <w:hideMark/>
          </w:tcPr>
          <w:p w14:paraId="5A76548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917 000,00</w:t>
            </w:r>
          </w:p>
        </w:tc>
      </w:tr>
      <w:tr w:rsidR="004D019B" w:rsidRPr="004D019B" w14:paraId="0BDFA0CC" w14:textId="77777777" w:rsidTr="004D019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3555C7"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74</w:t>
            </w:r>
          </w:p>
        </w:tc>
        <w:tc>
          <w:tcPr>
            <w:tcW w:w="3815" w:type="dxa"/>
            <w:tcBorders>
              <w:top w:val="nil"/>
              <w:left w:val="nil"/>
              <w:bottom w:val="single" w:sz="4" w:space="0" w:color="auto"/>
              <w:right w:val="single" w:sz="4" w:space="0" w:color="auto"/>
            </w:tcBorders>
            <w:shd w:val="clear" w:color="000000" w:fill="FFFFFF"/>
            <w:hideMark/>
          </w:tcPr>
          <w:p w14:paraId="1A28AF01"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5CE68A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914D0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34492C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0110080030</w:t>
            </w:r>
          </w:p>
        </w:tc>
        <w:tc>
          <w:tcPr>
            <w:tcW w:w="563" w:type="dxa"/>
            <w:tcBorders>
              <w:top w:val="nil"/>
              <w:left w:val="nil"/>
              <w:bottom w:val="single" w:sz="4" w:space="0" w:color="auto"/>
              <w:right w:val="single" w:sz="4" w:space="0" w:color="auto"/>
            </w:tcBorders>
            <w:shd w:val="clear" w:color="auto" w:fill="auto"/>
            <w:noWrap/>
            <w:vAlign w:val="center"/>
            <w:hideMark/>
          </w:tcPr>
          <w:p w14:paraId="68C0C88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14:paraId="46D96E6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917 000,00</w:t>
            </w:r>
          </w:p>
        </w:tc>
        <w:tc>
          <w:tcPr>
            <w:tcW w:w="1559" w:type="dxa"/>
            <w:tcBorders>
              <w:top w:val="nil"/>
              <w:left w:val="nil"/>
              <w:bottom w:val="single" w:sz="4" w:space="0" w:color="auto"/>
              <w:right w:val="single" w:sz="4" w:space="0" w:color="auto"/>
            </w:tcBorders>
            <w:shd w:val="clear" w:color="000000" w:fill="FFFFFF"/>
            <w:noWrap/>
            <w:vAlign w:val="center"/>
            <w:hideMark/>
          </w:tcPr>
          <w:p w14:paraId="1E6E632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917 000,00</w:t>
            </w:r>
          </w:p>
        </w:tc>
      </w:tr>
      <w:tr w:rsidR="004D019B" w:rsidRPr="004D019B" w14:paraId="5ED9AF05" w14:textId="77777777" w:rsidTr="004D019B">
        <w:trPr>
          <w:trHeight w:val="12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2877B8"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75</w:t>
            </w:r>
          </w:p>
        </w:tc>
        <w:tc>
          <w:tcPr>
            <w:tcW w:w="3815" w:type="dxa"/>
            <w:tcBorders>
              <w:top w:val="nil"/>
              <w:left w:val="nil"/>
              <w:bottom w:val="single" w:sz="4" w:space="0" w:color="auto"/>
              <w:right w:val="nil"/>
            </w:tcBorders>
            <w:shd w:val="clear" w:color="000000" w:fill="FFFFFF"/>
            <w:hideMark/>
          </w:tcPr>
          <w:p w14:paraId="34859DDE"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2025-2027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506273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81A389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0FA2F7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0110081030</w:t>
            </w:r>
          </w:p>
        </w:tc>
        <w:tc>
          <w:tcPr>
            <w:tcW w:w="563" w:type="dxa"/>
            <w:tcBorders>
              <w:top w:val="nil"/>
              <w:left w:val="nil"/>
              <w:bottom w:val="single" w:sz="4" w:space="0" w:color="auto"/>
              <w:right w:val="single" w:sz="4" w:space="0" w:color="auto"/>
            </w:tcBorders>
            <w:shd w:val="clear" w:color="auto" w:fill="auto"/>
            <w:noWrap/>
            <w:vAlign w:val="center"/>
            <w:hideMark/>
          </w:tcPr>
          <w:p w14:paraId="18FB683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7FDA7945"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20 000,00</w:t>
            </w:r>
          </w:p>
        </w:tc>
        <w:tc>
          <w:tcPr>
            <w:tcW w:w="1559" w:type="dxa"/>
            <w:tcBorders>
              <w:top w:val="nil"/>
              <w:left w:val="nil"/>
              <w:bottom w:val="single" w:sz="4" w:space="0" w:color="auto"/>
              <w:right w:val="single" w:sz="4" w:space="0" w:color="auto"/>
            </w:tcBorders>
            <w:shd w:val="clear" w:color="000000" w:fill="FFFFFF"/>
            <w:vAlign w:val="center"/>
            <w:hideMark/>
          </w:tcPr>
          <w:p w14:paraId="7B6B4F9A"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20 000,00</w:t>
            </w:r>
          </w:p>
        </w:tc>
      </w:tr>
      <w:tr w:rsidR="004D019B" w:rsidRPr="004D019B" w14:paraId="2BBAD6F3" w14:textId="77777777" w:rsidTr="004D019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1C3831"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76</w:t>
            </w:r>
          </w:p>
        </w:tc>
        <w:tc>
          <w:tcPr>
            <w:tcW w:w="3815" w:type="dxa"/>
            <w:tcBorders>
              <w:top w:val="nil"/>
              <w:left w:val="nil"/>
              <w:bottom w:val="single" w:sz="4" w:space="0" w:color="auto"/>
              <w:right w:val="single" w:sz="4" w:space="0" w:color="auto"/>
            </w:tcBorders>
            <w:shd w:val="clear" w:color="000000" w:fill="FFFFFF"/>
            <w:hideMark/>
          </w:tcPr>
          <w:p w14:paraId="35A4A6CA"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89F57F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FD9A1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30DEAA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0110081030</w:t>
            </w:r>
          </w:p>
        </w:tc>
        <w:tc>
          <w:tcPr>
            <w:tcW w:w="563" w:type="dxa"/>
            <w:tcBorders>
              <w:top w:val="nil"/>
              <w:left w:val="nil"/>
              <w:bottom w:val="single" w:sz="4" w:space="0" w:color="auto"/>
              <w:right w:val="single" w:sz="4" w:space="0" w:color="auto"/>
            </w:tcBorders>
            <w:shd w:val="clear" w:color="auto" w:fill="auto"/>
            <w:noWrap/>
            <w:vAlign w:val="center"/>
            <w:hideMark/>
          </w:tcPr>
          <w:p w14:paraId="17F0EC2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14:paraId="109F7C7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20 000,00</w:t>
            </w:r>
          </w:p>
        </w:tc>
        <w:tc>
          <w:tcPr>
            <w:tcW w:w="1559" w:type="dxa"/>
            <w:tcBorders>
              <w:top w:val="nil"/>
              <w:left w:val="nil"/>
              <w:bottom w:val="single" w:sz="4" w:space="0" w:color="auto"/>
              <w:right w:val="single" w:sz="4" w:space="0" w:color="auto"/>
            </w:tcBorders>
            <w:shd w:val="clear" w:color="000000" w:fill="FFFFFF"/>
            <w:noWrap/>
            <w:vAlign w:val="center"/>
            <w:hideMark/>
          </w:tcPr>
          <w:p w14:paraId="5175B55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20 000,00</w:t>
            </w:r>
          </w:p>
        </w:tc>
      </w:tr>
      <w:tr w:rsidR="004D019B" w:rsidRPr="004D019B" w14:paraId="0AFAA8C5" w14:textId="77777777" w:rsidTr="004D019B">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D4E3EC"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77</w:t>
            </w:r>
          </w:p>
        </w:tc>
        <w:tc>
          <w:tcPr>
            <w:tcW w:w="3815" w:type="dxa"/>
            <w:tcBorders>
              <w:top w:val="nil"/>
              <w:left w:val="nil"/>
              <w:bottom w:val="single" w:sz="4" w:space="0" w:color="auto"/>
              <w:right w:val="single" w:sz="4" w:space="0" w:color="auto"/>
            </w:tcBorders>
            <w:shd w:val="clear" w:color="000000" w:fill="FFFFFF"/>
            <w:hideMark/>
          </w:tcPr>
          <w:p w14:paraId="37389EB1"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22CAA7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695747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EA2117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0110081030</w:t>
            </w:r>
          </w:p>
        </w:tc>
        <w:tc>
          <w:tcPr>
            <w:tcW w:w="563" w:type="dxa"/>
            <w:tcBorders>
              <w:top w:val="nil"/>
              <w:left w:val="nil"/>
              <w:bottom w:val="single" w:sz="4" w:space="0" w:color="auto"/>
              <w:right w:val="single" w:sz="4" w:space="0" w:color="auto"/>
            </w:tcBorders>
            <w:shd w:val="clear" w:color="auto" w:fill="auto"/>
            <w:noWrap/>
            <w:vAlign w:val="center"/>
            <w:hideMark/>
          </w:tcPr>
          <w:p w14:paraId="6A859F7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14:paraId="23441EE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20 000,00</w:t>
            </w:r>
          </w:p>
        </w:tc>
        <w:tc>
          <w:tcPr>
            <w:tcW w:w="1559" w:type="dxa"/>
            <w:tcBorders>
              <w:top w:val="nil"/>
              <w:left w:val="nil"/>
              <w:bottom w:val="single" w:sz="4" w:space="0" w:color="auto"/>
              <w:right w:val="single" w:sz="4" w:space="0" w:color="auto"/>
            </w:tcBorders>
            <w:shd w:val="clear" w:color="000000" w:fill="FFFFFF"/>
            <w:noWrap/>
            <w:vAlign w:val="center"/>
            <w:hideMark/>
          </w:tcPr>
          <w:p w14:paraId="076363D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20 000,00</w:t>
            </w:r>
          </w:p>
        </w:tc>
      </w:tr>
      <w:tr w:rsidR="004D019B" w:rsidRPr="004D019B" w14:paraId="3FC914E4"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2949BC"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78</w:t>
            </w:r>
          </w:p>
        </w:tc>
        <w:tc>
          <w:tcPr>
            <w:tcW w:w="3815" w:type="dxa"/>
            <w:tcBorders>
              <w:top w:val="nil"/>
              <w:left w:val="nil"/>
              <w:bottom w:val="single" w:sz="4" w:space="0" w:color="auto"/>
              <w:right w:val="single" w:sz="4" w:space="0" w:color="auto"/>
            </w:tcBorders>
            <w:shd w:val="clear" w:color="auto" w:fill="auto"/>
            <w:hideMark/>
          </w:tcPr>
          <w:p w14:paraId="43FE85AB" w14:textId="77777777" w:rsidR="004D019B" w:rsidRPr="004D019B" w:rsidRDefault="004D019B" w:rsidP="004D019B">
            <w:pPr>
              <w:spacing w:after="0" w:line="240" w:lineRule="auto"/>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Жилищн</w:t>
            </w:r>
            <w:proofErr w:type="gramStart"/>
            <w:r w:rsidRPr="004D019B">
              <w:rPr>
                <w:rFonts w:ascii="Times New Roman" w:eastAsia="Times New Roman" w:hAnsi="Times New Roman" w:cs="Times New Roman"/>
                <w:b/>
                <w:bCs/>
                <w:sz w:val="18"/>
                <w:szCs w:val="18"/>
                <w:lang w:eastAsia="ru-RU"/>
              </w:rPr>
              <w:t>о-</w:t>
            </w:r>
            <w:proofErr w:type="gramEnd"/>
            <w:r w:rsidRPr="004D019B">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14:paraId="165AB8D5"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717056"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67EF6C7B"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67219155"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0DD1643D"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3 999 718,11</w:t>
            </w:r>
          </w:p>
        </w:tc>
        <w:tc>
          <w:tcPr>
            <w:tcW w:w="1559" w:type="dxa"/>
            <w:tcBorders>
              <w:top w:val="nil"/>
              <w:left w:val="nil"/>
              <w:bottom w:val="single" w:sz="4" w:space="0" w:color="auto"/>
              <w:right w:val="single" w:sz="4" w:space="0" w:color="auto"/>
            </w:tcBorders>
            <w:shd w:val="clear" w:color="000000" w:fill="FFFFFF"/>
            <w:noWrap/>
            <w:vAlign w:val="center"/>
            <w:hideMark/>
          </w:tcPr>
          <w:p w14:paraId="34FF4364"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3 999 718,11</w:t>
            </w:r>
          </w:p>
        </w:tc>
      </w:tr>
      <w:tr w:rsidR="004D019B" w:rsidRPr="004D019B" w14:paraId="481520A4"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334632"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79</w:t>
            </w:r>
          </w:p>
        </w:tc>
        <w:tc>
          <w:tcPr>
            <w:tcW w:w="3815" w:type="dxa"/>
            <w:tcBorders>
              <w:top w:val="nil"/>
              <w:left w:val="nil"/>
              <w:bottom w:val="single" w:sz="4" w:space="0" w:color="auto"/>
              <w:right w:val="single" w:sz="4" w:space="0" w:color="auto"/>
            </w:tcBorders>
            <w:shd w:val="clear" w:color="auto" w:fill="auto"/>
            <w:hideMark/>
          </w:tcPr>
          <w:p w14:paraId="6A18BE0F" w14:textId="77777777" w:rsidR="004D019B" w:rsidRPr="004D019B" w:rsidRDefault="004D019B" w:rsidP="004D019B">
            <w:pPr>
              <w:spacing w:after="0" w:line="240" w:lineRule="auto"/>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14:paraId="524033BE"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40DE841"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493AC2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503F2F6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230A4BDA"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1 081 720,84</w:t>
            </w:r>
          </w:p>
        </w:tc>
        <w:tc>
          <w:tcPr>
            <w:tcW w:w="1559" w:type="dxa"/>
            <w:tcBorders>
              <w:top w:val="nil"/>
              <w:left w:val="nil"/>
              <w:bottom w:val="single" w:sz="4" w:space="0" w:color="auto"/>
              <w:right w:val="single" w:sz="4" w:space="0" w:color="auto"/>
            </w:tcBorders>
            <w:shd w:val="clear" w:color="000000" w:fill="FFFFFF"/>
            <w:noWrap/>
            <w:vAlign w:val="center"/>
            <w:hideMark/>
          </w:tcPr>
          <w:p w14:paraId="5D0C9DF8"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1 081 720,84</w:t>
            </w:r>
          </w:p>
        </w:tc>
      </w:tr>
      <w:tr w:rsidR="004D019B" w:rsidRPr="004D019B" w14:paraId="3CAC2D18" w14:textId="77777777" w:rsidTr="004D019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91FC7B"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80</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148FF0C6"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2025-2027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114999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E5548D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8D92EC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14:paraId="6EE5A3F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7ACF789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1 081 720,84</w:t>
            </w:r>
          </w:p>
        </w:tc>
        <w:tc>
          <w:tcPr>
            <w:tcW w:w="1559" w:type="dxa"/>
            <w:tcBorders>
              <w:top w:val="nil"/>
              <w:left w:val="nil"/>
              <w:bottom w:val="single" w:sz="4" w:space="0" w:color="auto"/>
              <w:right w:val="single" w:sz="4" w:space="0" w:color="auto"/>
            </w:tcBorders>
            <w:shd w:val="clear" w:color="000000" w:fill="FFFFFF"/>
            <w:noWrap/>
            <w:vAlign w:val="center"/>
            <w:hideMark/>
          </w:tcPr>
          <w:p w14:paraId="0451440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1 081 720,84</w:t>
            </w:r>
          </w:p>
        </w:tc>
      </w:tr>
      <w:tr w:rsidR="004D019B" w:rsidRPr="004D019B" w14:paraId="3266D162"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4AB60E"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81</w:t>
            </w:r>
          </w:p>
        </w:tc>
        <w:tc>
          <w:tcPr>
            <w:tcW w:w="3815" w:type="dxa"/>
            <w:tcBorders>
              <w:top w:val="single" w:sz="4" w:space="0" w:color="auto"/>
              <w:left w:val="nil"/>
              <w:bottom w:val="single" w:sz="4" w:space="0" w:color="auto"/>
              <w:right w:val="nil"/>
            </w:tcBorders>
            <w:shd w:val="clear" w:color="auto" w:fill="auto"/>
            <w:vAlign w:val="bottom"/>
            <w:hideMark/>
          </w:tcPr>
          <w:p w14:paraId="313703BD"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6973C8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2FA033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C59948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vAlign w:val="center"/>
            <w:hideMark/>
          </w:tcPr>
          <w:p w14:paraId="33A46A3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458CACE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1 081 720,84</w:t>
            </w:r>
          </w:p>
        </w:tc>
        <w:tc>
          <w:tcPr>
            <w:tcW w:w="1559" w:type="dxa"/>
            <w:tcBorders>
              <w:top w:val="nil"/>
              <w:left w:val="nil"/>
              <w:bottom w:val="single" w:sz="4" w:space="0" w:color="auto"/>
              <w:right w:val="single" w:sz="4" w:space="0" w:color="auto"/>
            </w:tcBorders>
            <w:shd w:val="clear" w:color="000000" w:fill="FFFFFF"/>
            <w:noWrap/>
            <w:vAlign w:val="center"/>
            <w:hideMark/>
          </w:tcPr>
          <w:p w14:paraId="40D1243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1 081 720,84</w:t>
            </w:r>
          </w:p>
        </w:tc>
      </w:tr>
      <w:tr w:rsidR="004D019B" w:rsidRPr="004D019B" w14:paraId="451E9B60"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7B650F"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82</w:t>
            </w:r>
          </w:p>
        </w:tc>
        <w:tc>
          <w:tcPr>
            <w:tcW w:w="3815" w:type="dxa"/>
            <w:tcBorders>
              <w:top w:val="nil"/>
              <w:left w:val="nil"/>
              <w:bottom w:val="single" w:sz="4" w:space="0" w:color="auto"/>
              <w:right w:val="nil"/>
            </w:tcBorders>
            <w:shd w:val="clear" w:color="auto" w:fill="auto"/>
            <w:vAlign w:val="bottom"/>
            <w:hideMark/>
          </w:tcPr>
          <w:p w14:paraId="71E0BCB9"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Уличное освещение</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5B501F6"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C1924D8"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BA72A38"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0110080010</w:t>
            </w:r>
          </w:p>
        </w:tc>
        <w:tc>
          <w:tcPr>
            <w:tcW w:w="563" w:type="dxa"/>
            <w:tcBorders>
              <w:top w:val="nil"/>
              <w:left w:val="nil"/>
              <w:bottom w:val="single" w:sz="4" w:space="0" w:color="auto"/>
              <w:right w:val="single" w:sz="4" w:space="0" w:color="auto"/>
            </w:tcBorders>
            <w:shd w:val="clear" w:color="auto" w:fill="auto"/>
            <w:vAlign w:val="center"/>
            <w:hideMark/>
          </w:tcPr>
          <w:p w14:paraId="270B5F3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7A5095A5"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698 720,84</w:t>
            </w:r>
          </w:p>
        </w:tc>
        <w:tc>
          <w:tcPr>
            <w:tcW w:w="1559" w:type="dxa"/>
            <w:tcBorders>
              <w:top w:val="nil"/>
              <w:left w:val="nil"/>
              <w:bottom w:val="single" w:sz="4" w:space="0" w:color="auto"/>
              <w:right w:val="single" w:sz="4" w:space="0" w:color="auto"/>
            </w:tcBorders>
            <w:shd w:val="clear" w:color="000000" w:fill="FFFFFF"/>
            <w:noWrap/>
            <w:vAlign w:val="center"/>
            <w:hideMark/>
          </w:tcPr>
          <w:p w14:paraId="0089E4E3"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698 720,84</w:t>
            </w:r>
          </w:p>
        </w:tc>
      </w:tr>
      <w:tr w:rsidR="004D019B" w:rsidRPr="004D019B" w14:paraId="5C5A01CE"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3B9395"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83</w:t>
            </w:r>
          </w:p>
        </w:tc>
        <w:tc>
          <w:tcPr>
            <w:tcW w:w="3815" w:type="dxa"/>
            <w:tcBorders>
              <w:top w:val="nil"/>
              <w:left w:val="nil"/>
              <w:bottom w:val="single" w:sz="4" w:space="0" w:color="auto"/>
              <w:right w:val="single" w:sz="4" w:space="0" w:color="auto"/>
            </w:tcBorders>
            <w:shd w:val="clear" w:color="auto" w:fill="auto"/>
            <w:hideMark/>
          </w:tcPr>
          <w:p w14:paraId="02999B0B"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9DD954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4B51CB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31C5BD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0110080010</w:t>
            </w:r>
          </w:p>
        </w:tc>
        <w:tc>
          <w:tcPr>
            <w:tcW w:w="563" w:type="dxa"/>
            <w:tcBorders>
              <w:top w:val="nil"/>
              <w:left w:val="nil"/>
              <w:bottom w:val="single" w:sz="4" w:space="0" w:color="auto"/>
              <w:right w:val="single" w:sz="4" w:space="0" w:color="auto"/>
            </w:tcBorders>
            <w:shd w:val="clear" w:color="auto" w:fill="auto"/>
            <w:noWrap/>
            <w:vAlign w:val="center"/>
            <w:hideMark/>
          </w:tcPr>
          <w:p w14:paraId="01FD525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14:paraId="6E4D267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698 720,84</w:t>
            </w:r>
          </w:p>
        </w:tc>
        <w:tc>
          <w:tcPr>
            <w:tcW w:w="1559" w:type="dxa"/>
            <w:tcBorders>
              <w:top w:val="nil"/>
              <w:left w:val="nil"/>
              <w:bottom w:val="single" w:sz="4" w:space="0" w:color="auto"/>
              <w:right w:val="single" w:sz="4" w:space="0" w:color="auto"/>
            </w:tcBorders>
            <w:shd w:val="clear" w:color="000000" w:fill="FFFFFF"/>
            <w:noWrap/>
            <w:vAlign w:val="center"/>
            <w:hideMark/>
          </w:tcPr>
          <w:p w14:paraId="20C90F3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698 720,84</w:t>
            </w:r>
          </w:p>
        </w:tc>
      </w:tr>
      <w:tr w:rsidR="004D019B" w:rsidRPr="004D019B" w14:paraId="363A302B"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041E98"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84</w:t>
            </w:r>
          </w:p>
        </w:tc>
        <w:tc>
          <w:tcPr>
            <w:tcW w:w="3815" w:type="dxa"/>
            <w:tcBorders>
              <w:top w:val="nil"/>
              <w:left w:val="nil"/>
              <w:bottom w:val="single" w:sz="4" w:space="0" w:color="auto"/>
              <w:right w:val="single" w:sz="4" w:space="0" w:color="auto"/>
            </w:tcBorders>
            <w:shd w:val="clear" w:color="auto" w:fill="auto"/>
            <w:hideMark/>
          </w:tcPr>
          <w:p w14:paraId="2D167022"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0D883B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41181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546B8D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0110080010</w:t>
            </w:r>
          </w:p>
        </w:tc>
        <w:tc>
          <w:tcPr>
            <w:tcW w:w="563" w:type="dxa"/>
            <w:tcBorders>
              <w:top w:val="nil"/>
              <w:left w:val="nil"/>
              <w:bottom w:val="single" w:sz="4" w:space="0" w:color="auto"/>
              <w:right w:val="single" w:sz="4" w:space="0" w:color="auto"/>
            </w:tcBorders>
            <w:shd w:val="clear" w:color="auto" w:fill="auto"/>
            <w:noWrap/>
            <w:vAlign w:val="center"/>
            <w:hideMark/>
          </w:tcPr>
          <w:p w14:paraId="652E2C0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14:paraId="375C088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698 720,84</w:t>
            </w:r>
          </w:p>
        </w:tc>
        <w:tc>
          <w:tcPr>
            <w:tcW w:w="1559" w:type="dxa"/>
            <w:tcBorders>
              <w:top w:val="nil"/>
              <w:left w:val="nil"/>
              <w:bottom w:val="single" w:sz="4" w:space="0" w:color="auto"/>
              <w:right w:val="single" w:sz="4" w:space="0" w:color="auto"/>
            </w:tcBorders>
            <w:shd w:val="clear" w:color="000000" w:fill="FFFFFF"/>
            <w:noWrap/>
            <w:vAlign w:val="center"/>
            <w:hideMark/>
          </w:tcPr>
          <w:p w14:paraId="60BFB97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698 720,84</w:t>
            </w:r>
          </w:p>
        </w:tc>
      </w:tr>
      <w:tr w:rsidR="004D019B" w:rsidRPr="004D019B" w14:paraId="2C17A002" w14:textId="77777777" w:rsidTr="004D019B">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56AEB8"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85</w:t>
            </w:r>
          </w:p>
        </w:tc>
        <w:tc>
          <w:tcPr>
            <w:tcW w:w="3815" w:type="dxa"/>
            <w:tcBorders>
              <w:top w:val="nil"/>
              <w:left w:val="nil"/>
              <w:bottom w:val="single" w:sz="4" w:space="0" w:color="auto"/>
              <w:right w:val="single" w:sz="4" w:space="0" w:color="auto"/>
            </w:tcBorders>
            <w:shd w:val="clear" w:color="auto" w:fill="auto"/>
            <w:hideMark/>
          </w:tcPr>
          <w:p w14:paraId="2579C587"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14:paraId="4B9B891C"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8E7D270"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080CF4E"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0110080020</w:t>
            </w:r>
          </w:p>
        </w:tc>
        <w:tc>
          <w:tcPr>
            <w:tcW w:w="563" w:type="dxa"/>
            <w:tcBorders>
              <w:top w:val="nil"/>
              <w:left w:val="nil"/>
              <w:bottom w:val="single" w:sz="4" w:space="0" w:color="auto"/>
              <w:right w:val="single" w:sz="4" w:space="0" w:color="auto"/>
            </w:tcBorders>
            <w:shd w:val="clear" w:color="auto" w:fill="auto"/>
            <w:noWrap/>
            <w:vAlign w:val="center"/>
            <w:hideMark/>
          </w:tcPr>
          <w:p w14:paraId="489DBB27"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66219C82"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383 000,00</w:t>
            </w:r>
          </w:p>
        </w:tc>
        <w:tc>
          <w:tcPr>
            <w:tcW w:w="1559" w:type="dxa"/>
            <w:tcBorders>
              <w:top w:val="nil"/>
              <w:left w:val="nil"/>
              <w:bottom w:val="single" w:sz="4" w:space="0" w:color="auto"/>
              <w:right w:val="single" w:sz="4" w:space="0" w:color="auto"/>
            </w:tcBorders>
            <w:shd w:val="clear" w:color="000000" w:fill="FFFFFF"/>
            <w:noWrap/>
            <w:vAlign w:val="center"/>
            <w:hideMark/>
          </w:tcPr>
          <w:p w14:paraId="327E2329"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383 000,00</w:t>
            </w:r>
          </w:p>
        </w:tc>
      </w:tr>
      <w:tr w:rsidR="004D019B" w:rsidRPr="004D019B" w14:paraId="22B00F9B"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62247A"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86</w:t>
            </w:r>
          </w:p>
        </w:tc>
        <w:tc>
          <w:tcPr>
            <w:tcW w:w="3815" w:type="dxa"/>
            <w:tcBorders>
              <w:top w:val="nil"/>
              <w:left w:val="nil"/>
              <w:bottom w:val="single" w:sz="4" w:space="0" w:color="auto"/>
              <w:right w:val="single" w:sz="4" w:space="0" w:color="auto"/>
            </w:tcBorders>
            <w:shd w:val="clear" w:color="auto" w:fill="auto"/>
            <w:hideMark/>
          </w:tcPr>
          <w:p w14:paraId="4D1E1531"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61FCD7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1A582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6B5792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0110080020</w:t>
            </w:r>
          </w:p>
        </w:tc>
        <w:tc>
          <w:tcPr>
            <w:tcW w:w="563" w:type="dxa"/>
            <w:tcBorders>
              <w:top w:val="nil"/>
              <w:left w:val="nil"/>
              <w:bottom w:val="single" w:sz="4" w:space="0" w:color="auto"/>
              <w:right w:val="single" w:sz="4" w:space="0" w:color="auto"/>
            </w:tcBorders>
            <w:shd w:val="clear" w:color="auto" w:fill="auto"/>
            <w:noWrap/>
            <w:vAlign w:val="center"/>
            <w:hideMark/>
          </w:tcPr>
          <w:p w14:paraId="0AF6DAD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14:paraId="3B35362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383 000,00</w:t>
            </w:r>
          </w:p>
        </w:tc>
        <w:tc>
          <w:tcPr>
            <w:tcW w:w="1559" w:type="dxa"/>
            <w:tcBorders>
              <w:top w:val="nil"/>
              <w:left w:val="nil"/>
              <w:bottom w:val="single" w:sz="4" w:space="0" w:color="auto"/>
              <w:right w:val="single" w:sz="4" w:space="0" w:color="auto"/>
            </w:tcBorders>
            <w:shd w:val="clear" w:color="000000" w:fill="FFFFFF"/>
            <w:noWrap/>
            <w:vAlign w:val="center"/>
            <w:hideMark/>
          </w:tcPr>
          <w:p w14:paraId="036A5E4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383 000,00</w:t>
            </w:r>
          </w:p>
        </w:tc>
      </w:tr>
      <w:tr w:rsidR="004D019B" w:rsidRPr="004D019B" w14:paraId="12B963D9"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53752A"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87</w:t>
            </w:r>
          </w:p>
        </w:tc>
        <w:tc>
          <w:tcPr>
            <w:tcW w:w="3815" w:type="dxa"/>
            <w:tcBorders>
              <w:top w:val="nil"/>
              <w:left w:val="nil"/>
              <w:bottom w:val="single" w:sz="4" w:space="0" w:color="auto"/>
              <w:right w:val="single" w:sz="4" w:space="0" w:color="auto"/>
            </w:tcBorders>
            <w:shd w:val="clear" w:color="auto" w:fill="auto"/>
            <w:hideMark/>
          </w:tcPr>
          <w:p w14:paraId="37C2AD84"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28771F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12B5EA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7DC062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0110080020</w:t>
            </w:r>
          </w:p>
        </w:tc>
        <w:tc>
          <w:tcPr>
            <w:tcW w:w="563" w:type="dxa"/>
            <w:tcBorders>
              <w:top w:val="nil"/>
              <w:left w:val="nil"/>
              <w:bottom w:val="single" w:sz="4" w:space="0" w:color="auto"/>
              <w:right w:val="single" w:sz="4" w:space="0" w:color="auto"/>
            </w:tcBorders>
            <w:shd w:val="clear" w:color="auto" w:fill="auto"/>
            <w:noWrap/>
            <w:vAlign w:val="center"/>
            <w:hideMark/>
          </w:tcPr>
          <w:p w14:paraId="2EE541A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14:paraId="2C13F5E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383 000,00</w:t>
            </w:r>
          </w:p>
        </w:tc>
        <w:tc>
          <w:tcPr>
            <w:tcW w:w="1559" w:type="dxa"/>
            <w:tcBorders>
              <w:top w:val="nil"/>
              <w:left w:val="nil"/>
              <w:bottom w:val="single" w:sz="4" w:space="0" w:color="auto"/>
              <w:right w:val="single" w:sz="4" w:space="0" w:color="auto"/>
            </w:tcBorders>
            <w:shd w:val="clear" w:color="000000" w:fill="FFFFFF"/>
            <w:noWrap/>
            <w:vAlign w:val="center"/>
            <w:hideMark/>
          </w:tcPr>
          <w:p w14:paraId="14CCDFF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383 000,00</w:t>
            </w:r>
          </w:p>
        </w:tc>
      </w:tr>
      <w:tr w:rsidR="004D019B" w:rsidRPr="004D019B" w14:paraId="10D4CD0B" w14:textId="77777777" w:rsidTr="004D019B">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383021"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88</w:t>
            </w:r>
          </w:p>
        </w:tc>
        <w:tc>
          <w:tcPr>
            <w:tcW w:w="3815" w:type="dxa"/>
            <w:tcBorders>
              <w:top w:val="nil"/>
              <w:left w:val="nil"/>
              <w:bottom w:val="single" w:sz="4" w:space="0" w:color="auto"/>
              <w:right w:val="single" w:sz="4" w:space="0" w:color="auto"/>
            </w:tcBorders>
            <w:shd w:val="clear" w:color="auto" w:fill="auto"/>
            <w:hideMark/>
          </w:tcPr>
          <w:p w14:paraId="1F9B59F3" w14:textId="77777777" w:rsidR="004D019B" w:rsidRPr="004D019B" w:rsidRDefault="004D019B" w:rsidP="004D019B">
            <w:pPr>
              <w:spacing w:after="0" w:line="240" w:lineRule="auto"/>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14:paraId="25D691C6"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A3323F"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6CB6225"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1380F55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554FF007"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2 917 997,27</w:t>
            </w:r>
          </w:p>
        </w:tc>
        <w:tc>
          <w:tcPr>
            <w:tcW w:w="1559" w:type="dxa"/>
            <w:tcBorders>
              <w:top w:val="nil"/>
              <w:left w:val="nil"/>
              <w:bottom w:val="single" w:sz="4" w:space="0" w:color="auto"/>
              <w:right w:val="single" w:sz="4" w:space="0" w:color="auto"/>
            </w:tcBorders>
            <w:shd w:val="clear" w:color="000000" w:fill="FFFFFF"/>
            <w:noWrap/>
            <w:vAlign w:val="center"/>
            <w:hideMark/>
          </w:tcPr>
          <w:p w14:paraId="76B820F2"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2 917 997,27</w:t>
            </w:r>
          </w:p>
        </w:tc>
      </w:tr>
      <w:tr w:rsidR="004D019B" w:rsidRPr="004D019B" w14:paraId="5684BAF9" w14:textId="77777777" w:rsidTr="004D019B">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CACC7A"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89</w:t>
            </w:r>
          </w:p>
        </w:tc>
        <w:tc>
          <w:tcPr>
            <w:tcW w:w="3815" w:type="dxa"/>
            <w:tcBorders>
              <w:top w:val="single" w:sz="4" w:space="0" w:color="3F3F3F"/>
              <w:left w:val="nil"/>
              <w:bottom w:val="single" w:sz="4" w:space="0" w:color="3F3F3F"/>
              <w:right w:val="single" w:sz="4" w:space="0" w:color="3F3F3F"/>
            </w:tcBorders>
            <w:shd w:val="clear" w:color="000000" w:fill="FFFFFF"/>
            <w:vAlign w:val="bottom"/>
            <w:hideMark/>
          </w:tcPr>
          <w:p w14:paraId="551347F9"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2025-2027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FBD0BA0"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273CFB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FF584F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14:paraId="68FAC29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7707B99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2 917 997,27</w:t>
            </w:r>
          </w:p>
        </w:tc>
        <w:tc>
          <w:tcPr>
            <w:tcW w:w="1559" w:type="dxa"/>
            <w:tcBorders>
              <w:top w:val="nil"/>
              <w:left w:val="nil"/>
              <w:bottom w:val="single" w:sz="4" w:space="0" w:color="auto"/>
              <w:right w:val="single" w:sz="4" w:space="0" w:color="auto"/>
            </w:tcBorders>
            <w:shd w:val="clear" w:color="000000" w:fill="FFFFFF"/>
            <w:noWrap/>
            <w:vAlign w:val="center"/>
            <w:hideMark/>
          </w:tcPr>
          <w:p w14:paraId="7E67285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2 917 997,27</w:t>
            </w:r>
          </w:p>
        </w:tc>
      </w:tr>
      <w:tr w:rsidR="004D019B" w:rsidRPr="004D019B" w14:paraId="63E76A4D"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05C30A"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90</w:t>
            </w:r>
          </w:p>
        </w:tc>
        <w:tc>
          <w:tcPr>
            <w:tcW w:w="3815" w:type="dxa"/>
            <w:tcBorders>
              <w:top w:val="nil"/>
              <w:left w:val="nil"/>
              <w:bottom w:val="single" w:sz="4" w:space="0" w:color="3F3F3F"/>
              <w:right w:val="single" w:sz="4" w:space="0" w:color="3F3F3F"/>
            </w:tcBorders>
            <w:shd w:val="clear" w:color="000000" w:fill="FFFFFF"/>
            <w:vAlign w:val="bottom"/>
            <w:hideMark/>
          </w:tcPr>
          <w:p w14:paraId="211835A5"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8CEBAB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DD7B5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4D153F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14:paraId="4D8E9D0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732A9970"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2 917 997,27</w:t>
            </w:r>
          </w:p>
        </w:tc>
        <w:tc>
          <w:tcPr>
            <w:tcW w:w="1559" w:type="dxa"/>
            <w:tcBorders>
              <w:top w:val="nil"/>
              <w:left w:val="nil"/>
              <w:bottom w:val="single" w:sz="4" w:space="0" w:color="auto"/>
              <w:right w:val="single" w:sz="4" w:space="0" w:color="auto"/>
            </w:tcBorders>
            <w:shd w:val="clear" w:color="000000" w:fill="FFFFFF"/>
            <w:noWrap/>
            <w:vAlign w:val="center"/>
            <w:hideMark/>
          </w:tcPr>
          <w:p w14:paraId="444D489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2 917 997,27</w:t>
            </w:r>
          </w:p>
        </w:tc>
      </w:tr>
      <w:tr w:rsidR="004D019B" w:rsidRPr="004D019B" w14:paraId="32C34816" w14:textId="77777777" w:rsidTr="004D019B">
        <w:trPr>
          <w:trHeight w:val="10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E5FFD0"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91</w:t>
            </w:r>
          </w:p>
        </w:tc>
        <w:tc>
          <w:tcPr>
            <w:tcW w:w="3815" w:type="dxa"/>
            <w:tcBorders>
              <w:top w:val="nil"/>
              <w:left w:val="nil"/>
              <w:bottom w:val="single" w:sz="4" w:space="0" w:color="3F3F3F"/>
              <w:right w:val="single" w:sz="4" w:space="0" w:color="3F3F3F"/>
            </w:tcBorders>
            <w:shd w:val="clear" w:color="000000" w:fill="FFFFFF"/>
            <w:vAlign w:val="bottom"/>
            <w:hideMark/>
          </w:tcPr>
          <w:p w14:paraId="7593A15B"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2025-2027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BA2153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15EF0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87F8A8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000000" w:fill="FFFFFF"/>
            <w:noWrap/>
            <w:vAlign w:val="center"/>
            <w:hideMark/>
          </w:tcPr>
          <w:p w14:paraId="7FF3271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2E2FEF2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2 064 763,41</w:t>
            </w:r>
          </w:p>
        </w:tc>
        <w:tc>
          <w:tcPr>
            <w:tcW w:w="1559" w:type="dxa"/>
            <w:tcBorders>
              <w:top w:val="nil"/>
              <w:left w:val="nil"/>
              <w:bottom w:val="single" w:sz="4" w:space="0" w:color="auto"/>
              <w:right w:val="single" w:sz="4" w:space="0" w:color="auto"/>
            </w:tcBorders>
            <w:shd w:val="clear" w:color="000000" w:fill="FFFFFF"/>
            <w:noWrap/>
            <w:vAlign w:val="center"/>
            <w:hideMark/>
          </w:tcPr>
          <w:p w14:paraId="7FF69BC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2 064 763,41</w:t>
            </w:r>
          </w:p>
        </w:tc>
      </w:tr>
      <w:tr w:rsidR="004D019B" w:rsidRPr="004D019B" w14:paraId="7DE71BFD" w14:textId="77777777" w:rsidTr="004D019B">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B1345C"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92</w:t>
            </w:r>
          </w:p>
        </w:tc>
        <w:tc>
          <w:tcPr>
            <w:tcW w:w="3815" w:type="dxa"/>
            <w:tcBorders>
              <w:top w:val="single" w:sz="4" w:space="0" w:color="auto"/>
              <w:left w:val="nil"/>
              <w:bottom w:val="single" w:sz="4" w:space="0" w:color="auto"/>
              <w:right w:val="single" w:sz="4" w:space="0" w:color="auto"/>
            </w:tcBorders>
            <w:shd w:val="clear" w:color="auto" w:fill="auto"/>
            <w:hideMark/>
          </w:tcPr>
          <w:p w14:paraId="11326206"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4D019B">
              <w:rPr>
                <w:rFonts w:ascii="Times New Roman" w:eastAsia="Times New Roman" w:hAnsi="Times New Roman" w:cs="Times New Roman"/>
                <w:sz w:val="18"/>
                <w:szCs w:val="18"/>
                <w:lang w:eastAsia="ru-RU"/>
              </w:rPr>
              <w:lastRenderedPageBreak/>
              <w:t xml:space="preserve">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54E74749"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noWrap/>
            <w:vAlign w:val="center"/>
            <w:hideMark/>
          </w:tcPr>
          <w:p w14:paraId="47A6A3D2"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EE78322"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729E9301"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100</w:t>
            </w:r>
          </w:p>
        </w:tc>
        <w:tc>
          <w:tcPr>
            <w:tcW w:w="1418" w:type="dxa"/>
            <w:tcBorders>
              <w:top w:val="nil"/>
              <w:left w:val="nil"/>
              <w:bottom w:val="single" w:sz="4" w:space="0" w:color="auto"/>
              <w:right w:val="single" w:sz="4" w:space="0" w:color="auto"/>
            </w:tcBorders>
            <w:shd w:val="clear" w:color="000000" w:fill="FFFFFF"/>
            <w:noWrap/>
            <w:vAlign w:val="center"/>
            <w:hideMark/>
          </w:tcPr>
          <w:p w14:paraId="487A7D88"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1 555 423,41</w:t>
            </w:r>
          </w:p>
        </w:tc>
        <w:tc>
          <w:tcPr>
            <w:tcW w:w="1559" w:type="dxa"/>
            <w:tcBorders>
              <w:top w:val="nil"/>
              <w:left w:val="nil"/>
              <w:bottom w:val="single" w:sz="4" w:space="0" w:color="auto"/>
              <w:right w:val="single" w:sz="4" w:space="0" w:color="auto"/>
            </w:tcBorders>
            <w:shd w:val="clear" w:color="000000" w:fill="FFFFFF"/>
            <w:noWrap/>
            <w:vAlign w:val="center"/>
            <w:hideMark/>
          </w:tcPr>
          <w:p w14:paraId="1E2EA11A"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1 555 423,41</w:t>
            </w:r>
          </w:p>
        </w:tc>
      </w:tr>
      <w:tr w:rsidR="004D019B" w:rsidRPr="004D019B" w14:paraId="6753775D"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29A5EF"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lastRenderedPageBreak/>
              <w:t>93</w:t>
            </w:r>
          </w:p>
        </w:tc>
        <w:tc>
          <w:tcPr>
            <w:tcW w:w="3815" w:type="dxa"/>
            <w:tcBorders>
              <w:top w:val="nil"/>
              <w:left w:val="nil"/>
              <w:bottom w:val="single" w:sz="4" w:space="0" w:color="auto"/>
              <w:right w:val="single" w:sz="4" w:space="0" w:color="auto"/>
            </w:tcBorders>
            <w:shd w:val="clear" w:color="auto" w:fill="auto"/>
            <w:hideMark/>
          </w:tcPr>
          <w:p w14:paraId="26CF8064"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017D498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E79B72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E740C1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25019BA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110</w:t>
            </w:r>
          </w:p>
        </w:tc>
        <w:tc>
          <w:tcPr>
            <w:tcW w:w="1418" w:type="dxa"/>
            <w:tcBorders>
              <w:top w:val="nil"/>
              <w:left w:val="nil"/>
              <w:bottom w:val="single" w:sz="4" w:space="0" w:color="auto"/>
              <w:right w:val="single" w:sz="4" w:space="0" w:color="auto"/>
            </w:tcBorders>
            <w:shd w:val="clear" w:color="000000" w:fill="FFFFFF"/>
            <w:noWrap/>
            <w:vAlign w:val="center"/>
            <w:hideMark/>
          </w:tcPr>
          <w:p w14:paraId="49BC93A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1 555 423,41</w:t>
            </w:r>
          </w:p>
        </w:tc>
        <w:tc>
          <w:tcPr>
            <w:tcW w:w="1559" w:type="dxa"/>
            <w:tcBorders>
              <w:top w:val="nil"/>
              <w:left w:val="nil"/>
              <w:bottom w:val="single" w:sz="4" w:space="0" w:color="auto"/>
              <w:right w:val="single" w:sz="4" w:space="0" w:color="auto"/>
            </w:tcBorders>
            <w:shd w:val="clear" w:color="000000" w:fill="FFFFFF"/>
            <w:noWrap/>
            <w:vAlign w:val="center"/>
            <w:hideMark/>
          </w:tcPr>
          <w:p w14:paraId="62796CE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1 555 423,41</w:t>
            </w:r>
          </w:p>
        </w:tc>
      </w:tr>
      <w:tr w:rsidR="004D019B" w:rsidRPr="004D019B" w14:paraId="2A9B72ED"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171364"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94</w:t>
            </w:r>
          </w:p>
        </w:tc>
        <w:tc>
          <w:tcPr>
            <w:tcW w:w="3815" w:type="dxa"/>
            <w:tcBorders>
              <w:top w:val="nil"/>
              <w:left w:val="nil"/>
              <w:bottom w:val="single" w:sz="4" w:space="0" w:color="auto"/>
              <w:right w:val="single" w:sz="4" w:space="0" w:color="auto"/>
            </w:tcBorders>
            <w:shd w:val="clear" w:color="auto" w:fill="auto"/>
            <w:hideMark/>
          </w:tcPr>
          <w:p w14:paraId="784F8651"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DE0CAF6"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D70AD2"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BC6F0C1"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1A0F0D7C"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14:paraId="4E84FAC7"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509 340,00</w:t>
            </w:r>
          </w:p>
        </w:tc>
        <w:tc>
          <w:tcPr>
            <w:tcW w:w="1559" w:type="dxa"/>
            <w:tcBorders>
              <w:top w:val="nil"/>
              <w:left w:val="nil"/>
              <w:bottom w:val="single" w:sz="4" w:space="0" w:color="auto"/>
              <w:right w:val="single" w:sz="4" w:space="0" w:color="auto"/>
            </w:tcBorders>
            <w:shd w:val="clear" w:color="000000" w:fill="FFFFFF"/>
            <w:noWrap/>
            <w:vAlign w:val="center"/>
            <w:hideMark/>
          </w:tcPr>
          <w:p w14:paraId="5E958EFD"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509 340,00</w:t>
            </w:r>
          </w:p>
        </w:tc>
      </w:tr>
      <w:tr w:rsidR="004D019B" w:rsidRPr="004D019B" w14:paraId="34FF873D"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94C0F8"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95</w:t>
            </w:r>
          </w:p>
        </w:tc>
        <w:tc>
          <w:tcPr>
            <w:tcW w:w="3815" w:type="dxa"/>
            <w:tcBorders>
              <w:top w:val="nil"/>
              <w:left w:val="nil"/>
              <w:bottom w:val="single" w:sz="4" w:space="0" w:color="auto"/>
              <w:right w:val="single" w:sz="4" w:space="0" w:color="auto"/>
            </w:tcBorders>
            <w:shd w:val="clear" w:color="auto" w:fill="auto"/>
            <w:hideMark/>
          </w:tcPr>
          <w:p w14:paraId="6DBBBFE2"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6BD407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5F806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BCEDC5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39E6FFE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14:paraId="6DF3C05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509 340,00</w:t>
            </w:r>
          </w:p>
        </w:tc>
        <w:tc>
          <w:tcPr>
            <w:tcW w:w="1559" w:type="dxa"/>
            <w:tcBorders>
              <w:top w:val="nil"/>
              <w:left w:val="nil"/>
              <w:bottom w:val="single" w:sz="4" w:space="0" w:color="auto"/>
              <w:right w:val="single" w:sz="4" w:space="0" w:color="auto"/>
            </w:tcBorders>
            <w:shd w:val="clear" w:color="000000" w:fill="FFFFFF"/>
            <w:noWrap/>
            <w:vAlign w:val="center"/>
            <w:hideMark/>
          </w:tcPr>
          <w:p w14:paraId="3B25D23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509 340,00</w:t>
            </w:r>
          </w:p>
        </w:tc>
      </w:tr>
      <w:tr w:rsidR="004D019B" w:rsidRPr="004D019B" w14:paraId="78C8FE24" w14:textId="77777777" w:rsidTr="004D019B">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F40C85"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96</w:t>
            </w:r>
          </w:p>
        </w:tc>
        <w:tc>
          <w:tcPr>
            <w:tcW w:w="3815" w:type="dxa"/>
            <w:tcBorders>
              <w:top w:val="nil"/>
              <w:left w:val="nil"/>
              <w:bottom w:val="single" w:sz="4" w:space="0" w:color="auto"/>
              <w:right w:val="single" w:sz="4" w:space="0" w:color="auto"/>
            </w:tcBorders>
            <w:shd w:val="clear" w:color="auto" w:fill="auto"/>
            <w:vAlign w:val="bottom"/>
            <w:hideMark/>
          </w:tcPr>
          <w:p w14:paraId="32913098"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2025-2027 годы</w:t>
            </w:r>
          </w:p>
        </w:tc>
        <w:tc>
          <w:tcPr>
            <w:tcW w:w="1140" w:type="dxa"/>
            <w:tcBorders>
              <w:top w:val="nil"/>
              <w:left w:val="nil"/>
              <w:bottom w:val="single" w:sz="4" w:space="0" w:color="auto"/>
              <w:right w:val="single" w:sz="4" w:space="0" w:color="auto"/>
            </w:tcBorders>
            <w:shd w:val="clear" w:color="auto" w:fill="auto"/>
            <w:vAlign w:val="center"/>
            <w:hideMark/>
          </w:tcPr>
          <w:p w14:paraId="07020EBD"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FC2221"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7B6320B"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73AA92C1"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71CCF03E"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853 233,86</w:t>
            </w:r>
          </w:p>
        </w:tc>
        <w:tc>
          <w:tcPr>
            <w:tcW w:w="1559" w:type="dxa"/>
            <w:tcBorders>
              <w:top w:val="nil"/>
              <w:left w:val="nil"/>
              <w:bottom w:val="single" w:sz="4" w:space="0" w:color="auto"/>
              <w:right w:val="single" w:sz="4" w:space="0" w:color="auto"/>
            </w:tcBorders>
            <w:shd w:val="clear" w:color="000000" w:fill="FFFFFF"/>
            <w:vAlign w:val="center"/>
            <w:hideMark/>
          </w:tcPr>
          <w:p w14:paraId="5E297DB9"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853 233,86</w:t>
            </w:r>
          </w:p>
        </w:tc>
      </w:tr>
      <w:tr w:rsidR="004D019B" w:rsidRPr="004D019B" w14:paraId="09963DB3"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CAA669"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97</w:t>
            </w:r>
          </w:p>
        </w:tc>
        <w:tc>
          <w:tcPr>
            <w:tcW w:w="3815" w:type="dxa"/>
            <w:tcBorders>
              <w:top w:val="nil"/>
              <w:left w:val="nil"/>
              <w:bottom w:val="single" w:sz="4" w:space="0" w:color="auto"/>
              <w:right w:val="single" w:sz="4" w:space="0" w:color="auto"/>
            </w:tcBorders>
            <w:shd w:val="clear" w:color="auto" w:fill="auto"/>
            <w:hideMark/>
          </w:tcPr>
          <w:p w14:paraId="665EE362"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1460D40"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774A9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6760DE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4A00187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14:paraId="00B7FE0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853 233,86</w:t>
            </w:r>
          </w:p>
        </w:tc>
        <w:tc>
          <w:tcPr>
            <w:tcW w:w="1559" w:type="dxa"/>
            <w:tcBorders>
              <w:top w:val="nil"/>
              <w:left w:val="nil"/>
              <w:bottom w:val="single" w:sz="4" w:space="0" w:color="auto"/>
              <w:right w:val="single" w:sz="4" w:space="0" w:color="auto"/>
            </w:tcBorders>
            <w:shd w:val="clear" w:color="000000" w:fill="FFFFFF"/>
            <w:noWrap/>
            <w:vAlign w:val="center"/>
            <w:hideMark/>
          </w:tcPr>
          <w:p w14:paraId="2D9A0A9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853 233,86</w:t>
            </w:r>
          </w:p>
        </w:tc>
      </w:tr>
      <w:tr w:rsidR="004D019B" w:rsidRPr="004D019B" w14:paraId="57209107" w14:textId="77777777" w:rsidTr="004D019B">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C9A307"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98</w:t>
            </w:r>
          </w:p>
        </w:tc>
        <w:tc>
          <w:tcPr>
            <w:tcW w:w="3815" w:type="dxa"/>
            <w:tcBorders>
              <w:top w:val="nil"/>
              <w:left w:val="nil"/>
              <w:bottom w:val="single" w:sz="4" w:space="0" w:color="auto"/>
              <w:right w:val="single" w:sz="4" w:space="0" w:color="auto"/>
            </w:tcBorders>
            <w:shd w:val="clear" w:color="auto" w:fill="auto"/>
            <w:hideMark/>
          </w:tcPr>
          <w:p w14:paraId="49801F11"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334B75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869D76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F7A362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0E7B7F6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14:paraId="32D3968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853 233,86</w:t>
            </w:r>
          </w:p>
        </w:tc>
        <w:tc>
          <w:tcPr>
            <w:tcW w:w="1559" w:type="dxa"/>
            <w:tcBorders>
              <w:top w:val="nil"/>
              <w:left w:val="nil"/>
              <w:bottom w:val="single" w:sz="4" w:space="0" w:color="auto"/>
              <w:right w:val="single" w:sz="4" w:space="0" w:color="auto"/>
            </w:tcBorders>
            <w:shd w:val="clear" w:color="000000" w:fill="FFFFFF"/>
            <w:noWrap/>
            <w:vAlign w:val="center"/>
            <w:hideMark/>
          </w:tcPr>
          <w:p w14:paraId="7A4228B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853 233,86</w:t>
            </w:r>
          </w:p>
        </w:tc>
      </w:tr>
      <w:tr w:rsidR="004D019B" w:rsidRPr="004D019B" w14:paraId="25414A92"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689B54"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99</w:t>
            </w:r>
          </w:p>
        </w:tc>
        <w:tc>
          <w:tcPr>
            <w:tcW w:w="3815" w:type="dxa"/>
            <w:tcBorders>
              <w:top w:val="nil"/>
              <w:left w:val="nil"/>
              <w:bottom w:val="single" w:sz="4" w:space="0" w:color="auto"/>
              <w:right w:val="single" w:sz="4" w:space="0" w:color="auto"/>
            </w:tcBorders>
            <w:shd w:val="clear" w:color="auto" w:fill="auto"/>
            <w:hideMark/>
          </w:tcPr>
          <w:p w14:paraId="231B9A91" w14:textId="77777777" w:rsidR="004D019B" w:rsidRPr="004D019B" w:rsidRDefault="004D019B" w:rsidP="004D019B">
            <w:pPr>
              <w:spacing w:after="0" w:line="240" w:lineRule="auto"/>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7505773A"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BBE201"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5BDA3CF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5E61D2A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69DA50D7"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1 000,00</w:t>
            </w:r>
          </w:p>
        </w:tc>
        <w:tc>
          <w:tcPr>
            <w:tcW w:w="1559" w:type="dxa"/>
            <w:tcBorders>
              <w:top w:val="nil"/>
              <w:left w:val="nil"/>
              <w:bottom w:val="single" w:sz="4" w:space="0" w:color="auto"/>
              <w:right w:val="single" w:sz="4" w:space="0" w:color="auto"/>
            </w:tcBorders>
            <w:shd w:val="clear" w:color="000000" w:fill="FFFFFF"/>
            <w:vAlign w:val="center"/>
            <w:hideMark/>
          </w:tcPr>
          <w:p w14:paraId="775C2696"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1 000,00</w:t>
            </w:r>
          </w:p>
        </w:tc>
      </w:tr>
      <w:tr w:rsidR="004D019B" w:rsidRPr="004D019B" w14:paraId="46552F21"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D6831A"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100</w:t>
            </w:r>
          </w:p>
        </w:tc>
        <w:tc>
          <w:tcPr>
            <w:tcW w:w="3815" w:type="dxa"/>
            <w:tcBorders>
              <w:top w:val="nil"/>
              <w:left w:val="nil"/>
              <w:bottom w:val="single" w:sz="4" w:space="0" w:color="auto"/>
              <w:right w:val="single" w:sz="4" w:space="0" w:color="auto"/>
            </w:tcBorders>
            <w:shd w:val="clear" w:color="auto" w:fill="auto"/>
            <w:hideMark/>
          </w:tcPr>
          <w:p w14:paraId="447061E6" w14:textId="77777777" w:rsidR="004D019B" w:rsidRPr="004D019B" w:rsidRDefault="004D019B" w:rsidP="004D019B">
            <w:pPr>
              <w:spacing w:after="0" w:line="240" w:lineRule="auto"/>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26688C26"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D54E3F"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927827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7BC4857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3D41F53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1 000,00</w:t>
            </w:r>
          </w:p>
        </w:tc>
        <w:tc>
          <w:tcPr>
            <w:tcW w:w="1559" w:type="dxa"/>
            <w:tcBorders>
              <w:top w:val="nil"/>
              <w:left w:val="nil"/>
              <w:bottom w:val="single" w:sz="4" w:space="0" w:color="auto"/>
              <w:right w:val="single" w:sz="4" w:space="0" w:color="auto"/>
            </w:tcBorders>
            <w:shd w:val="clear" w:color="000000" w:fill="FFFFFF"/>
            <w:vAlign w:val="center"/>
            <w:hideMark/>
          </w:tcPr>
          <w:p w14:paraId="2669DD2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1 000,00</w:t>
            </w:r>
          </w:p>
        </w:tc>
      </w:tr>
      <w:tr w:rsidR="004D019B" w:rsidRPr="004D019B" w14:paraId="6C80BB0F" w14:textId="77777777" w:rsidTr="004D019B">
        <w:trPr>
          <w:trHeight w:val="4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FDCD4B"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101</w:t>
            </w:r>
          </w:p>
        </w:tc>
        <w:tc>
          <w:tcPr>
            <w:tcW w:w="3815" w:type="dxa"/>
            <w:tcBorders>
              <w:top w:val="nil"/>
              <w:left w:val="nil"/>
              <w:bottom w:val="single" w:sz="4" w:space="0" w:color="auto"/>
              <w:right w:val="nil"/>
            </w:tcBorders>
            <w:shd w:val="clear" w:color="auto" w:fill="auto"/>
            <w:hideMark/>
          </w:tcPr>
          <w:p w14:paraId="3FB99AF3"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E7A3AE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32E64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35B9A96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14:paraId="2EA5C72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28D666C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1 000,00</w:t>
            </w:r>
          </w:p>
        </w:tc>
        <w:tc>
          <w:tcPr>
            <w:tcW w:w="1559" w:type="dxa"/>
            <w:tcBorders>
              <w:top w:val="nil"/>
              <w:left w:val="nil"/>
              <w:bottom w:val="single" w:sz="4" w:space="0" w:color="auto"/>
              <w:right w:val="single" w:sz="4" w:space="0" w:color="auto"/>
            </w:tcBorders>
            <w:shd w:val="clear" w:color="000000" w:fill="FFFFFF"/>
            <w:vAlign w:val="center"/>
            <w:hideMark/>
          </w:tcPr>
          <w:p w14:paraId="4432D0C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1 000,00</w:t>
            </w:r>
          </w:p>
        </w:tc>
      </w:tr>
      <w:tr w:rsidR="004D019B" w:rsidRPr="004D019B" w14:paraId="6D3E14D7" w14:textId="77777777" w:rsidTr="004D019B">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951AF3"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102</w:t>
            </w:r>
          </w:p>
        </w:tc>
        <w:tc>
          <w:tcPr>
            <w:tcW w:w="3815" w:type="dxa"/>
            <w:tcBorders>
              <w:top w:val="nil"/>
              <w:left w:val="nil"/>
              <w:bottom w:val="single" w:sz="4" w:space="0" w:color="auto"/>
              <w:right w:val="single" w:sz="4" w:space="0" w:color="auto"/>
            </w:tcBorders>
            <w:shd w:val="clear" w:color="000000" w:fill="FFFFFF"/>
            <w:vAlign w:val="bottom"/>
            <w:hideMark/>
          </w:tcPr>
          <w:p w14:paraId="7037905A"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1EA9AFC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C837A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120D13B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6200087000</w:t>
            </w:r>
          </w:p>
        </w:tc>
        <w:tc>
          <w:tcPr>
            <w:tcW w:w="563" w:type="dxa"/>
            <w:tcBorders>
              <w:top w:val="nil"/>
              <w:left w:val="nil"/>
              <w:bottom w:val="single" w:sz="4" w:space="0" w:color="auto"/>
              <w:right w:val="single" w:sz="4" w:space="0" w:color="auto"/>
            </w:tcBorders>
            <w:shd w:val="clear" w:color="auto" w:fill="auto"/>
            <w:noWrap/>
            <w:vAlign w:val="center"/>
            <w:hideMark/>
          </w:tcPr>
          <w:p w14:paraId="1ABAE126"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0E5C3E1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1 000,00</w:t>
            </w:r>
          </w:p>
        </w:tc>
        <w:tc>
          <w:tcPr>
            <w:tcW w:w="1559" w:type="dxa"/>
            <w:tcBorders>
              <w:top w:val="nil"/>
              <w:left w:val="nil"/>
              <w:bottom w:val="single" w:sz="4" w:space="0" w:color="auto"/>
              <w:right w:val="single" w:sz="4" w:space="0" w:color="auto"/>
            </w:tcBorders>
            <w:shd w:val="clear" w:color="000000" w:fill="FFFFFF"/>
            <w:vAlign w:val="center"/>
            <w:hideMark/>
          </w:tcPr>
          <w:p w14:paraId="03C665D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1 000,00</w:t>
            </w:r>
          </w:p>
        </w:tc>
      </w:tr>
      <w:tr w:rsidR="004D019B" w:rsidRPr="004D019B" w14:paraId="51A0DBC2"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B2623D"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103</w:t>
            </w:r>
          </w:p>
        </w:tc>
        <w:tc>
          <w:tcPr>
            <w:tcW w:w="3815" w:type="dxa"/>
            <w:tcBorders>
              <w:top w:val="nil"/>
              <w:left w:val="nil"/>
              <w:bottom w:val="single" w:sz="4" w:space="0" w:color="auto"/>
              <w:right w:val="single" w:sz="4" w:space="0" w:color="auto"/>
            </w:tcBorders>
            <w:shd w:val="clear" w:color="000000" w:fill="FFFFFF"/>
            <w:vAlign w:val="bottom"/>
            <w:hideMark/>
          </w:tcPr>
          <w:p w14:paraId="336F6174"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52FA67D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B6DDB79"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089984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6200087000</w:t>
            </w:r>
          </w:p>
        </w:tc>
        <w:tc>
          <w:tcPr>
            <w:tcW w:w="563" w:type="dxa"/>
            <w:tcBorders>
              <w:top w:val="nil"/>
              <w:left w:val="nil"/>
              <w:bottom w:val="single" w:sz="4" w:space="0" w:color="auto"/>
              <w:right w:val="single" w:sz="4" w:space="0" w:color="auto"/>
            </w:tcBorders>
            <w:shd w:val="clear" w:color="auto" w:fill="auto"/>
            <w:noWrap/>
            <w:vAlign w:val="center"/>
            <w:hideMark/>
          </w:tcPr>
          <w:p w14:paraId="69A3EE9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500</w:t>
            </w:r>
          </w:p>
        </w:tc>
        <w:tc>
          <w:tcPr>
            <w:tcW w:w="1418" w:type="dxa"/>
            <w:tcBorders>
              <w:top w:val="nil"/>
              <w:left w:val="nil"/>
              <w:bottom w:val="single" w:sz="4" w:space="0" w:color="auto"/>
              <w:right w:val="single" w:sz="4" w:space="0" w:color="auto"/>
            </w:tcBorders>
            <w:shd w:val="clear" w:color="000000" w:fill="FFFFFF"/>
            <w:vAlign w:val="center"/>
            <w:hideMark/>
          </w:tcPr>
          <w:p w14:paraId="5104774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1 000,00</w:t>
            </w:r>
          </w:p>
        </w:tc>
        <w:tc>
          <w:tcPr>
            <w:tcW w:w="1559" w:type="dxa"/>
            <w:tcBorders>
              <w:top w:val="nil"/>
              <w:left w:val="nil"/>
              <w:bottom w:val="single" w:sz="4" w:space="0" w:color="auto"/>
              <w:right w:val="single" w:sz="4" w:space="0" w:color="auto"/>
            </w:tcBorders>
            <w:shd w:val="clear" w:color="000000" w:fill="FFFFFF"/>
            <w:vAlign w:val="center"/>
            <w:hideMark/>
          </w:tcPr>
          <w:p w14:paraId="3361FFD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1 000,00</w:t>
            </w:r>
          </w:p>
        </w:tc>
      </w:tr>
      <w:tr w:rsidR="004D019B" w:rsidRPr="004D019B" w14:paraId="7278A2EA"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1B7699"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104</w:t>
            </w:r>
          </w:p>
        </w:tc>
        <w:tc>
          <w:tcPr>
            <w:tcW w:w="3815" w:type="dxa"/>
            <w:tcBorders>
              <w:top w:val="nil"/>
              <w:left w:val="nil"/>
              <w:bottom w:val="single" w:sz="4" w:space="0" w:color="auto"/>
              <w:right w:val="single" w:sz="4" w:space="0" w:color="auto"/>
            </w:tcBorders>
            <w:shd w:val="clear" w:color="auto" w:fill="auto"/>
            <w:vAlign w:val="bottom"/>
            <w:hideMark/>
          </w:tcPr>
          <w:p w14:paraId="6FA18C3E"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238E1D5D"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092F8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6172525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6200087000</w:t>
            </w:r>
          </w:p>
        </w:tc>
        <w:tc>
          <w:tcPr>
            <w:tcW w:w="563" w:type="dxa"/>
            <w:tcBorders>
              <w:top w:val="nil"/>
              <w:left w:val="nil"/>
              <w:bottom w:val="single" w:sz="4" w:space="0" w:color="auto"/>
              <w:right w:val="single" w:sz="4" w:space="0" w:color="auto"/>
            </w:tcBorders>
            <w:shd w:val="clear" w:color="auto" w:fill="auto"/>
            <w:noWrap/>
            <w:vAlign w:val="center"/>
            <w:hideMark/>
          </w:tcPr>
          <w:p w14:paraId="79CCF7A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540</w:t>
            </w:r>
          </w:p>
        </w:tc>
        <w:tc>
          <w:tcPr>
            <w:tcW w:w="1418" w:type="dxa"/>
            <w:tcBorders>
              <w:top w:val="nil"/>
              <w:left w:val="nil"/>
              <w:bottom w:val="single" w:sz="4" w:space="0" w:color="auto"/>
              <w:right w:val="single" w:sz="4" w:space="0" w:color="auto"/>
            </w:tcBorders>
            <w:shd w:val="clear" w:color="000000" w:fill="FFFFFF"/>
            <w:vAlign w:val="center"/>
            <w:hideMark/>
          </w:tcPr>
          <w:p w14:paraId="474639D5"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1 000,00</w:t>
            </w:r>
          </w:p>
        </w:tc>
        <w:tc>
          <w:tcPr>
            <w:tcW w:w="1559" w:type="dxa"/>
            <w:tcBorders>
              <w:top w:val="nil"/>
              <w:left w:val="nil"/>
              <w:bottom w:val="single" w:sz="4" w:space="0" w:color="auto"/>
              <w:right w:val="single" w:sz="4" w:space="0" w:color="auto"/>
            </w:tcBorders>
            <w:shd w:val="clear" w:color="000000" w:fill="FFFFFF"/>
            <w:vAlign w:val="center"/>
            <w:hideMark/>
          </w:tcPr>
          <w:p w14:paraId="6C256AA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1 000,00</w:t>
            </w:r>
          </w:p>
        </w:tc>
      </w:tr>
      <w:tr w:rsidR="004D019B" w:rsidRPr="004D019B" w14:paraId="065C7ACB"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0ED1BD"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105</w:t>
            </w:r>
          </w:p>
        </w:tc>
        <w:tc>
          <w:tcPr>
            <w:tcW w:w="3815" w:type="dxa"/>
            <w:tcBorders>
              <w:top w:val="nil"/>
              <w:left w:val="nil"/>
              <w:bottom w:val="single" w:sz="4" w:space="0" w:color="auto"/>
              <w:right w:val="single" w:sz="4" w:space="0" w:color="auto"/>
            </w:tcBorders>
            <w:shd w:val="clear" w:color="auto" w:fill="auto"/>
            <w:hideMark/>
          </w:tcPr>
          <w:p w14:paraId="6890F455" w14:textId="77777777" w:rsidR="004D019B" w:rsidRPr="004D019B" w:rsidRDefault="004D019B" w:rsidP="004D019B">
            <w:pPr>
              <w:spacing w:after="0" w:line="240" w:lineRule="auto"/>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1BFA5552"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A7E89A"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5D935687"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786B592C"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4948EEE9"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60 000,00</w:t>
            </w:r>
          </w:p>
        </w:tc>
        <w:tc>
          <w:tcPr>
            <w:tcW w:w="1559" w:type="dxa"/>
            <w:tcBorders>
              <w:top w:val="nil"/>
              <w:left w:val="nil"/>
              <w:bottom w:val="single" w:sz="4" w:space="0" w:color="auto"/>
              <w:right w:val="single" w:sz="4" w:space="0" w:color="auto"/>
            </w:tcBorders>
            <w:shd w:val="clear" w:color="000000" w:fill="FFFFFF"/>
            <w:noWrap/>
            <w:vAlign w:val="center"/>
            <w:hideMark/>
          </w:tcPr>
          <w:p w14:paraId="0E02394A"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60 000,00</w:t>
            </w:r>
          </w:p>
        </w:tc>
      </w:tr>
      <w:tr w:rsidR="004D019B" w:rsidRPr="004D019B" w14:paraId="237B6BC0"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DF65FC"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106</w:t>
            </w:r>
          </w:p>
        </w:tc>
        <w:tc>
          <w:tcPr>
            <w:tcW w:w="3815" w:type="dxa"/>
            <w:tcBorders>
              <w:top w:val="nil"/>
              <w:left w:val="nil"/>
              <w:bottom w:val="single" w:sz="4" w:space="0" w:color="auto"/>
              <w:right w:val="single" w:sz="4" w:space="0" w:color="auto"/>
            </w:tcBorders>
            <w:shd w:val="clear" w:color="auto" w:fill="auto"/>
            <w:hideMark/>
          </w:tcPr>
          <w:p w14:paraId="29583CC8" w14:textId="77777777" w:rsidR="004D019B" w:rsidRPr="004D019B" w:rsidRDefault="004D019B" w:rsidP="004D019B">
            <w:pPr>
              <w:spacing w:after="0" w:line="240" w:lineRule="auto"/>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39207C07"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2E42FB4D"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5AAF7BE2"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19306ED0"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7217CFA4"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60 000,00</w:t>
            </w:r>
          </w:p>
        </w:tc>
        <w:tc>
          <w:tcPr>
            <w:tcW w:w="1559" w:type="dxa"/>
            <w:tcBorders>
              <w:top w:val="nil"/>
              <w:left w:val="nil"/>
              <w:bottom w:val="single" w:sz="4" w:space="0" w:color="auto"/>
              <w:right w:val="single" w:sz="4" w:space="0" w:color="auto"/>
            </w:tcBorders>
            <w:shd w:val="clear" w:color="000000" w:fill="FFFFFF"/>
            <w:noWrap/>
            <w:vAlign w:val="center"/>
            <w:hideMark/>
          </w:tcPr>
          <w:p w14:paraId="1685BB9E" w14:textId="77777777" w:rsidR="004D019B" w:rsidRPr="004D019B" w:rsidRDefault="004D019B" w:rsidP="004D019B">
            <w:pPr>
              <w:spacing w:after="0" w:line="240" w:lineRule="auto"/>
              <w:jc w:val="center"/>
              <w:rPr>
                <w:rFonts w:ascii="Times New Roman" w:eastAsia="Times New Roman" w:hAnsi="Times New Roman" w:cs="Times New Roman"/>
                <w:b/>
                <w:bCs/>
                <w:sz w:val="18"/>
                <w:szCs w:val="18"/>
                <w:lang w:eastAsia="ru-RU"/>
              </w:rPr>
            </w:pPr>
            <w:r w:rsidRPr="004D019B">
              <w:rPr>
                <w:rFonts w:ascii="Times New Roman" w:eastAsia="Times New Roman" w:hAnsi="Times New Roman" w:cs="Times New Roman"/>
                <w:b/>
                <w:bCs/>
                <w:sz w:val="18"/>
                <w:szCs w:val="18"/>
                <w:lang w:eastAsia="ru-RU"/>
              </w:rPr>
              <w:t>60 000,00</w:t>
            </w:r>
          </w:p>
        </w:tc>
      </w:tr>
      <w:tr w:rsidR="004D019B" w:rsidRPr="004D019B" w14:paraId="11674D47" w14:textId="77777777" w:rsidTr="004D019B">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E165F0"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107</w:t>
            </w:r>
          </w:p>
        </w:tc>
        <w:tc>
          <w:tcPr>
            <w:tcW w:w="3815" w:type="dxa"/>
            <w:tcBorders>
              <w:top w:val="nil"/>
              <w:left w:val="nil"/>
              <w:bottom w:val="single" w:sz="4" w:space="0" w:color="auto"/>
              <w:right w:val="single" w:sz="4" w:space="0" w:color="auto"/>
            </w:tcBorders>
            <w:shd w:val="clear" w:color="auto" w:fill="auto"/>
            <w:hideMark/>
          </w:tcPr>
          <w:p w14:paraId="72108313"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E81566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42DC99D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2406A0A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hideMark/>
          </w:tcPr>
          <w:p w14:paraId="2D4DEE73" w14:textId="77777777" w:rsidR="004D019B" w:rsidRPr="004D019B" w:rsidRDefault="004D019B" w:rsidP="004D019B">
            <w:pPr>
              <w:spacing w:after="0" w:line="240" w:lineRule="auto"/>
              <w:jc w:val="right"/>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21C18C1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60000,0</w:t>
            </w:r>
          </w:p>
        </w:tc>
        <w:tc>
          <w:tcPr>
            <w:tcW w:w="1559" w:type="dxa"/>
            <w:tcBorders>
              <w:top w:val="nil"/>
              <w:left w:val="nil"/>
              <w:bottom w:val="single" w:sz="4" w:space="0" w:color="auto"/>
              <w:right w:val="single" w:sz="4" w:space="0" w:color="auto"/>
            </w:tcBorders>
            <w:shd w:val="clear" w:color="000000" w:fill="FFFFFF"/>
            <w:noWrap/>
            <w:vAlign w:val="center"/>
            <w:hideMark/>
          </w:tcPr>
          <w:p w14:paraId="19273D4C"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60000,0</w:t>
            </w:r>
          </w:p>
        </w:tc>
      </w:tr>
      <w:tr w:rsidR="004D019B" w:rsidRPr="004D019B" w14:paraId="60C51A75" w14:textId="77777777" w:rsidTr="004D019B">
        <w:trPr>
          <w:trHeight w:val="6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0C46E7"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108</w:t>
            </w:r>
          </w:p>
        </w:tc>
        <w:tc>
          <w:tcPr>
            <w:tcW w:w="3815" w:type="dxa"/>
            <w:tcBorders>
              <w:top w:val="nil"/>
              <w:left w:val="nil"/>
              <w:bottom w:val="single" w:sz="4" w:space="0" w:color="auto"/>
              <w:right w:val="single" w:sz="4" w:space="0" w:color="auto"/>
            </w:tcBorders>
            <w:shd w:val="clear" w:color="auto" w:fill="auto"/>
            <w:hideMark/>
          </w:tcPr>
          <w:p w14:paraId="4908E8E7"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5DBCFB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0CBC8B9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384470FB"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6200080150</w:t>
            </w:r>
          </w:p>
        </w:tc>
        <w:tc>
          <w:tcPr>
            <w:tcW w:w="563" w:type="dxa"/>
            <w:tcBorders>
              <w:top w:val="nil"/>
              <w:left w:val="nil"/>
              <w:bottom w:val="single" w:sz="4" w:space="0" w:color="auto"/>
              <w:right w:val="single" w:sz="4" w:space="0" w:color="auto"/>
            </w:tcBorders>
            <w:shd w:val="clear" w:color="auto" w:fill="auto"/>
            <w:noWrap/>
            <w:hideMark/>
          </w:tcPr>
          <w:p w14:paraId="34AF2573" w14:textId="77777777" w:rsidR="004D019B" w:rsidRPr="004D019B" w:rsidRDefault="004D019B" w:rsidP="004D019B">
            <w:pPr>
              <w:spacing w:after="0" w:line="240" w:lineRule="auto"/>
              <w:jc w:val="right"/>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3E3C8591"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60000,0</w:t>
            </w:r>
          </w:p>
        </w:tc>
        <w:tc>
          <w:tcPr>
            <w:tcW w:w="1559" w:type="dxa"/>
            <w:tcBorders>
              <w:top w:val="nil"/>
              <w:left w:val="nil"/>
              <w:bottom w:val="single" w:sz="4" w:space="0" w:color="auto"/>
              <w:right w:val="single" w:sz="4" w:space="0" w:color="auto"/>
            </w:tcBorders>
            <w:shd w:val="clear" w:color="000000" w:fill="FFFFFF"/>
            <w:noWrap/>
            <w:vAlign w:val="center"/>
            <w:hideMark/>
          </w:tcPr>
          <w:p w14:paraId="32DCEEE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60000,0</w:t>
            </w:r>
          </w:p>
        </w:tc>
      </w:tr>
      <w:tr w:rsidR="004D019B" w:rsidRPr="004D019B" w14:paraId="2D8C2FD2"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94E9DA"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109</w:t>
            </w:r>
          </w:p>
        </w:tc>
        <w:tc>
          <w:tcPr>
            <w:tcW w:w="3815" w:type="dxa"/>
            <w:tcBorders>
              <w:top w:val="nil"/>
              <w:left w:val="nil"/>
              <w:bottom w:val="single" w:sz="4" w:space="0" w:color="auto"/>
              <w:right w:val="single" w:sz="4" w:space="0" w:color="auto"/>
            </w:tcBorders>
            <w:shd w:val="clear" w:color="auto" w:fill="auto"/>
            <w:hideMark/>
          </w:tcPr>
          <w:p w14:paraId="5FDC0086"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160CF49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0A100B84"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2496857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6200080150</w:t>
            </w:r>
          </w:p>
        </w:tc>
        <w:tc>
          <w:tcPr>
            <w:tcW w:w="563" w:type="dxa"/>
            <w:tcBorders>
              <w:top w:val="nil"/>
              <w:left w:val="nil"/>
              <w:bottom w:val="single" w:sz="4" w:space="0" w:color="auto"/>
              <w:right w:val="single" w:sz="4" w:space="0" w:color="auto"/>
            </w:tcBorders>
            <w:shd w:val="clear" w:color="auto" w:fill="auto"/>
            <w:noWrap/>
            <w:vAlign w:val="center"/>
            <w:hideMark/>
          </w:tcPr>
          <w:p w14:paraId="3D8A2C9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300</w:t>
            </w:r>
          </w:p>
        </w:tc>
        <w:tc>
          <w:tcPr>
            <w:tcW w:w="1418" w:type="dxa"/>
            <w:tcBorders>
              <w:top w:val="nil"/>
              <w:left w:val="nil"/>
              <w:bottom w:val="single" w:sz="4" w:space="0" w:color="auto"/>
              <w:right w:val="single" w:sz="4" w:space="0" w:color="auto"/>
            </w:tcBorders>
            <w:shd w:val="clear" w:color="000000" w:fill="FFFFFF"/>
            <w:noWrap/>
            <w:vAlign w:val="center"/>
            <w:hideMark/>
          </w:tcPr>
          <w:p w14:paraId="78DEB12A"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60000,0</w:t>
            </w:r>
          </w:p>
        </w:tc>
        <w:tc>
          <w:tcPr>
            <w:tcW w:w="1559" w:type="dxa"/>
            <w:tcBorders>
              <w:top w:val="nil"/>
              <w:left w:val="nil"/>
              <w:bottom w:val="single" w:sz="4" w:space="0" w:color="auto"/>
              <w:right w:val="single" w:sz="4" w:space="0" w:color="auto"/>
            </w:tcBorders>
            <w:shd w:val="clear" w:color="000000" w:fill="FFFFFF"/>
            <w:noWrap/>
            <w:vAlign w:val="center"/>
            <w:hideMark/>
          </w:tcPr>
          <w:p w14:paraId="123F9D8F"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60000,0</w:t>
            </w:r>
          </w:p>
        </w:tc>
      </w:tr>
      <w:tr w:rsidR="004D019B" w:rsidRPr="004D019B" w14:paraId="1F150649"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135FF4"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110</w:t>
            </w:r>
          </w:p>
        </w:tc>
        <w:tc>
          <w:tcPr>
            <w:tcW w:w="3815" w:type="dxa"/>
            <w:tcBorders>
              <w:top w:val="nil"/>
              <w:left w:val="nil"/>
              <w:bottom w:val="single" w:sz="4" w:space="0" w:color="auto"/>
              <w:right w:val="single" w:sz="4" w:space="0" w:color="auto"/>
            </w:tcBorders>
            <w:shd w:val="clear" w:color="auto" w:fill="auto"/>
            <w:hideMark/>
          </w:tcPr>
          <w:p w14:paraId="60551D95"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3C5CC66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4E343F20"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45668312"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6200080150</w:t>
            </w:r>
          </w:p>
        </w:tc>
        <w:tc>
          <w:tcPr>
            <w:tcW w:w="563" w:type="dxa"/>
            <w:tcBorders>
              <w:top w:val="nil"/>
              <w:left w:val="nil"/>
              <w:bottom w:val="single" w:sz="4" w:space="0" w:color="auto"/>
              <w:right w:val="single" w:sz="4" w:space="0" w:color="auto"/>
            </w:tcBorders>
            <w:shd w:val="clear" w:color="auto" w:fill="auto"/>
            <w:noWrap/>
            <w:hideMark/>
          </w:tcPr>
          <w:p w14:paraId="08BF183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310</w:t>
            </w:r>
          </w:p>
        </w:tc>
        <w:tc>
          <w:tcPr>
            <w:tcW w:w="1418" w:type="dxa"/>
            <w:tcBorders>
              <w:top w:val="nil"/>
              <w:left w:val="nil"/>
              <w:bottom w:val="single" w:sz="4" w:space="0" w:color="auto"/>
              <w:right w:val="single" w:sz="4" w:space="0" w:color="auto"/>
            </w:tcBorders>
            <w:shd w:val="clear" w:color="000000" w:fill="FFFFFF"/>
            <w:noWrap/>
            <w:vAlign w:val="center"/>
            <w:hideMark/>
          </w:tcPr>
          <w:p w14:paraId="2610C52E"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60 000,0</w:t>
            </w:r>
          </w:p>
        </w:tc>
        <w:tc>
          <w:tcPr>
            <w:tcW w:w="1559" w:type="dxa"/>
            <w:tcBorders>
              <w:top w:val="nil"/>
              <w:left w:val="nil"/>
              <w:bottom w:val="single" w:sz="4" w:space="0" w:color="auto"/>
              <w:right w:val="single" w:sz="4" w:space="0" w:color="auto"/>
            </w:tcBorders>
            <w:shd w:val="clear" w:color="000000" w:fill="FFFFFF"/>
            <w:noWrap/>
            <w:vAlign w:val="center"/>
            <w:hideMark/>
          </w:tcPr>
          <w:p w14:paraId="6C694F53"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60 000,0</w:t>
            </w:r>
          </w:p>
        </w:tc>
      </w:tr>
      <w:tr w:rsidR="004D019B" w:rsidRPr="004D019B" w14:paraId="1861F3EC" w14:textId="77777777" w:rsidTr="004D019B">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9EDDFD" w14:textId="77777777" w:rsidR="004D019B" w:rsidRPr="004D019B" w:rsidRDefault="004D019B" w:rsidP="004D019B">
            <w:pPr>
              <w:spacing w:after="0" w:line="240" w:lineRule="auto"/>
              <w:jc w:val="right"/>
              <w:rPr>
                <w:rFonts w:ascii="Calibri" w:eastAsia="Times New Roman" w:hAnsi="Calibri" w:cs="Calibri"/>
                <w:color w:val="000000"/>
                <w:lang w:eastAsia="ru-RU"/>
              </w:rPr>
            </w:pPr>
            <w:r w:rsidRPr="004D019B">
              <w:rPr>
                <w:rFonts w:ascii="Calibri" w:eastAsia="Times New Roman" w:hAnsi="Calibri" w:cs="Calibri"/>
                <w:color w:val="000000"/>
                <w:lang w:eastAsia="ru-RU"/>
              </w:rPr>
              <w:t>111</w:t>
            </w:r>
          </w:p>
        </w:tc>
        <w:tc>
          <w:tcPr>
            <w:tcW w:w="7784" w:type="dxa"/>
            <w:gridSpan w:val="5"/>
            <w:tcBorders>
              <w:top w:val="single" w:sz="4" w:space="0" w:color="auto"/>
              <w:left w:val="nil"/>
              <w:bottom w:val="single" w:sz="4" w:space="0" w:color="auto"/>
              <w:right w:val="single" w:sz="4" w:space="0" w:color="000000"/>
            </w:tcBorders>
            <w:shd w:val="clear" w:color="auto" w:fill="auto"/>
            <w:vAlign w:val="bottom"/>
            <w:hideMark/>
          </w:tcPr>
          <w:p w14:paraId="5DB6E09D" w14:textId="77777777" w:rsidR="004D019B" w:rsidRPr="004D019B" w:rsidRDefault="004D019B" w:rsidP="004D019B">
            <w:pPr>
              <w:spacing w:after="0" w:line="240" w:lineRule="auto"/>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Условно утверждаемые расходы</w:t>
            </w:r>
          </w:p>
        </w:tc>
        <w:tc>
          <w:tcPr>
            <w:tcW w:w="1418" w:type="dxa"/>
            <w:tcBorders>
              <w:top w:val="nil"/>
              <w:left w:val="nil"/>
              <w:bottom w:val="single" w:sz="4" w:space="0" w:color="auto"/>
              <w:right w:val="single" w:sz="4" w:space="0" w:color="auto"/>
            </w:tcBorders>
            <w:shd w:val="clear" w:color="000000" w:fill="FFFFFF"/>
            <w:noWrap/>
            <w:vAlign w:val="bottom"/>
            <w:hideMark/>
          </w:tcPr>
          <w:p w14:paraId="4BD3DF98"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287 145,58</w:t>
            </w:r>
          </w:p>
        </w:tc>
        <w:tc>
          <w:tcPr>
            <w:tcW w:w="1559" w:type="dxa"/>
            <w:tcBorders>
              <w:top w:val="nil"/>
              <w:left w:val="nil"/>
              <w:bottom w:val="single" w:sz="4" w:space="0" w:color="auto"/>
              <w:right w:val="single" w:sz="4" w:space="0" w:color="auto"/>
            </w:tcBorders>
            <w:shd w:val="clear" w:color="000000" w:fill="FFFFFF"/>
            <w:noWrap/>
            <w:vAlign w:val="bottom"/>
            <w:hideMark/>
          </w:tcPr>
          <w:p w14:paraId="1A35AE07" w14:textId="77777777" w:rsidR="004D019B" w:rsidRPr="004D019B" w:rsidRDefault="004D019B" w:rsidP="004D019B">
            <w:pPr>
              <w:spacing w:after="0" w:line="240" w:lineRule="auto"/>
              <w:jc w:val="center"/>
              <w:rPr>
                <w:rFonts w:ascii="Times New Roman" w:eastAsia="Times New Roman" w:hAnsi="Times New Roman" w:cs="Times New Roman"/>
                <w:sz w:val="18"/>
                <w:szCs w:val="18"/>
                <w:lang w:eastAsia="ru-RU"/>
              </w:rPr>
            </w:pPr>
            <w:r w:rsidRPr="004D019B">
              <w:rPr>
                <w:rFonts w:ascii="Times New Roman" w:eastAsia="Times New Roman" w:hAnsi="Times New Roman" w:cs="Times New Roman"/>
                <w:sz w:val="18"/>
                <w:szCs w:val="18"/>
                <w:lang w:eastAsia="ru-RU"/>
              </w:rPr>
              <w:t>907 902,58</w:t>
            </w:r>
          </w:p>
        </w:tc>
      </w:tr>
    </w:tbl>
    <w:p w14:paraId="1230EDD9" w14:textId="77777777" w:rsidR="003E3652"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00D7731D" w14:textId="77777777" w:rsidR="004D019B" w:rsidRDefault="004D019B"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115" w:type="dxa"/>
        <w:tblInd w:w="93" w:type="dxa"/>
        <w:tblLook w:val="04A0" w:firstRow="1" w:lastRow="0" w:firstColumn="1" w:lastColumn="0" w:noHBand="0" w:noVBand="1"/>
      </w:tblPr>
      <w:tblGrid>
        <w:gridCol w:w="797"/>
        <w:gridCol w:w="5172"/>
        <w:gridCol w:w="1536"/>
        <w:gridCol w:w="913"/>
        <w:gridCol w:w="997"/>
        <w:gridCol w:w="1700"/>
      </w:tblGrid>
      <w:tr w:rsidR="005B54BC" w:rsidRPr="005B54BC" w14:paraId="49B5442E" w14:textId="77777777" w:rsidTr="005B54BC">
        <w:trPr>
          <w:trHeight w:val="450"/>
        </w:trPr>
        <w:tc>
          <w:tcPr>
            <w:tcW w:w="797" w:type="dxa"/>
            <w:tcBorders>
              <w:top w:val="nil"/>
              <w:left w:val="nil"/>
              <w:bottom w:val="nil"/>
              <w:right w:val="nil"/>
            </w:tcBorders>
            <w:shd w:val="clear" w:color="auto" w:fill="auto"/>
            <w:noWrap/>
            <w:vAlign w:val="bottom"/>
            <w:hideMark/>
          </w:tcPr>
          <w:p w14:paraId="06632CA0" w14:textId="77777777" w:rsidR="005B54BC" w:rsidRPr="005B54BC" w:rsidRDefault="005B54BC" w:rsidP="005B54BC">
            <w:pPr>
              <w:spacing w:after="0" w:line="240" w:lineRule="auto"/>
              <w:rPr>
                <w:rFonts w:ascii="Calibri" w:eastAsia="Times New Roman" w:hAnsi="Calibri" w:cs="Calibri"/>
                <w:color w:val="000000"/>
                <w:lang w:eastAsia="ru-RU"/>
              </w:rPr>
            </w:pPr>
          </w:p>
        </w:tc>
        <w:tc>
          <w:tcPr>
            <w:tcW w:w="5172" w:type="dxa"/>
            <w:tcBorders>
              <w:top w:val="nil"/>
              <w:left w:val="nil"/>
              <w:bottom w:val="nil"/>
              <w:right w:val="nil"/>
            </w:tcBorders>
            <w:shd w:val="clear" w:color="auto" w:fill="auto"/>
            <w:noWrap/>
            <w:vAlign w:val="bottom"/>
            <w:hideMark/>
          </w:tcPr>
          <w:p w14:paraId="25B39BA1" w14:textId="77777777" w:rsidR="005B54BC" w:rsidRPr="005B54BC" w:rsidRDefault="005B54BC" w:rsidP="005B54BC">
            <w:pPr>
              <w:spacing w:after="0" w:line="240" w:lineRule="auto"/>
              <w:rPr>
                <w:rFonts w:ascii="Calibri" w:eastAsia="Times New Roman" w:hAnsi="Calibri" w:cs="Calibri"/>
                <w:color w:val="000000"/>
                <w:lang w:eastAsia="ru-RU"/>
              </w:rPr>
            </w:pPr>
          </w:p>
        </w:tc>
        <w:tc>
          <w:tcPr>
            <w:tcW w:w="5146" w:type="dxa"/>
            <w:gridSpan w:val="4"/>
            <w:tcBorders>
              <w:top w:val="nil"/>
              <w:left w:val="nil"/>
              <w:bottom w:val="nil"/>
              <w:right w:val="nil"/>
            </w:tcBorders>
            <w:shd w:val="clear" w:color="auto" w:fill="auto"/>
            <w:vAlign w:val="bottom"/>
            <w:hideMark/>
          </w:tcPr>
          <w:p w14:paraId="766632BC" w14:textId="77777777" w:rsidR="005B54BC" w:rsidRPr="005B54BC" w:rsidRDefault="005B54BC" w:rsidP="005B54BC">
            <w:pPr>
              <w:spacing w:after="0" w:line="240" w:lineRule="auto"/>
              <w:jc w:val="right"/>
              <w:rPr>
                <w:rFonts w:ascii="Times New Roman" w:eastAsia="Times New Roman" w:hAnsi="Times New Roman" w:cs="Times New Roman"/>
                <w:color w:val="000000"/>
                <w:sz w:val="18"/>
                <w:szCs w:val="18"/>
                <w:lang w:eastAsia="ru-RU"/>
              </w:rPr>
            </w:pPr>
            <w:r w:rsidRPr="005B54BC">
              <w:rPr>
                <w:rFonts w:ascii="Times New Roman" w:eastAsia="Times New Roman" w:hAnsi="Times New Roman" w:cs="Times New Roman"/>
                <w:color w:val="000000"/>
                <w:sz w:val="18"/>
                <w:szCs w:val="18"/>
                <w:lang w:eastAsia="ru-RU"/>
              </w:rPr>
              <w:t xml:space="preserve">Приложение №8 к Решению Сизинского сельского Совета депутатов  </w:t>
            </w:r>
            <w:proofErr w:type="gramStart"/>
            <w:r w:rsidRPr="005B54BC">
              <w:rPr>
                <w:rFonts w:ascii="Times New Roman" w:eastAsia="Times New Roman" w:hAnsi="Times New Roman" w:cs="Times New Roman"/>
                <w:color w:val="000000"/>
                <w:sz w:val="18"/>
                <w:szCs w:val="18"/>
                <w:lang w:eastAsia="ru-RU"/>
              </w:rPr>
              <w:t>от</w:t>
            </w:r>
            <w:proofErr w:type="gramEnd"/>
            <w:r w:rsidRPr="005B54BC">
              <w:rPr>
                <w:rFonts w:ascii="Times New Roman" w:eastAsia="Times New Roman" w:hAnsi="Times New Roman" w:cs="Times New Roman"/>
                <w:color w:val="000000"/>
                <w:sz w:val="18"/>
                <w:szCs w:val="18"/>
                <w:lang w:eastAsia="ru-RU"/>
              </w:rPr>
              <w:t xml:space="preserve">   №           </w:t>
            </w:r>
          </w:p>
        </w:tc>
      </w:tr>
      <w:tr w:rsidR="005B54BC" w:rsidRPr="005B54BC" w14:paraId="438233C8" w14:textId="77777777" w:rsidTr="005B54BC">
        <w:trPr>
          <w:trHeight w:val="105"/>
        </w:trPr>
        <w:tc>
          <w:tcPr>
            <w:tcW w:w="797" w:type="dxa"/>
            <w:tcBorders>
              <w:top w:val="nil"/>
              <w:left w:val="nil"/>
              <w:bottom w:val="nil"/>
              <w:right w:val="nil"/>
            </w:tcBorders>
            <w:shd w:val="clear" w:color="auto" w:fill="auto"/>
            <w:noWrap/>
            <w:vAlign w:val="bottom"/>
            <w:hideMark/>
          </w:tcPr>
          <w:p w14:paraId="4A056DE7" w14:textId="77777777" w:rsidR="005B54BC" w:rsidRPr="005B54BC" w:rsidRDefault="005B54BC" w:rsidP="005B54BC">
            <w:pPr>
              <w:spacing w:after="0" w:line="240" w:lineRule="auto"/>
              <w:rPr>
                <w:rFonts w:ascii="Times New Roman" w:eastAsia="Times New Roman" w:hAnsi="Times New Roman" w:cs="Times New Roman"/>
                <w:sz w:val="20"/>
                <w:szCs w:val="20"/>
                <w:lang w:eastAsia="ru-RU"/>
              </w:rPr>
            </w:pPr>
          </w:p>
        </w:tc>
        <w:tc>
          <w:tcPr>
            <w:tcW w:w="5172" w:type="dxa"/>
            <w:tcBorders>
              <w:top w:val="nil"/>
              <w:left w:val="nil"/>
              <w:bottom w:val="nil"/>
              <w:right w:val="nil"/>
            </w:tcBorders>
            <w:shd w:val="clear" w:color="auto" w:fill="auto"/>
            <w:noWrap/>
            <w:vAlign w:val="bottom"/>
            <w:hideMark/>
          </w:tcPr>
          <w:p w14:paraId="4D5624EA" w14:textId="77777777" w:rsidR="005B54BC" w:rsidRPr="005B54BC" w:rsidRDefault="005B54BC" w:rsidP="005B54BC">
            <w:pPr>
              <w:spacing w:after="0" w:line="240" w:lineRule="auto"/>
              <w:rPr>
                <w:rFonts w:ascii="Times New Roman" w:eastAsia="Times New Roman" w:hAnsi="Times New Roman" w:cs="Times New Roman"/>
                <w:sz w:val="20"/>
                <w:szCs w:val="20"/>
                <w:lang w:eastAsia="ru-RU"/>
              </w:rPr>
            </w:pPr>
          </w:p>
        </w:tc>
        <w:tc>
          <w:tcPr>
            <w:tcW w:w="5146" w:type="dxa"/>
            <w:gridSpan w:val="4"/>
            <w:tcBorders>
              <w:top w:val="nil"/>
              <w:left w:val="nil"/>
              <w:bottom w:val="nil"/>
              <w:right w:val="nil"/>
            </w:tcBorders>
            <w:shd w:val="clear" w:color="auto" w:fill="auto"/>
            <w:vAlign w:val="bottom"/>
            <w:hideMark/>
          </w:tcPr>
          <w:p w14:paraId="7CD2F15B" w14:textId="77777777" w:rsidR="005B54BC" w:rsidRPr="005B54BC" w:rsidRDefault="005B54BC" w:rsidP="005B54BC">
            <w:pPr>
              <w:spacing w:after="0" w:line="240" w:lineRule="auto"/>
              <w:jc w:val="right"/>
              <w:rPr>
                <w:rFonts w:ascii="Times New Roman" w:eastAsia="Times New Roman" w:hAnsi="Times New Roman" w:cs="Times New Roman"/>
                <w:sz w:val="20"/>
                <w:szCs w:val="20"/>
                <w:lang w:eastAsia="ru-RU"/>
              </w:rPr>
            </w:pPr>
          </w:p>
        </w:tc>
      </w:tr>
      <w:tr w:rsidR="005B54BC" w:rsidRPr="005B54BC" w14:paraId="049E1916" w14:textId="77777777" w:rsidTr="005B54BC">
        <w:trPr>
          <w:trHeight w:val="960"/>
        </w:trPr>
        <w:tc>
          <w:tcPr>
            <w:tcW w:w="11115" w:type="dxa"/>
            <w:gridSpan w:val="6"/>
            <w:tcBorders>
              <w:top w:val="nil"/>
              <w:left w:val="nil"/>
              <w:bottom w:val="nil"/>
              <w:right w:val="nil"/>
            </w:tcBorders>
            <w:shd w:val="clear" w:color="auto" w:fill="auto"/>
            <w:hideMark/>
          </w:tcPr>
          <w:p w14:paraId="75096615" w14:textId="77777777" w:rsidR="005B54BC" w:rsidRPr="005B54BC" w:rsidRDefault="005B54BC" w:rsidP="005B54BC">
            <w:pPr>
              <w:spacing w:after="0" w:line="240" w:lineRule="auto"/>
              <w:jc w:val="center"/>
              <w:rPr>
                <w:rFonts w:ascii="Times New Roman" w:eastAsia="Times New Roman" w:hAnsi="Times New Roman" w:cs="Times New Roman"/>
                <w:b/>
                <w:bCs/>
                <w:color w:val="000000"/>
                <w:lang w:eastAsia="ru-RU"/>
              </w:rPr>
            </w:pPr>
            <w:r w:rsidRPr="005B54BC">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2025 год</w:t>
            </w:r>
          </w:p>
        </w:tc>
      </w:tr>
      <w:tr w:rsidR="005B54BC" w:rsidRPr="005B54BC" w14:paraId="5DB683A3" w14:textId="77777777" w:rsidTr="005B54BC">
        <w:trPr>
          <w:trHeight w:val="300"/>
        </w:trPr>
        <w:tc>
          <w:tcPr>
            <w:tcW w:w="797" w:type="dxa"/>
            <w:tcBorders>
              <w:top w:val="nil"/>
              <w:left w:val="nil"/>
              <w:bottom w:val="nil"/>
              <w:right w:val="nil"/>
            </w:tcBorders>
            <w:shd w:val="clear" w:color="auto" w:fill="auto"/>
            <w:noWrap/>
            <w:vAlign w:val="bottom"/>
            <w:hideMark/>
          </w:tcPr>
          <w:p w14:paraId="4035125F" w14:textId="77777777" w:rsidR="005B54BC" w:rsidRPr="005B54BC" w:rsidRDefault="005B54BC" w:rsidP="005B54BC">
            <w:pPr>
              <w:spacing w:after="0" w:line="240" w:lineRule="auto"/>
              <w:rPr>
                <w:rFonts w:ascii="Calibri" w:eastAsia="Times New Roman" w:hAnsi="Calibri" w:cs="Calibri"/>
                <w:color w:val="000000"/>
                <w:lang w:eastAsia="ru-RU"/>
              </w:rPr>
            </w:pPr>
          </w:p>
        </w:tc>
        <w:tc>
          <w:tcPr>
            <w:tcW w:w="5172" w:type="dxa"/>
            <w:tcBorders>
              <w:top w:val="nil"/>
              <w:left w:val="nil"/>
              <w:bottom w:val="nil"/>
              <w:right w:val="nil"/>
            </w:tcBorders>
            <w:shd w:val="clear" w:color="auto" w:fill="auto"/>
            <w:noWrap/>
            <w:vAlign w:val="bottom"/>
            <w:hideMark/>
          </w:tcPr>
          <w:p w14:paraId="4F0E94E3" w14:textId="77777777" w:rsidR="005B54BC" w:rsidRPr="005B54BC" w:rsidRDefault="005B54BC" w:rsidP="005B54BC">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7D72A227" w14:textId="77777777" w:rsidR="005B54BC" w:rsidRPr="005B54BC" w:rsidRDefault="005B54BC" w:rsidP="005B54BC">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31C39C45" w14:textId="77777777" w:rsidR="005B54BC" w:rsidRPr="005B54BC" w:rsidRDefault="005B54BC" w:rsidP="005B54BC">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384EBE56" w14:textId="77777777" w:rsidR="005B54BC" w:rsidRPr="005B54BC" w:rsidRDefault="005B54BC" w:rsidP="005B54BC">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3FE8B6B8" w14:textId="77777777" w:rsidR="005B54BC" w:rsidRPr="005B54BC" w:rsidRDefault="005B54BC" w:rsidP="005B54BC">
            <w:pPr>
              <w:spacing w:after="0" w:line="240" w:lineRule="auto"/>
              <w:jc w:val="right"/>
              <w:rPr>
                <w:rFonts w:ascii="Times New Roman" w:eastAsia="Times New Roman" w:hAnsi="Times New Roman" w:cs="Times New Roman"/>
                <w:color w:val="000000"/>
                <w:sz w:val="20"/>
                <w:szCs w:val="20"/>
                <w:lang w:eastAsia="ru-RU"/>
              </w:rPr>
            </w:pPr>
            <w:r w:rsidRPr="005B54BC">
              <w:rPr>
                <w:rFonts w:ascii="Times New Roman" w:eastAsia="Times New Roman" w:hAnsi="Times New Roman" w:cs="Times New Roman"/>
                <w:color w:val="000000"/>
                <w:sz w:val="20"/>
                <w:szCs w:val="20"/>
                <w:lang w:eastAsia="ru-RU"/>
              </w:rPr>
              <w:t>(рублей)</w:t>
            </w:r>
          </w:p>
        </w:tc>
      </w:tr>
      <w:tr w:rsidR="005B54BC" w:rsidRPr="005B54BC" w14:paraId="2D740FFE" w14:textId="77777777" w:rsidTr="005B54BC">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4F967" w14:textId="77777777" w:rsidR="005B54BC" w:rsidRPr="005B54BC" w:rsidRDefault="005B54BC" w:rsidP="005B54BC">
            <w:pPr>
              <w:spacing w:after="0" w:line="240" w:lineRule="auto"/>
              <w:jc w:val="center"/>
              <w:rPr>
                <w:rFonts w:ascii="Times New Roman" w:eastAsia="Times New Roman" w:hAnsi="Times New Roman" w:cs="Times New Roman"/>
                <w:sz w:val="20"/>
                <w:szCs w:val="20"/>
                <w:lang w:eastAsia="ru-RU"/>
              </w:rPr>
            </w:pPr>
            <w:r w:rsidRPr="005B54BC">
              <w:rPr>
                <w:rFonts w:ascii="Times New Roman" w:eastAsia="Times New Roman" w:hAnsi="Times New Roman" w:cs="Times New Roman"/>
                <w:sz w:val="20"/>
                <w:szCs w:val="20"/>
                <w:lang w:eastAsia="ru-RU"/>
              </w:rPr>
              <w:t>№ строки</w:t>
            </w:r>
          </w:p>
        </w:tc>
        <w:tc>
          <w:tcPr>
            <w:tcW w:w="5172" w:type="dxa"/>
            <w:tcBorders>
              <w:top w:val="single" w:sz="4" w:space="0" w:color="auto"/>
              <w:left w:val="nil"/>
              <w:bottom w:val="single" w:sz="4" w:space="0" w:color="auto"/>
              <w:right w:val="single" w:sz="4" w:space="0" w:color="auto"/>
            </w:tcBorders>
            <w:shd w:val="clear" w:color="auto" w:fill="auto"/>
            <w:vAlign w:val="center"/>
            <w:hideMark/>
          </w:tcPr>
          <w:p w14:paraId="1440C18F" w14:textId="77777777" w:rsidR="005B54BC" w:rsidRPr="005B54BC" w:rsidRDefault="005B54BC" w:rsidP="005B54BC">
            <w:pPr>
              <w:spacing w:after="0" w:line="240" w:lineRule="auto"/>
              <w:jc w:val="center"/>
              <w:rPr>
                <w:rFonts w:ascii="Times New Roman" w:eastAsia="Times New Roman" w:hAnsi="Times New Roman" w:cs="Times New Roman"/>
                <w:sz w:val="20"/>
                <w:szCs w:val="20"/>
                <w:lang w:eastAsia="ru-RU"/>
              </w:rPr>
            </w:pPr>
            <w:r w:rsidRPr="005B54BC">
              <w:rPr>
                <w:rFonts w:ascii="Times New Roman" w:eastAsia="Times New Roman" w:hAnsi="Times New Roman" w:cs="Times New Roman"/>
                <w:sz w:val="20"/>
                <w:szCs w:val="20"/>
                <w:lang w:eastAsia="ru-RU"/>
              </w:rPr>
              <w:t>Наименование показателей бюджетной классификации</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134E35F6" w14:textId="77777777" w:rsidR="005B54BC" w:rsidRPr="005B54BC" w:rsidRDefault="005B54BC" w:rsidP="005B54BC">
            <w:pPr>
              <w:spacing w:after="0" w:line="240" w:lineRule="auto"/>
              <w:jc w:val="center"/>
              <w:rPr>
                <w:rFonts w:ascii="Times New Roman" w:eastAsia="Times New Roman" w:hAnsi="Times New Roman" w:cs="Times New Roman"/>
                <w:sz w:val="20"/>
                <w:szCs w:val="20"/>
                <w:lang w:eastAsia="ru-RU"/>
              </w:rPr>
            </w:pPr>
            <w:r w:rsidRPr="005B54BC">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3A78DBE2" w14:textId="77777777" w:rsidR="005B54BC" w:rsidRPr="005B54BC" w:rsidRDefault="005B54BC" w:rsidP="005B54BC">
            <w:pPr>
              <w:spacing w:after="0" w:line="240" w:lineRule="auto"/>
              <w:jc w:val="center"/>
              <w:rPr>
                <w:rFonts w:ascii="Times New Roman" w:eastAsia="Times New Roman" w:hAnsi="Times New Roman" w:cs="Times New Roman"/>
                <w:sz w:val="18"/>
                <w:szCs w:val="18"/>
                <w:lang w:eastAsia="ru-RU"/>
              </w:rPr>
            </w:pPr>
            <w:r w:rsidRPr="005B54BC">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49984BD0" w14:textId="77777777" w:rsidR="005B54BC" w:rsidRPr="005B54BC" w:rsidRDefault="005B54BC" w:rsidP="005B54BC">
            <w:pPr>
              <w:spacing w:after="0" w:line="240" w:lineRule="auto"/>
              <w:jc w:val="center"/>
              <w:rPr>
                <w:rFonts w:ascii="Times New Roman" w:eastAsia="Times New Roman" w:hAnsi="Times New Roman" w:cs="Times New Roman"/>
                <w:sz w:val="18"/>
                <w:szCs w:val="18"/>
                <w:lang w:eastAsia="ru-RU"/>
              </w:rPr>
            </w:pPr>
            <w:r w:rsidRPr="005B54BC">
              <w:rPr>
                <w:rFonts w:ascii="Times New Roman" w:eastAsia="Times New Roman" w:hAnsi="Times New Roman" w:cs="Times New Roman"/>
                <w:sz w:val="18"/>
                <w:szCs w:val="18"/>
                <w:lang w:eastAsia="ru-RU"/>
              </w:rPr>
              <w:t>Раздел, подраздел</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72A134D0" w14:textId="77777777" w:rsidR="005B54BC" w:rsidRPr="005B54BC" w:rsidRDefault="005B54BC" w:rsidP="005B54BC">
            <w:pPr>
              <w:spacing w:after="0" w:line="240" w:lineRule="auto"/>
              <w:jc w:val="center"/>
              <w:rPr>
                <w:rFonts w:ascii="Times New Roman" w:eastAsia="Times New Roman" w:hAnsi="Times New Roman" w:cs="Times New Roman"/>
                <w:sz w:val="20"/>
                <w:szCs w:val="20"/>
                <w:lang w:eastAsia="ru-RU"/>
              </w:rPr>
            </w:pPr>
            <w:r w:rsidRPr="005B54BC">
              <w:rPr>
                <w:rFonts w:ascii="Times New Roman" w:eastAsia="Times New Roman" w:hAnsi="Times New Roman" w:cs="Times New Roman"/>
                <w:sz w:val="20"/>
                <w:szCs w:val="20"/>
                <w:lang w:eastAsia="ru-RU"/>
              </w:rPr>
              <w:t>Сумма на 2025 год</w:t>
            </w:r>
          </w:p>
        </w:tc>
      </w:tr>
      <w:tr w:rsidR="005B54BC" w:rsidRPr="005B54BC" w14:paraId="02AB7B91" w14:textId="77777777" w:rsidTr="005B54BC">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589643A3" w14:textId="77777777" w:rsidR="005B54BC" w:rsidRPr="005B54BC" w:rsidRDefault="005B54BC" w:rsidP="005B54BC">
            <w:pPr>
              <w:spacing w:after="0" w:line="240" w:lineRule="auto"/>
              <w:jc w:val="center"/>
              <w:rPr>
                <w:rFonts w:ascii="Times New Roman" w:eastAsia="Times New Roman" w:hAnsi="Times New Roman" w:cs="Times New Roman"/>
                <w:sz w:val="14"/>
                <w:szCs w:val="14"/>
                <w:lang w:eastAsia="ru-RU"/>
              </w:rPr>
            </w:pPr>
            <w:r w:rsidRPr="005B54BC">
              <w:rPr>
                <w:rFonts w:ascii="Times New Roman" w:eastAsia="Times New Roman" w:hAnsi="Times New Roman" w:cs="Times New Roman"/>
                <w:sz w:val="14"/>
                <w:szCs w:val="14"/>
                <w:lang w:eastAsia="ru-RU"/>
              </w:rPr>
              <w:t> </w:t>
            </w:r>
          </w:p>
        </w:tc>
        <w:tc>
          <w:tcPr>
            <w:tcW w:w="5172" w:type="dxa"/>
            <w:tcBorders>
              <w:top w:val="nil"/>
              <w:left w:val="nil"/>
              <w:bottom w:val="nil"/>
              <w:right w:val="single" w:sz="4" w:space="0" w:color="auto"/>
            </w:tcBorders>
            <w:shd w:val="clear" w:color="auto" w:fill="auto"/>
            <w:vAlign w:val="center"/>
            <w:hideMark/>
          </w:tcPr>
          <w:p w14:paraId="17AD9F2E" w14:textId="77777777" w:rsidR="005B54BC" w:rsidRPr="005B54BC" w:rsidRDefault="005B54BC" w:rsidP="005B54BC">
            <w:pPr>
              <w:spacing w:after="0" w:line="240" w:lineRule="auto"/>
              <w:jc w:val="center"/>
              <w:rPr>
                <w:rFonts w:ascii="Times New Roman" w:eastAsia="Times New Roman" w:hAnsi="Times New Roman" w:cs="Times New Roman"/>
                <w:sz w:val="14"/>
                <w:szCs w:val="14"/>
                <w:lang w:eastAsia="ru-RU"/>
              </w:rPr>
            </w:pPr>
            <w:r w:rsidRPr="005B54BC">
              <w:rPr>
                <w:rFonts w:ascii="Times New Roman" w:eastAsia="Times New Roman" w:hAnsi="Times New Roman" w:cs="Times New Roman"/>
                <w:sz w:val="14"/>
                <w:szCs w:val="14"/>
                <w:lang w:eastAsia="ru-RU"/>
              </w:rPr>
              <w:t>1</w:t>
            </w:r>
          </w:p>
        </w:tc>
        <w:tc>
          <w:tcPr>
            <w:tcW w:w="1536" w:type="dxa"/>
            <w:tcBorders>
              <w:top w:val="nil"/>
              <w:left w:val="nil"/>
              <w:bottom w:val="nil"/>
              <w:right w:val="single" w:sz="4" w:space="0" w:color="auto"/>
            </w:tcBorders>
            <w:shd w:val="clear" w:color="auto" w:fill="auto"/>
            <w:vAlign w:val="center"/>
            <w:hideMark/>
          </w:tcPr>
          <w:p w14:paraId="7AC06ED1" w14:textId="77777777" w:rsidR="005B54BC" w:rsidRPr="005B54BC" w:rsidRDefault="005B54BC" w:rsidP="005B54BC">
            <w:pPr>
              <w:spacing w:after="0" w:line="240" w:lineRule="auto"/>
              <w:jc w:val="center"/>
              <w:rPr>
                <w:rFonts w:ascii="Times New Roman" w:eastAsia="Times New Roman" w:hAnsi="Times New Roman" w:cs="Times New Roman"/>
                <w:sz w:val="14"/>
                <w:szCs w:val="14"/>
                <w:lang w:eastAsia="ru-RU"/>
              </w:rPr>
            </w:pPr>
            <w:r w:rsidRPr="005B54BC">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14:paraId="4368303A" w14:textId="77777777" w:rsidR="005B54BC" w:rsidRPr="005B54BC" w:rsidRDefault="005B54BC" w:rsidP="005B54BC">
            <w:pPr>
              <w:spacing w:after="0" w:line="240" w:lineRule="auto"/>
              <w:jc w:val="center"/>
              <w:rPr>
                <w:rFonts w:ascii="Times New Roman" w:eastAsia="Times New Roman" w:hAnsi="Times New Roman" w:cs="Times New Roman"/>
                <w:sz w:val="14"/>
                <w:szCs w:val="14"/>
                <w:lang w:eastAsia="ru-RU"/>
              </w:rPr>
            </w:pPr>
            <w:r w:rsidRPr="005B54BC">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14:paraId="0F0EF4EB" w14:textId="77777777" w:rsidR="005B54BC" w:rsidRPr="005B54BC" w:rsidRDefault="005B54BC" w:rsidP="005B54BC">
            <w:pPr>
              <w:spacing w:after="0" w:line="240" w:lineRule="auto"/>
              <w:jc w:val="center"/>
              <w:rPr>
                <w:rFonts w:ascii="Times New Roman" w:eastAsia="Times New Roman" w:hAnsi="Times New Roman" w:cs="Times New Roman"/>
                <w:sz w:val="14"/>
                <w:szCs w:val="14"/>
                <w:lang w:eastAsia="ru-RU"/>
              </w:rPr>
            </w:pPr>
            <w:r w:rsidRPr="005B54BC">
              <w:rPr>
                <w:rFonts w:ascii="Times New Roman" w:eastAsia="Times New Roman" w:hAnsi="Times New Roman" w:cs="Times New Roman"/>
                <w:sz w:val="14"/>
                <w:szCs w:val="14"/>
                <w:lang w:eastAsia="ru-RU"/>
              </w:rPr>
              <w:t>4</w:t>
            </w:r>
          </w:p>
        </w:tc>
        <w:tc>
          <w:tcPr>
            <w:tcW w:w="1700" w:type="dxa"/>
            <w:tcBorders>
              <w:top w:val="nil"/>
              <w:left w:val="nil"/>
              <w:bottom w:val="nil"/>
              <w:right w:val="single" w:sz="4" w:space="0" w:color="auto"/>
            </w:tcBorders>
            <w:shd w:val="clear" w:color="auto" w:fill="auto"/>
            <w:vAlign w:val="center"/>
            <w:hideMark/>
          </w:tcPr>
          <w:p w14:paraId="4BD698A9" w14:textId="77777777" w:rsidR="005B54BC" w:rsidRPr="005B54BC" w:rsidRDefault="005B54BC" w:rsidP="005B54BC">
            <w:pPr>
              <w:spacing w:after="0" w:line="240" w:lineRule="auto"/>
              <w:jc w:val="center"/>
              <w:rPr>
                <w:rFonts w:ascii="Times New Roman" w:eastAsia="Times New Roman" w:hAnsi="Times New Roman" w:cs="Times New Roman"/>
                <w:sz w:val="14"/>
                <w:szCs w:val="14"/>
                <w:lang w:eastAsia="ru-RU"/>
              </w:rPr>
            </w:pPr>
            <w:r w:rsidRPr="005B54BC">
              <w:rPr>
                <w:rFonts w:ascii="Times New Roman" w:eastAsia="Times New Roman" w:hAnsi="Times New Roman" w:cs="Times New Roman"/>
                <w:sz w:val="14"/>
                <w:szCs w:val="14"/>
                <w:lang w:eastAsia="ru-RU"/>
              </w:rPr>
              <w:t>5</w:t>
            </w:r>
          </w:p>
        </w:tc>
      </w:tr>
      <w:tr w:rsidR="005B54BC" w:rsidRPr="005B54BC" w14:paraId="30534303"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B019E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w:t>
            </w:r>
          </w:p>
        </w:tc>
        <w:tc>
          <w:tcPr>
            <w:tcW w:w="5172" w:type="dxa"/>
            <w:tcBorders>
              <w:top w:val="single" w:sz="4" w:space="0" w:color="auto"/>
              <w:left w:val="nil"/>
              <w:bottom w:val="single" w:sz="4" w:space="0" w:color="auto"/>
              <w:right w:val="single" w:sz="4" w:space="0" w:color="auto"/>
            </w:tcBorders>
            <w:shd w:val="clear" w:color="000000" w:fill="FFFFFF"/>
            <w:vAlign w:val="bottom"/>
            <w:hideMark/>
          </w:tcPr>
          <w:p w14:paraId="09DF9868" w14:textId="77777777" w:rsidR="005B54BC" w:rsidRPr="005B54BC" w:rsidRDefault="005B54BC" w:rsidP="005B54BC">
            <w:pPr>
              <w:spacing w:after="0" w:line="240" w:lineRule="auto"/>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single" w:sz="4" w:space="0" w:color="auto"/>
              <w:left w:val="nil"/>
              <w:bottom w:val="single" w:sz="4" w:space="0" w:color="auto"/>
              <w:right w:val="single" w:sz="4" w:space="0" w:color="auto"/>
            </w:tcBorders>
            <w:shd w:val="clear" w:color="000000" w:fill="FFFFFF"/>
            <w:noWrap/>
            <w:vAlign w:val="bottom"/>
            <w:hideMark/>
          </w:tcPr>
          <w:p w14:paraId="61E68930"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14:paraId="6429E8F4"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36DACEE1"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033F5958" w14:textId="77777777" w:rsidR="005B54BC" w:rsidRPr="005B54BC" w:rsidRDefault="005B54BC" w:rsidP="005B54BC">
            <w:pPr>
              <w:spacing w:after="0" w:line="240" w:lineRule="auto"/>
              <w:jc w:val="right"/>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6 041 840,28</w:t>
            </w:r>
          </w:p>
        </w:tc>
      </w:tr>
      <w:tr w:rsidR="005B54BC" w:rsidRPr="005B54BC" w14:paraId="12BCC0F5"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3E8CDB"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w:t>
            </w:r>
          </w:p>
        </w:tc>
        <w:tc>
          <w:tcPr>
            <w:tcW w:w="5172" w:type="dxa"/>
            <w:tcBorders>
              <w:top w:val="nil"/>
              <w:left w:val="nil"/>
              <w:bottom w:val="single" w:sz="4" w:space="0" w:color="auto"/>
              <w:right w:val="single" w:sz="4" w:space="0" w:color="auto"/>
            </w:tcBorders>
            <w:shd w:val="clear" w:color="auto" w:fill="auto"/>
            <w:vAlign w:val="bottom"/>
            <w:hideMark/>
          </w:tcPr>
          <w:p w14:paraId="4BAE71F8" w14:textId="77777777" w:rsidR="005B54BC" w:rsidRPr="005B54BC" w:rsidRDefault="005B54BC" w:rsidP="005B54BC">
            <w:pPr>
              <w:spacing w:after="0" w:line="240" w:lineRule="auto"/>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 xml:space="preserve">Непрограммные расходы представительного  </w:t>
            </w:r>
            <w:r w:rsidRPr="005B54BC">
              <w:rPr>
                <w:rFonts w:ascii="Times New Roman" w:eastAsia="Times New Roman" w:hAnsi="Times New Roman" w:cs="Times New Roman"/>
                <w:b/>
                <w:bCs/>
                <w:color w:val="000000"/>
                <w:sz w:val="24"/>
                <w:szCs w:val="24"/>
                <w:lang w:eastAsia="ru-RU"/>
              </w:rPr>
              <w:lastRenderedPageBreak/>
              <w:t>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7E570AB6"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lastRenderedPageBreak/>
              <w:t>6100000000</w:t>
            </w:r>
          </w:p>
        </w:tc>
        <w:tc>
          <w:tcPr>
            <w:tcW w:w="913" w:type="dxa"/>
            <w:tcBorders>
              <w:top w:val="nil"/>
              <w:left w:val="nil"/>
              <w:bottom w:val="single" w:sz="4" w:space="0" w:color="auto"/>
              <w:right w:val="single" w:sz="4" w:space="0" w:color="auto"/>
            </w:tcBorders>
            <w:shd w:val="clear" w:color="auto" w:fill="auto"/>
            <w:noWrap/>
            <w:vAlign w:val="bottom"/>
            <w:hideMark/>
          </w:tcPr>
          <w:p w14:paraId="6C42DD3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C2DF6A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A5D2762" w14:textId="77777777" w:rsidR="005B54BC" w:rsidRPr="005B54BC" w:rsidRDefault="005B54BC" w:rsidP="005B54BC">
            <w:pPr>
              <w:spacing w:after="0" w:line="240" w:lineRule="auto"/>
              <w:jc w:val="right"/>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979 287,32</w:t>
            </w:r>
          </w:p>
        </w:tc>
      </w:tr>
      <w:tr w:rsidR="005B54BC" w:rsidRPr="005B54BC" w14:paraId="67D3A7D5"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E432F1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lastRenderedPageBreak/>
              <w:t>3</w:t>
            </w:r>
          </w:p>
        </w:tc>
        <w:tc>
          <w:tcPr>
            <w:tcW w:w="5172" w:type="dxa"/>
            <w:tcBorders>
              <w:top w:val="nil"/>
              <w:left w:val="nil"/>
              <w:bottom w:val="single" w:sz="4" w:space="0" w:color="auto"/>
              <w:right w:val="single" w:sz="4" w:space="0" w:color="auto"/>
            </w:tcBorders>
            <w:shd w:val="clear" w:color="auto" w:fill="auto"/>
            <w:vAlign w:val="bottom"/>
            <w:hideMark/>
          </w:tcPr>
          <w:p w14:paraId="2273BA57"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Председатель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4CC05BAB"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0A89949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B15A2F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81AD113"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979 287,32</w:t>
            </w:r>
          </w:p>
        </w:tc>
      </w:tr>
      <w:tr w:rsidR="005B54BC" w:rsidRPr="005B54BC" w14:paraId="62A8B9FD" w14:textId="77777777" w:rsidTr="005B54BC">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DDA7FBB"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4</w:t>
            </w:r>
          </w:p>
        </w:tc>
        <w:tc>
          <w:tcPr>
            <w:tcW w:w="5172" w:type="dxa"/>
            <w:tcBorders>
              <w:top w:val="nil"/>
              <w:left w:val="nil"/>
              <w:bottom w:val="single" w:sz="4" w:space="0" w:color="auto"/>
              <w:right w:val="single" w:sz="4" w:space="0" w:color="auto"/>
            </w:tcBorders>
            <w:shd w:val="clear" w:color="auto" w:fill="auto"/>
            <w:hideMark/>
          </w:tcPr>
          <w:p w14:paraId="0262EB40"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27E7A03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7BFA06A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41DEB0C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7318ADB"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979 287,32</w:t>
            </w:r>
          </w:p>
        </w:tc>
      </w:tr>
      <w:tr w:rsidR="005B54BC" w:rsidRPr="005B54BC" w14:paraId="2E913C6E"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DF4153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w:t>
            </w:r>
          </w:p>
        </w:tc>
        <w:tc>
          <w:tcPr>
            <w:tcW w:w="5172" w:type="dxa"/>
            <w:tcBorders>
              <w:top w:val="nil"/>
              <w:left w:val="nil"/>
              <w:bottom w:val="single" w:sz="4" w:space="0" w:color="auto"/>
              <w:right w:val="single" w:sz="4" w:space="0" w:color="auto"/>
            </w:tcBorders>
            <w:shd w:val="clear" w:color="auto" w:fill="auto"/>
            <w:hideMark/>
          </w:tcPr>
          <w:p w14:paraId="17DEFE48"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60CDCA3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51D3E42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8E4277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3CA2F9B"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979 287,32</w:t>
            </w:r>
          </w:p>
        </w:tc>
      </w:tr>
      <w:tr w:rsidR="005B54BC" w:rsidRPr="005B54BC" w14:paraId="606893B5"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4C809D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w:t>
            </w:r>
          </w:p>
        </w:tc>
        <w:tc>
          <w:tcPr>
            <w:tcW w:w="5172" w:type="dxa"/>
            <w:tcBorders>
              <w:top w:val="nil"/>
              <w:left w:val="nil"/>
              <w:bottom w:val="nil"/>
              <w:right w:val="nil"/>
            </w:tcBorders>
            <w:shd w:val="clear" w:color="auto" w:fill="auto"/>
            <w:noWrap/>
            <w:vAlign w:val="bottom"/>
            <w:hideMark/>
          </w:tcPr>
          <w:p w14:paraId="592DB087" w14:textId="77777777" w:rsidR="005B54BC" w:rsidRPr="005B54BC" w:rsidRDefault="005B54BC" w:rsidP="005B54BC">
            <w:pPr>
              <w:spacing w:after="0" w:line="240" w:lineRule="auto"/>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Общегосударственные вопросы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8DA12D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7110CBB7"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C642BF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19F829CE"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979 287,32</w:t>
            </w:r>
          </w:p>
        </w:tc>
      </w:tr>
      <w:tr w:rsidR="005B54BC" w:rsidRPr="005B54BC" w14:paraId="1AD4F91B" w14:textId="77777777" w:rsidTr="005B54BC">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F778B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7</w:t>
            </w:r>
          </w:p>
        </w:tc>
        <w:tc>
          <w:tcPr>
            <w:tcW w:w="5172" w:type="dxa"/>
            <w:tcBorders>
              <w:top w:val="single" w:sz="4" w:space="0" w:color="auto"/>
              <w:left w:val="nil"/>
              <w:bottom w:val="single" w:sz="4" w:space="0" w:color="auto"/>
              <w:right w:val="single" w:sz="4" w:space="0" w:color="auto"/>
            </w:tcBorders>
            <w:shd w:val="clear" w:color="auto" w:fill="auto"/>
            <w:vAlign w:val="bottom"/>
            <w:hideMark/>
          </w:tcPr>
          <w:p w14:paraId="7EDF0F3F" w14:textId="77777777" w:rsidR="005B54BC" w:rsidRPr="005B54BC" w:rsidRDefault="005B54BC" w:rsidP="005B54BC">
            <w:pPr>
              <w:spacing w:after="0" w:line="240" w:lineRule="auto"/>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536" w:type="dxa"/>
            <w:tcBorders>
              <w:top w:val="nil"/>
              <w:left w:val="nil"/>
              <w:bottom w:val="single" w:sz="4" w:space="0" w:color="auto"/>
              <w:right w:val="single" w:sz="4" w:space="0" w:color="auto"/>
            </w:tcBorders>
            <w:shd w:val="clear" w:color="auto" w:fill="auto"/>
            <w:noWrap/>
            <w:vAlign w:val="bottom"/>
            <w:hideMark/>
          </w:tcPr>
          <w:p w14:paraId="4E58CD0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14:paraId="3FBDBFE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D79177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0103</w:t>
            </w:r>
          </w:p>
        </w:tc>
        <w:tc>
          <w:tcPr>
            <w:tcW w:w="1700" w:type="dxa"/>
            <w:tcBorders>
              <w:top w:val="nil"/>
              <w:left w:val="nil"/>
              <w:bottom w:val="single" w:sz="4" w:space="0" w:color="auto"/>
              <w:right w:val="single" w:sz="4" w:space="0" w:color="auto"/>
            </w:tcBorders>
            <w:shd w:val="clear" w:color="auto" w:fill="auto"/>
            <w:noWrap/>
            <w:vAlign w:val="bottom"/>
            <w:hideMark/>
          </w:tcPr>
          <w:p w14:paraId="5986937D"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979 287,32</w:t>
            </w:r>
          </w:p>
        </w:tc>
      </w:tr>
      <w:tr w:rsidR="005B54BC" w:rsidRPr="005B54BC" w14:paraId="7C890567"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653A5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w:t>
            </w:r>
          </w:p>
        </w:tc>
        <w:tc>
          <w:tcPr>
            <w:tcW w:w="5172" w:type="dxa"/>
            <w:tcBorders>
              <w:top w:val="nil"/>
              <w:left w:val="nil"/>
              <w:bottom w:val="single" w:sz="4" w:space="0" w:color="auto"/>
              <w:right w:val="single" w:sz="4" w:space="0" w:color="auto"/>
            </w:tcBorders>
            <w:shd w:val="clear" w:color="000000" w:fill="FFFFFF"/>
            <w:vAlign w:val="bottom"/>
            <w:hideMark/>
          </w:tcPr>
          <w:p w14:paraId="017C7BB8" w14:textId="77777777" w:rsidR="005B54BC" w:rsidRPr="005B54BC" w:rsidRDefault="005B54BC" w:rsidP="005B54BC">
            <w:pPr>
              <w:spacing w:after="0" w:line="240" w:lineRule="auto"/>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1FA30069"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14:paraId="4B53895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EC7F79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871B066" w14:textId="77777777" w:rsidR="005B54BC" w:rsidRPr="005B54BC" w:rsidRDefault="005B54BC" w:rsidP="005B54BC">
            <w:pPr>
              <w:spacing w:after="0" w:line="240" w:lineRule="auto"/>
              <w:jc w:val="right"/>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5 042 552,96</w:t>
            </w:r>
          </w:p>
        </w:tc>
      </w:tr>
      <w:tr w:rsidR="005B54BC" w:rsidRPr="005B54BC" w14:paraId="474A54EC" w14:textId="77777777" w:rsidTr="005B54BC">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FA1442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w:t>
            </w:r>
          </w:p>
        </w:tc>
        <w:tc>
          <w:tcPr>
            <w:tcW w:w="5172" w:type="dxa"/>
            <w:tcBorders>
              <w:top w:val="nil"/>
              <w:left w:val="nil"/>
              <w:bottom w:val="single" w:sz="4" w:space="0" w:color="auto"/>
              <w:right w:val="single" w:sz="4" w:space="0" w:color="auto"/>
            </w:tcBorders>
            <w:shd w:val="clear" w:color="auto" w:fill="auto"/>
            <w:vAlign w:val="bottom"/>
            <w:hideMark/>
          </w:tcPr>
          <w:p w14:paraId="58BFFF81" w14:textId="77777777" w:rsidR="005B54BC" w:rsidRPr="005B54BC" w:rsidRDefault="005B54BC" w:rsidP="005B54BC">
            <w:pPr>
              <w:spacing w:after="0" w:line="240" w:lineRule="auto"/>
              <w:rPr>
                <w:rFonts w:ascii="Times New Roman" w:eastAsia="Times New Roman" w:hAnsi="Times New Roman" w:cs="Times New Roman"/>
                <w:b/>
                <w:bCs/>
                <w:sz w:val="24"/>
                <w:szCs w:val="24"/>
                <w:lang w:eastAsia="ru-RU"/>
              </w:rPr>
            </w:pPr>
            <w:r w:rsidRPr="005B54BC">
              <w:rPr>
                <w:rFonts w:ascii="Times New Roman" w:eastAsia="Times New Roman" w:hAnsi="Times New Roman" w:cs="Times New Roman"/>
                <w:b/>
                <w:bCs/>
                <w:sz w:val="24"/>
                <w:szCs w:val="24"/>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58B9DD51"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6D6C440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D7A344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433838C" w14:textId="77777777" w:rsidR="005B54BC" w:rsidRPr="005B54BC" w:rsidRDefault="005B54BC" w:rsidP="005B54BC">
            <w:pPr>
              <w:spacing w:after="0" w:line="240" w:lineRule="auto"/>
              <w:jc w:val="right"/>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277 614,00</w:t>
            </w:r>
          </w:p>
        </w:tc>
      </w:tr>
      <w:tr w:rsidR="005B54BC" w:rsidRPr="005B54BC" w14:paraId="0C2FA736" w14:textId="77777777" w:rsidTr="005B54BC">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9A8AB0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10</w:t>
            </w:r>
          </w:p>
        </w:tc>
        <w:tc>
          <w:tcPr>
            <w:tcW w:w="5172" w:type="dxa"/>
            <w:tcBorders>
              <w:top w:val="nil"/>
              <w:left w:val="nil"/>
              <w:bottom w:val="single" w:sz="4" w:space="0" w:color="auto"/>
              <w:right w:val="single" w:sz="4" w:space="0" w:color="auto"/>
            </w:tcBorders>
            <w:shd w:val="clear" w:color="auto" w:fill="auto"/>
            <w:hideMark/>
          </w:tcPr>
          <w:p w14:paraId="26B584A8"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1CAEF07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E4B80A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3193AA2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8F3CDED"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244 421,86</w:t>
            </w:r>
          </w:p>
        </w:tc>
      </w:tr>
      <w:tr w:rsidR="005B54BC" w:rsidRPr="005B54BC" w14:paraId="3F2F9714"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B2E793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11</w:t>
            </w:r>
          </w:p>
        </w:tc>
        <w:tc>
          <w:tcPr>
            <w:tcW w:w="5172" w:type="dxa"/>
            <w:tcBorders>
              <w:top w:val="nil"/>
              <w:left w:val="nil"/>
              <w:bottom w:val="single" w:sz="4" w:space="0" w:color="auto"/>
              <w:right w:val="single" w:sz="4" w:space="0" w:color="auto"/>
            </w:tcBorders>
            <w:shd w:val="clear" w:color="auto" w:fill="auto"/>
            <w:hideMark/>
          </w:tcPr>
          <w:p w14:paraId="60EE02F5"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25F45D2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AA5729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829B5CB"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32FE34B"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244 421,86</w:t>
            </w:r>
          </w:p>
        </w:tc>
      </w:tr>
      <w:tr w:rsidR="005B54BC" w:rsidRPr="005B54BC" w14:paraId="7608ADFB"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C3A42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12</w:t>
            </w:r>
          </w:p>
        </w:tc>
        <w:tc>
          <w:tcPr>
            <w:tcW w:w="5172" w:type="dxa"/>
            <w:tcBorders>
              <w:top w:val="nil"/>
              <w:left w:val="nil"/>
              <w:bottom w:val="single" w:sz="4" w:space="0" w:color="auto"/>
              <w:right w:val="single" w:sz="4" w:space="0" w:color="auto"/>
            </w:tcBorders>
            <w:shd w:val="clear" w:color="auto" w:fill="auto"/>
            <w:vAlign w:val="bottom"/>
            <w:hideMark/>
          </w:tcPr>
          <w:p w14:paraId="2F7CFD07"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6903CA5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1771CF0"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19E042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0611DAEF"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244 421,86</w:t>
            </w:r>
          </w:p>
        </w:tc>
      </w:tr>
      <w:tr w:rsidR="005B54BC" w:rsidRPr="005B54BC" w14:paraId="71032D29"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6076800"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13</w:t>
            </w:r>
          </w:p>
        </w:tc>
        <w:tc>
          <w:tcPr>
            <w:tcW w:w="5172" w:type="dxa"/>
            <w:tcBorders>
              <w:top w:val="nil"/>
              <w:left w:val="nil"/>
              <w:bottom w:val="single" w:sz="4" w:space="0" w:color="auto"/>
              <w:right w:val="single" w:sz="4" w:space="0" w:color="auto"/>
            </w:tcBorders>
            <w:shd w:val="clear" w:color="auto" w:fill="auto"/>
            <w:vAlign w:val="bottom"/>
            <w:hideMark/>
          </w:tcPr>
          <w:p w14:paraId="252D9E8B" w14:textId="77777777" w:rsidR="005B54BC" w:rsidRPr="005B54BC" w:rsidRDefault="005B54BC" w:rsidP="005B54BC">
            <w:pPr>
              <w:spacing w:after="0" w:line="240" w:lineRule="auto"/>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62280C77"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573267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D9893E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016DEBFE"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244 421,86</w:t>
            </w:r>
          </w:p>
        </w:tc>
      </w:tr>
      <w:tr w:rsidR="005B54BC" w:rsidRPr="005B54BC" w14:paraId="4337B869"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1E87F7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14</w:t>
            </w:r>
          </w:p>
        </w:tc>
        <w:tc>
          <w:tcPr>
            <w:tcW w:w="5172" w:type="dxa"/>
            <w:tcBorders>
              <w:top w:val="nil"/>
              <w:left w:val="nil"/>
              <w:bottom w:val="single" w:sz="4" w:space="0" w:color="auto"/>
              <w:right w:val="single" w:sz="4" w:space="0" w:color="auto"/>
            </w:tcBorders>
            <w:shd w:val="clear" w:color="auto" w:fill="auto"/>
            <w:hideMark/>
          </w:tcPr>
          <w:p w14:paraId="6F6E200A"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ED0017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CD5FAF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7808C3F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353DC51"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33 192,14</w:t>
            </w:r>
          </w:p>
        </w:tc>
      </w:tr>
      <w:tr w:rsidR="005B54BC" w:rsidRPr="005B54BC" w14:paraId="4B381E66" w14:textId="77777777" w:rsidTr="005B54BC">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BAA7BB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15</w:t>
            </w:r>
          </w:p>
        </w:tc>
        <w:tc>
          <w:tcPr>
            <w:tcW w:w="5172" w:type="dxa"/>
            <w:tcBorders>
              <w:top w:val="nil"/>
              <w:left w:val="nil"/>
              <w:bottom w:val="single" w:sz="4" w:space="0" w:color="auto"/>
              <w:right w:val="single" w:sz="4" w:space="0" w:color="auto"/>
            </w:tcBorders>
            <w:shd w:val="clear" w:color="auto" w:fill="auto"/>
            <w:hideMark/>
          </w:tcPr>
          <w:p w14:paraId="66584D8E"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4A41E0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720931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7B6A03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42CF177"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33 192,14</w:t>
            </w:r>
          </w:p>
        </w:tc>
      </w:tr>
      <w:tr w:rsidR="005B54BC" w:rsidRPr="005B54BC" w14:paraId="1D1D953A"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2F3036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16</w:t>
            </w:r>
          </w:p>
        </w:tc>
        <w:tc>
          <w:tcPr>
            <w:tcW w:w="5172" w:type="dxa"/>
            <w:tcBorders>
              <w:top w:val="nil"/>
              <w:left w:val="nil"/>
              <w:bottom w:val="single" w:sz="4" w:space="0" w:color="auto"/>
              <w:right w:val="single" w:sz="4" w:space="0" w:color="auto"/>
            </w:tcBorders>
            <w:shd w:val="clear" w:color="auto" w:fill="auto"/>
            <w:vAlign w:val="bottom"/>
            <w:hideMark/>
          </w:tcPr>
          <w:p w14:paraId="7FD7344D"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7DFE67A7"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3DB714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4954ACB"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5E6328B5"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33 192,14</w:t>
            </w:r>
          </w:p>
        </w:tc>
      </w:tr>
      <w:tr w:rsidR="005B54BC" w:rsidRPr="005B54BC" w14:paraId="54FD5122"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F2940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17</w:t>
            </w:r>
          </w:p>
        </w:tc>
        <w:tc>
          <w:tcPr>
            <w:tcW w:w="5172" w:type="dxa"/>
            <w:tcBorders>
              <w:top w:val="nil"/>
              <w:left w:val="nil"/>
              <w:bottom w:val="single" w:sz="4" w:space="0" w:color="auto"/>
              <w:right w:val="single" w:sz="4" w:space="0" w:color="auto"/>
            </w:tcBorders>
            <w:shd w:val="clear" w:color="auto" w:fill="auto"/>
            <w:vAlign w:val="bottom"/>
            <w:hideMark/>
          </w:tcPr>
          <w:p w14:paraId="7F24E491" w14:textId="77777777" w:rsidR="005B54BC" w:rsidRPr="005B54BC" w:rsidRDefault="005B54BC" w:rsidP="005B54BC">
            <w:pPr>
              <w:spacing w:after="0" w:line="240" w:lineRule="auto"/>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456198B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4C2BAE9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2D6C7F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44C1AC57"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33 192,14</w:t>
            </w:r>
          </w:p>
        </w:tc>
      </w:tr>
      <w:tr w:rsidR="005B54BC" w:rsidRPr="005B54BC" w14:paraId="7D7B2B97" w14:textId="77777777" w:rsidTr="005B54BC">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1E62C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18</w:t>
            </w:r>
          </w:p>
        </w:tc>
        <w:tc>
          <w:tcPr>
            <w:tcW w:w="5172" w:type="dxa"/>
            <w:tcBorders>
              <w:top w:val="nil"/>
              <w:left w:val="nil"/>
              <w:bottom w:val="single" w:sz="4" w:space="0" w:color="auto"/>
              <w:right w:val="single" w:sz="4" w:space="0" w:color="auto"/>
            </w:tcBorders>
            <w:shd w:val="clear" w:color="auto" w:fill="auto"/>
            <w:hideMark/>
          </w:tcPr>
          <w:p w14:paraId="49C0A644" w14:textId="77777777" w:rsidR="005B54BC" w:rsidRPr="005B54BC" w:rsidRDefault="005B54BC" w:rsidP="005B54BC">
            <w:pPr>
              <w:spacing w:after="0" w:line="240" w:lineRule="auto"/>
              <w:rPr>
                <w:rFonts w:ascii="Times New Roman" w:eastAsia="Times New Roman" w:hAnsi="Times New Roman" w:cs="Times New Roman"/>
                <w:b/>
                <w:bCs/>
                <w:sz w:val="24"/>
                <w:szCs w:val="24"/>
                <w:lang w:eastAsia="ru-RU"/>
              </w:rPr>
            </w:pPr>
            <w:r w:rsidRPr="005B54BC">
              <w:rPr>
                <w:rFonts w:ascii="Times New Roman" w:eastAsia="Times New Roman" w:hAnsi="Times New Roman" w:cs="Times New Roman"/>
                <w:b/>
                <w:bCs/>
                <w:sz w:val="24"/>
                <w:szCs w:val="24"/>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7EB75218"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59D5694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B351E6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FDC9CE0" w14:textId="77777777" w:rsidR="005B54BC" w:rsidRPr="005B54BC" w:rsidRDefault="005B54BC" w:rsidP="005B54BC">
            <w:pPr>
              <w:spacing w:after="0" w:line="240" w:lineRule="auto"/>
              <w:jc w:val="right"/>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14 298,00</w:t>
            </w:r>
          </w:p>
        </w:tc>
      </w:tr>
      <w:tr w:rsidR="005B54BC" w:rsidRPr="005B54BC" w14:paraId="1676A36F"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44478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19</w:t>
            </w:r>
          </w:p>
        </w:tc>
        <w:tc>
          <w:tcPr>
            <w:tcW w:w="5172" w:type="dxa"/>
            <w:tcBorders>
              <w:top w:val="nil"/>
              <w:left w:val="nil"/>
              <w:bottom w:val="single" w:sz="4" w:space="0" w:color="auto"/>
              <w:right w:val="single" w:sz="4" w:space="0" w:color="auto"/>
            </w:tcBorders>
            <w:shd w:val="clear" w:color="auto" w:fill="auto"/>
            <w:hideMark/>
          </w:tcPr>
          <w:p w14:paraId="4B79C443"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96B28A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3F03D1E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0997EF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BA7911B"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14 298,00</w:t>
            </w:r>
          </w:p>
        </w:tc>
      </w:tr>
      <w:tr w:rsidR="005B54BC" w:rsidRPr="005B54BC" w14:paraId="5AB77E1A" w14:textId="77777777" w:rsidTr="005B54BC">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0689F1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20</w:t>
            </w:r>
          </w:p>
        </w:tc>
        <w:tc>
          <w:tcPr>
            <w:tcW w:w="5172" w:type="dxa"/>
            <w:tcBorders>
              <w:top w:val="nil"/>
              <w:left w:val="nil"/>
              <w:bottom w:val="single" w:sz="4" w:space="0" w:color="auto"/>
              <w:right w:val="single" w:sz="4" w:space="0" w:color="auto"/>
            </w:tcBorders>
            <w:shd w:val="clear" w:color="auto" w:fill="auto"/>
            <w:hideMark/>
          </w:tcPr>
          <w:p w14:paraId="28ABC697"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0EE6027"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33EB951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FC3031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75A9FF7"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14 298,00</w:t>
            </w:r>
          </w:p>
        </w:tc>
      </w:tr>
      <w:tr w:rsidR="005B54BC" w:rsidRPr="005B54BC" w14:paraId="4062AEC1"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C6D8E3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21</w:t>
            </w:r>
          </w:p>
        </w:tc>
        <w:tc>
          <w:tcPr>
            <w:tcW w:w="5172" w:type="dxa"/>
            <w:tcBorders>
              <w:top w:val="nil"/>
              <w:left w:val="nil"/>
              <w:bottom w:val="nil"/>
              <w:right w:val="single" w:sz="4" w:space="0" w:color="auto"/>
            </w:tcBorders>
            <w:shd w:val="clear" w:color="auto" w:fill="auto"/>
            <w:hideMark/>
          </w:tcPr>
          <w:p w14:paraId="21F523CE"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46B512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3416262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0C29B3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4C90F74"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14 298,00</w:t>
            </w:r>
          </w:p>
        </w:tc>
      </w:tr>
      <w:tr w:rsidR="005B54BC" w:rsidRPr="005B54BC" w14:paraId="6558F639"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4D7053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22</w:t>
            </w:r>
          </w:p>
        </w:tc>
        <w:tc>
          <w:tcPr>
            <w:tcW w:w="5172" w:type="dxa"/>
            <w:tcBorders>
              <w:top w:val="single" w:sz="4" w:space="0" w:color="auto"/>
              <w:left w:val="nil"/>
              <w:bottom w:val="single" w:sz="4" w:space="0" w:color="auto"/>
              <w:right w:val="single" w:sz="4" w:space="0" w:color="auto"/>
            </w:tcBorders>
            <w:shd w:val="clear" w:color="auto" w:fill="auto"/>
            <w:vAlign w:val="bottom"/>
            <w:hideMark/>
          </w:tcPr>
          <w:p w14:paraId="67F10146" w14:textId="77777777" w:rsidR="005B54BC" w:rsidRPr="005B54BC" w:rsidRDefault="005B54BC" w:rsidP="005B54BC">
            <w:pPr>
              <w:spacing w:after="0" w:line="240" w:lineRule="auto"/>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3CACDE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3649A08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19F7EA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1ECACE4C"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14 298,00</w:t>
            </w:r>
          </w:p>
        </w:tc>
      </w:tr>
      <w:tr w:rsidR="005B54BC" w:rsidRPr="005B54BC" w14:paraId="7876733B" w14:textId="77777777" w:rsidTr="005B54BC">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0EAE6E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lastRenderedPageBreak/>
              <w:t>23</w:t>
            </w:r>
          </w:p>
        </w:tc>
        <w:tc>
          <w:tcPr>
            <w:tcW w:w="5172" w:type="dxa"/>
            <w:tcBorders>
              <w:top w:val="nil"/>
              <w:left w:val="nil"/>
              <w:bottom w:val="single" w:sz="4" w:space="0" w:color="auto"/>
              <w:right w:val="single" w:sz="4" w:space="0" w:color="auto"/>
            </w:tcBorders>
            <w:shd w:val="clear" w:color="auto" w:fill="auto"/>
            <w:hideMark/>
          </w:tcPr>
          <w:p w14:paraId="6EA867CE" w14:textId="77777777" w:rsidR="005B54BC" w:rsidRPr="005B54BC" w:rsidRDefault="005B54BC" w:rsidP="005B54BC">
            <w:pPr>
              <w:spacing w:after="0" w:line="240" w:lineRule="auto"/>
              <w:rPr>
                <w:rFonts w:ascii="Times New Roman" w:eastAsia="Times New Roman" w:hAnsi="Times New Roman" w:cs="Times New Roman"/>
                <w:b/>
                <w:bCs/>
                <w:sz w:val="24"/>
                <w:szCs w:val="24"/>
                <w:lang w:eastAsia="ru-RU"/>
              </w:rPr>
            </w:pPr>
            <w:r w:rsidRPr="005B54BC">
              <w:rPr>
                <w:rFonts w:ascii="Times New Roman" w:eastAsia="Times New Roman" w:hAnsi="Times New Roman" w:cs="Times New Roman"/>
                <w:b/>
                <w:bCs/>
                <w:sz w:val="24"/>
                <w:szCs w:val="24"/>
                <w:lang w:eastAsia="ru-RU"/>
              </w:rPr>
              <w:t>Глава муниципального образования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4DA345C4"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0BB85AD4" w14:textId="77777777" w:rsidR="005B54BC" w:rsidRPr="005B54BC" w:rsidRDefault="005B54BC" w:rsidP="005B54BC">
            <w:pPr>
              <w:spacing w:after="0" w:line="240" w:lineRule="auto"/>
              <w:jc w:val="center"/>
              <w:rPr>
                <w:rFonts w:ascii="Times New Roman" w:eastAsia="Times New Roman" w:hAnsi="Times New Roman" w:cs="Times New Roman"/>
                <w:b/>
                <w:bCs/>
                <w:i/>
                <w:iCs/>
                <w:color w:val="000000"/>
                <w:sz w:val="24"/>
                <w:szCs w:val="24"/>
                <w:lang w:eastAsia="ru-RU"/>
              </w:rPr>
            </w:pPr>
            <w:r w:rsidRPr="005B54BC">
              <w:rPr>
                <w:rFonts w:ascii="Times New Roman" w:eastAsia="Times New Roman" w:hAnsi="Times New Roman" w:cs="Times New Roman"/>
                <w:b/>
                <w:bCs/>
                <w:i/>
                <w:iCs/>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A813CB3" w14:textId="77777777" w:rsidR="005B54BC" w:rsidRPr="005B54BC" w:rsidRDefault="005B54BC" w:rsidP="005B54BC">
            <w:pPr>
              <w:spacing w:after="0" w:line="240" w:lineRule="auto"/>
              <w:jc w:val="center"/>
              <w:rPr>
                <w:rFonts w:ascii="Times New Roman" w:eastAsia="Times New Roman" w:hAnsi="Times New Roman" w:cs="Times New Roman"/>
                <w:b/>
                <w:bCs/>
                <w:i/>
                <w:iCs/>
                <w:color w:val="000000"/>
                <w:sz w:val="24"/>
                <w:szCs w:val="24"/>
                <w:lang w:eastAsia="ru-RU"/>
              </w:rPr>
            </w:pPr>
            <w:r w:rsidRPr="005B54BC">
              <w:rPr>
                <w:rFonts w:ascii="Times New Roman" w:eastAsia="Times New Roman" w:hAnsi="Times New Roman" w:cs="Times New Roman"/>
                <w:b/>
                <w:bCs/>
                <w:i/>
                <w:iCs/>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B027606" w14:textId="77777777" w:rsidR="005B54BC" w:rsidRPr="005B54BC" w:rsidRDefault="005B54BC" w:rsidP="005B54BC">
            <w:pPr>
              <w:spacing w:after="0" w:line="240" w:lineRule="auto"/>
              <w:jc w:val="right"/>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1 160 145,75</w:t>
            </w:r>
          </w:p>
        </w:tc>
      </w:tr>
      <w:tr w:rsidR="005B54BC" w:rsidRPr="005B54BC" w14:paraId="658BE9C7" w14:textId="77777777" w:rsidTr="005B54BC">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2FA15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w:t>
            </w:r>
          </w:p>
        </w:tc>
        <w:tc>
          <w:tcPr>
            <w:tcW w:w="5172" w:type="dxa"/>
            <w:tcBorders>
              <w:top w:val="nil"/>
              <w:left w:val="nil"/>
              <w:bottom w:val="single" w:sz="4" w:space="0" w:color="auto"/>
              <w:right w:val="single" w:sz="4" w:space="0" w:color="auto"/>
            </w:tcBorders>
            <w:shd w:val="clear" w:color="auto" w:fill="auto"/>
            <w:hideMark/>
          </w:tcPr>
          <w:p w14:paraId="054D204F"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7ADD35D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13683DD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21196A4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70FD5DA"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1 160 145,75</w:t>
            </w:r>
          </w:p>
        </w:tc>
      </w:tr>
      <w:tr w:rsidR="005B54BC" w:rsidRPr="005B54BC" w14:paraId="78F6994C"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94727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25</w:t>
            </w:r>
          </w:p>
        </w:tc>
        <w:tc>
          <w:tcPr>
            <w:tcW w:w="5172" w:type="dxa"/>
            <w:tcBorders>
              <w:top w:val="nil"/>
              <w:left w:val="nil"/>
              <w:bottom w:val="single" w:sz="4" w:space="0" w:color="auto"/>
              <w:right w:val="single" w:sz="4" w:space="0" w:color="auto"/>
            </w:tcBorders>
            <w:shd w:val="clear" w:color="auto" w:fill="auto"/>
            <w:hideMark/>
          </w:tcPr>
          <w:p w14:paraId="30F87D7A"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47F26BE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3A22CB7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3E598A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A1E56D8"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1 160 145,75</w:t>
            </w:r>
          </w:p>
        </w:tc>
      </w:tr>
      <w:tr w:rsidR="005B54BC" w:rsidRPr="005B54BC" w14:paraId="4F527944"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63EA2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26</w:t>
            </w:r>
          </w:p>
        </w:tc>
        <w:tc>
          <w:tcPr>
            <w:tcW w:w="5172" w:type="dxa"/>
            <w:tcBorders>
              <w:top w:val="nil"/>
              <w:left w:val="nil"/>
              <w:bottom w:val="single" w:sz="4" w:space="0" w:color="auto"/>
              <w:right w:val="single" w:sz="4" w:space="0" w:color="auto"/>
            </w:tcBorders>
            <w:shd w:val="clear" w:color="auto" w:fill="auto"/>
            <w:hideMark/>
          </w:tcPr>
          <w:p w14:paraId="3F19AEA8"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74E457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70CC99C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4358C6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4557AB46"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1 160 145,75</w:t>
            </w:r>
          </w:p>
        </w:tc>
      </w:tr>
      <w:tr w:rsidR="005B54BC" w:rsidRPr="005B54BC" w14:paraId="382BF0BB" w14:textId="77777777" w:rsidTr="005B54BC">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A03019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27</w:t>
            </w:r>
          </w:p>
        </w:tc>
        <w:tc>
          <w:tcPr>
            <w:tcW w:w="5172" w:type="dxa"/>
            <w:tcBorders>
              <w:top w:val="nil"/>
              <w:left w:val="nil"/>
              <w:bottom w:val="single" w:sz="4" w:space="0" w:color="auto"/>
              <w:right w:val="single" w:sz="4" w:space="0" w:color="auto"/>
            </w:tcBorders>
            <w:shd w:val="clear" w:color="auto" w:fill="auto"/>
            <w:vAlign w:val="bottom"/>
            <w:hideMark/>
          </w:tcPr>
          <w:p w14:paraId="505FE5AD" w14:textId="77777777" w:rsidR="005B54BC" w:rsidRPr="005B54BC" w:rsidRDefault="005B54BC" w:rsidP="005B54BC">
            <w:pPr>
              <w:spacing w:after="0" w:line="240" w:lineRule="auto"/>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Функционирование Высшего должностного лица субъекта Российской Федерации и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09FAFB10"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7C7E46C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36E932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14:paraId="140FAB51"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1 160 145,75</w:t>
            </w:r>
          </w:p>
        </w:tc>
      </w:tr>
      <w:tr w:rsidR="005B54BC" w:rsidRPr="005B54BC" w14:paraId="3DB406A9" w14:textId="77777777" w:rsidTr="005B54BC">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BF198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28</w:t>
            </w:r>
          </w:p>
        </w:tc>
        <w:tc>
          <w:tcPr>
            <w:tcW w:w="517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26429FCB" w14:textId="77777777" w:rsidR="005B54BC" w:rsidRPr="005B54BC" w:rsidRDefault="005B54BC" w:rsidP="005B54BC">
            <w:pPr>
              <w:spacing w:after="0" w:line="240" w:lineRule="auto"/>
              <w:rPr>
                <w:rFonts w:ascii="Times New Roman" w:eastAsia="Times New Roman" w:hAnsi="Times New Roman" w:cs="Times New Roman"/>
                <w:b/>
                <w:bCs/>
                <w:sz w:val="24"/>
                <w:szCs w:val="24"/>
                <w:lang w:eastAsia="ru-RU"/>
              </w:rPr>
            </w:pPr>
            <w:r w:rsidRPr="005B54BC">
              <w:rPr>
                <w:rFonts w:ascii="Times New Roman" w:eastAsia="Times New Roman" w:hAnsi="Times New Roman" w:cs="Times New Roman"/>
                <w:b/>
                <w:bCs/>
                <w:sz w:val="24"/>
                <w:szCs w:val="24"/>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64F8E31E"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3B2DF4D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D163750"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854F126" w14:textId="77777777" w:rsidR="005B54BC" w:rsidRPr="005B54BC" w:rsidRDefault="005B54BC" w:rsidP="005B54BC">
            <w:pPr>
              <w:spacing w:after="0" w:line="240" w:lineRule="auto"/>
              <w:jc w:val="right"/>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3 401 485,21</w:t>
            </w:r>
          </w:p>
        </w:tc>
      </w:tr>
      <w:tr w:rsidR="005B54BC" w:rsidRPr="005B54BC" w14:paraId="5E1F0065" w14:textId="77777777" w:rsidTr="005B54BC">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7062A7"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29</w:t>
            </w:r>
          </w:p>
        </w:tc>
        <w:tc>
          <w:tcPr>
            <w:tcW w:w="5172" w:type="dxa"/>
            <w:tcBorders>
              <w:top w:val="single" w:sz="4" w:space="0" w:color="auto"/>
              <w:left w:val="nil"/>
              <w:bottom w:val="single" w:sz="4" w:space="0" w:color="auto"/>
              <w:right w:val="single" w:sz="4" w:space="0" w:color="auto"/>
            </w:tcBorders>
            <w:shd w:val="clear" w:color="auto" w:fill="auto"/>
            <w:hideMark/>
          </w:tcPr>
          <w:p w14:paraId="788571AA"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32666E2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E9CE7D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04773837"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CB45B49"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2 415 537,35</w:t>
            </w:r>
          </w:p>
        </w:tc>
      </w:tr>
      <w:tr w:rsidR="005B54BC" w:rsidRPr="005B54BC" w14:paraId="447252E4"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5F0CB7"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30</w:t>
            </w:r>
          </w:p>
        </w:tc>
        <w:tc>
          <w:tcPr>
            <w:tcW w:w="5172" w:type="dxa"/>
            <w:tcBorders>
              <w:top w:val="nil"/>
              <w:left w:val="nil"/>
              <w:bottom w:val="single" w:sz="4" w:space="0" w:color="auto"/>
              <w:right w:val="single" w:sz="4" w:space="0" w:color="auto"/>
            </w:tcBorders>
            <w:shd w:val="clear" w:color="auto" w:fill="auto"/>
            <w:hideMark/>
          </w:tcPr>
          <w:p w14:paraId="6777A324"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73BA940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7CE160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830E96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77812B4"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2 415 537,35</w:t>
            </w:r>
          </w:p>
        </w:tc>
      </w:tr>
      <w:tr w:rsidR="005B54BC" w:rsidRPr="005B54BC" w14:paraId="62C4A83A"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E2C3F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31</w:t>
            </w:r>
          </w:p>
        </w:tc>
        <w:tc>
          <w:tcPr>
            <w:tcW w:w="5172" w:type="dxa"/>
            <w:tcBorders>
              <w:top w:val="nil"/>
              <w:left w:val="nil"/>
              <w:bottom w:val="single" w:sz="4" w:space="0" w:color="auto"/>
              <w:right w:val="single" w:sz="4" w:space="0" w:color="auto"/>
            </w:tcBorders>
            <w:shd w:val="clear" w:color="auto" w:fill="auto"/>
            <w:hideMark/>
          </w:tcPr>
          <w:p w14:paraId="46843A49"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9BCE9D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3F63EFD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7F3F16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481CDE5"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2 415 537,35</w:t>
            </w:r>
          </w:p>
        </w:tc>
      </w:tr>
      <w:tr w:rsidR="005B54BC" w:rsidRPr="005B54BC" w14:paraId="5A1DEDC1" w14:textId="77777777" w:rsidTr="005B54BC">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D76915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32</w:t>
            </w:r>
          </w:p>
        </w:tc>
        <w:tc>
          <w:tcPr>
            <w:tcW w:w="5172" w:type="dxa"/>
            <w:tcBorders>
              <w:top w:val="nil"/>
              <w:left w:val="nil"/>
              <w:bottom w:val="single" w:sz="4" w:space="0" w:color="auto"/>
              <w:right w:val="single" w:sz="4" w:space="0" w:color="auto"/>
            </w:tcBorders>
            <w:shd w:val="clear" w:color="auto" w:fill="auto"/>
            <w:hideMark/>
          </w:tcPr>
          <w:p w14:paraId="38B26908"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2F743B1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90C8DE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1AC532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1AFF95AE"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2 415 537,35</w:t>
            </w:r>
          </w:p>
        </w:tc>
      </w:tr>
      <w:tr w:rsidR="005B54BC" w:rsidRPr="005B54BC" w14:paraId="40D9359D"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36F22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33</w:t>
            </w:r>
          </w:p>
        </w:tc>
        <w:tc>
          <w:tcPr>
            <w:tcW w:w="5172" w:type="dxa"/>
            <w:tcBorders>
              <w:top w:val="nil"/>
              <w:left w:val="nil"/>
              <w:bottom w:val="single" w:sz="4" w:space="0" w:color="auto"/>
              <w:right w:val="single" w:sz="4" w:space="0" w:color="auto"/>
            </w:tcBorders>
            <w:shd w:val="clear" w:color="auto" w:fill="auto"/>
            <w:hideMark/>
          </w:tcPr>
          <w:p w14:paraId="5BF3E734"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6F9A27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21DA6A47"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32BDE5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4FE74F1"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985 947,86</w:t>
            </w:r>
          </w:p>
        </w:tc>
      </w:tr>
      <w:tr w:rsidR="005B54BC" w:rsidRPr="005B54BC" w14:paraId="6EEAFD74" w14:textId="77777777" w:rsidTr="005B54BC">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7EAAFB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34</w:t>
            </w:r>
          </w:p>
        </w:tc>
        <w:tc>
          <w:tcPr>
            <w:tcW w:w="5172" w:type="dxa"/>
            <w:tcBorders>
              <w:top w:val="nil"/>
              <w:left w:val="nil"/>
              <w:bottom w:val="single" w:sz="4" w:space="0" w:color="auto"/>
              <w:right w:val="single" w:sz="4" w:space="0" w:color="auto"/>
            </w:tcBorders>
            <w:shd w:val="clear" w:color="auto" w:fill="auto"/>
            <w:hideMark/>
          </w:tcPr>
          <w:p w14:paraId="3164A81F"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D928B8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9FF5A7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43F39E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89D8B05"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985 947,86</w:t>
            </w:r>
          </w:p>
        </w:tc>
      </w:tr>
      <w:tr w:rsidR="005B54BC" w:rsidRPr="005B54BC" w14:paraId="15011B16"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80A45A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35</w:t>
            </w:r>
          </w:p>
        </w:tc>
        <w:tc>
          <w:tcPr>
            <w:tcW w:w="5172" w:type="dxa"/>
            <w:tcBorders>
              <w:top w:val="nil"/>
              <w:left w:val="nil"/>
              <w:bottom w:val="single" w:sz="4" w:space="0" w:color="auto"/>
              <w:right w:val="single" w:sz="4" w:space="0" w:color="auto"/>
            </w:tcBorders>
            <w:shd w:val="clear" w:color="auto" w:fill="auto"/>
            <w:hideMark/>
          </w:tcPr>
          <w:p w14:paraId="4D1ECA8B"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14D1D2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6640EC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79899B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344D4FF4"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985 947,86</w:t>
            </w:r>
          </w:p>
        </w:tc>
      </w:tr>
      <w:tr w:rsidR="005B54BC" w:rsidRPr="005B54BC" w14:paraId="79AAEFF4" w14:textId="77777777" w:rsidTr="005B54BC">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78CD7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36</w:t>
            </w:r>
          </w:p>
        </w:tc>
        <w:tc>
          <w:tcPr>
            <w:tcW w:w="5172" w:type="dxa"/>
            <w:tcBorders>
              <w:top w:val="nil"/>
              <w:left w:val="nil"/>
              <w:bottom w:val="single" w:sz="4" w:space="0" w:color="auto"/>
              <w:right w:val="single" w:sz="4" w:space="0" w:color="auto"/>
            </w:tcBorders>
            <w:shd w:val="clear" w:color="auto" w:fill="auto"/>
            <w:hideMark/>
          </w:tcPr>
          <w:p w14:paraId="437044F2"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4511E08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9DEF14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8DC36D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1331D451"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985 947,86</w:t>
            </w:r>
          </w:p>
        </w:tc>
      </w:tr>
      <w:tr w:rsidR="005B54BC" w:rsidRPr="005B54BC" w14:paraId="2D9C7DA8" w14:textId="77777777" w:rsidTr="005B54BC">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DC45D40"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37</w:t>
            </w:r>
          </w:p>
        </w:tc>
        <w:tc>
          <w:tcPr>
            <w:tcW w:w="5172" w:type="dxa"/>
            <w:tcBorders>
              <w:top w:val="nil"/>
              <w:left w:val="nil"/>
              <w:bottom w:val="single" w:sz="4" w:space="0" w:color="auto"/>
              <w:right w:val="single" w:sz="4" w:space="0" w:color="auto"/>
            </w:tcBorders>
            <w:shd w:val="clear" w:color="auto" w:fill="auto"/>
            <w:hideMark/>
          </w:tcPr>
          <w:p w14:paraId="613A3298" w14:textId="77777777" w:rsidR="005B54BC" w:rsidRPr="005B54BC" w:rsidRDefault="005B54BC" w:rsidP="005B54BC">
            <w:pPr>
              <w:spacing w:after="0" w:line="240" w:lineRule="auto"/>
              <w:rPr>
                <w:rFonts w:ascii="Times New Roman" w:eastAsia="Times New Roman" w:hAnsi="Times New Roman" w:cs="Times New Roman"/>
                <w:b/>
                <w:bCs/>
                <w:sz w:val="24"/>
                <w:szCs w:val="24"/>
                <w:lang w:eastAsia="ru-RU"/>
              </w:rPr>
            </w:pPr>
            <w:r w:rsidRPr="005B54BC">
              <w:rPr>
                <w:rFonts w:ascii="Times New Roman" w:eastAsia="Times New Roman" w:hAnsi="Times New Roman" w:cs="Times New Roman"/>
                <w:b/>
                <w:bCs/>
                <w:sz w:val="24"/>
                <w:szCs w:val="24"/>
                <w:lang w:eastAsia="ru-RU"/>
              </w:rPr>
              <w:t>Доплаты к пенсиям муниципальных служащих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10B3E2F7"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6016C6D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4D801C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DC8DB93" w14:textId="77777777" w:rsidR="005B54BC" w:rsidRPr="005B54BC" w:rsidRDefault="005B54BC" w:rsidP="005B54BC">
            <w:pPr>
              <w:spacing w:after="0" w:line="240" w:lineRule="auto"/>
              <w:jc w:val="right"/>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60 000,00</w:t>
            </w:r>
          </w:p>
        </w:tc>
      </w:tr>
      <w:tr w:rsidR="005B54BC" w:rsidRPr="005B54BC" w14:paraId="675E6DBA"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78D550B"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38</w:t>
            </w:r>
          </w:p>
        </w:tc>
        <w:tc>
          <w:tcPr>
            <w:tcW w:w="5172" w:type="dxa"/>
            <w:tcBorders>
              <w:top w:val="nil"/>
              <w:left w:val="nil"/>
              <w:bottom w:val="single" w:sz="4" w:space="0" w:color="auto"/>
              <w:right w:val="single" w:sz="4" w:space="0" w:color="auto"/>
            </w:tcBorders>
            <w:shd w:val="clear" w:color="auto" w:fill="auto"/>
            <w:hideMark/>
          </w:tcPr>
          <w:p w14:paraId="34047DFC"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Социальное обеспечение и иные выплаты населению</w:t>
            </w:r>
          </w:p>
        </w:tc>
        <w:tc>
          <w:tcPr>
            <w:tcW w:w="1536" w:type="dxa"/>
            <w:tcBorders>
              <w:top w:val="nil"/>
              <w:left w:val="nil"/>
              <w:bottom w:val="single" w:sz="4" w:space="0" w:color="auto"/>
              <w:right w:val="single" w:sz="4" w:space="0" w:color="auto"/>
            </w:tcBorders>
            <w:shd w:val="clear" w:color="auto" w:fill="auto"/>
            <w:noWrap/>
            <w:vAlign w:val="bottom"/>
            <w:hideMark/>
          </w:tcPr>
          <w:p w14:paraId="2B61F11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676B7A5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14:paraId="21422EA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304B9F4"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60 000,00</w:t>
            </w:r>
          </w:p>
        </w:tc>
      </w:tr>
      <w:tr w:rsidR="005B54BC" w:rsidRPr="005B54BC" w14:paraId="76F0C29C"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CA4593B"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39</w:t>
            </w:r>
          </w:p>
        </w:tc>
        <w:tc>
          <w:tcPr>
            <w:tcW w:w="5172" w:type="dxa"/>
            <w:tcBorders>
              <w:top w:val="nil"/>
              <w:left w:val="nil"/>
              <w:bottom w:val="single" w:sz="4" w:space="0" w:color="auto"/>
              <w:right w:val="single" w:sz="4" w:space="0" w:color="auto"/>
            </w:tcBorders>
            <w:shd w:val="clear" w:color="auto" w:fill="auto"/>
            <w:hideMark/>
          </w:tcPr>
          <w:p w14:paraId="3800030D"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Публичные нормативные социальные выплаты гражданам</w:t>
            </w:r>
          </w:p>
        </w:tc>
        <w:tc>
          <w:tcPr>
            <w:tcW w:w="1536" w:type="dxa"/>
            <w:tcBorders>
              <w:top w:val="nil"/>
              <w:left w:val="nil"/>
              <w:bottom w:val="single" w:sz="4" w:space="0" w:color="auto"/>
              <w:right w:val="single" w:sz="4" w:space="0" w:color="auto"/>
            </w:tcBorders>
            <w:shd w:val="clear" w:color="auto" w:fill="auto"/>
            <w:noWrap/>
            <w:vAlign w:val="bottom"/>
            <w:hideMark/>
          </w:tcPr>
          <w:p w14:paraId="7381E2A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58E15E8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58F4926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9A12AB9"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60 000,00</w:t>
            </w:r>
          </w:p>
        </w:tc>
      </w:tr>
      <w:tr w:rsidR="005B54BC" w:rsidRPr="005B54BC" w14:paraId="3E60304F"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66DED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40</w:t>
            </w:r>
          </w:p>
        </w:tc>
        <w:tc>
          <w:tcPr>
            <w:tcW w:w="5172" w:type="dxa"/>
            <w:tcBorders>
              <w:top w:val="nil"/>
              <w:left w:val="nil"/>
              <w:bottom w:val="nil"/>
              <w:right w:val="nil"/>
            </w:tcBorders>
            <w:shd w:val="clear" w:color="auto" w:fill="auto"/>
            <w:noWrap/>
            <w:vAlign w:val="bottom"/>
            <w:hideMark/>
          </w:tcPr>
          <w:p w14:paraId="3E7FEE31" w14:textId="77777777" w:rsidR="005B54BC" w:rsidRPr="005B54BC" w:rsidRDefault="005B54BC" w:rsidP="005B54BC">
            <w:pPr>
              <w:spacing w:after="0" w:line="240" w:lineRule="auto"/>
              <w:rPr>
                <w:rFonts w:ascii="Times New Roman" w:eastAsia="Times New Roman" w:hAnsi="Times New Roman" w:cs="Times New Roman"/>
                <w:color w:val="22272F"/>
                <w:sz w:val="24"/>
                <w:szCs w:val="24"/>
                <w:lang w:eastAsia="ru-RU"/>
              </w:rPr>
            </w:pPr>
            <w:r w:rsidRPr="005B54BC">
              <w:rPr>
                <w:rFonts w:ascii="Times New Roman" w:eastAsia="Times New Roman" w:hAnsi="Times New Roman" w:cs="Times New Roman"/>
                <w:color w:val="22272F"/>
                <w:sz w:val="24"/>
                <w:szCs w:val="24"/>
                <w:lang w:eastAsia="ru-RU"/>
              </w:rPr>
              <w:t>Социальная политика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CE1B2F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099B1CB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1EA9B62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14:paraId="6FBCF06B"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60 000,00</w:t>
            </w:r>
          </w:p>
        </w:tc>
      </w:tr>
      <w:tr w:rsidR="005B54BC" w:rsidRPr="005B54BC" w14:paraId="65F13145"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2A0ED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lastRenderedPageBreak/>
              <w:t>41</w:t>
            </w:r>
          </w:p>
        </w:tc>
        <w:tc>
          <w:tcPr>
            <w:tcW w:w="5172" w:type="dxa"/>
            <w:tcBorders>
              <w:top w:val="single" w:sz="4" w:space="0" w:color="auto"/>
              <w:left w:val="nil"/>
              <w:bottom w:val="single" w:sz="4" w:space="0" w:color="auto"/>
              <w:right w:val="single" w:sz="4" w:space="0" w:color="auto"/>
            </w:tcBorders>
            <w:shd w:val="clear" w:color="auto" w:fill="auto"/>
            <w:vAlign w:val="bottom"/>
            <w:hideMark/>
          </w:tcPr>
          <w:p w14:paraId="6788BE53" w14:textId="77777777" w:rsidR="005B54BC" w:rsidRPr="005B54BC" w:rsidRDefault="005B54BC" w:rsidP="005B54BC">
            <w:pPr>
              <w:spacing w:after="0" w:line="240" w:lineRule="auto"/>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Пенсионное обеспечение</w:t>
            </w:r>
          </w:p>
        </w:tc>
        <w:tc>
          <w:tcPr>
            <w:tcW w:w="1536" w:type="dxa"/>
            <w:tcBorders>
              <w:top w:val="nil"/>
              <w:left w:val="nil"/>
              <w:bottom w:val="single" w:sz="4" w:space="0" w:color="auto"/>
              <w:right w:val="single" w:sz="4" w:space="0" w:color="auto"/>
            </w:tcBorders>
            <w:shd w:val="clear" w:color="auto" w:fill="auto"/>
            <w:noWrap/>
            <w:vAlign w:val="bottom"/>
            <w:hideMark/>
          </w:tcPr>
          <w:p w14:paraId="03FA5D0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36CFBE7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5AC9DA47"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1001</w:t>
            </w:r>
          </w:p>
        </w:tc>
        <w:tc>
          <w:tcPr>
            <w:tcW w:w="1700" w:type="dxa"/>
            <w:tcBorders>
              <w:top w:val="nil"/>
              <w:left w:val="nil"/>
              <w:bottom w:val="single" w:sz="4" w:space="0" w:color="auto"/>
              <w:right w:val="single" w:sz="4" w:space="0" w:color="auto"/>
            </w:tcBorders>
            <w:shd w:val="clear" w:color="auto" w:fill="auto"/>
            <w:noWrap/>
            <w:vAlign w:val="bottom"/>
            <w:hideMark/>
          </w:tcPr>
          <w:p w14:paraId="0CC7BED9"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60 000,00</w:t>
            </w:r>
          </w:p>
        </w:tc>
      </w:tr>
      <w:tr w:rsidR="005B54BC" w:rsidRPr="005B54BC" w14:paraId="796DF9A2" w14:textId="77777777" w:rsidTr="005B54BC">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FC04D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42</w:t>
            </w:r>
          </w:p>
        </w:tc>
        <w:tc>
          <w:tcPr>
            <w:tcW w:w="5172" w:type="dxa"/>
            <w:tcBorders>
              <w:top w:val="nil"/>
              <w:left w:val="nil"/>
              <w:bottom w:val="single" w:sz="4" w:space="0" w:color="auto"/>
              <w:right w:val="single" w:sz="4" w:space="0" w:color="auto"/>
            </w:tcBorders>
            <w:shd w:val="clear" w:color="auto" w:fill="auto"/>
            <w:vAlign w:val="bottom"/>
            <w:hideMark/>
          </w:tcPr>
          <w:p w14:paraId="0F53D2EE" w14:textId="77777777" w:rsidR="005B54BC" w:rsidRPr="005B54BC" w:rsidRDefault="005B54BC" w:rsidP="005B54BC">
            <w:pPr>
              <w:spacing w:after="0" w:line="240" w:lineRule="auto"/>
              <w:rPr>
                <w:rFonts w:ascii="Times New Roman" w:eastAsia="Times New Roman" w:hAnsi="Times New Roman" w:cs="Times New Roman"/>
                <w:b/>
                <w:bCs/>
                <w:sz w:val="24"/>
                <w:szCs w:val="24"/>
                <w:lang w:eastAsia="ru-RU"/>
              </w:rPr>
            </w:pPr>
            <w:r w:rsidRPr="005B54BC">
              <w:rPr>
                <w:rFonts w:ascii="Times New Roman" w:eastAsia="Times New Roman" w:hAnsi="Times New Roman" w:cs="Times New Roman"/>
                <w:b/>
                <w:bCs/>
                <w:sz w:val="24"/>
                <w:szCs w:val="24"/>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1DCFA7F0"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426A73D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8EB985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13F0349" w14:textId="77777777" w:rsidR="005B54BC" w:rsidRPr="005B54BC" w:rsidRDefault="005B54BC" w:rsidP="005B54BC">
            <w:pPr>
              <w:spacing w:after="0" w:line="240" w:lineRule="auto"/>
              <w:jc w:val="right"/>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128 010,00</w:t>
            </w:r>
          </w:p>
        </w:tc>
      </w:tr>
      <w:tr w:rsidR="005B54BC" w:rsidRPr="005B54BC" w14:paraId="33226EDA"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0EAE3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43</w:t>
            </w:r>
          </w:p>
        </w:tc>
        <w:tc>
          <w:tcPr>
            <w:tcW w:w="5172" w:type="dxa"/>
            <w:tcBorders>
              <w:top w:val="nil"/>
              <w:left w:val="nil"/>
              <w:bottom w:val="single" w:sz="4" w:space="0" w:color="auto"/>
              <w:right w:val="single" w:sz="4" w:space="0" w:color="auto"/>
            </w:tcBorders>
            <w:shd w:val="clear" w:color="auto" w:fill="auto"/>
            <w:vAlign w:val="bottom"/>
            <w:hideMark/>
          </w:tcPr>
          <w:p w14:paraId="4D3D6ED5"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48D1C3D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3252B62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2A22754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6F9AB04"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128 010,00</w:t>
            </w:r>
          </w:p>
        </w:tc>
      </w:tr>
      <w:tr w:rsidR="005B54BC" w:rsidRPr="005B54BC" w14:paraId="2F74E051"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B037617"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44</w:t>
            </w:r>
          </w:p>
        </w:tc>
        <w:tc>
          <w:tcPr>
            <w:tcW w:w="5172" w:type="dxa"/>
            <w:tcBorders>
              <w:top w:val="nil"/>
              <w:left w:val="nil"/>
              <w:bottom w:val="single" w:sz="4" w:space="0" w:color="auto"/>
              <w:right w:val="single" w:sz="4" w:space="0" w:color="auto"/>
            </w:tcBorders>
            <w:shd w:val="clear" w:color="auto" w:fill="auto"/>
            <w:vAlign w:val="bottom"/>
            <w:hideMark/>
          </w:tcPr>
          <w:p w14:paraId="5ED6227A"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57F57F2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001BFD6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4CD4D9B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CB03884"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128 010,00</w:t>
            </w:r>
          </w:p>
        </w:tc>
      </w:tr>
      <w:tr w:rsidR="005B54BC" w:rsidRPr="005B54BC" w14:paraId="0F4CA635"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1CE5E6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45</w:t>
            </w:r>
          </w:p>
        </w:tc>
        <w:tc>
          <w:tcPr>
            <w:tcW w:w="5172" w:type="dxa"/>
            <w:tcBorders>
              <w:top w:val="nil"/>
              <w:left w:val="nil"/>
              <w:bottom w:val="single" w:sz="4" w:space="0" w:color="auto"/>
              <w:right w:val="single" w:sz="4" w:space="0" w:color="auto"/>
            </w:tcBorders>
            <w:shd w:val="clear" w:color="auto" w:fill="auto"/>
            <w:hideMark/>
          </w:tcPr>
          <w:p w14:paraId="5507E96F"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B932FA0"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4896E0F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F416DB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C1C288D"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128 010,00</w:t>
            </w:r>
          </w:p>
        </w:tc>
      </w:tr>
      <w:tr w:rsidR="005B54BC" w:rsidRPr="005B54BC" w14:paraId="56ACFAEE" w14:textId="77777777" w:rsidTr="005B54BC">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A90F1D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46</w:t>
            </w:r>
          </w:p>
        </w:tc>
        <w:tc>
          <w:tcPr>
            <w:tcW w:w="5172" w:type="dxa"/>
            <w:tcBorders>
              <w:top w:val="nil"/>
              <w:left w:val="nil"/>
              <w:bottom w:val="single" w:sz="4" w:space="0" w:color="auto"/>
              <w:right w:val="single" w:sz="4" w:space="0" w:color="auto"/>
            </w:tcBorders>
            <w:shd w:val="clear" w:color="auto" w:fill="auto"/>
            <w:hideMark/>
          </w:tcPr>
          <w:p w14:paraId="759A4328"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3A0F3A0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75314EE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7FAC7DC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17634724"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128 010,00</w:t>
            </w:r>
          </w:p>
        </w:tc>
      </w:tr>
      <w:tr w:rsidR="005B54BC" w:rsidRPr="005B54BC" w14:paraId="50726A10" w14:textId="77777777" w:rsidTr="005B54BC">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2367E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47</w:t>
            </w:r>
          </w:p>
        </w:tc>
        <w:tc>
          <w:tcPr>
            <w:tcW w:w="5172" w:type="dxa"/>
            <w:tcBorders>
              <w:top w:val="nil"/>
              <w:left w:val="nil"/>
              <w:bottom w:val="nil"/>
              <w:right w:val="nil"/>
            </w:tcBorders>
            <w:shd w:val="clear" w:color="000000" w:fill="FFFFFF"/>
            <w:vAlign w:val="bottom"/>
            <w:hideMark/>
          </w:tcPr>
          <w:p w14:paraId="7A561B40" w14:textId="77777777" w:rsidR="005B54BC" w:rsidRPr="005B54BC" w:rsidRDefault="005B54BC" w:rsidP="005B54BC">
            <w:pPr>
              <w:spacing w:after="0" w:line="240" w:lineRule="auto"/>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4605CA3"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0FCEB2C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7AC7247"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DA8D14D" w14:textId="77777777" w:rsidR="005B54BC" w:rsidRPr="005B54BC" w:rsidRDefault="005B54BC" w:rsidP="005B54BC">
            <w:pPr>
              <w:spacing w:after="0" w:line="240" w:lineRule="auto"/>
              <w:jc w:val="right"/>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1 000,00</w:t>
            </w:r>
          </w:p>
        </w:tc>
      </w:tr>
      <w:tr w:rsidR="005B54BC" w:rsidRPr="005B54BC" w14:paraId="452FF1C2"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05BC1A7"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48</w:t>
            </w:r>
          </w:p>
        </w:tc>
        <w:tc>
          <w:tcPr>
            <w:tcW w:w="5172" w:type="dxa"/>
            <w:tcBorders>
              <w:top w:val="single" w:sz="4" w:space="0" w:color="auto"/>
              <w:left w:val="nil"/>
              <w:bottom w:val="single" w:sz="4" w:space="0" w:color="auto"/>
              <w:right w:val="single" w:sz="4" w:space="0" w:color="auto"/>
            </w:tcBorders>
            <w:shd w:val="clear" w:color="auto" w:fill="auto"/>
            <w:vAlign w:val="bottom"/>
            <w:hideMark/>
          </w:tcPr>
          <w:p w14:paraId="6B20F556"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6A70E3F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07E77BF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568A78E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94D4A81"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1 000,00</w:t>
            </w:r>
          </w:p>
        </w:tc>
      </w:tr>
      <w:tr w:rsidR="005B54BC" w:rsidRPr="005B54BC" w14:paraId="71BF1EED"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5A707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49</w:t>
            </w:r>
          </w:p>
        </w:tc>
        <w:tc>
          <w:tcPr>
            <w:tcW w:w="5172" w:type="dxa"/>
            <w:tcBorders>
              <w:top w:val="nil"/>
              <w:left w:val="nil"/>
              <w:bottom w:val="single" w:sz="4" w:space="0" w:color="auto"/>
              <w:right w:val="single" w:sz="4" w:space="0" w:color="auto"/>
            </w:tcBorders>
            <w:shd w:val="clear" w:color="auto" w:fill="auto"/>
            <w:vAlign w:val="bottom"/>
            <w:hideMark/>
          </w:tcPr>
          <w:p w14:paraId="3799B95C"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1F68CB60"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124EEA4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787DAB4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820EA09"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1 000,00</w:t>
            </w:r>
          </w:p>
        </w:tc>
      </w:tr>
      <w:tr w:rsidR="005B54BC" w:rsidRPr="005B54BC" w14:paraId="074E216D"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C126B20"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50</w:t>
            </w:r>
          </w:p>
        </w:tc>
        <w:tc>
          <w:tcPr>
            <w:tcW w:w="5172" w:type="dxa"/>
            <w:tcBorders>
              <w:top w:val="nil"/>
              <w:left w:val="nil"/>
              <w:bottom w:val="single" w:sz="4" w:space="0" w:color="auto"/>
              <w:right w:val="single" w:sz="4" w:space="0" w:color="auto"/>
            </w:tcBorders>
            <w:shd w:val="clear" w:color="auto" w:fill="auto"/>
            <w:hideMark/>
          </w:tcPr>
          <w:p w14:paraId="79A47C5E"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Культура, кинематография</w:t>
            </w:r>
          </w:p>
        </w:tc>
        <w:tc>
          <w:tcPr>
            <w:tcW w:w="1536" w:type="dxa"/>
            <w:tcBorders>
              <w:top w:val="nil"/>
              <w:left w:val="nil"/>
              <w:bottom w:val="single" w:sz="4" w:space="0" w:color="auto"/>
              <w:right w:val="single" w:sz="4" w:space="0" w:color="auto"/>
            </w:tcBorders>
            <w:shd w:val="clear" w:color="auto" w:fill="auto"/>
            <w:noWrap/>
            <w:vAlign w:val="bottom"/>
            <w:hideMark/>
          </w:tcPr>
          <w:p w14:paraId="364428D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6FE0BD4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1BC9B3C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0800</w:t>
            </w:r>
          </w:p>
        </w:tc>
        <w:tc>
          <w:tcPr>
            <w:tcW w:w="1700" w:type="dxa"/>
            <w:tcBorders>
              <w:top w:val="nil"/>
              <w:left w:val="nil"/>
              <w:bottom w:val="single" w:sz="4" w:space="0" w:color="auto"/>
              <w:right w:val="single" w:sz="4" w:space="0" w:color="auto"/>
            </w:tcBorders>
            <w:shd w:val="clear" w:color="auto" w:fill="auto"/>
            <w:noWrap/>
            <w:vAlign w:val="bottom"/>
            <w:hideMark/>
          </w:tcPr>
          <w:p w14:paraId="24024CEF"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1 000,00</w:t>
            </w:r>
          </w:p>
        </w:tc>
      </w:tr>
      <w:tr w:rsidR="005B54BC" w:rsidRPr="005B54BC" w14:paraId="4D488C5A"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6519B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51</w:t>
            </w:r>
          </w:p>
        </w:tc>
        <w:tc>
          <w:tcPr>
            <w:tcW w:w="5172" w:type="dxa"/>
            <w:tcBorders>
              <w:top w:val="nil"/>
              <w:left w:val="nil"/>
              <w:bottom w:val="single" w:sz="4" w:space="0" w:color="auto"/>
              <w:right w:val="single" w:sz="4" w:space="0" w:color="auto"/>
            </w:tcBorders>
            <w:shd w:val="clear" w:color="auto" w:fill="auto"/>
            <w:vAlign w:val="bottom"/>
            <w:hideMark/>
          </w:tcPr>
          <w:p w14:paraId="5097F6B1" w14:textId="77777777" w:rsidR="005B54BC" w:rsidRPr="005B54BC" w:rsidRDefault="005B54BC" w:rsidP="005B54BC">
            <w:pPr>
              <w:spacing w:after="0" w:line="240" w:lineRule="auto"/>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Культура</w:t>
            </w:r>
          </w:p>
        </w:tc>
        <w:tc>
          <w:tcPr>
            <w:tcW w:w="1536" w:type="dxa"/>
            <w:tcBorders>
              <w:top w:val="nil"/>
              <w:left w:val="nil"/>
              <w:bottom w:val="single" w:sz="4" w:space="0" w:color="auto"/>
              <w:right w:val="single" w:sz="4" w:space="0" w:color="auto"/>
            </w:tcBorders>
            <w:shd w:val="clear" w:color="auto" w:fill="auto"/>
            <w:noWrap/>
            <w:vAlign w:val="bottom"/>
            <w:hideMark/>
          </w:tcPr>
          <w:p w14:paraId="70DFB82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51A8471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3FBC540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0801</w:t>
            </w:r>
          </w:p>
        </w:tc>
        <w:tc>
          <w:tcPr>
            <w:tcW w:w="1700" w:type="dxa"/>
            <w:tcBorders>
              <w:top w:val="nil"/>
              <w:left w:val="nil"/>
              <w:bottom w:val="single" w:sz="4" w:space="0" w:color="auto"/>
              <w:right w:val="single" w:sz="4" w:space="0" w:color="auto"/>
            </w:tcBorders>
            <w:shd w:val="clear" w:color="auto" w:fill="auto"/>
            <w:noWrap/>
            <w:vAlign w:val="bottom"/>
            <w:hideMark/>
          </w:tcPr>
          <w:p w14:paraId="36F0C1D3"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1 000,00</w:t>
            </w:r>
          </w:p>
        </w:tc>
      </w:tr>
      <w:tr w:rsidR="005B54BC" w:rsidRPr="005B54BC" w14:paraId="452ED87F"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3D243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52</w:t>
            </w:r>
          </w:p>
        </w:tc>
        <w:tc>
          <w:tcPr>
            <w:tcW w:w="5172" w:type="dxa"/>
            <w:tcBorders>
              <w:top w:val="nil"/>
              <w:left w:val="nil"/>
              <w:bottom w:val="single" w:sz="4" w:space="0" w:color="auto"/>
              <w:right w:val="single" w:sz="4" w:space="0" w:color="auto"/>
            </w:tcBorders>
            <w:shd w:val="clear" w:color="auto" w:fill="auto"/>
            <w:hideMark/>
          </w:tcPr>
          <w:p w14:paraId="0BA37C25" w14:textId="77777777" w:rsidR="005B54BC" w:rsidRPr="005B54BC" w:rsidRDefault="005B54BC" w:rsidP="005B54BC">
            <w:pPr>
              <w:spacing w:after="0" w:line="240" w:lineRule="auto"/>
              <w:rPr>
                <w:rFonts w:ascii="Times New Roman" w:eastAsia="Times New Roman" w:hAnsi="Times New Roman" w:cs="Times New Roman"/>
                <w:b/>
                <w:bCs/>
                <w:sz w:val="24"/>
                <w:szCs w:val="24"/>
                <w:lang w:eastAsia="ru-RU"/>
              </w:rPr>
            </w:pPr>
            <w:r w:rsidRPr="005B54BC">
              <w:rPr>
                <w:rFonts w:ascii="Times New Roman" w:eastAsia="Times New Roman" w:hAnsi="Times New Roman" w:cs="Times New Roman"/>
                <w:b/>
                <w:bCs/>
                <w:sz w:val="24"/>
                <w:szCs w:val="24"/>
                <w:lang w:eastAsia="ru-RU"/>
              </w:rPr>
              <w:t xml:space="preserve">Резервные фонды </w:t>
            </w:r>
          </w:p>
        </w:tc>
        <w:tc>
          <w:tcPr>
            <w:tcW w:w="1536" w:type="dxa"/>
            <w:tcBorders>
              <w:top w:val="nil"/>
              <w:left w:val="nil"/>
              <w:bottom w:val="single" w:sz="4" w:space="0" w:color="auto"/>
              <w:right w:val="single" w:sz="4" w:space="0" w:color="auto"/>
            </w:tcBorders>
            <w:shd w:val="clear" w:color="auto" w:fill="auto"/>
            <w:noWrap/>
            <w:vAlign w:val="bottom"/>
            <w:hideMark/>
          </w:tcPr>
          <w:p w14:paraId="19DE5E67"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02D8496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E8569F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F3EBEEA" w14:textId="77777777" w:rsidR="005B54BC" w:rsidRPr="005B54BC" w:rsidRDefault="005B54BC" w:rsidP="005B54BC">
            <w:pPr>
              <w:spacing w:after="0" w:line="240" w:lineRule="auto"/>
              <w:jc w:val="right"/>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20 000,00</w:t>
            </w:r>
          </w:p>
        </w:tc>
      </w:tr>
      <w:tr w:rsidR="005B54BC" w:rsidRPr="005B54BC" w14:paraId="65B93E11"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134508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53</w:t>
            </w:r>
          </w:p>
        </w:tc>
        <w:tc>
          <w:tcPr>
            <w:tcW w:w="5172" w:type="dxa"/>
            <w:tcBorders>
              <w:top w:val="nil"/>
              <w:left w:val="nil"/>
              <w:bottom w:val="single" w:sz="4" w:space="0" w:color="auto"/>
              <w:right w:val="single" w:sz="4" w:space="0" w:color="auto"/>
            </w:tcBorders>
            <w:shd w:val="clear" w:color="auto" w:fill="auto"/>
            <w:hideMark/>
          </w:tcPr>
          <w:p w14:paraId="3F026DCA"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5B3AA5F0"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73FCD3E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455B594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C7DEB50"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20 000,00</w:t>
            </w:r>
          </w:p>
        </w:tc>
      </w:tr>
      <w:tr w:rsidR="005B54BC" w:rsidRPr="005B54BC" w14:paraId="41F082F9"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8F027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54</w:t>
            </w:r>
          </w:p>
        </w:tc>
        <w:tc>
          <w:tcPr>
            <w:tcW w:w="5172" w:type="dxa"/>
            <w:tcBorders>
              <w:top w:val="nil"/>
              <w:left w:val="nil"/>
              <w:bottom w:val="single" w:sz="4" w:space="0" w:color="auto"/>
              <w:right w:val="single" w:sz="4" w:space="0" w:color="auto"/>
            </w:tcBorders>
            <w:shd w:val="clear" w:color="auto" w:fill="auto"/>
            <w:vAlign w:val="bottom"/>
            <w:hideMark/>
          </w:tcPr>
          <w:p w14:paraId="1F5F8054"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Резервные средства</w:t>
            </w:r>
          </w:p>
        </w:tc>
        <w:tc>
          <w:tcPr>
            <w:tcW w:w="1536" w:type="dxa"/>
            <w:tcBorders>
              <w:top w:val="nil"/>
              <w:left w:val="nil"/>
              <w:bottom w:val="single" w:sz="4" w:space="0" w:color="auto"/>
              <w:right w:val="single" w:sz="4" w:space="0" w:color="auto"/>
            </w:tcBorders>
            <w:shd w:val="clear" w:color="auto" w:fill="auto"/>
            <w:noWrap/>
            <w:vAlign w:val="bottom"/>
            <w:hideMark/>
          </w:tcPr>
          <w:p w14:paraId="2DCAE737"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5C14F48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2AF4FCA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38DCCA5"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20 000,00</w:t>
            </w:r>
          </w:p>
        </w:tc>
      </w:tr>
      <w:tr w:rsidR="005B54BC" w:rsidRPr="005B54BC" w14:paraId="1E4F60CC"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2DD6AA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55</w:t>
            </w:r>
          </w:p>
        </w:tc>
        <w:tc>
          <w:tcPr>
            <w:tcW w:w="5172" w:type="dxa"/>
            <w:tcBorders>
              <w:top w:val="nil"/>
              <w:left w:val="nil"/>
              <w:bottom w:val="single" w:sz="4" w:space="0" w:color="auto"/>
              <w:right w:val="single" w:sz="4" w:space="0" w:color="auto"/>
            </w:tcBorders>
            <w:shd w:val="clear" w:color="auto" w:fill="auto"/>
            <w:vAlign w:val="bottom"/>
            <w:hideMark/>
          </w:tcPr>
          <w:p w14:paraId="4351DE4A"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6C9914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6DD6325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4D55471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B95D669"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20 000,00</w:t>
            </w:r>
          </w:p>
        </w:tc>
      </w:tr>
      <w:tr w:rsidR="005B54BC" w:rsidRPr="005B54BC" w14:paraId="5221A721"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41461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56</w:t>
            </w:r>
          </w:p>
        </w:tc>
        <w:tc>
          <w:tcPr>
            <w:tcW w:w="5172" w:type="dxa"/>
            <w:tcBorders>
              <w:top w:val="nil"/>
              <w:left w:val="nil"/>
              <w:bottom w:val="single" w:sz="4" w:space="0" w:color="auto"/>
              <w:right w:val="single" w:sz="4" w:space="0" w:color="auto"/>
            </w:tcBorders>
            <w:shd w:val="clear" w:color="auto" w:fill="auto"/>
            <w:vAlign w:val="bottom"/>
            <w:hideMark/>
          </w:tcPr>
          <w:p w14:paraId="712B4509" w14:textId="77777777" w:rsidR="005B54BC" w:rsidRPr="005B54BC" w:rsidRDefault="005B54BC" w:rsidP="005B54BC">
            <w:pPr>
              <w:spacing w:after="0" w:line="240" w:lineRule="auto"/>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Резервные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2404523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54D21F9B"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1C13562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0111</w:t>
            </w:r>
          </w:p>
        </w:tc>
        <w:tc>
          <w:tcPr>
            <w:tcW w:w="1700" w:type="dxa"/>
            <w:tcBorders>
              <w:top w:val="nil"/>
              <w:left w:val="nil"/>
              <w:bottom w:val="single" w:sz="4" w:space="0" w:color="auto"/>
              <w:right w:val="single" w:sz="4" w:space="0" w:color="auto"/>
            </w:tcBorders>
            <w:shd w:val="clear" w:color="auto" w:fill="auto"/>
            <w:noWrap/>
            <w:vAlign w:val="bottom"/>
            <w:hideMark/>
          </w:tcPr>
          <w:p w14:paraId="2CDDC029"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20 000,00</w:t>
            </w:r>
          </w:p>
        </w:tc>
      </w:tr>
      <w:tr w:rsidR="005B54BC" w:rsidRPr="005B54BC" w14:paraId="2B8B9EA9" w14:textId="77777777" w:rsidTr="005B54BC">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158CB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57</w:t>
            </w:r>
          </w:p>
        </w:tc>
        <w:tc>
          <w:tcPr>
            <w:tcW w:w="5172" w:type="dxa"/>
            <w:tcBorders>
              <w:top w:val="nil"/>
              <w:left w:val="nil"/>
              <w:bottom w:val="single" w:sz="4" w:space="0" w:color="auto"/>
              <w:right w:val="single" w:sz="4" w:space="0" w:color="auto"/>
            </w:tcBorders>
            <w:shd w:val="clear" w:color="auto" w:fill="auto"/>
            <w:vAlign w:val="bottom"/>
            <w:hideMark/>
          </w:tcPr>
          <w:p w14:paraId="05C3CEEE" w14:textId="77777777" w:rsidR="005B54BC" w:rsidRPr="005B54BC" w:rsidRDefault="005B54BC" w:rsidP="005B54BC">
            <w:pPr>
              <w:spacing w:after="0" w:line="240" w:lineRule="auto"/>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Муниципальная программа "Обеспечение жизнедеятельности муниципального образования Сизинский сельсовет" на 2025-2027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43E6258D"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14:paraId="6F3B68B0"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552C194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7D3986F" w14:textId="77777777" w:rsidR="005B54BC" w:rsidRPr="005B54BC" w:rsidRDefault="005B54BC" w:rsidP="005B54BC">
            <w:pPr>
              <w:spacing w:after="0" w:line="240" w:lineRule="auto"/>
              <w:jc w:val="right"/>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6 563 928,14</w:t>
            </w:r>
          </w:p>
        </w:tc>
      </w:tr>
      <w:tr w:rsidR="005B54BC" w:rsidRPr="005B54BC" w14:paraId="316EEDCB"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52860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58</w:t>
            </w:r>
          </w:p>
        </w:tc>
        <w:tc>
          <w:tcPr>
            <w:tcW w:w="5172" w:type="dxa"/>
            <w:tcBorders>
              <w:top w:val="nil"/>
              <w:left w:val="nil"/>
              <w:bottom w:val="single" w:sz="4" w:space="0" w:color="auto"/>
              <w:right w:val="single" w:sz="4" w:space="0" w:color="auto"/>
            </w:tcBorders>
            <w:shd w:val="clear" w:color="auto" w:fill="auto"/>
            <w:vAlign w:val="bottom"/>
            <w:hideMark/>
          </w:tcPr>
          <w:p w14:paraId="46ED4D3B" w14:textId="77777777" w:rsidR="005B54BC" w:rsidRPr="005B54BC" w:rsidRDefault="005B54BC" w:rsidP="005B54BC">
            <w:pPr>
              <w:spacing w:after="0" w:line="240" w:lineRule="auto"/>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Отдельные мероприятия</w:t>
            </w:r>
          </w:p>
        </w:tc>
        <w:tc>
          <w:tcPr>
            <w:tcW w:w="1536" w:type="dxa"/>
            <w:tcBorders>
              <w:top w:val="nil"/>
              <w:left w:val="nil"/>
              <w:bottom w:val="single" w:sz="4" w:space="0" w:color="auto"/>
              <w:right w:val="single" w:sz="4" w:space="0" w:color="auto"/>
            </w:tcBorders>
            <w:shd w:val="clear" w:color="auto" w:fill="auto"/>
            <w:noWrap/>
            <w:vAlign w:val="bottom"/>
            <w:hideMark/>
          </w:tcPr>
          <w:p w14:paraId="18B8A63B"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14:paraId="7ECDD81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9E795B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4685419" w14:textId="77777777" w:rsidR="005B54BC" w:rsidRPr="005B54BC" w:rsidRDefault="005B54BC" w:rsidP="005B54BC">
            <w:pPr>
              <w:spacing w:after="0" w:line="240" w:lineRule="auto"/>
              <w:jc w:val="right"/>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6 563 928,14</w:t>
            </w:r>
          </w:p>
        </w:tc>
      </w:tr>
      <w:tr w:rsidR="005B54BC" w:rsidRPr="005B54BC" w14:paraId="09C2D06A" w14:textId="77777777" w:rsidTr="005B54BC">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A54CC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59</w:t>
            </w:r>
          </w:p>
        </w:tc>
        <w:tc>
          <w:tcPr>
            <w:tcW w:w="5172" w:type="dxa"/>
            <w:tcBorders>
              <w:top w:val="nil"/>
              <w:left w:val="nil"/>
              <w:bottom w:val="single" w:sz="4" w:space="0" w:color="auto"/>
              <w:right w:val="nil"/>
            </w:tcBorders>
            <w:shd w:val="clear" w:color="auto" w:fill="auto"/>
            <w:vAlign w:val="bottom"/>
            <w:hideMark/>
          </w:tcPr>
          <w:p w14:paraId="6B7E50F1" w14:textId="77777777" w:rsidR="005B54BC" w:rsidRPr="005B54BC" w:rsidRDefault="005B54BC" w:rsidP="005B54BC">
            <w:pPr>
              <w:spacing w:after="0" w:line="240" w:lineRule="auto"/>
              <w:rPr>
                <w:rFonts w:ascii="Times New Roman" w:eastAsia="Times New Roman" w:hAnsi="Times New Roman" w:cs="Times New Roman"/>
                <w:b/>
                <w:bCs/>
                <w:sz w:val="24"/>
                <w:szCs w:val="24"/>
                <w:lang w:eastAsia="ru-RU"/>
              </w:rPr>
            </w:pPr>
            <w:proofErr w:type="gramStart"/>
            <w:r w:rsidRPr="005B54BC">
              <w:rPr>
                <w:rFonts w:ascii="Times New Roman" w:eastAsia="Times New Roman" w:hAnsi="Times New Roman" w:cs="Times New Roman"/>
                <w:b/>
                <w:bCs/>
                <w:sz w:val="24"/>
                <w:szCs w:val="24"/>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2025-2027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67F41CAB"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1AFCB45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B9F873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212E407" w14:textId="77777777" w:rsidR="005B54BC" w:rsidRPr="005B54BC" w:rsidRDefault="005B54BC" w:rsidP="005B54BC">
            <w:pPr>
              <w:spacing w:after="0" w:line="240" w:lineRule="auto"/>
              <w:jc w:val="right"/>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698 720,84</w:t>
            </w:r>
          </w:p>
        </w:tc>
      </w:tr>
      <w:tr w:rsidR="005B54BC" w:rsidRPr="005B54BC" w14:paraId="556E4CD6"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1C22D4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60</w:t>
            </w:r>
          </w:p>
        </w:tc>
        <w:tc>
          <w:tcPr>
            <w:tcW w:w="5172" w:type="dxa"/>
            <w:tcBorders>
              <w:top w:val="nil"/>
              <w:left w:val="nil"/>
              <w:bottom w:val="single" w:sz="4" w:space="0" w:color="auto"/>
              <w:right w:val="single" w:sz="4" w:space="0" w:color="auto"/>
            </w:tcBorders>
            <w:shd w:val="clear" w:color="000000" w:fill="FFFFFF"/>
            <w:hideMark/>
          </w:tcPr>
          <w:p w14:paraId="614ED9AC"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29018B2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3B433D3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1D8F503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E05893B"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698 720,84</w:t>
            </w:r>
          </w:p>
        </w:tc>
      </w:tr>
      <w:tr w:rsidR="005B54BC" w:rsidRPr="005B54BC" w14:paraId="0332A454" w14:textId="77777777" w:rsidTr="005B54BC">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386949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61</w:t>
            </w:r>
          </w:p>
        </w:tc>
        <w:tc>
          <w:tcPr>
            <w:tcW w:w="5172" w:type="dxa"/>
            <w:tcBorders>
              <w:top w:val="nil"/>
              <w:left w:val="nil"/>
              <w:bottom w:val="single" w:sz="4" w:space="0" w:color="auto"/>
              <w:right w:val="single" w:sz="4" w:space="0" w:color="auto"/>
            </w:tcBorders>
            <w:shd w:val="clear" w:color="000000" w:fill="FFFFFF"/>
            <w:hideMark/>
          </w:tcPr>
          <w:p w14:paraId="5D005A4C"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7194FAD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7B67CCC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82854B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E461F7C"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698 720,84</w:t>
            </w:r>
          </w:p>
        </w:tc>
      </w:tr>
      <w:tr w:rsidR="005B54BC" w:rsidRPr="005B54BC" w14:paraId="642CBF64"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8D6DA8B"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62</w:t>
            </w:r>
          </w:p>
        </w:tc>
        <w:tc>
          <w:tcPr>
            <w:tcW w:w="5172" w:type="dxa"/>
            <w:tcBorders>
              <w:top w:val="nil"/>
              <w:left w:val="nil"/>
              <w:bottom w:val="single" w:sz="4" w:space="0" w:color="auto"/>
              <w:right w:val="single" w:sz="4" w:space="0" w:color="auto"/>
            </w:tcBorders>
            <w:shd w:val="clear" w:color="000000" w:fill="FFFFFF"/>
            <w:hideMark/>
          </w:tcPr>
          <w:p w14:paraId="758AF0E5"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Жилищн</w:t>
            </w:r>
            <w:proofErr w:type="gramStart"/>
            <w:r w:rsidRPr="005B54BC">
              <w:rPr>
                <w:rFonts w:ascii="Times New Roman" w:eastAsia="Times New Roman" w:hAnsi="Times New Roman" w:cs="Times New Roman"/>
                <w:sz w:val="24"/>
                <w:szCs w:val="24"/>
                <w:lang w:eastAsia="ru-RU"/>
              </w:rPr>
              <w:t>о-</w:t>
            </w:r>
            <w:proofErr w:type="gramEnd"/>
            <w:r w:rsidRPr="005B54BC">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000000" w:fill="FFFFFF"/>
            <w:noWrap/>
            <w:vAlign w:val="bottom"/>
            <w:hideMark/>
          </w:tcPr>
          <w:p w14:paraId="6E486F5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6BE410A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2760C65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46A5DD6F"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698 720,84</w:t>
            </w:r>
          </w:p>
        </w:tc>
      </w:tr>
      <w:tr w:rsidR="005B54BC" w:rsidRPr="005B54BC" w14:paraId="1DBD4CC6"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B757E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63</w:t>
            </w:r>
          </w:p>
        </w:tc>
        <w:tc>
          <w:tcPr>
            <w:tcW w:w="5172" w:type="dxa"/>
            <w:tcBorders>
              <w:top w:val="nil"/>
              <w:left w:val="nil"/>
              <w:bottom w:val="single" w:sz="4" w:space="0" w:color="auto"/>
              <w:right w:val="single" w:sz="4" w:space="0" w:color="auto"/>
            </w:tcBorders>
            <w:shd w:val="clear" w:color="000000" w:fill="FFFFFF"/>
            <w:hideMark/>
          </w:tcPr>
          <w:p w14:paraId="4BB38345"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000000" w:fill="FFFFFF"/>
            <w:noWrap/>
            <w:vAlign w:val="bottom"/>
            <w:hideMark/>
          </w:tcPr>
          <w:p w14:paraId="40BFC5C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1814649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1633517"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14:paraId="35F89D74"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698 720,84</w:t>
            </w:r>
          </w:p>
        </w:tc>
      </w:tr>
      <w:tr w:rsidR="005B54BC" w:rsidRPr="005B54BC" w14:paraId="5622B93F"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37156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64</w:t>
            </w:r>
          </w:p>
        </w:tc>
        <w:tc>
          <w:tcPr>
            <w:tcW w:w="5172" w:type="dxa"/>
            <w:tcBorders>
              <w:top w:val="nil"/>
              <w:left w:val="nil"/>
              <w:bottom w:val="single" w:sz="4" w:space="0" w:color="auto"/>
              <w:right w:val="single" w:sz="4" w:space="0" w:color="auto"/>
            </w:tcBorders>
            <w:shd w:val="clear" w:color="auto" w:fill="auto"/>
            <w:hideMark/>
          </w:tcPr>
          <w:p w14:paraId="163D0994" w14:textId="77777777" w:rsidR="005B54BC" w:rsidRPr="005B54BC" w:rsidRDefault="005B54BC" w:rsidP="005B54BC">
            <w:pPr>
              <w:spacing w:after="0" w:line="240" w:lineRule="auto"/>
              <w:rPr>
                <w:rFonts w:ascii="Times New Roman" w:eastAsia="Times New Roman" w:hAnsi="Times New Roman" w:cs="Times New Roman"/>
                <w:b/>
                <w:bCs/>
                <w:sz w:val="24"/>
                <w:szCs w:val="24"/>
                <w:lang w:eastAsia="ru-RU"/>
              </w:rPr>
            </w:pPr>
            <w:r w:rsidRPr="005B54BC">
              <w:rPr>
                <w:rFonts w:ascii="Times New Roman" w:eastAsia="Times New Roman" w:hAnsi="Times New Roman" w:cs="Times New Roman"/>
                <w:b/>
                <w:bCs/>
                <w:sz w:val="24"/>
                <w:szCs w:val="24"/>
                <w:lang w:eastAsia="ru-RU"/>
              </w:rPr>
              <w:t>Мероприятия по благоустройству городских и сельских поселений</w:t>
            </w:r>
          </w:p>
        </w:tc>
        <w:tc>
          <w:tcPr>
            <w:tcW w:w="1536" w:type="dxa"/>
            <w:tcBorders>
              <w:top w:val="nil"/>
              <w:left w:val="nil"/>
              <w:bottom w:val="single" w:sz="4" w:space="0" w:color="auto"/>
              <w:right w:val="single" w:sz="4" w:space="0" w:color="auto"/>
            </w:tcBorders>
            <w:shd w:val="clear" w:color="auto" w:fill="auto"/>
            <w:noWrap/>
            <w:vAlign w:val="bottom"/>
            <w:hideMark/>
          </w:tcPr>
          <w:p w14:paraId="3EA54198"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64D231F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ED4CBF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4A0C140" w14:textId="77777777" w:rsidR="005B54BC" w:rsidRPr="005B54BC" w:rsidRDefault="005B54BC" w:rsidP="005B54BC">
            <w:pPr>
              <w:spacing w:after="0" w:line="240" w:lineRule="auto"/>
              <w:jc w:val="right"/>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383 000,00</w:t>
            </w:r>
          </w:p>
        </w:tc>
      </w:tr>
      <w:tr w:rsidR="005B54BC" w:rsidRPr="005B54BC" w14:paraId="2D78C228"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298F9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65</w:t>
            </w:r>
          </w:p>
        </w:tc>
        <w:tc>
          <w:tcPr>
            <w:tcW w:w="5172" w:type="dxa"/>
            <w:tcBorders>
              <w:top w:val="nil"/>
              <w:left w:val="nil"/>
              <w:bottom w:val="single" w:sz="4" w:space="0" w:color="auto"/>
              <w:right w:val="single" w:sz="4" w:space="0" w:color="auto"/>
            </w:tcBorders>
            <w:shd w:val="clear" w:color="auto" w:fill="auto"/>
            <w:hideMark/>
          </w:tcPr>
          <w:p w14:paraId="0E7738D4"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ECBD8B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3D46753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30BC5C7"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5AF345F"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383 000,00</w:t>
            </w:r>
          </w:p>
        </w:tc>
      </w:tr>
      <w:tr w:rsidR="005B54BC" w:rsidRPr="005B54BC" w14:paraId="1931E077" w14:textId="77777777" w:rsidTr="005B54BC">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BD415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66</w:t>
            </w:r>
          </w:p>
        </w:tc>
        <w:tc>
          <w:tcPr>
            <w:tcW w:w="5172" w:type="dxa"/>
            <w:tcBorders>
              <w:top w:val="nil"/>
              <w:left w:val="nil"/>
              <w:bottom w:val="single" w:sz="4" w:space="0" w:color="auto"/>
              <w:right w:val="single" w:sz="4" w:space="0" w:color="auto"/>
            </w:tcBorders>
            <w:shd w:val="clear" w:color="auto" w:fill="auto"/>
            <w:hideMark/>
          </w:tcPr>
          <w:p w14:paraId="5381558A"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3BB774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69DBF16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5C9CE7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A03A732"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383 000,00</w:t>
            </w:r>
          </w:p>
        </w:tc>
      </w:tr>
      <w:tr w:rsidR="005B54BC" w:rsidRPr="005B54BC" w14:paraId="34CA29B8"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7CEAA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lastRenderedPageBreak/>
              <w:t>67</w:t>
            </w:r>
          </w:p>
        </w:tc>
        <w:tc>
          <w:tcPr>
            <w:tcW w:w="5172" w:type="dxa"/>
            <w:tcBorders>
              <w:top w:val="nil"/>
              <w:left w:val="nil"/>
              <w:bottom w:val="single" w:sz="4" w:space="0" w:color="auto"/>
              <w:right w:val="single" w:sz="4" w:space="0" w:color="auto"/>
            </w:tcBorders>
            <w:shd w:val="clear" w:color="auto" w:fill="auto"/>
            <w:hideMark/>
          </w:tcPr>
          <w:p w14:paraId="3842F610"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Жилищн</w:t>
            </w:r>
            <w:proofErr w:type="gramStart"/>
            <w:r w:rsidRPr="005B54BC">
              <w:rPr>
                <w:rFonts w:ascii="Times New Roman" w:eastAsia="Times New Roman" w:hAnsi="Times New Roman" w:cs="Times New Roman"/>
                <w:sz w:val="24"/>
                <w:szCs w:val="24"/>
                <w:lang w:eastAsia="ru-RU"/>
              </w:rPr>
              <w:t>о-</w:t>
            </w:r>
            <w:proofErr w:type="gramEnd"/>
            <w:r w:rsidRPr="005B54BC">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7BE6A52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5A5A546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664FD3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7B52DBE0"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383 000,00</w:t>
            </w:r>
          </w:p>
        </w:tc>
      </w:tr>
      <w:tr w:rsidR="005B54BC" w:rsidRPr="005B54BC" w14:paraId="4D228E44"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AF4FB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68</w:t>
            </w:r>
          </w:p>
        </w:tc>
        <w:tc>
          <w:tcPr>
            <w:tcW w:w="5172" w:type="dxa"/>
            <w:tcBorders>
              <w:top w:val="nil"/>
              <w:left w:val="nil"/>
              <w:bottom w:val="nil"/>
              <w:right w:val="single" w:sz="4" w:space="0" w:color="auto"/>
            </w:tcBorders>
            <w:shd w:val="clear" w:color="auto" w:fill="auto"/>
            <w:hideMark/>
          </w:tcPr>
          <w:p w14:paraId="4292BB9C"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1234211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74E766B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C5D87F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14:paraId="5B364C86"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383 000,00</w:t>
            </w:r>
          </w:p>
        </w:tc>
      </w:tr>
      <w:tr w:rsidR="005B54BC" w:rsidRPr="005B54BC" w14:paraId="0F145B79" w14:textId="77777777" w:rsidTr="005B54BC">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1B89B8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69</w:t>
            </w:r>
          </w:p>
        </w:tc>
        <w:tc>
          <w:tcPr>
            <w:tcW w:w="5172" w:type="dxa"/>
            <w:tcBorders>
              <w:top w:val="single" w:sz="4" w:space="0" w:color="auto"/>
              <w:left w:val="nil"/>
              <w:bottom w:val="single" w:sz="4" w:space="0" w:color="auto"/>
              <w:right w:val="nil"/>
            </w:tcBorders>
            <w:shd w:val="clear" w:color="auto" w:fill="auto"/>
            <w:hideMark/>
          </w:tcPr>
          <w:p w14:paraId="62332ED5" w14:textId="77777777" w:rsidR="005B54BC" w:rsidRPr="005B54BC" w:rsidRDefault="005B54BC" w:rsidP="005B54BC">
            <w:pPr>
              <w:spacing w:after="0" w:line="240" w:lineRule="auto"/>
              <w:rPr>
                <w:rFonts w:ascii="Times New Roman" w:eastAsia="Times New Roman" w:hAnsi="Times New Roman" w:cs="Times New Roman"/>
                <w:b/>
                <w:bCs/>
                <w:sz w:val="24"/>
                <w:szCs w:val="24"/>
                <w:lang w:eastAsia="ru-RU"/>
              </w:rPr>
            </w:pPr>
            <w:proofErr w:type="gramStart"/>
            <w:r w:rsidRPr="005B54BC">
              <w:rPr>
                <w:rFonts w:ascii="Times New Roman" w:eastAsia="Times New Roman" w:hAnsi="Times New Roman" w:cs="Times New Roman"/>
                <w:b/>
                <w:bCs/>
                <w:sz w:val="24"/>
                <w:szCs w:val="24"/>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2025-2027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60988256"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55CCF8BB"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36EEF7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1E526F5" w14:textId="77777777" w:rsidR="005B54BC" w:rsidRPr="005B54BC" w:rsidRDefault="005B54BC" w:rsidP="005B54BC">
            <w:pPr>
              <w:spacing w:after="0" w:line="240" w:lineRule="auto"/>
              <w:jc w:val="right"/>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917 000,00</w:t>
            </w:r>
          </w:p>
        </w:tc>
      </w:tr>
      <w:tr w:rsidR="005B54BC" w:rsidRPr="005B54BC" w14:paraId="32221775"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B05FBF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70</w:t>
            </w:r>
          </w:p>
        </w:tc>
        <w:tc>
          <w:tcPr>
            <w:tcW w:w="5172" w:type="dxa"/>
            <w:tcBorders>
              <w:top w:val="nil"/>
              <w:left w:val="nil"/>
              <w:bottom w:val="single" w:sz="4" w:space="0" w:color="auto"/>
              <w:right w:val="single" w:sz="4" w:space="0" w:color="auto"/>
            </w:tcBorders>
            <w:shd w:val="clear" w:color="auto" w:fill="auto"/>
            <w:hideMark/>
          </w:tcPr>
          <w:p w14:paraId="4F9FDF63"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349BCB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7ED8C96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DB4A02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5720476"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917 000,00</w:t>
            </w:r>
          </w:p>
        </w:tc>
      </w:tr>
      <w:tr w:rsidR="005B54BC" w:rsidRPr="005B54BC" w14:paraId="7811E8F3" w14:textId="77777777" w:rsidTr="005B54BC">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0EAAF4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71</w:t>
            </w:r>
          </w:p>
        </w:tc>
        <w:tc>
          <w:tcPr>
            <w:tcW w:w="5172" w:type="dxa"/>
            <w:tcBorders>
              <w:top w:val="nil"/>
              <w:left w:val="nil"/>
              <w:bottom w:val="single" w:sz="4" w:space="0" w:color="auto"/>
              <w:right w:val="single" w:sz="4" w:space="0" w:color="auto"/>
            </w:tcBorders>
            <w:shd w:val="clear" w:color="auto" w:fill="auto"/>
            <w:hideMark/>
          </w:tcPr>
          <w:p w14:paraId="265242F5"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CDF6B8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622CC83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B09222B"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870BD10"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917 000,00</w:t>
            </w:r>
          </w:p>
        </w:tc>
      </w:tr>
      <w:tr w:rsidR="005B54BC" w:rsidRPr="005B54BC" w14:paraId="09BF059D"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229FD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72</w:t>
            </w:r>
          </w:p>
        </w:tc>
        <w:tc>
          <w:tcPr>
            <w:tcW w:w="5172" w:type="dxa"/>
            <w:tcBorders>
              <w:top w:val="nil"/>
              <w:left w:val="nil"/>
              <w:bottom w:val="single" w:sz="4" w:space="0" w:color="auto"/>
              <w:right w:val="nil"/>
            </w:tcBorders>
            <w:shd w:val="clear" w:color="auto" w:fill="auto"/>
            <w:hideMark/>
          </w:tcPr>
          <w:p w14:paraId="655A2AB5"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Национальная экономика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F253F6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62FEA14B"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D7EA7A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5EF21FE9"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917 000,00</w:t>
            </w:r>
          </w:p>
        </w:tc>
      </w:tr>
      <w:tr w:rsidR="005B54BC" w:rsidRPr="005B54BC" w14:paraId="352C2637"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4714F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73</w:t>
            </w:r>
          </w:p>
        </w:tc>
        <w:tc>
          <w:tcPr>
            <w:tcW w:w="517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1FBA1F8"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6D816BF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1917551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F28517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38C9EA3E"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917 000,00</w:t>
            </w:r>
          </w:p>
        </w:tc>
      </w:tr>
      <w:tr w:rsidR="005B54BC" w:rsidRPr="005B54BC" w14:paraId="5A6A636D" w14:textId="77777777" w:rsidTr="005B54BC">
        <w:trPr>
          <w:trHeight w:val="12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C2CFB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74</w:t>
            </w:r>
          </w:p>
        </w:tc>
        <w:tc>
          <w:tcPr>
            <w:tcW w:w="5172" w:type="dxa"/>
            <w:tcBorders>
              <w:top w:val="nil"/>
              <w:left w:val="nil"/>
              <w:bottom w:val="nil"/>
              <w:right w:val="nil"/>
            </w:tcBorders>
            <w:shd w:val="clear" w:color="000000" w:fill="FFFFFF"/>
            <w:vAlign w:val="bottom"/>
            <w:hideMark/>
          </w:tcPr>
          <w:p w14:paraId="41A7811D" w14:textId="77777777" w:rsidR="005B54BC" w:rsidRPr="005B54BC" w:rsidRDefault="005B54BC" w:rsidP="005B54BC">
            <w:pPr>
              <w:spacing w:after="0" w:line="240" w:lineRule="auto"/>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2025-2027 годы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2110316"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71B03CC1"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117A92F"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3C2274C" w14:textId="77777777" w:rsidR="005B54BC" w:rsidRPr="005B54BC" w:rsidRDefault="005B54BC" w:rsidP="005B54BC">
            <w:pPr>
              <w:spacing w:after="0" w:line="240" w:lineRule="auto"/>
              <w:jc w:val="right"/>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25 500,00</w:t>
            </w:r>
          </w:p>
        </w:tc>
      </w:tr>
      <w:tr w:rsidR="005B54BC" w:rsidRPr="005B54BC" w14:paraId="1A4BFA25"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753E1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75</w:t>
            </w:r>
          </w:p>
        </w:tc>
        <w:tc>
          <w:tcPr>
            <w:tcW w:w="5172" w:type="dxa"/>
            <w:tcBorders>
              <w:top w:val="single" w:sz="4" w:space="0" w:color="auto"/>
              <w:left w:val="nil"/>
              <w:bottom w:val="single" w:sz="4" w:space="0" w:color="auto"/>
              <w:right w:val="single" w:sz="4" w:space="0" w:color="auto"/>
            </w:tcBorders>
            <w:shd w:val="clear" w:color="auto" w:fill="auto"/>
            <w:hideMark/>
          </w:tcPr>
          <w:p w14:paraId="32DCBF7E"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9AB204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15017BD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74F998B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6656121"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25 500,00</w:t>
            </w:r>
          </w:p>
        </w:tc>
      </w:tr>
      <w:tr w:rsidR="005B54BC" w:rsidRPr="005B54BC" w14:paraId="6586D0B3" w14:textId="77777777" w:rsidTr="005B54BC">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FC8180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76</w:t>
            </w:r>
          </w:p>
        </w:tc>
        <w:tc>
          <w:tcPr>
            <w:tcW w:w="5172" w:type="dxa"/>
            <w:tcBorders>
              <w:top w:val="nil"/>
              <w:left w:val="nil"/>
              <w:bottom w:val="single" w:sz="4" w:space="0" w:color="auto"/>
              <w:right w:val="single" w:sz="4" w:space="0" w:color="auto"/>
            </w:tcBorders>
            <w:shd w:val="clear" w:color="auto" w:fill="auto"/>
            <w:hideMark/>
          </w:tcPr>
          <w:p w14:paraId="6A4EECC1"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0DDA01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0152CB5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04F017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1F956E1"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25 500,00</w:t>
            </w:r>
          </w:p>
        </w:tc>
      </w:tr>
      <w:tr w:rsidR="005B54BC" w:rsidRPr="005B54BC" w14:paraId="0E1EF7E8"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015080"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77</w:t>
            </w:r>
          </w:p>
        </w:tc>
        <w:tc>
          <w:tcPr>
            <w:tcW w:w="5172" w:type="dxa"/>
            <w:tcBorders>
              <w:top w:val="nil"/>
              <w:left w:val="nil"/>
              <w:bottom w:val="nil"/>
              <w:right w:val="nil"/>
            </w:tcBorders>
            <w:shd w:val="clear" w:color="auto" w:fill="auto"/>
            <w:noWrap/>
            <w:vAlign w:val="bottom"/>
            <w:hideMark/>
          </w:tcPr>
          <w:p w14:paraId="4D7A0070" w14:textId="77777777" w:rsidR="005B54BC" w:rsidRPr="005B54BC" w:rsidRDefault="005B54BC" w:rsidP="005B54BC">
            <w:pPr>
              <w:spacing w:after="0" w:line="240" w:lineRule="auto"/>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Национальная безопасность и правоохранительная деятельность</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C6F9C8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40D4FEE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64484B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14:paraId="4DA355CA"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25 500,00</w:t>
            </w:r>
          </w:p>
        </w:tc>
      </w:tr>
      <w:tr w:rsidR="005B54BC" w:rsidRPr="005B54BC" w14:paraId="4540CEC4" w14:textId="77777777" w:rsidTr="005B54BC">
        <w:trPr>
          <w:trHeight w:val="9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5194AB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78</w:t>
            </w:r>
          </w:p>
        </w:tc>
        <w:tc>
          <w:tcPr>
            <w:tcW w:w="5172" w:type="dxa"/>
            <w:tcBorders>
              <w:top w:val="single" w:sz="4" w:space="0" w:color="auto"/>
              <w:left w:val="nil"/>
              <w:bottom w:val="single" w:sz="4" w:space="0" w:color="auto"/>
              <w:right w:val="nil"/>
            </w:tcBorders>
            <w:shd w:val="clear" w:color="auto" w:fill="auto"/>
            <w:hideMark/>
          </w:tcPr>
          <w:p w14:paraId="4654E4C4"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Защита населения и территории от чрезвычайных ситуаций природного и техногенного характера, пожарная безопасность</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1D8FE3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3C9D0A4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FA0032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14:paraId="68A60CAA"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25 500,00</w:t>
            </w:r>
          </w:p>
        </w:tc>
      </w:tr>
      <w:tr w:rsidR="005B54BC" w:rsidRPr="005B54BC" w14:paraId="33AE35DC" w14:textId="77777777" w:rsidTr="005B54BC">
        <w:trPr>
          <w:trHeight w:val="12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491C7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79</w:t>
            </w:r>
          </w:p>
        </w:tc>
        <w:tc>
          <w:tcPr>
            <w:tcW w:w="5172" w:type="dxa"/>
            <w:tcBorders>
              <w:top w:val="nil"/>
              <w:left w:val="nil"/>
              <w:bottom w:val="single" w:sz="4" w:space="0" w:color="auto"/>
              <w:right w:val="single" w:sz="4" w:space="0" w:color="auto"/>
            </w:tcBorders>
            <w:shd w:val="clear" w:color="auto" w:fill="auto"/>
            <w:vAlign w:val="bottom"/>
            <w:hideMark/>
          </w:tcPr>
          <w:p w14:paraId="29D57385" w14:textId="77777777" w:rsidR="005B54BC" w:rsidRPr="005B54BC" w:rsidRDefault="005B54BC" w:rsidP="005B54BC">
            <w:pPr>
              <w:spacing w:after="0" w:line="240" w:lineRule="auto"/>
              <w:rPr>
                <w:rFonts w:ascii="Times New Roman" w:eastAsia="Times New Roman" w:hAnsi="Times New Roman" w:cs="Times New Roman"/>
                <w:b/>
                <w:bCs/>
                <w:color w:val="000000"/>
                <w:sz w:val="24"/>
                <w:szCs w:val="24"/>
                <w:lang w:eastAsia="ru-RU"/>
              </w:rPr>
            </w:pPr>
            <w:proofErr w:type="gramStart"/>
            <w:r w:rsidRPr="005B54BC">
              <w:rPr>
                <w:rFonts w:ascii="Times New Roman" w:eastAsia="Times New Roman" w:hAnsi="Times New Roman" w:cs="Times New Roman"/>
                <w:b/>
                <w:bCs/>
                <w:color w:val="000000"/>
                <w:sz w:val="24"/>
                <w:szCs w:val="24"/>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2025-2027 годы</w:t>
            </w:r>
            <w:proofErr w:type="gramEnd"/>
          </w:p>
        </w:tc>
        <w:tc>
          <w:tcPr>
            <w:tcW w:w="1536" w:type="dxa"/>
            <w:tcBorders>
              <w:top w:val="nil"/>
              <w:left w:val="nil"/>
              <w:bottom w:val="single" w:sz="4" w:space="0" w:color="auto"/>
              <w:right w:val="single" w:sz="4" w:space="0" w:color="auto"/>
            </w:tcBorders>
            <w:shd w:val="clear" w:color="auto" w:fill="auto"/>
            <w:noWrap/>
            <w:vAlign w:val="bottom"/>
            <w:hideMark/>
          </w:tcPr>
          <w:p w14:paraId="7CBD85F0"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0DC8331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45D9AC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6089E50" w14:textId="77777777" w:rsidR="005B54BC" w:rsidRPr="005B54BC" w:rsidRDefault="005B54BC" w:rsidP="005B54BC">
            <w:pPr>
              <w:spacing w:after="0" w:line="240" w:lineRule="auto"/>
              <w:jc w:val="right"/>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3 580 285,44</w:t>
            </w:r>
          </w:p>
        </w:tc>
      </w:tr>
      <w:tr w:rsidR="005B54BC" w:rsidRPr="005B54BC" w14:paraId="7D35F303" w14:textId="77777777" w:rsidTr="005B54BC">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D5507B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80</w:t>
            </w:r>
          </w:p>
        </w:tc>
        <w:tc>
          <w:tcPr>
            <w:tcW w:w="517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2170787"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888710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565E39B"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20D980A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3299495"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2 985 945,44</w:t>
            </w:r>
          </w:p>
        </w:tc>
      </w:tr>
      <w:tr w:rsidR="005B54BC" w:rsidRPr="005B54BC" w14:paraId="13E403AD"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B8C6F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81</w:t>
            </w:r>
          </w:p>
        </w:tc>
        <w:tc>
          <w:tcPr>
            <w:tcW w:w="5172" w:type="dxa"/>
            <w:tcBorders>
              <w:top w:val="single" w:sz="4" w:space="0" w:color="auto"/>
              <w:left w:val="nil"/>
              <w:bottom w:val="single" w:sz="4" w:space="0" w:color="auto"/>
              <w:right w:val="single" w:sz="4" w:space="0" w:color="auto"/>
            </w:tcBorders>
            <w:shd w:val="clear" w:color="auto" w:fill="auto"/>
            <w:hideMark/>
          </w:tcPr>
          <w:p w14:paraId="60B56B0F"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2AD9184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6585695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4A26C04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BABABA0"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2 985 945,44</w:t>
            </w:r>
          </w:p>
        </w:tc>
      </w:tr>
      <w:tr w:rsidR="005B54BC" w:rsidRPr="005B54BC" w14:paraId="40C4F685"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D6DC290"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82</w:t>
            </w:r>
          </w:p>
        </w:tc>
        <w:tc>
          <w:tcPr>
            <w:tcW w:w="5172" w:type="dxa"/>
            <w:tcBorders>
              <w:top w:val="nil"/>
              <w:left w:val="nil"/>
              <w:bottom w:val="single" w:sz="4" w:space="0" w:color="auto"/>
              <w:right w:val="single" w:sz="4" w:space="0" w:color="auto"/>
            </w:tcBorders>
            <w:shd w:val="clear" w:color="auto" w:fill="auto"/>
            <w:hideMark/>
          </w:tcPr>
          <w:p w14:paraId="66CDE96C"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480CFA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CAAA6A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9C78FD0"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17E4D4D0"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1 430 522,03</w:t>
            </w:r>
          </w:p>
        </w:tc>
      </w:tr>
      <w:tr w:rsidR="005B54BC" w:rsidRPr="005B54BC" w14:paraId="4712833C"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3226A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83</w:t>
            </w:r>
          </w:p>
        </w:tc>
        <w:tc>
          <w:tcPr>
            <w:tcW w:w="5172" w:type="dxa"/>
            <w:tcBorders>
              <w:top w:val="nil"/>
              <w:left w:val="nil"/>
              <w:bottom w:val="single" w:sz="4" w:space="0" w:color="auto"/>
              <w:right w:val="single" w:sz="4" w:space="0" w:color="auto"/>
            </w:tcBorders>
            <w:shd w:val="clear" w:color="auto" w:fill="auto"/>
            <w:hideMark/>
          </w:tcPr>
          <w:p w14:paraId="2202BD4D"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E24EF8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A056BC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4D0570F0"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0113</w:t>
            </w:r>
          </w:p>
        </w:tc>
        <w:tc>
          <w:tcPr>
            <w:tcW w:w="1700" w:type="dxa"/>
            <w:tcBorders>
              <w:top w:val="nil"/>
              <w:left w:val="nil"/>
              <w:bottom w:val="single" w:sz="4" w:space="0" w:color="auto"/>
              <w:right w:val="single" w:sz="4" w:space="0" w:color="auto"/>
            </w:tcBorders>
            <w:shd w:val="clear" w:color="000000" w:fill="FFFFFF"/>
            <w:noWrap/>
            <w:vAlign w:val="bottom"/>
            <w:hideMark/>
          </w:tcPr>
          <w:p w14:paraId="64CA7C61"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1 430 522,03</w:t>
            </w:r>
          </w:p>
        </w:tc>
      </w:tr>
      <w:tr w:rsidR="005B54BC" w:rsidRPr="005B54BC" w14:paraId="7C332A5C"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C41612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84</w:t>
            </w:r>
          </w:p>
        </w:tc>
        <w:tc>
          <w:tcPr>
            <w:tcW w:w="5172" w:type="dxa"/>
            <w:tcBorders>
              <w:top w:val="nil"/>
              <w:left w:val="nil"/>
              <w:bottom w:val="single" w:sz="4" w:space="0" w:color="auto"/>
              <w:right w:val="single" w:sz="4" w:space="0" w:color="auto"/>
            </w:tcBorders>
            <w:shd w:val="clear" w:color="auto" w:fill="auto"/>
            <w:hideMark/>
          </w:tcPr>
          <w:p w14:paraId="6338CC2A"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Жилищн</w:t>
            </w:r>
            <w:proofErr w:type="gramStart"/>
            <w:r w:rsidRPr="005B54BC">
              <w:rPr>
                <w:rFonts w:ascii="Times New Roman" w:eastAsia="Times New Roman" w:hAnsi="Times New Roman" w:cs="Times New Roman"/>
                <w:sz w:val="24"/>
                <w:szCs w:val="24"/>
                <w:lang w:eastAsia="ru-RU"/>
              </w:rPr>
              <w:t>о-</w:t>
            </w:r>
            <w:proofErr w:type="gramEnd"/>
            <w:r w:rsidRPr="005B54BC">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14FD4D8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494584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5A0BC85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11120AC0"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1 555 423,41</w:t>
            </w:r>
          </w:p>
        </w:tc>
      </w:tr>
      <w:tr w:rsidR="005B54BC" w:rsidRPr="005B54BC" w14:paraId="5F2D2B85"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ECF79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85</w:t>
            </w:r>
          </w:p>
        </w:tc>
        <w:tc>
          <w:tcPr>
            <w:tcW w:w="5172" w:type="dxa"/>
            <w:tcBorders>
              <w:top w:val="nil"/>
              <w:left w:val="nil"/>
              <w:bottom w:val="single" w:sz="4" w:space="0" w:color="auto"/>
              <w:right w:val="single" w:sz="4" w:space="0" w:color="auto"/>
            </w:tcBorders>
            <w:shd w:val="clear" w:color="auto" w:fill="auto"/>
            <w:hideMark/>
          </w:tcPr>
          <w:p w14:paraId="0AE44D55"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73775CB0"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52BCF9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3CC78CE0"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0505</w:t>
            </w:r>
          </w:p>
        </w:tc>
        <w:tc>
          <w:tcPr>
            <w:tcW w:w="1700" w:type="dxa"/>
            <w:tcBorders>
              <w:top w:val="nil"/>
              <w:left w:val="nil"/>
              <w:bottom w:val="single" w:sz="4" w:space="0" w:color="auto"/>
              <w:right w:val="single" w:sz="4" w:space="0" w:color="auto"/>
            </w:tcBorders>
            <w:shd w:val="clear" w:color="000000" w:fill="FFFFFF"/>
            <w:noWrap/>
            <w:vAlign w:val="bottom"/>
            <w:hideMark/>
          </w:tcPr>
          <w:p w14:paraId="4E744FFB"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1 555 423,41</w:t>
            </w:r>
          </w:p>
        </w:tc>
      </w:tr>
      <w:tr w:rsidR="005B54BC" w:rsidRPr="005B54BC" w14:paraId="6ED5FC5C"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EB774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lastRenderedPageBreak/>
              <w:t>86</w:t>
            </w:r>
          </w:p>
        </w:tc>
        <w:tc>
          <w:tcPr>
            <w:tcW w:w="5172" w:type="dxa"/>
            <w:tcBorders>
              <w:top w:val="nil"/>
              <w:left w:val="nil"/>
              <w:bottom w:val="single" w:sz="4" w:space="0" w:color="auto"/>
              <w:right w:val="single" w:sz="4" w:space="0" w:color="auto"/>
            </w:tcBorders>
            <w:shd w:val="clear" w:color="auto" w:fill="auto"/>
            <w:hideMark/>
          </w:tcPr>
          <w:p w14:paraId="7E4B3F65"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7CC01C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86CDAF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3197EB0"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41E05EB"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593 340,00</w:t>
            </w:r>
          </w:p>
        </w:tc>
      </w:tr>
      <w:tr w:rsidR="005B54BC" w:rsidRPr="005B54BC" w14:paraId="56A8074F" w14:textId="77777777" w:rsidTr="005B54BC">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23F362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87</w:t>
            </w:r>
          </w:p>
        </w:tc>
        <w:tc>
          <w:tcPr>
            <w:tcW w:w="5172" w:type="dxa"/>
            <w:tcBorders>
              <w:top w:val="nil"/>
              <w:left w:val="nil"/>
              <w:bottom w:val="single" w:sz="4" w:space="0" w:color="auto"/>
              <w:right w:val="single" w:sz="4" w:space="0" w:color="auto"/>
            </w:tcBorders>
            <w:shd w:val="clear" w:color="auto" w:fill="auto"/>
            <w:hideMark/>
          </w:tcPr>
          <w:p w14:paraId="6E0D6330"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2A30D4B"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441BC9B"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8ED4F4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307A094"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593 340,00</w:t>
            </w:r>
          </w:p>
        </w:tc>
      </w:tr>
      <w:tr w:rsidR="005B54BC" w:rsidRPr="005B54BC" w14:paraId="6DB25C9D"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2D4EB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88</w:t>
            </w:r>
          </w:p>
        </w:tc>
        <w:tc>
          <w:tcPr>
            <w:tcW w:w="5172" w:type="dxa"/>
            <w:tcBorders>
              <w:top w:val="nil"/>
              <w:left w:val="nil"/>
              <w:bottom w:val="single" w:sz="4" w:space="0" w:color="auto"/>
              <w:right w:val="single" w:sz="4" w:space="0" w:color="auto"/>
            </w:tcBorders>
            <w:shd w:val="clear" w:color="auto" w:fill="auto"/>
            <w:hideMark/>
          </w:tcPr>
          <w:p w14:paraId="7031E4B3"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51F8A8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61265A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AD1FD1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0100</w:t>
            </w:r>
          </w:p>
        </w:tc>
        <w:tc>
          <w:tcPr>
            <w:tcW w:w="1700" w:type="dxa"/>
            <w:tcBorders>
              <w:top w:val="nil"/>
              <w:left w:val="nil"/>
              <w:bottom w:val="single" w:sz="4" w:space="0" w:color="auto"/>
              <w:right w:val="single" w:sz="4" w:space="0" w:color="auto"/>
            </w:tcBorders>
            <w:shd w:val="clear" w:color="000000" w:fill="FFFFFF"/>
            <w:noWrap/>
            <w:vAlign w:val="bottom"/>
            <w:hideMark/>
          </w:tcPr>
          <w:p w14:paraId="14E69A19"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84 000,00</w:t>
            </w:r>
          </w:p>
        </w:tc>
      </w:tr>
      <w:tr w:rsidR="005B54BC" w:rsidRPr="005B54BC" w14:paraId="0740AB88"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E97E15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89</w:t>
            </w:r>
          </w:p>
        </w:tc>
        <w:tc>
          <w:tcPr>
            <w:tcW w:w="5172" w:type="dxa"/>
            <w:tcBorders>
              <w:top w:val="nil"/>
              <w:left w:val="nil"/>
              <w:bottom w:val="single" w:sz="4" w:space="0" w:color="auto"/>
              <w:right w:val="single" w:sz="4" w:space="0" w:color="auto"/>
            </w:tcBorders>
            <w:shd w:val="clear" w:color="auto" w:fill="auto"/>
            <w:hideMark/>
          </w:tcPr>
          <w:p w14:paraId="53AC3BBD"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117CB4F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7837A33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97CC73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0113</w:t>
            </w:r>
          </w:p>
        </w:tc>
        <w:tc>
          <w:tcPr>
            <w:tcW w:w="1700" w:type="dxa"/>
            <w:tcBorders>
              <w:top w:val="nil"/>
              <w:left w:val="nil"/>
              <w:bottom w:val="single" w:sz="4" w:space="0" w:color="auto"/>
              <w:right w:val="single" w:sz="4" w:space="0" w:color="auto"/>
            </w:tcBorders>
            <w:shd w:val="clear" w:color="000000" w:fill="FFFFFF"/>
            <w:noWrap/>
            <w:vAlign w:val="bottom"/>
            <w:hideMark/>
          </w:tcPr>
          <w:p w14:paraId="12F2CA1E"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84 000,00</w:t>
            </w:r>
          </w:p>
        </w:tc>
      </w:tr>
      <w:tr w:rsidR="005B54BC" w:rsidRPr="005B54BC" w14:paraId="09F1B286"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701309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90</w:t>
            </w:r>
          </w:p>
        </w:tc>
        <w:tc>
          <w:tcPr>
            <w:tcW w:w="5172" w:type="dxa"/>
            <w:tcBorders>
              <w:top w:val="nil"/>
              <w:left w:val="nil"/>
              <w:bottom w:val="single" w:sz="4" w:space="0" w:color="auto"/>
              <w:right w:val="single" w:sz="4" w:space="0" w:color="auto"/>
            </w:tcBorders>
            <w:shd w:val="clear" w:color="auto" w:fill="auto"/>
            <w:hideMark/>
          </w:tcPr>
          <w:p w14:paraId="63B1BC76"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Жилищн</w:t>
            </w:r>
            <w:proofErr w:type="gramStart"/>
            <w:r w:rsidRPr="005B54BC">
              <w:rPr>
                <w:rFonts w:ascii="Times New Roman" w:eastAsia="Times New Roman" w:hAnsi="Times New Roman" w:cs="Times New Roman"/>
                <w:sz w:val="24"/>
                <w:szCs w:val="24"/>
                <w:lang w:eastAsia="ru-RU"/>
              </w:rPr>
              <w:t>о-</w:t>
            </w:r>
            <w:proofErr w:type="gramEnd"/>
            <w:r w:rsidRPr="005B54BC">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3497F02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3E4061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DCA93F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7F9B7558"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509 340,00</w:t>
            </w:r>
          </w:p>
        </w:tc>
      </w:tr>
      <w:tr w:rsidR="005B54BC" w:rsidRPr="005B54BC" w14:paraId="249F32CA"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5A746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91</w:t>
            </w:r>
          </w:p>
        </w:tc>
        <w:tc>
          <w:tcPr>
            <w:tcW w:w="5172" w:type="dxa"/>
            <w:tcBorders>
              <w:top w:val="nil"/>
              <w:left w:val="nil"/>
              <w:bottom w:val="single" w:sz="4" w:space="0" w:color="auto"/>
              <w:right w:val="single" w:sz="4" w:space="0" w:color="auto"/>
            </w:tcBorders>
            <w:shd w:val="clear" w:color="auto" w:fill="auto"/>
            <w:hideMark/>
          </w:tcPr>
          <w:p w14:paraId="61307652"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1B381F0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30A1C77"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5F2D66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0505</w:t>
            </w:r>
          </w:p>
        </w:tc>
        <w:tc>
          <w:tcPr>
            <w:tcW w:w="1700" w:type="dxa"/>
            <w:tcBorders>
              <w:top w:val="nil"/>
              <w:left w:val="nil"/>
              <w:bottom w:val="single" w:sz="4" w:space="0" w:color="auto"/>
              <w:right w:val="single" w:sz="4" w:space="0" w:color="auto"/>
            </w:tcBorders>
            <w:shd w:val="clear" w:color="000000" w:fill="FFFFFF"/>
            <w:noWrap/>
            <w:vAlign w:val="bottom"/>
            <w:hideMark/>
          </w:tcPr>
          <w:p w14:paraId="1018DB3B"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509 340,00</w:t>
            </w:r>
          </w:p>
        </w:tc>
      </w:tr>
      <w:tr w:rsidR="005B54BC" w:rsidRPr="005B54BC" w14:paraId="11D076FE"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A6C266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92</w:t>
            </w:r>
          </w:p>
        </w:tc>
        <w:tc>
          <w:tcPr>
            <w:tcW w:w="5172" w:type="dxa"/>
            <w:tcBorders>
              <w:top w:val="nil"/>
              <w:left w:val="nil"/>
              <w:bottom w:val="single" w:sz="4" w:space="0" w:color="auto"/>
              <w:right w:val="single" w:sz="4" w:space="0" w:color="auto"/>
            </w:tcBorders>
            <w:shd w:val="clear" w:color="auto" w:fill="auto"/>
            <w:vAlign w:val="bottom"/>
            <w:hideMark/>
          </w:tcPr>
          <w:p w14:paraId="72093D83"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6789C87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2BDC836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45AAD2A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5601347"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1 000,00</w:t>
            </w:r>
          </w:p>
        </w:tc>
      </w:tr>
      <w:tr w:rsidR="005B54BC" w:rsidRPr="005B54BC" w14:paraId="3B633B0F"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71ACD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93</w:t>
            </w:r>
          </w:p>
        </w:tc>
        <w:tc>
          <w:tcPr>
            <w:tcW w:w="5172" w:type="dxa"/>
            <w:tcBorders>
              <w:top w:val="nil"/>
              <w:left w:val="nil"/>
              <w:bottom w:val="single" w:sz="4" w:space="0" w:color="auto"/>
              <w:right w:val="single" w:sz="4" w:space="0" w:color="auto"/>
            </w:tcBorders>
            <w:shd w:val="clear" w:color="auto" w:fill="auto"/>
            <w:vAlign w:val="bottom"/>
            <w:hideMark/>
          </w:tcPr>
          <w:p w14:paraId="75008147"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2F6C847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121C26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372CFEE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43CCBCC"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1 000,00</w:t>
            </w:r>
          </w:p>
        </w:tc>
      </w:tr>
      <w:tr w:rsidR="005B54BC" w:rsidRPr="005B54BC" w14:paraId="41FDEACF"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8DD822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94</w:t>
            </w:r>
          </w:p>
        </w:tc>
        <w:tc>
          <w:tcPr>
            <w:tcW w:w="5172" w:type="dxa"/>
            <w:tcBorders>
              <w:top w:val="nil"/>
              <w:left w:val="nil"/>
              <w:bottom w:val="single" w:sz="4" w:space="0" w:color="auto"/>
              <w:right w:val="single" w:sz="4" w:space="0" w:color="auto"/>
            </w:tcBorders>
            <w:shd w:val="clear" w:color="auto" w:fill="auto"/>
            <w:hideMark/>
          </w:tcPr>
          <w:p w14:paraId="14D69B2A"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80B45F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387046B"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5DC15CD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0100</w:t>
            </w:r>
          </w:p>
        </w:tc>
        <w:tc>
          <w:tcPr>
            <w:tcW w:w="1700" w:type="dxa"/>
            <w:tcBorders>
              <w:top w:val="nil"/>
              <w:left w:val="nil"/>
              <w:bottom w:val="single" w:sz="4" w:space="0" w:color="auto"/>
              <w:right w:val="single" w:sz="4" w:space="0" w:color="auto"/>
            </w:tcBorders>
            <w:shd w:val="clear" w:color="000000" w:fill="FFFFFF"/>
            <w:noWrap/>
            <w:vAlign w:val="bottom"/>
            <w:hideMark/>
          </w:tcPr>
          <w:p w14:paraId="5E140B2F"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1 000,00</w:t>
            </w:r>
          </w:p>
        </w:tc>
      </w:tr>
      <w:tr w:rsidR="005B54BC" w:rsidRPr="005B54BC" w14:paraId="74048449"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25CDC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95</w:t>
            </w:r>
          </w:p>
        </w:tc>
        <w:tc>
          <w:tcPr>
            <w:tcW w:w="5172" w:type="dxa"/>
            <w:tcBorders>
              <w:top w:val="nil"/>
              <w:left w:val="nil"/>
              <w:bottom w:val="single" w:sz="4" w:space="0" w:color="auto"/>
              <w:right w:val="single" w:sz="4" w:space="0" w:color="auto"/>
            </w:tcBorders>
            <w:shd w:val="clear" w:color="auto" w:fill="auto"/>
            <w:hideMark/>
          </w:tcPr>
          <w:p w14:paraId="56544F8A"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B7C51D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6B5BECA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4093D81B"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0113</w:t>
            </w:r>
          </w:p>
        </w:tc>
        <w:tc>
          <w:tcPr>
            <w:tcW w:w="1700" w:type="dxa"/>
            <w:tcBorders>
              <w:top w:val="nil"/>
              <w:left w:val="nil"/>
              <w:bottom w:val="single" w:sz="4" w:space="0" w:color="auto"/>
              <w:right w:val="single" w:sz="4" w:space="0" w:color="auto"/>
            </w:tcBorders>
            <w:shd w:val="clear" w:color="000000" w:fill="FFFFFF"/>
            <w:noWrap/>
            <w:vAlign w:val="bottom"/>
            <w:hideMark/>
          </w:tcPr>
          <w:p w14:paraId="02D65842"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1 000,00</w:t>
            </w:r>
          </w:p>
        </w:tc>
      </w:tr>
      <w:tr w:rsidR="005B54BC" w:rsidRPr="005B54BC" w14:paraId="1A44FFCF" w14:textId="77777777" w:rsidTr="005B54BC">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53DA1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96</w:t>
            </w:r>
          </w:p>
        </w:tc>
        <w:tc>
          <w:tcPr>
            <w:tcW w:w="5172" w:type="dxa"/>
            <w:tcBorders>
              <w:top w:val="nil"/>
              <w:left w:val="nil"/>
              <w:bottom w:val="single" w:sz="4" w:space="0" w:color="auto"/>
              <w:right w:val="single" w:sz="4" w:space="0" w:color="auto"/>
            </w:tcBorders>
            <w:shd w:val="clear" w:color="000000" w:fill="FFFFFF"/>
            <w:hideMark/>
          </w:tcPr>
          <w:p w14:paraId="67E2483E" w14:textId="77777777" w:rsidR="005B54BC" w:rsidRPr="005B54BC" w:rsidRDefault="005B54BC" w:rsidP="005B54BC">
            <w:pPr>
              <w:spacing w:after="0" w:line="240" w:lineRule="auto"/>
              <w:rPr>
                <w:rFonts w:ascii="Times New Roman" w:eastAsia="Times New Roman" w:hAnsi="Times New Roman" w:cs="Times New Roman"/>
                <w:b/>
                <w:bCs/>
                <w:sz w:val="24"/>
                <w:szCs w:val="24"/>
                <w:lang w:eastAsia="ru-RU"/>
              </w:rPr>
            </w:pPr>
            <w:r w:rsidRPr="005B54BC">
              <w:rPr>
                <w:rFonts w:ascii="Times New Roman" w:eastAsia="Times New Roman" w:hAnsi="Times New Roman" w:cs="Times New Roman"/>
                <w:b/>
                <w:bCs/>
                <w:sz w:val="24"/>
                <w:szCs w:val="24"/>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2025-2027 годы</w:t>
            </w:r>
          </w:p>
        </w:tc>
        <w:tc>
          <w:tcPr>
            <w:tcW w:w="1536" w:type="dxa"/>
            <w:tcBorders>
              <w:top w:val="nil"/>
              <w:left w:val="nil"/>
              <w:bottom w:val="single" w:sz="4" w:space="0" w:color="auto"/>
              <w:right w:val="single" w:sz="4" w:space="0" w:color="auto"/>
            </w:tcBorders>
            <w:shd w:val="clear" w:color="auto" w:fill="auto"/>
            <w:noWrap/>
            <w:vAlign w:val="bottom"/>
            <w:hideMark/>
          </w:tcPr>
          <w:p w14:paraId="6EFA7306"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14:paraId="191B9ABA"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30B9AA0"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F37C9C8" w14:textId="77777777" w:rsidR="005B54BC" w:rsidRPr="005B54BC" w:rsidRDefault="005B54BC" w:rsidP="005B54BC">
            <w:pPr>
              <w:spacing w:after="0" w:line="240" w:lineRule="auto"/>
              <w:jc w:val="right"/>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939 421,86</w:t>
            </w:r>
          </w:p>
        </w:tc>
      </w:tr>
      <w:tr w:rsidR="005B54BC" w:rsidRPr="005B54BC" w14:paraId="109C349C"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4166F4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97</w:t>
            </w:r>
          </w:p>
        </w:tc>
        <w:tc>
          <w:tcPr>
            <w:tcW w:w="5172" w:type="dxa"/>
            <w:tcBorders>
              <w:top w:val="nil"/>
              <w:left w:val="nil"/>
              <w:bottom w:val="single" w:sz="4" w:space="0" w:color="auto"/>
              <w:right w:val="single" w:sz="4" w:space="0" w:color="auto"/>
            </w:tcBorders>
            <w:shd w:val="clear" w:color="auto" w:fill="auto"/>
            <w:hideMark/>
          </w:tcPr>
          <w:p w14:paraId="4BB8EBA3"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034A010"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DED431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22342C9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6A059A7" w14:textId="77777777" w:rsidR="005B54BC" w:rsidRPr="005B54BC" w:rsidRDefault="005B54BC" w:rsidP="005B54BC">
            <w:pPr>
              <w:spacing w:after="0" w:line="240" w:lineRule="auto"/>
              <w:jc w:val="right"/>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934 505,86</w:t>
            </w:r>
          </w:p>
        </w:tc>
      </w:tr>
      <w:tr w:rsidR="005B54BC" w:rsidRPr="005B54BC" w14:paraId="79879410" w14:textId="77777777" w:rsidTr="005B54BC">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9B0F7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98</w:t>
            </w:r>
          </w:p>
        </w:tc>
        <w:tc>
          <w:tcPr>
            <w:tcW w:w="5172" w:type="dxa"/>
            <w:tcBorders>
              <w:top w:val="nil"/>
              <w:left w:val="nil"/>
              <w:bottom w:val="single" w:sz="4" w:space="0" w:color="auto"/>
              <w:right w:val="single" w:sz="4" w:space="0" w:color="auto"/>
            </w:tcBorders>
            <w:shd w:val="clear" w:color="auto" w:fill="auto"/>
            <w:hideMark/>
          </w:tcPr>
          <w:p w14:paraId="7EAC9341"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D9A14B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B193367"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0D5D37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61EE016"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934 505,86</w:t>
            </w:r>
          </w:p>
        </w:tc>
      </w:tr>
      <w:tr w:rsidR="005B54BC" w:rsidRPr="005B54BC" w14:paraId="617D3A44"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148357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99</w:t>
            </w:r>
          </w:p>
        </w:tc>
        <w:tc>
          <w:tcPr>
            <w:tcW w:w="5172" w:type="dxa"/>
            <w:tcBorders>
              <w:top w:val="nil"/>
              <w:left w:val="nil"/>
              <w:bottom w:val="single" w:sz="4" w:space="0" w:color="auto"/>
              <w:right w:val="single" w:sz="4" w:space="0" w:color="auto"/>
            </w:tcBorders>
            <w:shd w:val="clear" w:color="auto" w:fill="auto"/>
            <w:hideMark/>
          </w:tcPr>
          <w:p w14:paraId="2A387957"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393C74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7511CB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2DC6EF6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0100</w:t>
            </w:r>
          </w:p>
        </w:tc>
        <w:tc>
          <w:tcPr>
            <w:tcW w:w="1700" w:type="dxa"/>
            <w:tcBorders>
              <w:top w:val="nil"/>
              <w:left w:val="nil"/>
              <w:bottom w:val="single" w:sz="4" w:space="0" w:color="auto"/>
              <w:right w:val="single" w:sz="4" w:space="0" w:color="auto"/>
            </w:tcBorders>
            <w:shd w:val="clear" w:color="000000" w:fill="FFFFFF"/>
            <w:noWrap/>
            <w:vAlign w:val="bottom"/>
            <w:hideMark/>
          </w:tcPr>
          <w:p w14:paraId="43DBC765"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77 772,00</w:t>
            </w:r>
          </w:p>
        </w:tc>
      </w:tr>
      <w:tr w:rsidR="005B54BC" w:rsidRPr="005B54BC" w14:paraId="2876540C"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C3134F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100</w:t>
            </w:r>
          </w:p>
        </w:tc>
        <w:tc>
          <w:tcPr>
            <w:tcW w:w="5172" w:type="dxa"/>
            <w:tcBorders>
              <w:top w:val="nil"/>
              <w:left w:val="nil"/>
              <w:bottom w:val="single" w:sz="4" w:space="0" w:color="auto"/>
              <w:right w:val="single" w:sz="4" w:space="0" w:color="auto"/>
            </w:tcBorders>
            <w:shd w:val="clear" w:color="auto" w:fill="auto"/>
            <w:hideMark/>
          </w:tcPr>
          <w:p w14:paraId="26C9E802"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AD66D5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F2E846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69ACB7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0113</w:t>
            </w:r>
          </w:p>
        </w:tc>
        <w:tc>
          <w:tcPr>
            <w:tcW w:w="1700" w:type="dxa"/>
            <w:tcBorders>
              <w:top w:val="nil"/>
              <w:left w:val="nil"/>
              <w:bottom w:val="single" w:sz="4" w:space="0" w:color="auto"/>
              <w:right w:val="single" w:sz="4" w:space="0" w:color="auto"/>
            </w:tcBorders>
            <w:shd w:val="clear" w:color="000000" w:fill="FFFFFF"/>
            <w:noWrap/>
            <w:vAlign w:val="bottom"/>
            <w:hideMark/>
          </w:tcPr>
          <w:p w14:paraId="6B7CA943"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77 772,00</w:t>
            </w:r>
          </w:p>
        </w:tc>
      </w:tr>
      <w:tr w:rsidR="005B54BC" w:rsidRPr="005B54BC" w14:paraId="251A5208"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8308A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101</w:t>
            </w:r>
          </w:p>
        </w:tc>
        <w:tc>
          <w:tcPr>
            <w:tcW w:w="5172" w:type="dxa"/>
            <w:tcBorders>
              <w:top w:val="nil"/>
              <w:left w:val="nil"/>
              <w:bottom w:val="single" w:sz="4" w:space="0" w:color="auto"/>
              <w:right w:val="single" w:sz="4" w:space="0" w:color="auto"/>
            </w:tcBorders>
            <w:shd w:val="clear" w:color="auto" w:fill="auto"/>
            <w:hideMark/>
          </w:tcPr>
          <w:p w14:paraId="63EEF223"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Жилищн</w:t>
            </w:r>
            <w:proofErr w:type="gramStart"/>
            <w:r w:rsidRPr="005B54BC">
              <w:rPr>
                <w:rFonts w:ascii="Times New Roman" w:eastAsia="Times New Roman" w:hAnsi="Times New Roman" w:cs="Times New Roman"/>
                <w:sz w:val="24"/>
                <w:szCs w:val="24"/>
                <w:lang w:eastAsia="ru-RU"/>
              </w:rPr>
              <w:t>о-</w:t>
            </w:r>
            <w:proofErr w:type="gramEnd"/>
            <w:r w:rsidRPr="005B54BC">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60CC06E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E318BC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DCB6207"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1E7C6423"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853 233,86</w:t>
            </w:r>
          </w:p>
        </w:tc>
      </w:tr>
      <w:tr w:rsidR="005B54BC" w:rsidRPr="005B54BC" w14:paraId="4C8E9FA5"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DC9C30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102</w:t>
            </w:r>
          </w:p>
        </w:tc>
        <w:tc>
          <w:tcPr>
            <w:tcW w:w="5172" w:type="dxa"/>
            <w:tcBorders>
              <w:top w:val="nil"/>
              <w:left w:val="nil"/>
              <w:bottom w:val="single" w:sz="4" w:space="0" w:color="auto"/>
              <w:right w:val="single" w:sz="4" w:space="0" w:color="auto"/>
            </w:tcBorders>
            <w:shd w:val="clear" w:color="auto" w:fill="auto"/>
            <w:hideMark/>
          </w:tcPr>
          <w:p w14:paraId="404C3112"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460362AB"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AED1FE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5ECA17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0505</w:t>
            </w:r>
          </w:p>
        </w:tc>
        <w:tc>
          <w:tcPr>
            <w:tcW w:w="1700" w:type="dxa"/>
            <w:tcBorders>
              <w:top w:val="nil"/>
              <w:left w:val="nil"/>
              <w:bottom w:val="single" w:sz="4" w:space="0" w:color="auto"/>
              <w:right w:val="single" w:sz="4" w:space="0" w:color="auto"/>
            </w:tcBorders>
            <w:shd w:val="clear" w:color="000000" w:fill="FFFFFF"/>
            <w:noWrap/>
            <w:vAlign w:val="bottom"/>
            <w:hideMark/>
          </w:tcPr>
          <w:p w14:paraId="21FB9BA4"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853 233,86</w:t>
            </w:r>
          </w:p>
        </w:tc>
      </w:tr>
      <w:tr w:rsidR="005B54BC" w:rsidRPr="005B54BC" w14:paraId="6EC744B5"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8F583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103</w:t>
            </w:r>
          </w:p>
        </w:tc>
        <w:tc>
          <w:tcPr>
            <w:tcW w:w="5172" w:type="dxa"/>
            <w:tcBorders>
              <w:top w:val="nil"/>
              <w:left w:val="nil"/>
              <w:bottom w:val="single" w:sz="4" w:space="0" w:color="auto"/>
              <w:right w:val="single" w:sz="4" w:space="0" w:color="auto"/>
            </w:tcBorders>
            <w:shd w:val="clear" w:color="auto" w:fill="auto"/>
            <w:vAlign w:val="bottom"/>
            <w:hideMark/>
          </w:tcPr>
          <w:p w14:paraId="1437A5E0"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35E333D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848215B"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14:paraId="32349BF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7512363"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4 916,00</w:t>
            </w:r>
          </w:p>
        </w:tc>
      </w:tr>
      <w:tr w:rsidR="005B54BC" w:rsidRPr="005B54BC" w14:paraId="44300792"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DA3D95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104</w:t>
            </w:r>
          </w:p>
        </w:tc>
        <w:tc>
          <w:tcPr>
            <w:tcW w:w="5172" w:type="dxa"/>
            <w:tcBorders>
              <w:top w:val="nil"/>
              <w:left w:val="nil"/>
              <w:bottom w:val="single" w:sz="4" w:space="0" w:color="auto"/>
              <w:right w:val="single" w:sz="4" w:space="0" w:color="auto"/>
            </w:tcBorders>
            <w:shd w:val="clear" w:color="auto" w:fill="auto"/>
            <w:vAlign w:val="bottom"/>
            <w:hideMark/>
          </w:tcPr>
          <w:p w14:paraId="41D62670"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4F8D814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2A69FC0"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4D4B3961"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9E513A8"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4 916,00</w:t>
            </w:r>
          </w:p>
        </w:tc>
      </w:tr>
      <w:tr w:rsidR="005B54BC" w:rsidRPr="005B54BC" w14:paraId="6D63216B"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9F495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105</w:t>
            </w:r>
          </w:p>
        </w:tc>
        <w:tc>
          <w:tcPr>
            <w:tcW w:w="5172" w:type="dxa"/>
            <w:tcBorders>
              <w:top w:val="nil"/>
              <w:left w:val="nil"/>
              <w:bottom w:val="single" w:sz="4" w:space="0" w:color="auto"/>
              <w:right w:val="single" w:sz="4" w:space="0" w:color="auto"/>
            </w:tcBorders>
            <w:shd w:val="clear" w:color="auto" w:fill="auto"/>
            <w:hideMark/>
          </w:tcPr>
          <w:p w14:paraId="56CCD476"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AFF8E8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90AD5C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7FB8619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0100</w:t>
            </w:r>
          </w:p>
        </w:tc>
        <w:tc>
          <w:tcPr>
            <w:tcW w:w="1700" w:type="dxa"/>
            <w:tcBorders>
              <w:top w:val="nil"/>
              <w:left w:val="nil"/>
              <w:bottom w:val="single" w:sz="4" w:space="0" w:color="auto"/>
              <w:right w:val="single" w:sz="4" w:space="0" w:color="auto"/>
            </w:tcBorders>
            <w:shd w:val="clear" w:color="000000" w:fill="FFFFFF"/>
            <w:noWrap/>
            <w:vAlign w:val="bottom"/>
            <w:hideMark/>
          </w:tcPr>
          <w:p w14:paraId="5F843146"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4 916,00</w:t>
            </w:r>
          </w:p>
        </w:tc>
      </w:tr>
      <w:tr w:rsidR="005B54BC" w:rsidRPr="005B54BC" w14:paraId="7D0E2722"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F0601A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106</w:t>
            </w:r>
          </w:p>
        </w:tc>
        <w:tc>
          <w:tcPr>
            <w:tcW w:w="5172" w:type="dxa"/>
            <w:tcBorders>
              <w:top w:val="nil"/>
              <w:left w:val="nil"/>
              <w:bottom w:val="single" w:sz="4" w:space="0" w:color="auto"/>
              <w:right w:val="single" w:sz="4" w:space="0" w:color="auto"/>
            </w:tcBorders>
            <w:shd w:val="clear" w:color="auto" w:fill="auto"/>
            <w:hideMark/>
          </w:tcPr>
          <w:p w14:paraId="747A4034"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10FDF13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91CB628"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5D85062E"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0113</w:t>
            </w:r>
          </w:p>
        </w:tc>
        <w:tc>
          <w:tcPr>
            <w:tcW w:w="1700" w:type="dxa"/>
            <w:tcBorders>
              <w:top w:val="nil"/>
              <w:left w:val="nil"/>
              <w:bottom w:val="single" w:sz="4" w:space="0" w:color="auto"/>
              <w:right w:val="single" w:sz="4" w:space="0" w:color="auto"/>
            </w:tcBorders>
            <w:shd w:val="clear" w:color="000000" w:fill="FFFFFF"/>
            <w:noWrap/>
            <w:vAlign w:val="bottom"/>
            <w:hideMark/>
          </w:tcPr>
          <w:p w14:paraId="534AF10B"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4 916,00</w:t>
            </w:r>
          </w:p>
        </w:tc>
      </w:tr>
      <w:tr w:rsidR="005B54BC" w:rsidRPr="005B54BC" w14:paraId="55F75F9E"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00320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107</w:t>
            </w:r>
          </w:p>
        </w:tc>
        <w:tc>
          <w:tcPr>
            <w:tcW w:w="5172" w:type="dxa"/>
            <w:tcBorders>
              <w:top w:val="nil"/>
              <w:left w:val="nil"/>
              <w:bottom w:val="single" w:sz="4" w:space="0" w:color="auto"/>
              <w:right w:val="single" w:sz="4" w:space="0" w:color="auto"/>
            </w:tcBorders>
            <w:shd w:val="clear" w:color="000000" w:fill="FFFFFF"/>
            <w:hideMark/>
          </w:tcPr>
          <w:p w14:paraId="598BCE98"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536" w:type="dxa"/>
            <w:tcBorders>
              <w:top w:val="nil"/>
              <w:left w:val="nil"/>
              <w:bottom w:val="single" w:sz="4" w:space="0" w:color="auto"/>
              <w:right w:val="single" w:sz="4" w:space="0" w:color="auto"/>
            </w:tcBorders>
            <w:shd w:val="clear" w:color="000000" w:fill="FFFFFF"/>
            <w:noWrap/>
            <w:vAlign w:val="bottom"/>
            <w:hideMark/>
          </w:tcPr>
          <w:p w14:paraId="638182D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A8497D0"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BC10B7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47E276E1"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3 500,00</w:t>
            </w:r>
          </w:p>
        </w:tc>
      </w:tr>
      <w:tr w:rsidR="005B54BC" w:rsidRPr="005B54BC" w14:paraId="292FD394" w14:textId="77777777" w:rsidTr="005B54BC">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1C0DF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108</w:t>
            </w:r>
          </w:p>
        </w:tc>
        <w:tc>
          <w:tcPr>
            <w:tcW w:w="5172" w:type="dxa"/>
            <w:tcBorders>
              <w:top w:val="nil"/>
              <w:left w:val="nil"/>
              <w:bottom w:val="single" w:sz="4" w:space="0" w:color="auto"/>
              <w:right w:val="single" w:sz="4" w:space="0" w:color="auto"/>
            </w:tcBorders>
            <w:shd w:val="clear" w:color="000000" w:fill="FFFFFF"/>
            <w:hideMark/>
          </w:tcPr>
          <w:p w14:paraId="6551515D"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536" w:type="dxa"/>
            <w:tcBorders>
              <w:top w:val="nil"/>
              <w:left w:val="nil"/>
              <w:bottom w:val="single" w:sz="4" w:space="0" w:color="auto"/>
              <w:right w:val="single" w:sz="4" w:space="0" w:color="auto"/>
            </w:tcBorders>
            <w:shd w:val="clear" w:color="000000" w:fill="FFFFFF"/>
            <w:noWrap/>
            <w:vAlign w:val="bottom"/>
            <w:hideMark/>
          </w:tcPr>
          <w:p w14:paraId="7BAB4E4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5E7C0E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6E14619"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0314</w:t>
            </w:r>
          </w:p>
        </w:tc>
        <w:tc>
          <w:tcPr>
            <w:tcW w:w="1700" w:type="dxa"/>
            <w:tcBorders>
              <w:top w:val="nil"/>
              <w:left w:val="nil"/>
              <w:bottom w:val="single" w:sz="4" w:space="0" w:color="auto"/>
              <w:right w:val="single" w:sz="4" w:space="0" w:color="auto"/>
            </w:tcBorders>
            <w:shd w:val="clear" w:color="000000" w:fill="FFFFFF"/>
            <w:noWrap/>
            <w:vAlign w:val="bottom"/>
            <w:hideMark/>
          </w:tcPr>
          <w:p w14:paraId="1B4B0C9E"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3 500,00</w:t>
            </w:r>
          </w:p>
        </w:tc>
      </w:tr>
      <w:tr w:rsidR="005B54BC" w:rsidRPr="005B54BC" w14:paraId="1DB1777C" w14:textId="77777777" w:rsidTr="005B54BC">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AD4A7D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109</w:t>
            </w:r>
          </w:p>
        </w:tc>
        <w:tc>
          <w:tcPr>
            <w:tcW w:w="5172" w:type="dxa"/>
            <w:tcBorders>
              <w:top w:val="nil"/>
              <w:left w:val="nil"/>
              <w:bottom w:val="single" w:sz="4" w:space="0" w:color="auto"/>
              <w:right w:val="single" w:sz="4" w:space="0" w:color="auto"/>
            </w:tcBorders>
            <w:shd w:val="clear" w:color="000000" w:fill="FFFFFF"/>
            <w:hideMark/>
          </w:tcPr>
          <w:p w14:paraId="3B388D9F" w14:textId="77777777" w:rsidR="005B54BC" w:rsidRPr="005B54BC" w:rsidRDefault="005B54BC" w:rsidP="005B54BC">
            <w:pPr>
              <w:spacing w:after="0" w:line="240" w:lineRule="auto"/>
              <w:rPr>
                <w:rFonts w:ascii="Times New Roman" w:eastAsia="Times New Roman" w:hAnsi="Times New Roman" w:cs="Times New Roman"/>
                <w:b/>
                <w:bCs/>
                <w:sz w:val="24"/>
                <w:szCs w:val="24"/>
                <w:lang w:eastAsia="ru-RU"/>
              </w:rPr>
            </w:pPr>
            <w:r w:rsidRPr="005B54BC">
              <w:rPr>
                <w:rFonts w:ascii="Times New Roman" w:eastAsia="Times New Roman" w:hAnsi="Times New Roman" w:cs="Times New Roman"/>
                <w:b/>
                <w:bCs/>
                <w:sz w:val="24"/>
                <w:szCs w:val="24"/>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 Сизинский сельсовет" 2025-2027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039DD96B"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59AA8A61"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7E8B8107" w14:textId="77777777" w:rsidR="005B54BC" w:rsidRPr="005B54BC" w:rsidRDefault="005B54BC" w:rsidP="005B54BC">
            <w:pPr>
              <w:spacing w:after="0" w:line="240" w:lineRule="auto"/>
              <w:jc w:val="center"/>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8E1E8EC" w14:textId="77777777" w:rsidR="005B54BC" w:rsidRPr="005B54BC" w:rsidRDefault="005B54BC" w:rsidP="005B54BC">
            <w:pPr>
              <w:spacing w:after="0" w:line="240" w:lineRule="auto"/>
              <w:jc w:val="right"/>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20 000,00</w:t>
            </w:r>
          </w:p>
        </w:tc>
      </w:tr>
      <w:tr w:rsidR="005B54BC" w:rsidRPr="005B54BC" w14:paraId="39C11945"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418A0B"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110</w:t>
            </w:r>
          </w:p>
        </w:tc>
        <w:tc>
          <w:tcPr>
            <w:tcW w:w="5172" w:type="dxa"/>
            <w:tcBorders>
              <w:top w:val="nil"/>
              <w:left w:val="nil"/>
              <w:bottom w:val="single" w:sz="4" w:space="0" w:color="auto"/>
              <w:right w:val="single" w:sz="4" w:space="0" w:color="auto"/>
            </w:tcBorders>
            <w:shd w:val="clear" w:color="000000" w:fill="FFFFFF"/>
            <w:hideMark/>
          </w:tcPr>
          <w:p w14:paraId="3959921A"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3C46BB9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0096BEDD"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3224CA3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86DDCEC"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20 000,00</w:t>
            </w:r>
          </w:p>
        </w:tc>
      </w:tr>
      <w:tr w:rsidR="005B54BC" w:rsidRPr="005B54BC" w14:paraId="36CCB476" w14:textId="77777777" w:rsidTr="005B54BC">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FF351D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111</w:t>
            </w:r>
          </w:p>
        </w:tc>
        <w:tc>
          <w:tcPr>
            <w:tcW w:w="5172" w:type="dxa"/>
            <w:tcBorders>
              <w:top w:val="nil"/>
              <w:left w:val="nil"/>
              <w:bottom w:val="single" w:sz="4" w:space="0" w:color="auto"/>
              <w:right w:val="single" w:sz="4" w:space="0" w:color="auto"/>
            </w:tcBorders>
            <w:shd w:val="clear" w:color="000000" w:fill="FFFFFF"/>
            <w:hideMark/>
          </w:tcPr>
          <w:p w14:paraId="7496B263"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54467CA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2F28A95F"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5F67CC6"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C1D9AEA"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20 000,00</w:t>
            </w:r>
          </w:p>
        </w:tc>
      </w:tr>
      <w:tr w:rsidR="005B54BC" w:rsidRPr="005B54BC" w14:paraId="37B07CDC"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33E835"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lastRenderedPageBreak/>
              <w:t>112</w:t>
            </w:r>
          </w:p>
        </w:tc>
        <w:tc>
          <w:tcPr>
            <w:tcW w:w="5172" w:type="dxa"/>
            <w:tcBorders>
              <w:top w:val="nil"/>
              <w:left w:val="nil"/>
              <w:bottom w:val="single" w:sz="4" w:space="0" w:color="auto"/>
              <w:right w:val="single" w:sz="4" w:space="0" w:color="auto"/>
            </w:tcBorders>
            <w:shd w:val="clear" w:color="000000" w:fill="FFFFFF"/>
            <w:hideMark/>
          </w:tcPr>
          <w:p w14:paraId="7060352F"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000000" w:fill="FFFFFF"/>
            <w:noWrap/>
            <w:vAlign w:val="bottom"/>
            <w:hideMark/>
          </w:tcPr>
          <w:p w14:paraId="35E5368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356A770C"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065C733"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6B97C013"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20 000,00</w:t>
            </w:r>
          </w:p>
        </w:tc>
      </w:tr>
      <w:tr w:rsidR="005B54BC" w:rsidRPr="005B54BC" w14:paraId="373FEA12" w14:textId="77777777" w:rsidTr="005B54BC">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B2C364"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113</w:t>
            </w:r>
          </w:p>
        </w:tc>
        <w:tc>
          <w:tcPr>
            <w:tcW w:w="5172" w:type="dxa"/>
            <w:tcBorders>
              <w:top w:val="nil"/>
              <w:left w:val="nil"/>
              <w:bottom w:val="single" w:sz="4" w:space="0" w:color="auto"/>
              <w:right w:val="single" w:sz="4" w:space="0" w:color="auto"/>
            </w:tcBorders>
            <w:shd w:val="clear" w:color="000000" w:fill="FFFFFF"/>
            <w:hideMark/>
          </w:tcPr>
          <w:p w14:paraId="4CFE8109" w14:textId="77777777" w:rsidR="005B54BC" w:rsidRPr="005B54BC" w:rsidRDefault="005B54BC" w:rsidP="005B54BC">
            <w:pPr>
              <w:spacing w:after="0" w:line="240" w:lineRule="auto"/>
              <w:rPr>
                <w:rFonts w:ascii="Times New Roman" w:eastAsia="Times New Roman" w:hAnsi="Times New Roman" w:cs="Times New Roman"/>
                <w:sz w:val="24"/>
                <w:szCs w:val="24"/>
                <w:lang w:eastAsia="ru-RU"/>
              </w:rPr>
            </w:pPr>
            <w:r w:rsidRPr="005B54BC">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000000" w:fill="FFFFFF"/>
            <w:noWrap/>
            <w:vAlign w:val="bottom"/>
            <w:hideMark/>
          </w:tcPr>
          <w:p w14:paraId="5AA90877"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21B6A10A"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64CAE02" w14:textId="77777777" w:rsidR="005B54BC" w:rsidRPr="005B54BC" w:rsidRDefault="005B54BC" w:rsidP="005B54BC">
            <w:pPr>
              <w:spacing w:after="0" w:line="240" w:lineRule="auto"/>
              <w:jc w:val="center"/>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76BC7776" w14:textId="77777777" w:rsidR="005B54BC" w:rsidRPr="005B54BC" w:rsidRDefault="005B54BC" w:rsidP="005B54BC">
            <w:pPr>
              <w:spacing w:after="0" w:line="240" w:lineRule="auto"/>
              <w:jc w:val="right"/>
              <w:rPr>
                <w:rFonts w:ascii="Times New Roman" w:eastAsia="Times New Roman" w:hAnsi="Times New Roman" w:cs="Times New Roman"/>
                <w:color w:val="000000"/>
                <w:sz w:val="24"/>
                <w:szCs w:val="24"/>
                <w:lang w:eastAsia="ru-RU"/>
              </w:rPr>
            </w:pPr>
            <w:r w:rsidRPr="005B54BC">
              <w:rPr>
                <w:rFonts w:ascii="Times New Roman" w:eastAsia="Times New Roman" w:hAnsi="Times New Roman" w:cs="Times New Roman"/>
                <w:color w:val="000000"/>
                <w:sz w:val="24"/>
                <w:szCs w:val="24"/>
                <w:lang w:eastAsia="ru-RU"/>
              </w:rPr>
              <w:t>20 000,00</w:t>
            </w:r>
          </w:p>
        </w:tc>
      </w:tr>
      <w:tr w:rsidR="005B54BC" w:rsidRPr="005B54BC" w14:paraId="0C6747D9" w14:textId="77777777" w:rsidTr="005B54BC">
        <w:trPr>
          <w:trHeight w:val="315"/>
        </w:trPr>
        <w:tc>
          <w:tcPr>
            <w:tcW w:w="9415"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03864A" w14:textId="77777777" w:rsidR="005B54BC" w:rsidRPr="005B54BC" w:rsidRDefault="005B54BC" w:rsidP="005B54BC">
            <w:pPr>
              <w:spacing w:after="0" w:line="240" w:lineRule="auto"/>
              <w:jc w:val="right"/>
              <w:rPr>
                <w:rFonts w:ascii="Calibri" w:eastAsia="Times New Roman" w:hAnsi="Calibri" w:cs="Calibri"/>
                <w:b/>
                <w:bCs/>
                <w:color w:val="000000"/>
                <w:sz w:val="24"/>
                <w:szCs w:val="24"/>
                <w:lang w:eastAsia="ru-RU"/>
              </w:rPr>
            </w:pPr>
            <w:r w:rsidRPr="005B54BC">
              <w:rPr>
                <w:rFonts w:ascii="Calibri" w:eastAsia="Times New Roman" w:hAnsi="Calibri" w:cs="Calibri"/>
                <w:b/>
                <w:bCs/>
                <w:color w:val="000000"/>
                <w:sz w:val="24"/>
                <w:szCs w:val="24"/>
                <w:lang w:eastAsia="ru-RU"/>
              </w:rPr>
              <w:t>ИТОГО</w:t>
            </w:r>
          </w:p>
        </w:tc>
        <w:tc>
          <w:tcPr>
            <w:tcW w:w="1700" w:type="dxa"/>
            <w:tcBorders>
              <w:top w:val="nil"/>
              <w:left w:val="nil"/>
              <w:bottom w:val="single" w:sz="4" w:space="0" w:color="auto"/>
              <w:right w:val="single" w:sz="4" w:space="0" w:color="auto"/>
            </w:tcBorders>
            <w:shd w:val="clear" w:color="auto" w:fill="auto"/>
            <w:noWrap/>
            <w:vAlign w:val="bottom"/>
            <w:hideMark/>
          </w:tcPr>
          <w:p w14:paraId="64437EE0" w14:textId="77777777" w:rsidR="005B54BC" w:rsidRPr="005B54BC" w:rsidRDefault="005B54BC" w:rsidP="005B54BC">
            <w:pPr>
              <w:spacing w:after="0" w:line="240" w:lineRule="auto"/>
              <w:jc w:val="right"/>
              <w:rPr>
                <w:rFonts w:ascii="Times New Roman" w:eastAsia="Times New Roman" w:hAnsi="Times New Roman" w:cs="Times New Roman"/>
                <w:b/>
                <w:bCs/>
                <w:color w:val="000000"/>
                <w:sz w:val="24"/>
                <w:szCs w:val="24"/>
                <w:lang w:eastAsia="ru-RU"/>
              </w:rPr>
            </w:pPr>
            <w:r w:rsidRPr="005B54BC">
              <w:rPr>
                <w:rFonts w:ascii="Times New Roman" w:eastAsia="Times New Roman" w:hAnsi="Times New Roman" w:cs="Times New Roman"/>
                <w:b/>
                <w:bCs/>
                <w:color w:val="000000"/>
                <w:sz w:val="24"/>
                <w:szCs w:val="24"/>
                <w:lang w:eastAsia="ru-RU"/>
              </w:rPr>
              <w:t>12 605 768,42</w:t>
            </w:r>
          </w:p>
        </w:tc>
      </w:tr>
    </w:tbl>
    <w:p w14:paraId="6467D2DC" w14:textId="77777777" w:rsidR="004D019B" w:rsidRDefault="004D019B"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7E112C05" w14:textId="77777777" w:rsidR="004D019B" w:rsidRDefault="004D019B"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713BF598" w14:textId="77777777" w:rsidR="005B54BC" w:rsidRDefault="005B54BC"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356" w:type="dxa"/>
        <w:tblInd w:w="93" w:type="dxa"/>
        <w:tblLayout w:type="fixed"/>
        <w:tblLook w:val="04A0" w:firstRow="1" w:lastRow="0" w:firstColumn="1" w:lastColumn="0" w:noHBand="0" w:noVBand="1"/>
      </w:tblPr>
      <w:tblGrid>
        <w:gridCol w:w="797"/>
        <w:gridCol w:w="4605"/>
        <w:gridCol w:w="1536"/>
        <w:gridCol w:w="913"/>
        <w:gridCol w:w="669"/>
        <w:gridCol w:w="1418"/>
        <w:gridCol w:w="1418"/>
      </w:tblGrid>
      <w:tr w:rsidR="000A232D" w:rsidRPr="000A232D" w14:paraId="2695582A" w14:textId="77777777" w:rsidTr="000A232D">
        <w:trPr>
          <w:trHeight w:val="300"/>
        </w:trPr>
        <w:tc>
          <w:tcPr>
            <w:tcW w:w="797" w:type="dxa"/>
            <w:tcBorders>
              <w:top w:val="nil"/>
              <w:left w:val="nil"/>
              <w:bottom w:val="nil"/>
              <w:right w:val="nil"/>
            </w:tcBorders>
            <w:shd w:val="clear" w:color="auto" w:fill="auto"/>
            <w:noWrap/>
            <w:vAlign w:val="bottom"/>
            <w:hideMark/>
          </w:tcPr>
          <w:p w14:paraId="2A2C247B" w14:textId="77777777" w:rsidR="000A232D" w:rsidRPr="000A232D" w:rsidRDefault="000A232D" w:rsidP="000A232D">
            <w:pPr>
              <w:spacing w:after="0" w:line="240" w:lineRule="auto"/>
              <w:rPr>
                <w:rFonts w:ascii="Times New Roman" w:eastAsia="Times New Roman" w:hAnsi="Times New Roman" w:cs="Times New Roman"/>
                <w:sz w:val="20"/>
                <w:szCs w:val="20"/>
                <w:lang w:eastAsia="ru-RU"/>
              </w:rPr>
            </w:pPr>
          </w:p>
        </w:tc>
        <w:tc>
          <w:tcPr>
            <w:tcW w:w="4605" w:type="dxa"/>
            <w:tcBorders>
              <w:top w:val="nil"/>
              <w:left w:val="nil"/>
              <w:bottom w:val="nil"/>
              <w:right w:val="nil"/>
            </w:tcBorders>
            <w:shd w:val="clear" w:color="auto" w:fill="auto"/>
            <w:noWrap/>
            <w:vAlign w:val="bottom"/>
            <w:hideMark/>
          </w:tcPr>
          <w:p w14:paraId="7A8046A4" w14:textId="77777777" w:rsidR="000A232D" w:rsidRPr="000A232D" w:rsidRDefault="000A232D" w:rsidP="000A232D">
            <w:pPr>
              <w:spacing w:after="0" w:line="240" w:lineRule="auto"/>
              <w:rPr>
                <w:rFonts w:ascii="Times New Roman" w:eastAsia="Times New Roman" w:hAnsi="Times New Roman" w:cs="Times New Roman"/>
                <w:sz w:val="20"/>
                <w:szCs w:val="20"/>
                <w:lang w:eastAsia="ru-RU"/>
              </w:rPr>
            </w:pPr>
          </w:p>
        </w:tc>
        <w:tc>
          <w:tcPr>
            <w:tcW w:w="5954" w:type="dxa"/>
            <w:gridSpan w:val="5"/>
            <w:vMerge w:val="restart"/>
            <w:tcBorders>
              <w:top w:val="nil"/>
              <w:left w:val="nil"/>
              <w:bottom w:val="nil"/>
              <w:right w:val="nil"/>
            </w:tcBorders>
            <w:shd w:val="clear" w:color="auto" w:fill="auto"/>
            <w:vAlign w:val="bottom"/>
            <w:hideMark/>
          </w:tcPr>
          <w:p w14:paraId="2622F81E" w14:textId="77777777" w:rsidR="000A232D" w:rsidRPr="000A232D" w:rsidRDefault="000A232D" w:rsidP="000A232D">
            <w:pPr>
              <w:spacing w:after="0" w:line="240" w:lineRule="auto"/>
              <w:jc w:val="right"/>
              <w:rPr>
                <w:rFonts w:ascii="Times New Roman" w:eastAsia="Times New Roman" w:hAnsi="Times New Roman" w:cs="Times New Roman"/>
                <w:sz w:val="20"/>
                <w:szCs w:val="20"/>
                <w:lang w:eastAsia="ru-RU"/>
              </w:rPr>
            </w:pPr>
            <w:r w:rsidRPr="000A232D">
              <w:rPr>
                <w:rFonts w:ascii="Times New Roman" w:eastAsia="Times New Roman" w:hAnsi="Times New Roman" w:cs="Times New Roman"/>
                <w:sz w:val="20"/>
                <w:szCs w:val="20"/>
                <w:lang w:eastAsia="ru-RU"/>
              </w:rPr>
              <w:t xml:space="preserve">Приложение №9 к Решению Сизинского сельского Совета депутатов  </w:t>
            </w:r>
            <w:proofErr w:type="gramStart"/>
            <w:r w:rsidRPr="000A232D">
              <w:rPr>
                <w:rFonts w:ascii="Times New Roman" w:eastAsia="Times New Roman" w:hAnsi="Times New Roman" w:cs="Times New Roman"/>
                <w:sz w:val="20"/>
                <w:szCs w:val="20"/>
                <w:lang w:eastAsia="ru-RU"/>
              </w:rPr>
              <w:t>от</w:t>
            </w:r>
            <w:proofErr w:type="gramEnd"/>
            <w:r w:rsidRPr="000A232D">
              <w:rPr>
                <w:rFonts w:ascii="Times New Roman" w:eastAsia="Times New Roman" w:hAnsi="Times New Roman" w:cs="Times New Roman"/>
                <w:sz w:val="20"/>
                <w:szCs w:val="20"/>
                <w:lang w:eastAsia="ru-RU"/>
              </w:rPr>
              <w:t xml:space="preserve">  №                                  </w:t>
            </w:r>
          </w:p>
        </w:tc>
      </w:tr>
      <w:tr w:rsidR="000A232D" w:rsidRPr="000A232D" w14:paraId="70BD72F7" w14:textId="77777777" w:rsidTr="000A232D">
        <w:trPr>
          <w:trHeight w:val="300"/>
        </w:trPr>
        <w:tc>
          <w:tcPr>
            <w:tcW w:w="797" w:type="dxa"/>
            <w:tcBorders>
              <w:top w:val="nil"/>
              <w:left w:val="nil"/>
              <w:bottom w:val="nil"/>
              <w:right w:val="nil"/>
            </w:tcBorders>
            <w:shd w:val="clear" w:color="auto" w:fill="auto"/>
            <w:noWrap/>
            <w:vAlign w:val="bottom"/>
            <w:hideMark/>
          </w:tcPr>
          <w:p w14:paraId="4A63FEC0" w14:textId="77777777" w:rsidR="000A232D" w:rsidRPr="000A232D" w:rsidRDefault="000A232D" w:rsidP="000A232D">
            <w:pPr>
              <w:spacing w:after="0" w:line="240" w:lineRule="auto"/>
              <w:rPr>
                <w:rFonts w:ascii="Times New Roman" w:eastAsia="Times New Roman" w:hAnsi="Times New Roman" w:cs="Times New Roman"/>
                <w:sz w:val="20"/>
                <w:szCs w:val="20"/>
                <w:lang w:eastAsia="ru-RU"/>
              </w:rPr>
            </w:pPr>
          </w:p>
        </w:tc>
        <w:tc>
          <w:tcPr>
            <w:tcW w:w="4605" w:type="dxa"/>
            <w:tcBorders>
              <w:top w:val="nil"/>
              <w:left w:val="nil"/>
              <w:bottom w:val="nil"/>
              <w:right w:val="nil"/>
            </w:tcBorders>
            <w:shd w:val="clear" w:color="auto" w:fill="auto"/>
            <w:noWrap/>
            <w:vAlign w:val="bottom"/>
            <w:hideMark/>
          </w:tcPr>
          <w:p w14:paraId="7930EE21" w14:textId="77777777" w:rsidR="000A232D" w:rsidRPr="000A232D" w:rsidRDefault="000A232D" w:rsidP="000A232D">
            <w:pPr>
              <w:spacing w:after="0" w:line="240" w:lineRule="auto"/>
              <w:rPr>
                <w:rFonts w:ascii="Times New Roman" w:eastAsia="Times New Roman" w:hAnsi="Times New Roman" w:cs="Times New Roman"/>
                <w:sz w:val="20"/>
                <w:szCs w:val="20"/>
                <w:lang w:eastAsia="ru-RU"/>
              </w:rPr>
            </w:pPr>
          </w:p>
        </w:tc>
        <w:tc>
          <w:tcPr>
            <w:tcW w:w="5954" w:type="dxa"/>
            <w:gridSpan w:val="5"/>
            <w:vMerge/>
            <w:tcBorders>
              <w:top w:val="nil"/>
              <w:left w:val="nil"/>
              <w:bottom w:val="nil"/>
              <w:right w:val="nil"/>
            </w:tcBorders>
            <w:vAlign w:val="center"/>
            <w:hideMark/>
          </w:tcPr>
          <w:p w14:paraId="652C54C8" w14:textId="77777777" w:rsidR="000A232D" w:rsidRPr="000A232D" w:rsidRDefault="000A232D" w:rsidP="000A232D">
            <w:pPr>
              <w:spacing w:after="0" w:line="240" w:lineRule="auto"/>
              <w:rPr>
                <w:rFonts w:ascii="Times New Roman" w:eastAsia="Times New Roman" w:hAnsi="Times New Roman" w:cs="Times New Roman"/>
                <w:sz w:val="20"/>
                <w:szCs w:val="20"/>
                <w:lang w:eastAsia="ru-RU"/>
              </w:rPr>
            </w:pPr>
          </w:p>
        </w:tc>
      </w:tr>
      <w:tr w:rsidR="000A232D" w:rsidRPr="000A232D" w14:paraId="03618963" w14:textId="77777777" w:rsidTr="000A232D">
        <w:trPr>
          <w:trHeight w:val="195"/>
        </w:trPr>
        <w:tc>
          <w:tcPr>
            <w:tcW w:w="797" w:type="dxa"/>
            <w:tcBorders>
              <w:top w:val="nil"/>
              <w:left w:val="nil"/>
              <w:bottom w:val="nil"/>
              <w:right w:val="nil"/>
            </w:tcBorders>
            <w:shd w:val="clear" w:color="auto" w:fill="auto"/>
            <w:noWrap/>
            <w:hideMark/>
          </w:tcPr>
          <w:p w14:paraId="2EF066AB" w14:textId="77777777" w:rsidR="000A232D" w:rsidRPr="000A232D" w:rsidRDefault="000A232D" w:rsidP="000A232D">
            <w:pPr>
              <w:spacing w:after="0" w:line="240" w:lineRule="auto"/>
              <w:rPr>
                <w:rFonts w:ascii="Times New Roman" w:eastAsia="Times New Roman" w:hAnsi="Times New Roman" w:cs="Times New Roman"/>
                <w:sz w:val="20"/>
                <w:szCs w:val="20"/>
                <w:lang w:eastAsia="ru-RU"/>
              </w:rPr>
            </w:pPr>
          </w:p>
        </w:tc>
        <w:tc>
          <w:tcPr>
            <w:tcW w:w="4605" w:type="dxa"/>
            <w:tcBorders>
              <w:top w:val="nil"/>
              <w:left w:val="nil"/>
              <w:bottom w:val="nil"/>
              <w:right w:val="nil"/>
            </w:tcBorders>
            <w:shd w:val="clear" w:color="auto" w:fill="auto"/>
            <w:noWrap/>
            <w:hideMark/>
          </w:tcPr>
          <w:p w14:paraId="579F6830" w14:textId="77777777" w:rsidR="000A232D" w:rsidRPr="000A232D" w:rsidRDefault="000A232D" w:rsidP="000A232D">
            <w:pPr>
              <w:spacing w:after="0" w:line="240" w:lineRule="auto"/>
              <w:rPr>
                <w:rFonts w:ascii="Times New Roman" w:eastAsia="Times New Roman" w:hAnsi="Times New Roman" w:cs="Times New Roman"/>
                <w:sz w:val="20"/>
                <w:szCs w:val="20"/>
                <w:lang w:eastAsia="ru-RU"/>
              </w:rPr>
            </w:pPr>
          </w:p>
        </w:tc>
        <w:tc>
          <w:tcPr>
            <w:tcW w:w="5954" w:type="dxa"/>
            <w:gridSpan w:val="5"/>
            <w:vMerge/>
            <w:tcBorders>
              <w:top w:val="nil"/>
              <w:left w:val="nil"/>
              <w:bottom w:val="nil"/>
              <w:right w:val="nil"/>
            </w:tcBorders>
            <w:vAlign w:val="center"/>
            <w:hideMark/>
          </w:tcPr>
          <w:p w14:paraId="196CF0E0" w14:textId="77777777" w:rsidR="000A232D" w:rsidRPr="000A232D" w:rsidRDefault="000A232D" w:rsidP="000A232D">
            <w:pPr>
              <w:spacing w:after="0" w:line="240" w:lineRule="auto"/>
              <w:rPr>
                <w:rFonts w:ascii="Times New Roman" w:eastAsia="Times New Roman" w:hAnsi="Times New Roman" w:cs="Times New Roman"/>
                <w:sz w:val="20"/>
                <w:szCs w:val="20"/>
                <w:lang w:eastAsia="ru-RU"/>
              </w:rPr>
            </w:pPr>
          </w:p>
        </w:tc>
      </w:tr>
      <w:tr w:rsidR="000A232D" w:rsidRPr="000A232D" w14:paraId="62252621" w14:textId="77777777" w:rsidTr="000A232D">
        <w:trPr>
          <w:trHeight w:val="30"/>
        </w:trPr>
        <w:tc>
          <w:tcPr>
            <w:tcW w:w="797" w:type="dxa"/>
            <w:tcBorders>
              <w:top w:val="nil"/>
              <w:left w:val="nil"/>
              <w:bottom w:val="nil"/>
              <w:right w:val="nil"/>
            </w:tcBorders>
            <w:shd w:val="clear" w:color="auto" w:fill="auto"/>
            <w:noWrap/>
            <w:vAlign w:val="bottom"/>
            <w:hideMark/>
          </w:tcPr>
          <w:p w14:paraId="4FE03D6E" w14:textId="77777777" w:rsidR="000A232D" w:rsidRPr="000A232D" w:rsidRDefault="000A232D" w:rsidP="000A232D">
            <w:pPr>
              <w:spacing w:after="0" w:line="240" w:lineRule="auto"/>
              <w:rPr>
                <w:rFonts w:ascii="Calibri" w:eastAsia="Times New Roman" w:hAnsi="Calibri" w:cs="Calibri"/>
                <w:color w:val="000000"/>
                <w:lang w:eastAsia="ru-RU"/>
              </w:rPr>
            </w:pPr>
          </w:p>
        </w:tc>
        <w:tc>
          <w:tcPr>
            <w:tcW w:w="4605" w:type="dxa"/>
            <w:tcBorders>
              <w:top w:val="nil"/>
              <w:left w:val="nil"/>
              <w:bottom w:val="nil"/>
              <w:right w:val="nil"/>
            </w:tcBorders>
            <w:shd w:val="clear" w:color="auto" w:fill="auto"/>
            <w:noWrap/>
            <w:vAlign w:val="bottom"/>
            <w:hideMark/>
          </w:tcPr>
          <w:p w14:paraId="68A19414" w14:textId="77777777" w:rsidR="000A232D" w:rsidRPr="000A232D" w:rsidRDefault="000A232D" w:rsidP="000A232D">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19BAAB6B" w14:textId="77777777" w:rsidR="000A232D" w:rsidRPr="000A232D" w:rsidRDefault="000A232D" w:rsidP="000A232D">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294EEDC8" w14:textId="77777777" w:rsidR="000A232D" w:rsidRPr="000A232D" w:rsidRDefault="000A232D" w:rsidP="000A232D">
            <w:pPr>
              <w:spacing w:after="0" w:line="240" w:lineRule="auto"/>
              <w:rPr>
                <w:rFonts w:ascii="Calibri" w:eastAsia="Times New Roman" w:hAnsi="Calibri" w:cs="Calibri"/>
                <w:color w:val="000000"/>
                <w:lang w:eastAsia="ru-RU"/>
              </w:rPr>
            </w:pPr>
          </w:p>
        </w:tc>
        <w:tc>
          <w:tcPr>
            <w:tcW w:w="669" w:type="dxa"/>
            <w:tcBorders>
              <w:top w:val="nil"/>
              <w:left w:val="nil"/>
              <w:bottom w:val="nil"/>
              <w:right w:val="nil"/>
            </w:tcBorders>
            <w:shd w:val="clear" w:color="auto" w:fill="auto"/>
            <w:noWrap/>
            <w:vAlign w:val="bottom"/>
            <w:hideMark/>
          </w:tcPr>
          <w:p w14:paraId="5404D730" w14:textId="77777777" w:rsidR="000A232D" w:rsidRPr="000A232D" w:rsidRDefault="000A232D" w:rsidP="000A232D">
            <w:pPr>
              <w:spacing w:after="0" w:line="240" w:lineRule="auto"/>
              <w:rPr>
                <w:rFonts w:ascii="Calibri" w:eastAsia="Times New Roman" w:hAnsi="Calibri" w:cs="Calibri"/>
                <w:color w:val="000000"/>
                <w:lang w:eastAsia="ru-RU"/>
              </w:rPr>
            </w:pPr>
          </w:p>
        </w:tc>
        <w:tc>
          <w:tcPr>
            <w:tcW w:w="1418" w:type="dxa"/>
            <w:tcBorders>
              <w:top w:val="nil"/>
              <w:left w:val="nil"/>
              <w:bottom w:val="nil"/>
              <w:right w:val="nil"/>
            </w:tcBorders>
            <w:shd w:val="clear" w:color="auto" w:fill="auto"/>
            <w:noWrap/>
            <w:vAlign w:val="bottom"/>
            <w:hideMark/>
          </w:tcPr>
          <w:p w14:paraId="58C03BDB" w14:textId="77777777" w:rsidR="000A232D" w:rsidRPr="000A232D" w:rsidRDefault="000A232D" w:rsidP="000A232D">
            <w:pPr>
              <w:spacing w:after="0" w:line="240" w:lineRule="auto"/>
              <w:rPr>
                <w:rFonts w:ascii="Calibri" w:eastAsia="Times New Roman" w:hAnsi="Calibri" w:cs="Calibri"/>
                <w:color w:val="000000"/>
                <w:lang w:eastAsia="ru-RU"/>
              </w:rPr>
            </w:pPr>
          </w:p>
        </w:tc>
        <w:tc>
          <w:tcPr>
            <w:tcW w:w="1418" w:type="dxa"/>
            <w:tcBorders>
              <w:top w:val="nil"/>
              <w:left w:val="nil"/>
              <w:bottom w:val="nil"/>
              <w:right w:val="nil"/>
            </w:tcBorders>
            <w:shd w:val="clear" w:color="auto" w:fill="auto"/>
            <w:noWrap/>
            <w:vAlign w:val="bottom"/>
            <w:hideMark/>
          </w:tcPr>
          <w:p w14:paraId="61C51E38" w14:textId="77777777" w:rsidR="000A232D" w:rsidRPr="000A232D" w:rsidRDefault="000A232D" w:rsidP="000A232D">
            <w:pPr>
              <w:spacing w:after="0" w:line="240" w:lineRule="auto"/>
              <w:rPr>
                <w:rFonts w:ascii="Calibri" w:eastAsia="Times New Roman" w:hAnsi="Calibri" w:cs="Calibri"/>
                <w:color w:val="000000"/>
                <w:lang w:eastAsia="ru-RU"/>
              </w:rPr>
            </w:pPr>
          </w:p>
        </w:tc>
      </w:tr>
      <w:tr w:rsidR="000A232D" w:rsidRPr="000A232D" w14:paraId="21A8CDCB" w14:textId="77777777" w:rsidTr="000A232D">
        <w:trPr>
          <w:trHeight w:val="960"/>
        </w:trPr>
        <w:tc>
          <w:tcPr>
            <w:tcW w:w="9938" w:type="dxa"/>
            <w:gridSpan w:val="6"/>
            <w:tcBorders>
              <w:top w:val="nil"/>
              <w:left w:val="nil"/>
              <w:bottom w:val="nil"/>
              <w:right w:val="nil"/>
            </w:tcBorders>
            <w:shd w:val="clear" w:color="auto" w:fill="auto"/>
            <w:hideMark/>
          </w:tcPr>
          <w:p w14:paraId="4634AD62" w14:textId="77777777" w:rsidR="000A232D" w:rsidRPr="000A232D" w:rsidRDefault="000A232D" w:rsidP="000A232D">
            <w:pPr>
              <w:spacing w:after="0" w:line="240" w:lineRule="auto"/>
              <w:jc w:val="center"/>
              <w:rPr>
                <w:rFonts w:ascii="Times New Roman" w:eastAsia="Times New Roman" w:hAnsi="Times New Roman" w:cs="Times New Roman"/>
                <w:b/>
                <w:bCs/>
                <w:color w:val="000000"/>
                <w:lang w:eastAsia="ru-RU"/>
              </w:rPr>
            </w:pPr>
            <w:r w:rsidRPr="000A232D">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2026-2027 годы</w:t>
            </w:r>
          </w:p>
        </w:tc>
        <w:tc>
          <w:tcPr>
            <w:tcW w:w="1418" w:type="dxa"/>
            <w:tcBorders>
              <w:top w:val="nil"/>
              <w:left w:val="nil"/>
              <w:bottom w:val="nil"/>
              <w:right w:val="nil"/>
            </w:tcBorders>
            <w:shd w:val="clear" w:color="000000" w:fill="FFFFFF"/>
            <w:noWrap/>
            <w:vAlign w:val="bottom"/>
            <w:hideMark/>
          </w:tcPr>
          <w:p w14:paraId="6DEC69EE" w14:textId="77777777" w:rsidR="000A232D" w:rsidRPr="000A232D" w:rsidRDefault="000A232D" w:rsidP="000A232D">
            <w:pPr>
              <w:spacing w:after="0" w:line="240" w:lineRule="auto"/>
              <w:jc w:val="right"/>
              <w:rPr>
                <w:rFonts w:ascii="Calibri" w:eastAsia="Times New Roman" w:hAnsi="Calibri" w:cs="Calibri"/>
                <w:color w:val="000000"/>
                <w:lang w:eastAsia="ru-RU"/>
              </w:rPr>
            </w:pPr>
            <w:r w:rsidRPr="000A232D">
              <w:rPr>
                <w:rFonts w:ascii="Calibri" w:eastAsia="Times New Roman" w:hAnsi="Calibri" w:cs="Calibri"/>
                <w:color w:val="000000"/>
                <w:lang w:eastAsia="ru-RU"/>
              </w:rPr>
              <w:t> </w:t>
            </w:r>
          </w:p>
        </w:tc>
      </w:tr>
      <w:tr w:rsidR="000A232D" w:rsidRPr="000A232D" w14:paraId="0593B73E" w14:textId="77777777" w:rsidTr="000A232D">
        <w:trPr>
          <w:trHeight w:val="300"/>
        </w:trPr>
        <w:tc>
          <w:tcPr>
            <w:tcW w:w="797" w:type="dxa"/>
            <w:tcBorders>
              <w:top w:val="nil"/>
              <w:left w:val="nil"/>
              <w:bottom w:val="nil"/>
              <w:right w:val="nil"/>
            </w:tcBorders>
            <w:shd w:val="clear" w:color="auto" w:fill="auto"/>
            <w:noWrap/>
            <w:vAlign w:val="bottom"/>
            <w:hideMark/>
          </w:tcPr>
          <w:p w14:paraId="63EBA1D0" w14:textId="77777777" w:rsidR="000A232D" w:rsidRPr="000A232D" w:rsidRDefault="000A232D" w:rsidP="000A232D">
            <w:pPr>
              <w:spacing w:after="0" w:line="240" w:lineRule="auto"/>
              <w:rPr>
                <w:rFonts w:ascii="Calibri" w:eastAsia="Times New Roman" w:hAnsi="Calibri" w:cs="Calibri"/>
                <w:color w:val="000000"/>
                <w:lang w:eastAsia="ru-RU"/>
              </w:rPr>
            </w:pPr>
          </w:p>
        </w:tc>
        <w:tc>
          <w:tcPr>
            <w:tcW w:w="4605" w:type="dxa"/>
            <w:tcBorders>
              <w:top w:val="nil"/>
              <w:left w:val="nil"/>
              <w:bottom w:val="nil"/>
              <w:right w:val="nil"/>
            </w:tcBorders>
            <w:shd w:val="clear" w:color="auto" w:fill="auto"/>
            <w:noWrap/>
            <w:vAlign w:val="bottom"/>
            <w:hideMark/>
          </w:tcPr>
          <w:p w14:paraId="61AB83D3" w14:textId="77777777" w:rsidR="000A232D" w:rsidRPr="000A232D" w:rsidRDefault="000A232D" w:rsidP="000A232D">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0BED18A3" w14:textId="77777777" w:rsidR="000A232D" w:rsidRPr="000A232D" w:rsidRDefault="000A232D" w:rsidP="000A232D">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21D6D6AB" w14:textId="77777777" w:rsidR="000A232D" w:rsidRPr="000A232D" w:rsidRDefault="000A232D" w:rsidP="000A232D">
            <w:pPr>
              <w:spacing w:after="0" w:line="240" w:lineRule="auto"/>
              <w:rPr>
                <w:rFonts w:ascii="Calibri" w:eastAsia="Times New Roman" w:hAnsi="Calibri" w:cs="Calibri"/>
                <w:color w:val="000000"/>
                <w:lang w:eastAsia="ru-RU"/>
              </w:rPr>
            </w:pPr>
          </w:p>
        </w:tc>
        <w:tc>
          <w:tcPr>
            <w:tcW w:w="669" w:type="dxa"/>
            <w:tcBorders>
              <w:top w:val="nil"/>
              <w:left w:val="nil"/>
              <w:bottom w:val="nil"/>
              <w:right w:val="nil"/>
            </w:tcBorders>
            <w:shd w:val="clear" w:color="auto" w:fill="auto"/>
            <w:noWrap/>
            <w:vAlign w:val="bottom"/>
            <w:hideMark/>
          </w:tcPr>
          <w:p w14:paraId="49F63377" w14:textId="77777777" w:rsidR="000A232D" w:rsidRPr="000A232D" w:rsidRDefault="000A232D" w:rsidP="000A232D">
            <w:pPr>
              <w:spacing w:after="0" w:line="240" w:lineRule="auto"/>
              <w:rPr>
                <w:rFonts w:ascii="Calibri" w:eastAsia="Times New Roman" w:hAnsi="Calibri" w:cs="Calibri"/>
                <w:color w:val="000000"/>
                <w:lang w:eastAsia="ru-RU"/>
              </w:rPr>
            </w:pPr>
          </w:p>
        </w:tc>
        <w:tc>
          <w:tcPr>
            <w:tcW w:w="1418" w:type="dxa"/>
            <w:tcBorders>
              <w:top w:val="nil"/>
              <w:left w:val="nil"/>
              <w:bottom w:val="nil"/>
              <w:right w:val="nil"/>
            </w:tcBorders>
            <w:shd w:val="clear" w:color="auto" w:fill="auto"/>
            <w:noWrap/>
            <w:vAlign w:val="bottom"/>
            <w:hideMark/>
          </w:tcPr>
          <w:p w14:paraId="052131CD" w14:textId="77777777" w:rsidR="000A232D" w:rsidRPr="000A232D" w:rsidRDefault="000A232D" w:rsidP="000A232D">
            <w:pPr>
              <w:spacing w:after="0" w:line="240" w:lineRule="auto"/>
              <w:jc w:val="right"/>
              <w:rPr>
                <w:rFonts w:ascii="Times New Roman" w:eastAsia="Times New Roman" w:hAnsi="Times New Roman" w:cs="Times New Roman"/>
                <w:color w:val="000000"/>
                <w:sz w:val="20"/>
                <w:szCs w:val="20"/>
                <w:lang w:eastAsia="ru-RU"/>
              </w:rPr>
            </w:pPr>
          </w:p>
        </w:tc>
        <w:tc>
          <w:tcPr>
            <w:tcW w:w="1418" w:type="dxa"/>
            <w:tcBorders>
              <w:top w:val="nil"/>
              <w:left w:val="nil"/>
              <w:bottom w:val="nil"/>
              <w:right w:val="nil"/>
            </w:tcBorders>
            <w:shd w:val="clear" w:color="auto" w:fill="auto"/>
            <w:noWrap/>
            <w:vAlign w:val="bottom"/>
            <w:hideMark/>
          </w:tcPr>
          <w:p w14:paraId="65804995" w14:textId="77777777" w:rsidR="000A232D" w:rsidRPr="000A232D" w:rsidRDefault="000A232D" w:rsidP="000A232D">
            <w:pPr>
              <w:spacing w:after="0" w:line="240" w:lineRule="auto"/>
              <w:jc w:val="right"/>
              <w:rPr>
                <w:rFonts w:ascii="Times New Roman" w:eastAsia="Times New Roman" w:hAnsi="Times New Roman" w:cs="Times New Roman"/>
                <w:color w:val="000000"/>
                <w:sz w:val="20"/>
                <w:szCs w:val="20"/>
                <w:lang w:eastAsia="ru-RU"/>
              </w:rPr>
            </w:pPr>
            <w:r w:rsidRPr="000A232D">
              <w:rPr>
                <w:rFonts w:ascii="Times New Roman" w:eastAsia="Times New Roman" w:hAnsi="Times New Roman" w:cs="Times New Roman"/>
                <w:color w:val="000000"/>
                <w:sz w:val="20"/>
                <w:szCs w:val="20"/>
                <w:lang w:eastAsia="ru-RU"/>
              </w:rPr>
              <w:t>(рублей)</w:t>
            </w:r>
          </w:p>
        </w:tc>
      </w:tr>
      <w:tr w:rsidR="000A232D" w:rsidRPr="000A232D" w14:paraId="3BD6BCDF" w14:textId="77777777" w:rsidTr="000A232D">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97E66" w14:textId="77777777" w:rsidR="000A232D" w:rsidRPr="000A232D" w:rsidRDefault="000A232D" w:rsidP="000A232D">
            <w:pPr>
              <w:spacing w:after="0" w:line="240" w:lineRule="auto"/>
              <w:jc w:val="center"/>
              <w:rPr>
                <w:rFonts w:ascii="Times New Roman" w:eastAsia="Times New Roman" w:hAnsi="Times New Roman" w:cs="Times New Roman"/>
                <w:sz w:val="20"/>
                <w:szCs w:val="20"/>
                <w:lang w:eastAsia="ru-RU"/>
              </w:rPr>
            </w:pPr>
            <w:r w:rsidRPr="000A232D">
              <w:rPr>
                <w:rFonts w:ascii="Times New Roman" w:eastAsia="Times New Roman" w:hAnsi="Times New Roman" w:cs="Times New Roman"/>
                <w:sz w:val="20"/>
                <w:szCs w:val="20"/>
                <w:lang w:eastAsia="ru-RU"/>
              </w:rPr>
              <w:t>№ строки</w:t>
            </w:r>
          </w:p>
        </w:tc>
        <w:tc>
          <w:tcPr>
            <w:tcW w:w="4605" w:type="dxa"/>
            <w:tcBorders>
              <w:top w:val="single" w:sz="4" w:space="0" w:color="auto"/>
              <w:left w:val="nil"/>
              <w:bottom w:val="single" w:sz="4" w:space="0" w:color="auto"/>
              <w:right w:val="single" w:sz="4" w:space="0" w:color="auto"/>
            </w:tcBorders>
            <w:shd w:val="clear" w:color="auto" w:fill="auto"/>
            <w:vAlign w:val="center"/>
            <w:hideMark/>
          </w:tcPr>
          <w:p w14:paraId="2EA2BD5D" w14:textId="77777777" w:rsidR="000A232D" w:rsidRPr="000A232D" w:rsidRDefault="000A232D" w:rsidP="000A232D">
            <w:pPr>
              <w:spacing w:after="0" w:line="240" w:lineRule="auto"/>
              <w:jc w:val="center"/>
              <w:rPr>
                <w:rFonts w:ascii="Times New Roman" w:eastAsia="Times New Roman" w:hAnsi="Times New Roman" w:cs="Times New Roman"/>
                <w:sz w:val="20"/>
                <w:szCs w:val="20"/>
                <w:lang w:eastAsia="ru-RU"/>
              </w:rPr>
            </w:pPr>
            <w:r w:rsidRPr="000A232D">
              <w:rPr>
                <w:rFonts w:ascii="Times New Roman" w:eastAsia="Times New Roman" w:hAnsi="Times New Roman" w:cs="Times New Roman"/>
                <w:sz w:val="20"/>
                <w:szCs w:val="20"/>
                <w:lang w:eastAsia="ru-RU"/>
              </w:rPr>
              <w:t>Наименование показателей бюджетной классификации</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34475601" w14:textId="77777777" w:rsidR="000A232D" w:rsidRPr="000A232D" w:rsidRDefault="000A232D" w:rsidP="000A232D">
            <w:pPr>
              <w:spacing w:after="0" w:line="240" w:lineRule="auto"/>
              <w:jc w:val="center"/>
              <w:rPr>
                <w:rFonts w:ascii="Times New Roman" w:eastAsia="Times New Roman" w:hAnsi="Times New Roman" w:cs="Times New Roman"/>
                <w:sz w:val="20"/>
                <w:szCs w:val="20"/>
                <w:lang w:eastAsia="ru-RU"/>
              </w:rPr>
            </w:pPr>
            <w:r w:rsidRPr="000A232D">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2FBB2733" w14:textId="77777777" w:rsidR="000A232D" w:rsidRPr="000A232D" w:rsidRDefault="000A232D" w:rsidP="000A232D">
            <w:pPr>
              <w:spacing w:after="0" w:line="240" w:lineRule="auto"/>
              <w:jc w:val="center"/>
              <w:rPr>
                <w:rFonts w:ascii="Times New Roman" w:eastAsia="Times New Roman" w:hAnsi="Times New Roman" w:cs="Times New Roman"/>
                <w:sz w:val="18"/>
                <w:szCs w:val="18"/>
                <w:lang w:eastAsia="ru-RU"/>
              </w:rPr>
            </w:pPr>
            <w:r w:rsidRPr="000A232D">
              <w:rPr>
                <w:rFonts w:ascii="Times New Roman" w:eastAsia="Times New Roman" w:hAnsi="Times New Roman" w:cs="Times New Roman"/>
                <w:sz w:val="18"/>
                <w:szCs w:val="18"/>
                <w:lang w:eastAsia="ru-RU"/>
              </w:rPr>
              <w:t>Вид расходов</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39DBAA44" w14:textId="77777777" w:rsidR="000A232D" w:rsidRPr="000A232D" w:rsidRDefault="000A232D" w:rsidP="000A232D">
            <w:pPr>
              <w:spacing w:after="0" w:line="240" w:lineRule="auto"/>
              <w:jc w:val="center"/>
              <w:rPr>
                <w:rFonts w:ascii="Times New Roman" w:eastAsia="Times New Roman" w:hAnsi="Times New Roman" w:cs="Times New Roman"/>
                <w:sz w:val="18"/>
                <w:szCs w:val="18"/>
                <w:lang w:eastAsia="ru-RU"/>
              </w:rPr>
            </w:pPr>
            <w:r w:rsidRPr="000A232D">
              <w:rPr>
                <w:rFonts w:ascii="Times New Roman" w:eastAsia="Times New Roman" w:hAnsi="Times New Roman" w:cs="Times New Roman"/>
                <w:sz w:val="18"/>
                <w:szCs w:val="18"/>
                <w:lang w:eastAsia="ru-RU"/>
              </w:rPr>
              <w:t>Раздел, подраздел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B1FCB45" w14:textId="77777777" w:rsidR="000A232D" w:rsidRPr="000A232D" w:rsidRDefault="000A232D" w:rsidP="000A232D">
            <w:pPr>
              <w:spacing w:after="0" w:line="240" w:lineRule="auto"/>
              <w:jc w:val="center"/>
              <w:rPr>
                <w:rFonts w:ascii="Times New Roman" w:eastAsia="Times New Roman" w:hAnsi="Times New Roman" w:cs="Times New Roman"/>
                <w:sz w:val="20"/>
                <w:szCs w:val="20"/>
                <w:lang w:eastAsia="ru-RU"/>
              </w:rPr>
            </w:pPr>
            <w:r w:rsidRPr="000A232D">
              <w:rPr>
                <w:rFonts w:ascii="Times New Roman" w:eastAsia="Times New Roman" w:hAnsi="Times New Roman" w:cs="Times New Roman"/>
                <w:sz w:val="20"/>
                <w:szCs w:val="20"/>
                <w:lang w:eastAsia="ru-RU"/>
              </w:rPr>
              <w:t>Сумма на 2026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5E45E" w14:textId="77777777" w:rsidR="000A232D" w:rsidRPr="000A232D" w:rsidRDefault="000A232D" w:rsidP="000A232D">
            <w:pPr>
              <w:spacing w:after="0" w:line="240" w:lineRule="auto"/>
              <w:jc w:val="center"/>
              <w:rPr>
                <w:rFonts w:ascii="Times New Roman" w:eastAsia="Times New Roman" w:hAnsi="Times New Roman" w:cs="Times New Roman"/>
                <w:sz w:val="20"/>
                <w:szCs w:val="20"/>
                <w:lang w:eastAsia="ru-RU"/>
              </w:rPr>
            </w:pPr>
            <w:r w:rsidRPr="000A232D">
              <w:rPr>
                <w:rFonts w:ascii="Times New Roman" w:eastAsia="Times New Roman" w:hAnsi="Times New Roman" w:cs="Times New Roman"/>
                <w:sz w:val="20"/>
                <w:szCs w:val="20"/>
                <w:lang w:eastAsia="ru-RU"/>
              </w:rPr>
              <w:t>Сумма на 2027 год</w:t>
            </w:r>
          </w:p>
        </w:tc>
      </w:tr>
      <w:tr w:rsidR="000A232D" w:rsidRPr="000A232D" w14:paraId="00F537BF" w14:textId="77777777" w:rsidTr="000A232D">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38187EDE" w14:textId="77777777" w:rsidR="000A232D" w:rsidRPr="000A232D" w:rsidRDefault="000A232D" w:rsidP="000A232D">
            <w:pPr>
              <w:spacing w:after="0" w:line="240" w:lineRule="auto"/>
              <w:jc w:val="center"/>
              <w:rPr>
                <w:rFonts w:ascii="Times New Roman" w:eastAsia="Times New Roman" w:hAnsi="Times New Roman" w:cs="Times New Roman"/>
                <w:sz w:val="14"/>
                <w:szCs w:val="14"/>
                <w:lang w:eastAsia="ru-RU"/>
              </w:rPr>
            </w:pPr>
            <w:r w:rsidRPr="000A232D">
              <w:rPr>
                <w:rFonts w:ascii="Times New Roman" w:eastAsia="Times New Roman" w:hAnsi="Times New Roman" w:cs="Times New Roman"/>
                <w:sz w:val="14"/>
                <w:szCs w:val="14"/>
                <w:lang w:eastAsia="ru-RU"/>
              </w:rPr>
              <w:t>1а</w:t>
            </w:r>
          </w:p>
        </w:tc>
        <w:tc>
          <w:tcPr>
            <w:tcW w:w="4605" w:type="dxa"/>
            <w:tcBorders>
              <w:top w:val="nil"/>
              <w:left w:val="nil"/>
              <w:bottom w:val="nil"/>
              <w:right w:val="single" w:sz="4" w:space="0" w:color="auto"/>
            </w:tcBorders>
            <w:shd w:val="clear" w:color="auto" w:fill="auto"/>
            <w:vAlign w:val="center"/>
            <w:hideMark/>
          </w:tcPr>
          <w:p w14:paraId="1EC7EBE8" w14:textId="77777777" w:rsidR="000A232D" w:rsidRPr="000A232D" w:rsidRDefault="000A232D" w:rsidP="000A232D">
            <w:pPr>
              <w:spacing w:after="0" w:line="240" w:lineRule="auto"/>
              <w:jc w:val="center"/>
              <w:rPr>
                <w:rFonts w:ascii="Times New Roman" w:eastAsia="Times New Roman" w:hAnsi="Times New Roman" w:cs="Times New Roman"/>
                <w:sz w:val="14"/>
                <w:szCs w:val="14"/>
                <w:lang w:eastAsia="ru-RU"/>
              </w:rPr>
            </w:pPr>
            <w:r w:rsidRPr="000A232D">
              <w:rPr>
                <w:rFonts w:ascii="Times New Roman" w:eastAsia="Times New Roman" w:hAnsi="Times New Roman" w:cs="Times New Roman"/>
                <w:sz w:val="14"/>
                <w:szCs w:val="14"/>
                <w:lang w:eastAsia="ru-RU"/>
              </w:rPr>
              <w:t>1</w:t>
            </w:r>
          </w:p>
        </w:tc>
        <w:tc>
          <w:tcPr>
            <w:tcW w:w="1536" w:type="dxa"/>
            <w:tcBorders>
              <w:top w:val="nil"/>
              <w:left w:val="nil"/>
              <w:bottom w:val="nil"/>
              <w:right w:val="single" w:sz="4" w:space="0" w:color="auto"/>
            </w:tcBorders>
            <w:shd w:val="clear" w:color="auto" w:fill="auto"/>
            <w:vAlign w:val="center"/>
            <w:hideMark/>
          </w:tcPr>
          <w:p w14:paraId="76B1F447" w14:textId="77777777" w:rsidR="000A232D" w:rsidRPr="000A232D" w:rsidRDefault="000A232D" w:rsidP="000A232D">
            <w:pPr>
              <w:spacing w:after="0" w:line="240" w:lineRule="auto"/>
              <w:jc w:val="center"/>
              <w:rPr>
                <w:rFonts w:ascii="Times New Roman" w:eastAsia="Times New Roman" w:hAnsi="Times New Roman" w:cs="Times New Roman"/>
                <w:sz w:val="14"/>
                <w:szCs w:val="14"/>
                <w:lang w:eastAsia="ru-RU"/>
              </w:rPr>
            </w:pPr>
            <w:r w:rsidRPr="000A232D">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14:paraId="23F52F32" w14:textId="77777777" w:rsidR="000A232D" w:rsidRPr="000A232D" w:rsidRDefault="000A232D" w:rsidP="000A232D">
            <w:pPr>
              <w:spacing w:after="0" w:line="240" w:lineRule="auto"/>
              <w:jc w:val="center"/>
              <w:rPr>
                <w:rFonts w:ascii="Times New Roman" w:eastAsia="Times New Roman" w:hAnsi="Times New Roman" w:cs="Times New Roman"/>
                <w:sz w:val="14"/>
                <w:szCs w:val="14"/>
                <w:lang w:eastAsia="ru-RU"/>
              </w:rPr>
            </w:pPr>
            <w:r w:rsidRPr="000A232D">
              <w:rPr>
                <w:rFonts w:ascii="Times New Roman" w:eastAsia="Times New Roman" w:hAnsi="Times New Roman" w:cs="Times New Roman"/>
                <w:sz w:val="14"/>
                <w:szCs w:val="14"/>
                <w:lang w:eastAsia="ru-RU"/>
              </w:rPr>
              <w:t>3</w:t>
            </w:r>
          </w:p>
        </w:tc>
        <w:tc>
          <w:tcPr>
            <w:tcW w:w="669" w:type="dxa"/>
            <w:tcBorders>
              <w:top w:val="nil"/>
              <w:left w:val="nil"/>
              <w:bottom w:val="nil"/>
              <w:right w:val="single" w:sz="4" w:space="0" w:color="auto"/>
            </w:tcBorders>
            <w:shd w:val="clear" w:color="auto" w:fill="auto"/>
            <w:vAlign w:val="center"/>
            <w:hideMark/>
          </w:tcPr>
          <w:p w14:paraId="10205E1E" w14:textId="77777777" w:rsidR="000A232D" w:rsidRPr="000A232D" w:rsidRDefault="000A232D" w:rsidP="000A232D">
            <w:pPr>
              <w:spacing w:after="0" w:line="240" w:lineRule="auto"/>
              <w:jc w:val="center"/>
              <w:rPr>
                <w:rFonts w:ascii="Times New Roman" w:eastAsia="Times New Roman" w:hAnsi="Times New Roman" w:cs="Times New Roman"/>
                <w:sz w:val="14"/>
                <w:szCs w:val="14"/>
                <w:lang w:eastAsia="ru-RU"/>
              </w:rPr>
            </w:pPr>
            <w:r w:rsidRPr="000A232D">
              <w:rPr>
                <w:rFonts w:ascii="Times New Roman" w:eastAsia="Times New Roman" w:hAnsi="Times New Roman" w:cs="Times New Roman"/>
                <w:sz w:val="14"/>
                <w:szCs w:val="14"/>
                <w:lang w:eastAsia="ru-RU"/>
              </w:rPr>
              <w:t>4</w:t>
            </w:r>
          </w:p>
        </w:tc>
        <w:tc>
          <w:tcPr>
            <w:tcW w:w="1418" w:type="dxa"/>
            <w:tcBorders>
              <w:top w:val="nil"/>
              <w:left w:val="nil"/>
              <w:bottom w:val="nil"/>
              <w:right w:val="single" w:sz="4" w:space="0" w:color="auto"/>
            </w:tcBorders>
            <w:shd w:val="clear" w:color="auto" w:fill="auto"/>
            <w:vAlign w:val="center"/>
            <w:hideMark/>
          </w:tcPr>
          <w:p w14:paraId="44C76D47" w14:textId="77777777" w:rsidR="000A232D" w:rsidRPr="000A232D" w:rsidRDefault="000A232D" w:rsidP="000A232D">
            <w:pPr>
              <w:spacing w:after="0" w:line="240" w:lineRule="auto"/>
              <w:jc w:val="center"/>
              <w:rPr>
                <w:rFonts w:ascii="Times New Roman" w:eastAsia="Times New Roman" w:hAnsi="Times New Roman" w:cs="Times New Roman"/>
                <w:sz w:val="14"/>
                <w:szCs w:val="14"/>
                <w:lang w:eastAsia="ru-RU"/>
              </w:rPr>
            </w:pPr>
            <w:r w:rsidRPr="000A232D">
              <w:rPr>
                <w:rFonts w:ascii="Times New Roman" w:eastAsia="Times New Roman" w:hAnsi="Times New Roman" w:cs="Times New Roman"/>
                <w:sz w:val="14"/>
                <w:szCs w:val="14"/>
                <w:lang w:eastAsia="ru-RU"/>
              </w:rPr>
              <w:t>5</w:t>
            </w:r>
          </w:p>
        </w:tc>
        <w:tc>
          <w:tcPr>
            <w:tcW w:w="1418" w:type="dxa"/>
            <w:tcBorders>
              <w:top w:val="nil"/>
              <w:left w:val="single" w:sz="4" w:space="0" w:color="auto"/>
              <w:bottom w:val="nil"/>
              <w:right w:val="single" w:sz="4" w:space="0" w:color="auto"/>
            </w:tcBorders>
            <w:shd w:val="clear" w:color="auto" w:fill="auto"/>
            <w:vAlign w:val="center"/>
            <w:hideMark/>
          </w:tcPr>
          <w:p w14:paraId="31B82877" w14:textId="77777777" w:rsidR="000A232D" w:rsidRPr="000A232D" w:rsidRDefault="000A232D" w:rsidP="000A232D">
            <w:pPr>
              <w:spacing w:after="0" w:line="240" w:lineRule="auto"/>
              <w:jc w:val="center"/>
              <w:rPr>
                <w:rFonts w:ascii="Times New Roman" w:eastAsia="Times New Roman" w:hAnsi="Times New Roman" w:cs="Times New Roman"/>
                <w:sz w:val="14"/>
                <w:szCs w:val="14"/>
                <w:lang w:eastAsia="ru-RU"/>
              </w:rPr>
            </w:pPr>
            <w:r w:rsidRPr="000A232D">
              <w:rPr>
                <w:rFonts w:ascii="Times New Roman" w:eastAsia="Times New Roman" w:hAnsi="Times New Roman" w:cs="Times New Roman"/>
                <w:sz w:val="14"/>
                <w:szCs w:val="14"/>
                <w:lang w:eastAsia="ru-RU"/>
              </w:rPr>
              <w:t>6</w:t>
            </w:r>
          </w:p>
        </w:tc>
      </w:tr>
      <w:tr w:rsidR="000A232D" w:rsidRPr="000A232D" w14:paraId="6F9F5659" w14:textId="77777777" w:rsidTr="000A232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A685E0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w:t>
            </w:r>
          </w:p>
        </w:tc>
        <w:tc>
          <w:tcPr>
            <w:tcW w:w="4605" w:type="dxa"/>
            <w:tcBorders>
              <w:top w:val="single" w:sz="4" w:space="0" w:color="auto"/>
              <w:left w:val="nil"/>
              <w:bottom w:val="single" w:sz="4" w:space="0" w:color="auto"/>
              <w:right w:val="single" w:sz="4" w:space="0" w:color="auto"/>
            </w:tcBorders>
            <w:shd w:val="clear" w:color="000000" w:fill="FFFFFF"/>
            <w:vAlign w:val="bottom"/>
            <w:hideMark/>
          </w:tcPr>
          <w:p w14:paraId="70ECCD05" w14:textId="77777777" w:rsidR="000A232D" w:rsidRPr="000A232D" w:rsidRDefault="000A232D" w:rsidP="000A232D">
            <w:pPr>
              <w:spacing w:after="0" w:line="240" w:lineRule="auto"/>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single" w:sz="4" w:space="0" w:color="auto"/>
              <w:left w:val="nil"/>
              <w:bottom w:val="single" w:sz="4" w:space="0" w:color="auto"/>
              <w:right w:val="single" w:sz="4" w:space="0" w:color="auto"/>
            </w:tcBorders>
            <w:shd w:val="clear" w:color="000000" w:fill="FFFFFF"/>
            <w:noWrap/>
            <w:vAlign w:val="bottom"/>
            <w:hideMark/>
          </w:tcPr>
          <w:p w14:paraId="47823C3E"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14:paraId="6A4DE113"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 </w:t>
            </w:r>
          </w:p>
        </w:tc>
        <w:tc>
          <w:tcPr>
            <w:tcW w:w="669" w:type="dxa"/>
            <w:tcBorders>
              <w:top w:val="single" w:sz="4" w:space="0" w:color="auto"/>
              <w:left w:val="nil"/>
              <w:bottom w:val="single" w:sz="4" w:space="0" w:color="auto"/>
              <w:right w:val="single" w:sz="4" w:space="0" w:color="auto"/>
            </w:tcBorders>
            <w:shd w:val="clear" w:color="000000" w:fill="FFFFFF"/>
            <w:noWrap/>
            <w:vAlign w:val="bottom"/>
            <w:hideMark/>
          </w:tcPr>
          <w:p w14:paraId="48C08BD7"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DC18D33"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6 069 839,28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2AC0E"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5 764 226,28</w:t>
            </w:r>
          </w:p>
        </w:tc>
      </w:tr>
      <w:tr w:rsidR="000A232D" w:rsidRPr="000A232D" w14:paraId="296F923F"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EC0763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w:t>
            </w:r>
          </w:p>
        </w:tc>
        <w:tc>
          <w:tcPr>
            <w:tcW w:w="4605" w:type="dxa"/>
            <w:tcBorders>
              <w:top w:val="nil"/>
              <w:left w:val="nil"/>
              <w:bottom w:val="single" w:sz="4" w:space="0" w:color="auto"/>
              <w:right w:val="single" w:sz="4" w:space="0" w:color="auto"/>
            </w:tcBorders>
            <w:shd w:val="clear" w:color="auto" w:fill="auto"/>
            <w:vAlign w:val="bottom"/>
            <w:hideMark/>
          </w:tcPr>
          <w:p w14:paraId="4882F1F8" w14:textId="77777777" w:rsidR="000A232D" w:rsidRPr="000A232D" w:rsidRDefault="000A232D" w:rsidP="000A232D">
            <w:pPr>
              <w:spacing w:after="0" w:line="240" w:lineRule="auto"/>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Непрограммные расходы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62898B76"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14:paraId="51B81BF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1F14998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451E977"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979 287,32</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57660E3"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979 287,32</w:t>
            </w:r>
          </w:p>
        </w:tc>
      </w:tr>
      <w:tr w:rsidR="000A232D" w:rsidRPr="000A232D" w14:paraId="482E4623"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84A540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w:t>
            </w:r>
          </w:p>
        </w:tc>
        <w:tc>
          <w:tcPr>
            <w:tcW w:w="4605" w:type="dxa"/>
            <w:tcBorders>
              <w:top w:val="nil"/>
              <w:left w:val="nil"/>
              <w:bottom w:val="single" w:sz="4" w:space="0" w:color="auto"/>
              <w:right w:val="single" w:sz="4" w:space="0" w:color="auto"/>
            </w:tcBorders>
            <w:shd w:val="clear" w:color="auto" w:fill="auto"/>
            <w:vAlign w:val="bottom"/>
            <w:hideMark/>
          </w:tcPr>
          <w:p w14:paraId="16875669"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Председатель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610AABE5"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7171616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25B2BE3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538A331"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979 287,32</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8D96CC2"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979 287,32</w:t>
            </w:r>
          </w:p>
        </w:tc>
      </w:tr>
      <w:tr w:rsidR="000A232D" w:rsidRPr="000A232D" w14:paraId="43BC67D3" w14:textId="77777777" w:rsidTr="000A232D">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24589B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4</w:t>
            </w:r>
          </w:p>
        </w:tc>
        <w:tc>
          <w:tcPr>
            <w:tcW w:w="4605" w:type="dxa"/>
            <w:tcBorders>
              <w:top w:val="nil"/>
              <w:left w:val="nil"/>
              <w:bottom w:val="single" w:sz="4" w:space="0" w:color="auto"/>
              <w:right w:val="single" w:sz="4" w:space="0" w:color="auto"/>
            </w:tcBorders>
            <w:shd w:val="clear" w:color="auto" w:fill="auto"/>
            <w:hideMark/>
          </w:tcPr>
          <w:p w14:paraId="30C081D4"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644167C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3C36F4E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100</w:t>
            </w:r>
          </w:p>
        </w:tc>
        <w:tc>
          <w:tcPr>
            <w:tcW w:w="669" w:type="dxa"/>
            <w:tcBorders>
              <w:top w:val="nil"/>
              <w:left w:val="nil"/>
              <w:bottom w:val="single" w:sz="4" w:space="0" w:color="auto"/>
              <w:right w:val="single" w:sz="4" w:space="0" w:color="auto"/>
            </w:tcBorders>
            <w:shd w:val="clear" w:color="auto" w:fill="auto"/>
            <w:noWrap/>
            <w:vAlign w:val="bottom"/>
            <w:hideMark/>
          </w:tcPr>
          <w:p w14:paraId="235DA021"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9D4C889"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979 287,32</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31E1299"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979 287,32</w:t>
            </w:r>
          </w:p>
        </w:tc>
      </w:tr>
      <w:tr w:rsidR="000A232D" w:rsidRPr="000A232D" w14:paraId="317FE8CA"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DE7E73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w:t>
            </w:r>
          </w:p>
        </w:tc>
        <w:tc>
          <w:tcPr>
            <w:tcW w:w="4605" w:type="dxa"/>
            <w:tcBorders>
              <w:top w:val="nil"/>
              <w:left w:val="nil"/>
              <w:bottom w:val="single" w:sz="4" w:space="0" w:color="auto"/>
              <w:right w:val="single" w:sz="4" w:space="0" w:color="auto"/>
            </w:tcBorders>
            <w:shd w:val="clear" w:color="auto" w:fill="auto"/>
            <w:hideMark/>
          </w:tcPr>
          <w:p w14:paraId="349EE3FB"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4E9CDF5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7330C73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3156CB0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9B72A0C"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979 287,32</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2D50725"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979 287,32</w:t>
            </w:r>
          </w:p>
        </w:tc>
      </w:tr>
      <w:tr w:rsidR="000A232D" w:rsidRPr="000A232D" w14:paraId="3EFEBDCB"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31258C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w:t>
            </w:r>
          </w:p>
        </w:tc>
        <w:tc>
          <w:tcPr>
            <w:tcW w:w="4605" w:type="dxa"/>
            <w:tcBorders>
              <w:top w:val="nil"/>
              <w:left w:val="nil"/>
              <w:bottom w:val="nil"/>
              <w:right w:val="nil"/>
            </w:tcBorders>
            <w:shd w:val="clear" w:color="auto" w:fill="auto"/>
            <w:noWrap/>
            <w:vAlign w:val="bottom"/>
            <w:hideMark/>
          </w:tcPr>
          <w:p w14:paraId="41E40057" w14:textId="77777777" w:rsidR="000A232D" w:rsidRPr="000A232D" w:rsidRDefault="000A232D" w:rsidP="000A232D">
            <w:pPr>
              <w:spacing w:after="0" w:line="240" w:lineRule="auto"/>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Общегосударственные вопросы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62EDD8B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59A0509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7640250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01000</w:t>
            </w:r>
          </w:p>
        </w:tc>
        <w:tc>
          <w:tcPr>
            <w:tcW w:w="1418" w:type="dxa"/>
            <w:tcBorders>
              <w:top w:val="nil"/>
              <w:left w:val="nil"/>
              <w:bottom w:val="single" w:sz="4" w:space="0" w:color="auto"/>
              <w:right w:val="single" w:sz="4" w:space="0" w:color="auto"/>
            </w:tcBorders>
            <w:shd w:val="clear" w:color="auto" w:fill="auto"/>
            <w:noWrap/>
            <w:vAlign w:val="bottom"/>
            <w:hideMark/>
          </w:tcPr>
          <w:p w14:paraId="15D8EFD6"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979 287,32</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E758F14"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979 287,32</w:t>
            </w:r>
          </w:p>
        </w:tc>
      </w:tr>
      <w:tr w:rsidR="000A232D" w:rsidRPr="000A232D" w14:paraId="1C344D64" w14:textId="77777777" w:rsidTr="000A232D">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DC3F22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7</w:t>
            </w:r>
          </w:p>
        </w:tc>
        <w:tc>
          <w:tcPr>
            <w:tcW w:w="4605" w:type="dxa"/>
            <w:tcBorders>
              <w:top w:val="single" w:sz="4" w:space="0" w:color="auto"/>
              <w:left w:val="nil"/>
              <w:bottom w:val="single" w:sz="4" w:space="0" w:color="auto"/>
              <w:right w:val="single" w:sz="4" w:space="0" w:color="auto"/>
            </w:tcBorders>
            <w:shd w:val="clear" w:color="auto" w:fill="auto"/>
            <w:vAlign w:val="bottom"/>
            <w:hideMark/>
          </w:tcPr>
          <w:p w14:paraId="712EBBF4" w14:textId="77777777" w:rsidR="000A232D" w:rsidRPr="000A232D" w:rsidRDefault="000A232D" w:rsidP="000A232D">
            <w:pPr>
              <w:spacing w:after="0" w:line="240" w:lineRule="auto"/>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536" w:type="dxa"/>
            <w:tcBorders>
              <w:top w:val="nil"/>
              <w:left w:val="nil"/>
              <w:bottom w:val="single" w:sz="4" w:space="0" w:color="auto"/>
              <w:right w:val="single" w:sz="4" w:space="0" w:color="auto"/>
            </w:tcBorders>
            <w:shd w:val="clear" w:color="auto" w:fill="auto"/>
            <w:noWrap/>
            <w:vAlign w:val="bottom"/>
            <w:hideMark/>
          </w:tcPr>
          <w:p w14:paraId="28ED796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14:paraId="39571E5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5E33B2B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0103</w:t>
            </w:r>
          </w:p>
        </w:tc>
        <w:tc>
          <w:tcPr>
            <w:tcW w:w="1418" w:type="dxa"/>
            <w:tcBorders>
              <w:top w:val="nil"/>
              <w:left w:val="nil"/>
              <w:bottom w:val="single" w:sz="4" w:space="0" w:color="auto"/>
              <w:right w:val="single" w:sz="4" w:space="0" w:color="auto"/>
            </w:tcBorders>
            <w:shd w:val="clear" w:color="auto" w:fill="auto"/>
            <w:noWrap/>
            <w:vAlign w:val="bottom"/>
            <w:hideMark/>
          </w:tcPr>
          <w:p w14:paraId="005CF347"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979 287,32</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8ED8C84"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979 287,32</w:t>
            </w:r>
          </w:p>
        </w:tc>
      </w:tr>
      <w:tr w:rsidR="000A232D" w:rsidRPr="000A232D" w14:paraId="7703A76C" w14:textId="77777777" w:rsidTr="000A232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89C85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w:t>
            </w:r>
          </w:p>
        </w:tc>
        <w:tc>
          <w:tcPr>
            <w:tcW w:w="4605" w:type="dxa"/>
            <w:tcBorders>
              <w:top w:val="nil"/>
              <w:left w:val="nil"/>
              <w:bottom w:val="single" w:sz="4" w:space="0" w:color="auto"/>
              <w:right w:val="single" w:sz="4" w:space="0" w:color="auto"/>
            </w:tcBorders>
            <w:shd w:val="clear" w:color="000000" w:fill="FFFFFF"/>
            <w:vAlign w:val="bottom"/>
            <w:hideMark/>
          </w:tcPr>
          <w:p w14:paraId="49D78616" w14:textId="77777777" w:rsidR="000A232D" w:rsidRPr="000A232D" w:rsidRDefault="000A232D" w:rsidP="000A232D">
            <w:pPr>
              <w:spacing w:after="0" w:line="240" w:lineRule="auto"/>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6C3FDF55"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14:paraId="6967A03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477B0E6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6E4D292"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5 070 551,96</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36F119E"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4 764 938,96</w:t>
            </w:r>
          </w:p>
        </w:tc>
      </w:tr>
      <w:tr w:rsidR="000A232D" w:rsidRPr="000A232D" w14:paraId="28AED784" w14:textId="77777777" w:rsidTr="000A232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3ACFF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w:t>
            </w:r>
          </w:p>
        </w:tc>
        <w:tc>
          <w:tcPr>
            <w:tcW w:w="4605" w:type="dxa"/>
            <w:tcBorders>
              <w:top w:val="nil"/>
              <w:left w:val="nil"/>
              <w:bottom w:val="single" w:sz="4" w:space="0" w:color="auto"/>
              <w:right w:val="single" w:sz="4" w:space="0" w:color="auto"/>
            </w:tcBorders>
            <w:shd w:val="clear" w:color="auto" w:fill="auto"/>
            <w:vAlign w:val="bottom"/>
            <w:hideMark/>
          </w:tcPr>
          <w:p w14:paraId="05485E8B" w14:textId="77777777" w:rsidR="000A232D" w:rsidRPr="000A232D" w:rsidRDefault="000A232D" w:rsidP="000A232D">
            <w:pPr>
              <w:spacing w:after="0" w:line="240" w:lineRule="auto"/>
              <w:rPr>
                <w:rFonts w:ascii="Times New Roman" w:eastAsia="Times New Roman" w:hAnsi="Times New Roman" w:cs="Times New Roman"/>
                <w:b/>
                <w:bCs/>
                <w:sz w:val="24"/>
                <w:szCs w:val="24"/>
                <w:lang w:eastAsia="ru-RU"/>
              </w:rPr>
            </w:pPr>
            <w:r w:rsidRPr="000A232D">
              <w:rPr>
                <w:rFonts w:ascii="Times New Roman" w:eastAsia="Times New Roman" w:hAnsi="Times New Roman" w:cs="Times New Roman"/>
                <w:b/>
                <w:bCs/>
                <w:sz w:val="24"/>
                <w:szCs w:val="24"/>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445FB5FD"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6D58D4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699A3CA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D16AF28"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305 613,00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A4A8A77"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0,00</w:t>
            </w:r>
          </w:p>
        </w:tc>
      </w:tr>
      <w:tr w:rsidR="000A232D" w:rsidRPr="000A232D" w14:paraId="1426F3A3" w14:textId="77777777" w:rsidTr="000A232D">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68EA61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10</w:t>
            </w:r>
          </w:p>
        </w:tc>
        <w:tc>
          <w:tcPr>
            <w:tcW w:w="4605" w:type="dxa"/>
            <w:tcBorders>
              <w:top w:val="nil"/>
              <w:left w:val="nil"/>
              <w:bottom w:val="single" w:sz="4" w:space="0" w:color="auto"/>
              <w:right w:val="single" w:sz="4" w:space="0" w:color="auto"/>
            </w:tcBorders>
            <w:shd w:val="clear" w:color="auto" w:fill="auto"/>
            <w:hideMark/>
          </w:tcPr>
          <w:p w14:paraId="3986909B"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0A232D">
              <w:rPr>
                <w:rFonts w:ascii="Times New Roman" w:eastAsia="Times New Roman" w:hAnsi="Times New Roman" w:cs="Times New Roman"/>
                <w:sz w:val="24"/>
                <w:szCs w:val="24"/>
                <w:lang w:eastAsia="ru-RU"/>
              </w:rPr>
              <w:lastRenderedPageBreak/>
              <w:t xml:space="preserve">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7A66526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lastRenderedPageBreak/>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4273962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100</w:t>
            </w:r>
          </w:p>
        </w:tc>
        <w:tc>
          <w:tcPr>
            <w:tcW w:w="669" w:type="dxa"/>
            <w:tcBorders>
              <w:top w:val="nil"/>
              <w:left w:val="nil"/>
              <w:bottom w:val="single" w:sz="4" w:space="0" w:color="auto"/>
              <w:right w:val="single" w:sz="4" w:space="0" w:color="auto"/>
            </w:tcBorders>
            <w:shd w:val="clear" w:color="auto" w:fill="auto"/>
            <w:noWrap/>
            <w:vAlign w:val="bottom"/>
            <w:hideMark/>
          </w:tcPr>
          <w:p w14:paraId="675334B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E198027"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244 421,86</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3566329"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0,00</w:t>
            </w:r>
          </w:p>
        </w:tc>
      </w:tr>
      <w:tr w:rsidR="000A232D" w:rsidRPr="000A232D" w14:paraId="0217AD32"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55D829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lastRenderedPageBreak/>
              <w:t>11</w:t>
            </w:r>
          </w:p>
        </w:tc>
        <w:tc>
          <w:tcPr>
            <w:tcW w:w="4605" w:type="dxa"/>
            <w:tcBorders>
              <w:top w:val="nil"/>
              <w:left w:val="nil"/>
              <w:bottom w:val="single" w:sz="4" w:space="0" w:color="auto"/>
              <w:right w:val="single" w:sz="4" w:space="0" w:color="auto"/>
            </w:tcBorders>
            <w:shd w:val="clear" w:color="auto" w:fill="auto"/>
            <w:hideMark/>
          </w:tcPr>
          <w:p w14:paraId="5F67B48B"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2886229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CEA02D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787C32A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FB0C348"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244 421,86</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B40700E"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0,00</w:t>
            </w:r>
          </w:p>
        </w:tc>
      </w:tr>
      <w:tr w:rsidR="000A232D" w:rsidRPr="000A232D" w14:paraId="3A7A1D38"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15BFE0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12</w:t>
            </w:r>
          </w:p>
        </w:tc>
        <w:tc>
          <w:tcPr>
            <w:tcW w:w="4605" w:type="dxa"/>
            <w:tcBorders>
              <w:top w:val="nil"/>
              <w:left w:val="nil"/>
              <w:bottom w:val="single" w:sz="4" w:space="0" w:color="auto"/>
              <w:right w:val="single" w:sz="4" w:space="0" w:color="auto"/>
            </w:tcBorders>
            <w:shd w:val="clear" w:color="auto" w:fill="auto"/>
            <w:vAlign w:val="bottom"/>
            <w:hideMark/>
          </w:tcPr>
          <w:p w14:paraId="212E1CFB"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011A950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3D3670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1024A10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0200</w:t>
            </w:r>
          </w:p>
        </w:tc>
        <w:tc>
          <w:tcPr>
            <w:tcW w:w="1418" w:type="dxa"/>
            <w:tcBorders>
              <w:top w:val="nil"/>
              <w:left w:val="nil"/>
              <w:bottom w:val="single" w:sz="4" w:space="0" w:color="auto"/>
              <w:right w:val="single" w:sz="4" w:space="0" w:color="auto"/>
            </w:tcBorders>
            <w:shd w:val="clear" w:color="auto" w:fill="auto"/>
            <w:noWrap/>
            <w:vAlign w:val="bottom"/>
            <w:hideMark/>
          </w:tcPr>
          <w:p w14:paraId="68429056"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244 421,86</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CA82AAD"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0,00</w:t>
            </w:r>
          </w:p>
        </w:tc>
      </w:tr>
      <w:tr w:rsidR="000A232D" w:rsidRPr="000A232D" w14:paraId="4B695C83"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9BFB62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13</w:t>
            </w:r>
          </w:p>
        </w:tc>
        <w:tc>
          <w:tcPr>
            <w:tcW w:w="4605" w:type="dxa"/>
            <w:tcBorders>
              <w:top w:val="nil"/>
              <w:left w:val="nil"/>
              <w:bottom w:val="single" w:sz="4" w:space="0" w:color="auto"/>
              <w:right w:val="single" w:sz="4" w:space="0" w:color="auto"/>
            </w:tcBorders>
            <w:shd w:val="clear" w:color="auto" w:fill="auto"/>
            <w:vAlign w:val="bottom"/>
            <w:hideMark/>
          </w:tcPr>
          <w:p w14:paraId="4ABCA51A" w14:textId="77777777" w:rsidR="000A232D" w:rsidRPr="000A232D" w:rsidRDefault="000A232D" w:rsidP="000A232D">
            <w:pPr>
              <w:spacing w:after="0" w:line="240" w:lineRule="auto"/>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4216BEA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D9D995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2211463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0203</w:t>
            </w:r>
          </w:p>
        </w:tc>
        <w:tc>
          <w:tcPr>
            <w:tcW w:w="1418" w:type="dxa"/>
            <w:tcBorders>
              <w:top w:val="nil"/>
              <w:left w:val="nil"/>
              <w:bottom w:val="single" w:sz="4" w:space="0" w:color="auto"/>
              <w:right w:val="single" w:sz="4" w:space="0" w:color="auto"/>
            </w:tcBorders>
            <w:shd w:val="clear" w:color="auto" w:fill="auto"/>
            <w:noWrap/>
            <w:vAlign w:val="bottom"/>
            <w:hideMark/>
          </w:tcPr>
          <w:p w14:paraId="0BBEDC09"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244 421,86</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40C0004"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0,00</w:t>
            </w:r>
          </w:p>
        </w:tc>
      </w:tr>
      <w:tr w:rsidR="000A232D" w:rsidRPr="000A232D" w14:paraId="1065AC0E"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40EFD3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14</w:t>
            </w:r>
          </w:p>
        </w:tc>
        <w:tc>
          <w:tcPr>
            <w:tcW w:w="4605" w:type="dxa"/>
            <w:tcBorders>
              <w:top w:val="nil"/>
              <w:left w:val="nil"/>
              <w:bottom w:val="single" w:sz="4" w:space="0" w:color="auto"/>
              <w:right w:val="single" w:sz="4" w:space="0" w:color="auto"/>
            </w:tcBorders>
            <w:shd w:val="clear" w:color="auto" w:fill="auto"/>
            <w:hideMark/>
          </w:tcPr>
          <w:p w14:paraId="6E15B2FF"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180D66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6AEDBC1"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200</w:t>
            </w:r>
          </w:p>
        </w:tc>
        <w:tc>
          <w:tcPr>
            <w:tcW w:w="669" w:type="dxa"/>
            <w:tcBorders>
              <w:top w:val="nil"/>
              <w:left w:val="nil"/>
              <w:bottom w:val="single" w:sz="4" w:space="0" w:color="auto"/>
              <w:right w:val="single" w:sz="4" w:space="0" w:color="auto"/>
            </w:tcBorders>
            <w:shd w:val="clear" w:color="auto" w:fill="auto"/>
            <w:noWrap/>
            <w:vAlign w:val="bottom"/>
            <w:hideMark/>
          </w:tcPr>
          <w:p w14:paraId="0D3151E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81F0B9E"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61 191,14</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A0D6EF0"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0,00</w:t>
            </w:r>
          </w:p>
        </w:tc>
      </w:tr>
      <w:tr w:rsidR="000A232D" w:rsidRPr="000A232D" w14:paraId="65C6B09B" w14:textId="77777777" w:rsidTr="000A232D">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78657C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15</w:t>
            </w:r>
          </w:p>
        </w:tc>
        <w:tc>
          <w:tcPr>
            <w:tcW w:w="4605" w:type="dxa"/>
            <w:tcBorders>
              <w:top w:val="nil"/>
              <w:left w:val="nil"/>
              <w:bottom w:val="single" w:sz="4" w:space="0" w:color="auto"/>
              <w:right w:val="single" w:sz="4" w:space="0" w:color="auto"/>
            </w:tcBorders>
            <w:shd w:val="clear" w:color="auto" w:fill="auto"/>
            <w:hideMark/>
          </w:tcPr>
          <w:p w14:paraId="67E213BB"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71BCDB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0B0BF9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07B2442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CEDF053"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61 191,14</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F297DAA"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0,00</w:t>
            </w:r>
          </w:p>
        </w:tc>
      </w:tr>
      <w:tr w:rsidR="000A232D" w:rsidRPr="000A232D" w14:paraId="7D49D8FE" w14:textId="77777777" w:rsidTr="000A232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2721FF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16</w:t>
            </w:r>
          </w:p>
        </w:tc>
        <w:tc>
          <w:tcPr>
            <w:tcW w:w="4605" w:type="dxa"/>
            <w:tcBorders>
              <w:top w:val="nil"/>
              <w:left w:val="nil"/>
              <w:bottom w:val="single" w:sz="4" w:space="0" w:color="auto"/>
              <w:right w:val="single" w:sz="4" w:space="0" w:color="auto"/>
            </w:tcBorders>
            <w:shd w:val="clear" w:color="auto" w:fill="auto"/>
            <w:vAlign w:val="bottom"/>
            <w:hideMark/>
          </w:tcPr>
          <w:p w14:paraId="3F40677F"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24CF522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408F3B9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51ED199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0200</w:t>
            </w:r>
          </w:p>
        </w:tc>
        <w:tc>
          <w:tcPr>
            <w:tcW w:w="1418" w:type="dxa"/>
            <w:tcBorders>
              <w:top w:val="nil"/>
              <w:left w:val="nil"/>
              <w:bottom w:val="single" w:sz="4" w:space="0" w:color="auto"/>
              <w:right w:val="single" w:sz="4" w:space="0" w:color="auto"/>
            </w:tcBorders>
            <w:shd w:val="clear" w:color="auto" w:fill="auto"/>
            <w:noWrap/>
            <w:vAlign w:val="bottom"/>
            <w:hideMark/>
          </w:tcPr>
          <w:p w14:paraId="0FFCAA7A"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61 191,14</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B24C942"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0,00</w:t>
            </w:r>
          </w:p>
        </w:tc>
      </w:tr>
      <w:tr w:rsidR="000A232D" w:rsidRPr="000A232D" w14:paraId="7105C319" w14:textId="77777777" w:rsidTr="000A232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167765"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17</w:t>
            </w:r>
          </w:p>
        </w:tc>
        <w:tc>
          <w:tcPr>
            <w:tcW w:w="4605" w:type="dxa"/>
            <w:tcBorders>
              <w:top w:val="nil"/>
              <w:left w:val="nil"/>
              <w:bottom w:val="single" w:sz="4" w:space="0" w:color="auto"/>
              <w:right w:val="single" w:sz="4" w:space="0" w:color="auto"/>
            </w:tcBorders>
            <w:shd w:val="clear" w:color="auto" w:fill="auto"/>
            <w:vAlign w:val="bottom"/>
            <w:hideMark/>
          </w:tcPr>
          <w:p w14:paraId="19EF1F8E" w14:textId="77777777" w:rsidR="000A232D" w:rsidRPr="000A232D" w:rsidRDefault="000A232D" w:rsidP="000A232D">
            <w:pPr>
              <w:spacing w:after="0" w:line="240" w:lineRule="auto"/>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059A577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D1A31A5"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40EF505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0203</w:t>
            </w:r>
          </w:p>
        </w:tc>
        <w:tc>
          <w:tcPr>
            <w:tcW w:w="1418" w:type="dxa"/>
            <w:tcBorders>
              <w:top w:val="nil"/>
              <w:left w:val="nil"/>
              <w:bottom w:val="single" w:sz="4" w:space="0" w:color="auto"/>
              <w:right w:val="single" w:sz="4" w:space="0" w:color="auto"/>
            </w:tcBorders>
            <w:shd w:val="clear" w:color="auto" w:fill="auto"/>
            <w:noWrap/>
            <w:vAlign w:val="bottom"/>
            <w:hideMark/>
          </w:tcPr>
          <w:p w14:paraId="37EB26A7"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61 191,14</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3369BD9"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0,00</w:t>
            </w:r>
          </w:p>
        </w:tc>
      </w:tr>
      <w:tr w:rsidR="000A232D" w:rsidRPr="000A232D" w14:paraId="39BAD7C7" w14:textId="77777777" w:rsidTr="000A232D">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51A8C2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18</w:t>
            </w:r>
          </w:p>
        </w:tc>
        <w:tc>
          <w:tcPr>
            <w:tcW w:w="4605" w:type="dxa"/>
            <w:tcBorders>
              <w:top w:val="nil"/>
              <w:left w:val="nil"/>
              <w:bottom w:val="single" w:sz="4" w:space="0" w:color="auto"/>
              <w:right w:val="single" w:sz="4" w:space="0" w:color="auto"/>
            </w:tcBorders>
            <w:shd w:val="clear" w:color="auto" w:fill="auto"/>
            <w:hideMark/>
          </w:tcPr>
          <w:p w14:paraId="668031A6" w14:textId="77777777" w:rsidR="000A232D" w:rsidRPr="000A232D" w:rsidRDefault="000A232D" w:rsidP="000A232D">
            <w:pPr>
              <w:spacing w:after="0" w:line="240" w:lineRule="auto"/>
              <w:rPr>
                <w:rFonts w:ascii="Times New Roman" w:eastAsia="Times New Roman" w:hAnsi="Times New Roman" w:cs="Times New Roman"/>
                <w:b/>
                <w:bCs/>
                <w:sz w:val="24"/>
                <w:szCs w:val="24"/>
                <w:lang w:eastAsia="ru-RU"/>
              </w:rPr>
            </w:pPr>
            <w:r w:rsidRPr="000A232D">
              <w:rPr>
                <w:rFonts w:ascii="Times New Roman" w:eastAsia="Times New Roman" w:hAnsi="Times New Roman" w:cs="Times New Roman"/>
                <w:b/>
                <w:bCs/>
                <w:sz w:val="24"/>
                <w:szCs w:val="24"/>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5EFD99F3"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4207E7A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444ECC7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E076A38"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14 298,00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D82B086"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14 298,00</w:t>
            </w:r>
          </w:p>
        </w:tc>
      </w:tr>
      <w:tr w:rsidR="000A232D" w:rsidRPr="000A232D" w14:paraId="5F732334"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FF4B1A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19</w:t>
            </w:r>
          </w:p>
        </w:tc>
        <w:tc>
          <w:tcPr>
            <w:tcW w:w="4605" w:type="dxa"/>
            <w:tcBorders>
              <w:top w:val="nil"/>
              <w:left w:val="nil"/>
              <w:bottom w:val="single" w:sz="4" w:space="0" w:color="auto"/>
              <w:right w:val="single" w:sz="4" w:space="0" w:color="auto"/>
            </w:tcBorders>
            <w:shd w:val="clear" w:color="auto" w:fill="auto"/>
            <w:hideMark/>
          </w:tcPr>
          <w:p w14:paraId="794F3A23"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F7649F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27FFC53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200</w:t>
            </w:r>
          </w:p>
        </w:tc>
        <w:tc>
          <w:tcPr>
            <w:tcW w:w="669" w:type="dxa"/>
            <w:tcBorders>
              <w:top w:val="nil"/>
              <w:left w:val="nil"/>
              <w:bottom w:val="single" w:sz="4" w:space="0" w:color="auto"/>
              <w:right w:val="single" w:sz="4" w:space="0" w:color="auto"/>
            </w:tcBorders>
            <w:shd w:val="clear" w:color="auto" w:fill="auto"/>
            <w:noWrap/>
            <w:vAlign w:val="bottom"/>
            <w:hideMark/>
          </w:tcPr>
          <w:p w14:paraId="1A3DDC5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23BF8FC"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14 298,00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CBB888"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14 298,00</w:t>
            </w:r>
          </w:p>
        </w:tc>
      </w:tr>
      <w:tr w:rsidR="000A232D" w:rsidRPr="000A232D" w14:paraId="24D939FC" w14:textId="77777777" w:rsidTr="000A232D">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F1A6E0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w:t>
            </w:r>
          </w:p>
        </w:tc>
        <w:tc>
          <w:tcPr>
            <w:tcW w:w="4605" w:type="dxa"/>
            <w:tcBorders>
              <w:top w:val="nil"/>
              <w:left w:val="nil"/>
              <w:bottom w:val="single" w:sz="4" w:space="0" w:color="auto"/>
              <w:right w:val="single" w:sz="4" w:space="0" w:color="auto"/>
            </w:tcBorders>
            <w:shd w:val="clear" w:color="auto" w:fill="auto"/>
            <w:hideMark/>
          </w:tcPr>
          <w:p w14:paraId="13FB470E"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9E18F0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4D388FB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0DEEB56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9B1FA4D"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14 298,00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BDC1332"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14 298,00</w:t>
            </w:r>
          </w:p>
        </w:tc>
      </w:tr>
      <w:tr w:rsidR="000A232D" w:rsidRPr="000A232D" w14:paraId="0DDD179A"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C9243B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21</w:t>
            </w:r>
          </w:p>
        </w:tc>
        <w:tc>
          <w:tcPr>
            <w:tcW w:w="4605" w:type="dxa"/>
            <w:tcBorders>
              <w:top w:val="nil"/>
              <w:left w:val="nil"/>
              <w:bottom w:val="nil"/>
              <w:right w:val="single" w:sz="4" w:space="0" w:color="auto"/>
            </w:tcBorders>
            <w:shd w:val="clear" w:color="auto" w:fill="auto"/>
            <w:hideMark/>
          </w:tcPr>
          <w:p w14:paraId="523C0AFC"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47E410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5A91C7C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25AA823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1951B4FF"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14 298,00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E9965A3"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14 298,00</w:t>
            </w:r>
          </w:p>
        </w:tc>
      </w:tr>
      <w:tr w:rsidR="000A232D" w:rsidRPr="000A232D" w14:paraId="27BF03EE"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5DF2C4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22</w:t>
            </w:r>
          </w:p>
        </w:tc>
        <w:tc>
          <w:tcPr>
            <w:tcW w:w="4605" w:type="dxa"/>
            <w:tcBorders>
              <w:top w:val="single" w:sz="4" w:space="0" w:color="auto"/>
              <w:left w:val="nil"/>
              <w:bottom w:val="single" w:sz="4" w:space="0" w:color="auto"/>
              <w:right w:val="single" w:sz="4" w:space="0" w:color="auto"/>
            </w:tcBorders>
            <w:shd w:val="clear" w:color="auto" w:fill="auto"/>
            <w:vAlign w:val="bottom"/>
            <w:hideMark/>
          </w:tcPr>
          <w:p w14:paraId="0DB3C9D7" w14:textId="77777777" w:rsidR="000A232D" w:rsidRPr="000A232D" w:rsidRDefault="000A232D" w:rsidP="000A232D">
            <w:pPr>
              <w:spacing w:after="0" w:line="240" w:lineRule="auto"/>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552E96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18D0623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0D54BD5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06F1430C"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14 298,00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0A5E7EB"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14 298,00</w:t>
            </w:r>
          </w:p>
        </w:tc>
      </w:tr>
      <w:tr w:rsidR="000A232D" w:rsidRPr="000A232D" w14:paraId="2E3AC169" w14:textId="77777777" w:rsidTr="000A232D">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606881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23</w:t>
            </w:r>
          </w:p>
        </w:tc>
        <w:tc>
          <w:tcPr>
            <w:tcW w:w="4605" w:type="dxa"/>
            <w:tcBorders>
              <w:top w:val="nil"/>
              <w:left w:val="nil"/>
              <w:bottom w:val="single" w:sz="4" w:space="0" w:color="auto"/>
              <w:right w:val="single" w:sz="4" w:space="0" w:color="auto"/>
            </w:tcBorders>
            <w:shd w:val="clear" w:color="auto" w:fill="auto"/>
            <w:hideMark/>
          </w:tcPr>
          <w:p w14:paraId="23A0CBC1" w14:textId="77777777" w:rsidR="000A232D" w:rsidRPr="000A232D" w:rsidRDefault="000A232D" w:rsidP="000A232D">
            <w:pPr>
              <w:spacing w:after="0" w:line="240" w:lineRule="auto"/>
              <w:rPr>
                <w:rFonts w:ascii="Times New Roman" w:eastAsia="Times New Roman" w:hAnsi="Times New Roman" w:cs="Times New Roman"/>
                <w:b/>
                <w:bCs/>
                <w:sz w:val="24"/>
                <w:szCs w:val="24"/>
                <w:lang w:eastAsia="ru-RU"/>
              </w:rPr>
            </w:pPr>
            <w:r w:rsidRPr="000A232D">
              <w:rPr>
                <w:rFonts w:ascii="Times New Roman" w:eastAsia="Times New Roman" w:hAnsi="Times New Roman" w:cs="Times New Roman"/>
                <w:b/>
                <w:bCs/>
                <w:sz w:val="24"/>
                <w:szCs w:val="24"/>
                <w:lang w:eastAsia="ru-RU"/>
              </w:rPr>
              <w:t>Глава муниципального образования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6AB57152"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4DC93832" w14:textId="77777777" w:rsidR="000A232D" w:rsidRPr="000A232D" w:rsidRDefault="000A232D" w:rsidP="000A232D">
            <w:pPr>
              <w:spacing w:after="0" w:line="240" w:lineRule="auto"/>
              <w:jc w:val="center"/>
              <w:rPr>
                <w:rFonts w:ascii="Times New Roman" w:eastAsia="Times New Roman" w:hAnsi="Times New Roman" w:cs="Times New Roman"/>
                <w:b/>
                <w:bCs/>
                <w:i/>
                <w:iCs/>
                <w:color w:val="000000"/>
                <w:sz w:val="24"/>
                <w:szCs w:val="24"/>
                <w:lang w:eastAsia="ru-RU"/>
              </w:rPr>
            </w:pPr>
            <w:r w:rsidRPr="000A232D">
              <w:rPr>
                <w:rFonts w:ascii="Times New Roman" w:eastAsia="Times New Roman" w:hAnsi="Times New Roman" w:cs="Times New Roman"/>
                <w:b/>
                <w:bCs/>
                <w:i/>
                <w:iCs/>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3B7DB519" w14:textId="77777777" w:rsidR="000A232D" w:rsidRPr="000A232D" w:rsidRDefault="000A232D" w:rsidP="000A232D">
            <w:pPr>
              <w:spacing w:after="0" w:line="240" w:lineRule="auto"/>
              <w:jc w:val="center"/>
              <w:rPr>
                <w:rFonts w:ascii="Times New Roman" w:eastAsia="Times New Roman" w:hAnsi="Times New Roman" w:cs="Times New Roman"/>
                <w:b/>
                <w:bCs/>
                <w:i/>
                <w:iCs/>
                <w:color w:val="000000"/>
                <w:sz w:val="24"/>
                <w:szCs w:val="24"/>
                <w:lang w:eastAsia="ru-RU"/>
              </w:rPr>
            </w:pPr>
            <w:r w:rsidRPr="000A232D">
              <w:rPr>
                <w:rFonts w:ascii="Times New Roman" w:eastAsia="Times New Roman" w:hAnsi="Times New Roman" w:cs="Times New Roman"/>
                <w:b/>
                <w:bCs/>
                <w:i/>
                <w:i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0995F3D"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1 160 145,75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6E79B39"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1 160 145,75</w:t>
            </w:r>
          </w:p>
        </w:tc>
      </w:tr>
      <w:tr w:rsidR="000A232D" w:rsidRPr="000A232D" w14:paraId="0341E013" w14:textId="77777777" w:rsidTr="000A232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1A9B9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w:t>
            </w:r>
          </w:p>
        </w:tc>
        <w:tc>
          <w:tcPr>
            <w:tcW w:w="4605" w:type="dxa"/>
            <w:tcBorders>
              <w:top w:val="nil"/>
              <w:left w:val="nil"/>
              <w:bottom w:val="single" w:sz="4" w:space="0" w:color="auto"/>
              <w:right w:val="single" w:sz="4" w:space="0" w:color="auto"/>
            </w:tcBorders>
            <w:shd w:val="clear" w:color="auto" w:fill="auto"/>
            <w:hideMark/>
          </w:tcPr>
          <w:p w14:paraId="5AD06791"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082212D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1E39DB4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100</w:t>
            </w:r>
          </w:p>
        </w:tc>
        <w:tc>
          <w:tcPr>
            <w:tcW w:w="669" w:type="dxa"/>
            <w:tcBorders>
              <w:top w:val="nil"/>
              <w:left w:val="nil"/>
              <w:bottom w:val="single" w:sz="4" w:space="0" w:color="auto"/>
              <w:right w:val="single" w:sz="4" w:space="0" w:color="auto"/>
            </w:tcBorders>
            <w:shd w:val="clear" w:color="auto" w:fill="auto"/>
            <w:noWrap/>
            <w:vAlign w:val="bottom"/>
            <w:hideMark/>
          </w:tcPr>
          <w:p w14:paraId="2C9D574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B2B2D7E"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1 160 145,75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27D12AA"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1 160 145,75</w:t>
            </w:r>
          </w:p>
        </w:tc>
      </w:tr>
      <w:tr w:rsidR="000A232D" w:rsidRPr="000A232D" w14:paraId="71C9E908" w14:textId="77777777" w:rsidTr="000A232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13DE3F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25</w:t>
            </w:r>
          </w:p>
        </w:tc>
        <w:tc>
          <w:tcPr>
            <w:tcW w:w="4605" w:type="dxa"/>
            <w:tcBorders>
              <w:top w:val="nil"/>
              <w:left w:val="nil"/>
              <w:bottom w:val="single" w:sz="4" w:space="0" w:color="auto"/>
              <w:right w:val="single" w:sz="4" w:space="0" w:color="auto"/>
            </w:tcBorders>
            <w:shd w:val="clear" w:color="auto" w:fill="auto"/>
            <w:hideMark/>
          </w:tcPr>
          <w:p w14:paraId="0E602566"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1987854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7F11031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4AB013F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FFBEFAE"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1 160 145,75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F26E271"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1 160 145,75</w:t>
            </w:r>
          </w:p>
        </w:tc>
      </w:tr>
      <w:tr w:rsidR="000A232D" w:rsidRPr="000A232D" w14:paraId="2078713D"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9FDCBE5"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26</w:t>
            </w:r>
          </w:p>
        </w:tc>
        <w:tc>
          <w:tcPr>
            <w:tcW w:w="4605" w:type="dxa"/>
            <w:tcBorders>
              <w:top w:val="nil"/>
              <w:left w:val="nil"/>
              <w:bottom w:val="single" w:sz="4" w:space="0" w:color="auto"/>
              <w:right w:val="single" w:sz="4" w:space="0" w:color="auto"/>
            </w:tcBorders>
            <w:shd w:val="clear" w:color="auto" w:fill="auto"/>
            <w:hideMark/>
          </w:tcPr>
          <w:p w14:paraId="4883F0EC"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8BE7AA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0E75431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439BE06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4DFCFD2D"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1 160 145,75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D8989CD"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1 160 145,75</w:t>
            </w:r>
          </w:p>
        </w:tc>
      </w:tr>
      <w:tr w:rsidR="000A232D" w:rsidRPr="000A232D" w14:paraId="2D744814" w14:textId="77777777" w:rsidTr="000A232D">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79CFD1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27</w:t>
            </w:r>
          </w:p>
        </w:tc>
        <w:tc>
          <w:tcPr>
            <w:tcW w:w="4605" w:type="dxa"/>
            <w:tcBorders>
              <w:top w:val="nil"/>
              <w:left w:val="nil"/>
              <w:bottom w:val="single" w:sz="4" w:space="0" w:color="auto"/>
              <w:right w:val="single" w:sz="4" w:space="0" w:color="auto"/>
            </w:tcBorders>
            <w:shd w:val="clear" w:color="auto" w:fill="auto"/>
            <w:vAlign w:val="bottom"/>
            <w:hideMark/>
          </w:tcPr>
          <w:p w14:paraId="6CA528B9" w14:textId="77777777" w:rsidR="000A232D" w:rsidRPr="000A232D" w:rsidRDefault="000A232D" w:rsidP="000A232D">
            <w:pPr>
              <w:spacing w:after="0" w:line="240" w:lineRule="auto"/>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Функционирование Высшего должностного лица субъекта Российской Федерации и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1718403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18642CF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561DAEE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0102</w:t>
            </w:r>
          </w:p>
        </w:tc>
        <w:tc>
          <w:tcPr>
            <w:tcW w:w="1418" w:type="dxa"/>
            <w:tcBorders>
              <w:top w:val="nil"/>
              <w:left w:val="nil"/>
              <w:bottom w:val="single" w:sz="4" w:space="0" w:color="auto"/>
              <w:right w:val="single" w:sz="4" w:space="0" w:color="auto"/>
            </w:tcBorders>
            <w:shd w:val="clear" w:color="auto" w:fill="auto"/>
            <w:noWrap/>
            <w:vAlign w:val="bottom"/>
            <w:hideMark/>
          </w:tcPr>
          <w:p w14:paraId="4BCCF14C"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1 160 145,75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051CEB9"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1 160 145,75</w:t>
            </w:r>
          </w:p>
        </w:tc>
      </w:tr>
      <w:tr w:rsidR="000A232D" w:rsidRPr="000A232D" w14:paraId="32F3B194" w14:textId="77777777" w:rsidTr="000A232D">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0FDFBE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lastRenderedPageBreak/>
              <w:t>28</w:t>
            </w:r>
          </w:p>
        </w:tc>
        <w:tc>
          <w:tcPr>
            <w:tcW w:w="460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AB6E368" w14:textId="77777777" w:rsidR="000A232D" w:rsidRPr="000A232D" w:rsidRDefault="000A232D" w:rsidP="000A232D">
            <w:pPr>
              <w:spacing w:after="0" w:line="240" w:lineRule="auto"/>
              <w:rPr>
                <w:rFonts w:ascii="Times New Roman" w:eastAsia="Times New Roman" w:hAnsi="Times New Roman" w:cs="Times New Roman"/>
                <w:b/>
                <w:bCs/>
                <w:sz w:val="24"/>
                <w:szCs w:val="24"/>
                <w:lang w:eastAsia="ru-RU"/>
              </w:rPr>
            </w:pPr>
            <w:r w:rsidRPr="000A232D">
              <w:rPr>
                <w:rFonts w:ascii="Times New Roman" w:eastAsia="Times New Roman" w:hAnsi="Times New Roman" w:cs="Times New Roman"/>
                <w:b/>
                <w:bCs/>
                <w:sz w:val="24"/>
                <w:szCs w:val="24"/>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53ECF9F"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5AFBB2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71AB064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91CC69B"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3 401 485,21</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FFC090A"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3 401 485,21</w:t>
            </w:r>
          </w:p>
        </w:tc>
      </w:tr>
      <w:tr w:rsidR="000A232D" w:rsidRPr="000A232D" w14:paraId="20B0C6D2" w14:textId="77777777" w:rsidTr="000A232D">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9F058C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29</w:t>
            </w:r>
          </w:p>
        </w:tc>
        <w:tc>
          <w:tcPr>
            <w:tcW w:w="4605" w:type="dxa"/>
            <w:tcBorders>
              <w:top w:val="single" w:sz="4" w:space="0" w:color="auto"/>
              <w:left w:val="nil"/>
              <w:bottom w:val="single" w:sz="4" w:space="0" w:color="auto"/>
              <w:right w:val="single" w:sz="4" w:space="0" w:color="auto"/>
            </w:tcBorders>
            <w:shd w:val="clear" w:color="auto" w:fill="auto"/>
            <w:hideMark/>
          </w:tcPr>
          <w:p w14:paraId="248B88BD"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1809937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26A85F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100</w:t>
            </w:r>
          </w:p>
        </w:tc>
        <w:tc>
          <w:tcPr>
            <w:tcW w:w="669" w:type="dxa"/>
            <w:tcBorders>
              <w:top w:val="nil"/>
              <w:left w:val="nil"/>
              <w:bottom w:val="single" w:sz="4" w:space="0" w:color="auto"/>
              <w:right w:val="single" w:sz="4" w:space="0" w:color="auto"/>
            </w:tcBorders>
            <w:shd w:val="clear" w:color="auto" w:fill="auto"/>
            <w:noWrap/>
            <w:vAlign w:val="bottom"/>
            <w:hideMark/>
          </w:tcPr>
          <w:p w14:paraId="0BA2DAE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1B4BF44"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2 415 537,35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E1A4409"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2 415 537,35</w:t>
            </w:r>
          </w:p>
        </w:tc>
      </w:tr>
      <w:tr w:rsidR="000A232D" w:rsidRPr="000A232D" w14:paraId="7C6D398F"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8C81D9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30</w:t>
            </w:r>
          </w:p>
        </w:tc>
        <w:tc>
          <w:tcPr>
            <w:tcW w:w="4605" w:type="dxa"/>
            <w:tcBorders>
              <w:top w:val="nil"/>
              <w:left w:val="nil"/>
              <w:bottom w:val="single" w:sz="4" w:space="0" w:color="auto"/>
              <w:right w:val="single" w:sz="4" w:space="0" w:color="auto"/>
            </w:tcBorders>
            <w:shd w:val="clear" w:color="auto" w:fill="auto"/>
            <w:hideMark/>
          </w:tcPr>
          <w:p w14:paraId="7023DF47"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2B399431"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AF6D6C5"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4A9A1B8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51F13B0"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2 415 537,35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4431443"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2 415 537,35</w:t>
            </w:r>
          </w:p>
        </w:tc>
      </w:tr>
      <w:tr w:rsidR="000A232D" w:rsidRPr="000A232D" w14:paraId="46BE1D6E"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546206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31</w:t>
            </w:r>
          </w:p>
        </w:tc>
        <w:tc>
          <w:tcPr>
            <w:tcW w:w="4605" w:type="dxa"/>
            <w:tcBorders>
              <w:top w:val="nil"/>
              <w:left w:val="nil"/>
              <w:bottom w:val="single" w:sz="4" w:space="0" w:color="auto"/>
              <w:right w:val="single" w:sz="4" w:space="0" w:color="auto"/>
            </w:tcBorders>
            <w:shd w:val="clear" w:color="auto" w:fill="auto"/>
            <w:hideMark/>
          </w:tcPr>
          <w:p w14:paraId="6E5505C6"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ECB634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BAC9FC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587AF20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7FA3FB3D"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2 415 537,35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0EA474C"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2 415 537,35</w:t>
            </w:r>
          </w:p>
        </w:tc>
      </w:tr>
      <w:tr w:rsidR="000A232D" w:rsidRPr="000A232D" w14:paraId="45457424" w14:textId="77777777" w:rsidTr="000A232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7BD13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32</w:t>
            </w:r>
          </w:p>
        </w:tc>
        <w:tc>
          <w:tcPr>
            <w:tcW w:w="4605" w:type="dxa"/>
            <w:tcBorders>
              <w:top w:val="nil"/>
              <w:left w:val="nil"/>
              <w:bottom w:val="single" w:sz="4" w:space="0" w:color="auto"/>
              <w:right w:val="single" w:sz="4" w:space="0" w:color="auto"/>
            </w:tcBorders>
            <w:shd w:val="clear" w:color="auto" w:fill="auto"/>
            <w:hideMark/>
          </w:tcPr>
          <w:p w14:paraId="5716E78D"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24BDF69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26AB08E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120</w:t>
            </w:r>
          </w:p>
        </w:tc>
        <w:tc>
          <w:tcPr>
            <w:tcW w:w="669" w:type="dxa"/>
            <w:tcBorders>
              <w:top w:val="nil"/>
              <w:left w:val="nil"/>
              <w:bottom w:val="single" w:sz="4" w:space="0" w:color="auto"/>
              <w:right w:val="single" w:sz="4" w:space="0" w:color="auto"/>
            </w:tcBorders>
            <w:shd w:val="clear" w:color="auto" w:fill="auto"/>
            <w:noWrap/>
            <w:vAlign w:val="bottom"/>
            <w:hideMark/>
          </w:tcPr>
          <w:p w14:paraId="0A81694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auto" w:fill="auto"/>
            <w:noWrap/>
            <w:vAlign w:val="bottom"/>
            <w:hideMark/>
          </w:tcPr>
          <w:p w14:paraId="21B076BA"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2 415 537,35</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9C77E50"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2 415 537,35</w:t>
            </w:r>
          </w:p>
        </w:tc>
      </w:tr>
      <w:tr w:rsidR="000A232D" w:rsidRPr="000A232D" w14:paraId="7B1C07AE" w14:textId="77777777" w:rsidTr="000A232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48561F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33</w:t>
            </w:r>
          </w:p>
        </w:tc>
        <w:tc>
          <w:tcPr>
            <w:tcW w:w="4605" w:type="dxa"/>
            <w:tcBorders>
              <w:top w:val="nil"/>
              <w:left w:val="nil"/>
              <w:bottom w:val="single" w:sz="4" w:space="0" w:color="auto"/>
              <w:right w:val="single" w:sz="4" w:space="0" w:color="auto"/>
            </w:tcBorders>
            <w:shd w:val="clear" w:color="auto" w:fill="auto"/>
            <w:hideMark/>
          </w:tcPr>
          <w:p w14:paraId="5C0B44B9"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75855C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2E0AF8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200</w:t>
            </w:r>
          </w:p>
        </w:tc>
        <w:tc>
          <w:tcPr>
            <w:tcW w:w="669" w:type="dxa"/>
            <w:tcBorders>
              <w:top w:val="nil"/>
              <w:left w:val="nil"/>
              <w:bottom w:val="single" w:sz="4" w:space="0" w:color="auto"/>
              <w:right w:val="single" w:sz="4" w:space="0" w:color="auto"/>
            </w:tcBorders>
            <w:shd w:val="clear" w:color="auto" w:fill="auto"/>
            <w:noWrap/>
            <w:vAlign w:val="bottom"/>
            <w:hideMark/>
          </w:tcPr>
          <w:p w14:paraId="10BBADC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B05B6C8"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985 947,86</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541DF2F"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985 947,86</w:t>
            </w:r>
          </w:p>
        </w:tc>
      </w:tr>
      <w:tr w:rsidR="000A232D" w:rsidRPr="000A232D" w14:paraId="450658ED" w14:textId="77777777" w:rsidTr="000A232D">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D5F96E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34</w:t>
            </w:r>
          </w:p>
        </w:tc>
        <w:tc>
          <w:tcPr>
            <w:tcW w:w="4605" w:type="dxa"/>
            <w:tcBorders>
              <w:top w:val="nil"/>
              <w:left w:val="nil"/>
              <w:bottom w:val="single" w:sz="4" w:space="0" w:color="auto"/>
              <w:right w:val="single" w:sz="4" w:space="0" w:color="auto"/>
            </w:tcBorders>
            <w:shd w:val="clear" w:color="auto" w:fill="auto"/>
            <w:hideMark/>
          </w:tcPr>
          <w:p w14:paraId="572DA730"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D73B2F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2AA6192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411FE26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F3E7A10"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985 947,86</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ADDAB6E"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985 947,86</w:t>
            </w:r>
          </w:p>
        </w:tc>
      </w:tr>
      <w:tr w:rsidR="000A232D" w:rsidRPr="000A232D" w14:paraId="50EE448F"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F8E5E4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35</w:t>
            </w:r>
          </w:p>
        </w:tc>
        <w:tc>
          <w:tcPr>
            <w:tcW w:w="4605" w:type="dxa"/>
            <w:tcBorders>
              <w:top w:val="nil"/>
              <w:left w:val="nil"/>
              <w:bottom w:val="single" w:sz="4" w:space="0" w:color="auto"/>
              <w:right w:val="single" w:sz="4" w:space="0" w:color="auto"/>
            </w:tcBorders>
            <w:shd w:val="clear" w:color="auto" w:fill="auto"/>
            <w:hideMark/>
          </w:tcPr>
          <w:p w14:paraId="33C2BB81"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0A0202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29FF2FC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3DD9699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58B4C6CE"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985 947,86</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A3BBDD4"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985 947,86</w:t>
            </w:r>
          </w:p>
        </w:tc>
      </w:tr>
      <w:tr w:rsidR="000A232D" w:rsidRPr="000A232D" w14:paraId="33FE8E41" w14:textId="77777777" w:rsidTr="000A232D">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FC8F3E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36</w:t>
            </w:r>
          </w:p>
        </w:tc>
        <w:tc>
          <w:tcPr>
            <w:tcW w:w="4605" w:type="dxa"/>
            <w:tcBorders>
              <w:top w:val="nil"/>
              <w:left w:val="nil"/>
              <w:bottom w:val="single" w:sz="4" w:space="0" w:color="auto"/>
              <w:right w:val="single" w:sz="4" w:space="0" w:color="auto"/>
            </w:tcBorders>
            <w:shd w:val="clear" w:color="auto" w:fill="auto"/>
            <w:hideMark/>
          </w:tcPr>
          <w:p w14:paraId="3B4273A2"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7F5AF1F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F011141"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46FFCEF1"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auto" w:fill="auto"/>
            <w:noWrap/>
            <w:vAlign w:val="bottom"/>
            <w:hideMark/>
          </w:tcPr>
          <w:p w14:paraId="5EB2D5B5"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985 947,86</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DBD58A6"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985 947,86</w:t>
            </w:r>
          </w:p>
        </w:tc>
      </w:tr>
      <w:tr w:rsidR="000A232D" w:rsidRPr="000A232D" w14:paraId="6233E3E7" w14:textId="77777777" w:rsidTr="000A232D">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7A4250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37</w:t>
            </w:r>
          </w:p>
        </w:tc>
        <w:tc>
          <w:tcPr>
            <w:tcW w:w="4605" w:type="dxa"/>
            <w:tcBorders>
              <w:top w:val="nil"/>
              <w:left w:val="nil"/>
              <w:bottom w:val="single" w:sz="4" w:space="0" w:color="auto"/>
              <w:right w:val="single" w:sz="4" w:space="0" w:color="auto"/>
            </w:tcBorders>
            <w:shd w:val="clear" w:color="auto" w:fill="auto"/>
            <w:hideMark/>
          </w:tcPr>
          <w:p w14:paraId="7F2E9B4B" w14:textId="77777777" w:rsidR="000A232D" w:rsidRPr="000A232D" w:rsidRDefault="000A232D" w:rsidP="000A232D">
            <w:pPr>
              <w:spacing w:after="0" w:line="240" w:lineRule="auto"/>
              <w:rPr>
                <w:rFonts w:ascii="Times New Roman" w:eastAsia="Times New Roman" w:hAnsi="Times New Roman" w:cs="Times New Roman"/>
                <w:b/>
                <w:bCs/>
                <w:sz w:val="24"/>
                <w:szCs w:val="24"/>
                <w:lang w:eastAsia="ru-RU"/>
              </w:rPr>
            </w:pPr>
            <w:r w:rsidRPr="000A232D">
              <w:rPr>
                <w:rFonts w:ascii="Times New Roman" w:eastAsia="Times New Roman" w:hAnsi="Times New Roman" w:cs="Times New Roman"/>
                <w:b/>
                <w:bCs/>
                <w:sz w:val="24"/>
                <w:szCs w:val="24"/>
                <w:lang w:eastAsia="ru-RU"/>
              </w:rPr>
              <w:t>Доплаты к пенсиям муниципальных служащих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3A088D33"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751DA83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0DCBBCF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C1C5DC3"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60 000,00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745F77A"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60 000,00</w:t>
            </w:r>
          </w:p>
        </w:tc>
      </w:tr>
      <w:tr w:rsidR="000A232D" w:rsidRPr="000A232D" w14:paraId="26937FEC"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BBAF3E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38</w:t>
            </w:r>
          </w:p>
        </w:tc>
        <w:tc>
          <w:tcPr>
            <w:tcW w:w="4605" w:type="dxa"/>
            <w:tcBorders>
              <w:top w:val="nil"/>
              <w:left w:val="nil"/>
              <w:bottom w:val="single" w:sz="4" w:space="0" w:color="auto"/>
              <w:right w:val="single" w:sz="4" w:space="0" w:color="auto"/>
            </w:tcBorders>
            <w:shd w:val="clear" w:color="auto" w:fill="auto"/>
            <w:hideMark/>
          </w:tcPr>
          <w:p w14:paraId="4E2CB139"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Социальное обеспечение и иные выплаты населению</w:t>
            </w:r>
          </w:p>
        </w:tc>
        <w:tc>
          <w:tcPr>
            <w:tcW w:w="1536" w:type="dxa"/>
            <w:tcBorders>
              <w:top w:val="nil"/>
              <w:left w:val="nil"/>
              <w:bottom w:val="single" w:sz="4" w:space="0" w:color="auto"/>
              <w:right w:val="single" w:sz="4" w:space="0" w:color="auto"/>
            </w:tcBorders>
            <w:shd w:val="clear" w:color="auto" w:fill="auto"/>
            <w:noWrap/>
            <w:vAlign w:val="bottom"/>
            <w:hideMark/>
          </w:tcPr>
          <w:p w14:paraId="2397C7B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10D5F341"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300</w:t>
            </w:r>
          </w:p>
        </w:tc>
        <w:tc>
          <w:tcPr>
            <w:tcW w:w="669" w:type="dxa"/>
            <w:tcBorders>
              <w:top w:val="nil"/>
              <w:left w:val="nil"/>
              <w:bottom w:val="single" w:sz="4" w:space="0" w:color="auto"/>
              <w:right w:val="single" w:sz="4" w:space="0" w:color="auto"/>
            </w:tcBorders>
            <w:shd w:val="clear" w:color="auto" w:fill="auto"/>
            <w:noWrap/>
            <w:vAlign w:val="bottom"/>
            <w:hideMark/>
          </w:tcPr>
          <w:p w14:paraId="7AE1BF6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179CF5B"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60 000,00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9149B37"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60 000,00</w:t>
            </w:r>
          </w:p>
        </w:tc>
      </w:tr>
      <w:tr w:rsidR="000A232D" w:rsidRPr="000A232D" w14:paraId="3431AE9D"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39F4CC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39</w:t>
            </w:r>
          </w:p>
        </w:tc>
        <w:tc>
          <w:tcPr>
            <w:tcW w:w="4605" w:type="dxa"/>
            <w:tcBorders>
              <w:top w:val="nil"/>
              <w:left w:val="nil"/>
              <w:bottom w:val="single" w:sz="4" w:space="0" w:color="auto"/>
              <w:right w:val="single" w:sz="4" w:space="0" w:color="auto"/>
            </w:tcBorders>
            <w:shd w:val="clear" w:color="auto" w:fill="auto"/>
            <w:hideMark/>
          </w:tcPr>
          <w:p w14:paraId="1151A2E0"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Публичные нормативные социальные выплаты гражданам</w:t>
            </w:r>
          </w:p>
        </w:tc>
        <w:tc>
          <w:tcPr>
            <w:tcW w:w="1536" w:type="dxa"/>
            <w:tcBorders>
              <w:top w:val="nil"/>
              <w:left w:val="nil"/>
              <w:bottom w:val="single" w:sz="4" w:space="0" w:color="auto"/>
              <w:right w:val="single" w:sz="4" w:space="0" w:color="auto"/>
            </w:tcBorders>
            <w:shd w:val="clear" w:color="auto" w:fill="auto"/>
            <w:noWrap/>
            <w:vAlign w:val="bottom"/>
            <w:hideMark/>
          </w:tcPr>
          <w:p w14:paraId="03E2156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135C332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310</w:t>
            </w:r>
          </w:p>
        </w:tc>
        <w:tc>
          <w:tcPr>
            <w:tcW w:w="669" w:type="dxa"/>
            <w:tcBorders>
              <w:top w:val="nil"/>
              <w:left w:val="nil"/>
              <w:bottom w:val="single" w:sz="4" w:space="0" w:color="auto"/>
              <w:right w:val="single" w:sz="4" w:space="0" w:color="auto"/>
            </w:tcBorders>
            <w:shd w:val="clear" w:color="auto" w:fill="auto"/>
            <w:noWrap/>
            <w:vAlign w:val="bottom"/>
            <w:hideMark/>
          </w:tcPr>
          <w:p w14:paraId="532399D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7D0AC50"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60 000,00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B6F342E"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60 000,00</w:t>
            </w:r>
          </w:p>
        </w:tc>
      </w:tr>
      <w:tr w:rsidR="000A232D" w:rsidRPr="000A232D" w14:paraId="1BA7025E" w14:textId="77777777" w:rsidTr="000A232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104981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40</w:t>
            </w:r>
          </w:p>
        </w:tc>
        <w:tc>
          <w:tcPr>
            <w:tcW w:w="4605" w:type="dxa"/>
            <w:tcBorders>
              <w:top w:val="nil"/>
              <w:left w:val="nil"/>
              <w:bottom w:val="nil"/>
              <w:right w:val="nil"/>
            </w:tcBorders>
            <w:shd w:val="clear" w:color="auto" w:fill="auto"/>
            <w:noWrap/>
            <w:vAlign w:val="bottom"/>
            <w:hideMark/>
          </w:tcPr>
          <w:p w14:paraId="584ADEFA" w14:textId="77777777" w:rsidR="000A232D" w:rsidRPr="000A232D" w:rsidRDefault="000A232D" w:rsidP="000A232D">
            <w:pPr>
              <w:spacing w:after="0" w:line="240" w:lineRule="auto"/>
              <w:rPr>
                <w:rFonts w:ascii="Times New Roman" w:eastAsia="Times New Roman" w:hAnsi="Times New Roman" w:cs="Times New Roman"/>
                <w:color w:val="22272F"/>
                <w:sz w:val="24"/>
                <w:szCs w:val="24"/>
                <w:lang w:eastAsia="ru-RU"/>
              </w:rPr>
            </w:pPr>
            <w:r w:rsidRPr="000A232D">
              <w:rPr>
                <w:rFonts w:ascii="Times New Roman" w:eastAsia="Times New Roman" w:hAnsi="Times New Roman" w:cs="Times New Roman"/>
                <w:color w:val="22272F"/>
                <w:sz w:val="24"/>
                <w:szCs w:val="24"/>
                <w:lang w:eastAsia="ru-RU"/>
              </w:rPr>
              <w:t>Социальная политика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B59012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308DF0F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310</w:t>
            </w:r>
          </w:p>
        </w:tc>
        <w:tc>
          <w:tcPr>
            <w:tcW w:w="669" w:type="dxa"/>
            <w:tcBorders>
              <w:top w:val="nil"/>
              <w:left w:val="nil"/>
              <w:bottom w:val="single" w:sz="4" w:space="0" w:color="auto"/>
              <w:right w:val="single" w:sz="4" w:space="0" w:color="auto"/>
            </w:tcBorders>
            <w:shd w:val="clear" w:color="auto" w:fill="auto"/>
            <w:noWrap/>
            <w:vAlign w:val="bottom"/>
            <w:hideMark/>
          </w:tcPr>
          <w:p w14:paraId="5061E54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1000</w:t>
            </w:r>
          </w:p>
        </w:tc>
        <w:tc>
          <w:tcPr>
            <w:tcW w:w="1418" w:type="dxa"/>
            <w:tcBorders>
              <w:top w:val="nil"/>
              <w:left w:val="nil"/>
              <w:bottom w:val="single" w:sz="4" w:space="0" w:color="auto"/>
              <w:right w:val="single" w:sz="4" w:space="0" w:color="auto"/>
            </w:tcBorders>
            <w:shd w:val="clear" w:color="auto" w:fill="auto"/>
            <w:noWrap/>
            <w:vAlign w:val="bottom"/>
            <w:hideMark/>
          </w:tcPr>
          <w:p w14:paraId="56A4F14A"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60 000,00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0C97555"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60 000,00</w:t>
            </w:r>
          </w:p>
        </w:tc>
      </w:tr>
      <w:tr w:rsidR="000A232D" w:rsidRPr="000A232D" w14:paraId="3F9D4269" w14:textId="77777777" w:rsidTr="000A232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112845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41</w:t>
            </w:r>
          </w:p>
        </w:tc>
        <w:tc>
          <w:tcPr>
            <w:tcW w:w="4605" w:type="dxa"/>
            <w:tcBorders>
              <w:top w:val="single" w:sz="4" w:space="0" w:color="auto"/>
              <w:left w:val="nil"/>
              <w:bottom w:val="single" w:sz="4" w:space="0" w:color="auto"/>
              <w:right w:val="single" w:sz="4" w:space="0" w:color="auto"/>
            </w:tcBorders>
            <w:shd w:val="clear" w:color="auto" w:fill="auto"/>
            <w:vAlign w:val="bottom"/>
            <w:hideMark/>
          </w:tcPr>
          <w:p w14:paraId="6E6D2180" w14:textId="77777777" w:rsidR="000A232D" w:rsidRPr="000A232D" w:rsidRDefault="000A232D" w:rsidP="000A232D">
            <w:pPr>
              <w:spacing w:after="0" w:line="240" w:lineRule="auto"/>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Пенсионное обеспечение</w:t>
            </w:r>
          </w:p>
        </w:tc>
        <w:tc>
          <w:tcPr>
            <w:tcW w:w="1536" w:type="dxa"/>
            <w:tcBorders>
              <w:top w:val="nil"/>
              <w:left w:val="nil"/>
              <w:bottom w:val="single" w:sz="4" w:space="0" w:color="auto"/>
              <w:right w:val="single" w:sz="4" w:space="0" w:color="auto"/>
            </w:tcBorders>
            <w:shd w:val="clear" w:color="auto" w:fill="auto"/>
            <w:noWrap/>
            <w:vAlign w:val="bottom"/>
            <w:hideMark/>
          </w:tcPr>
          <w:p w14:paraId="6BAB286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2039EFD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310</w:t>
            </w:r>
          </w:p>
        </w:tc>
        <w:tc>
          <w:tcPr>
            <w:tcW w:w="669" w:type="dxa"/>
            <w:tcBorders>
              <w:top w:val="nil"/>
              <w:left w:val="nil"/>
              <w:bottom w:val="single" w:sz="4" w:space="0" w:color="auto"/>
              <w:right w:val="single" w:sz="4" w:space="0" w:color="auto"/>
            </w:tcBorders>
            <w:shd w:val="clear" w:color="auto" w:fill="auto"/>
            <w:noWrap/>
            <w:vAlign w:val="bottom"/>
            <w:hideMark/>
          </w:tcPr>
          <w:p w14:paraId="69B26DF5"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1001</w:t>
            </w:r>
          </w:p>
        </w:tc>
        <w:tc>
          <w:tcPr>
            <w:tcW w:w="1418" w:type="dxa"/>
            <w:tcBorders>
              <w:top w:val="nil"/>
              <w:left w:val="nil"/>
              <w:bottom w:val="single" w:sz="4" w:space="0" w:color="auto"/>
              <w:right w:val="single" w:sz="4" w:space="0" w:color="auto"/>
            </w:tcBorders>
            <w:shd w:val="clear" w:color="auto" w:fill="auto"/>
            <w:noWrap/>
            <w:vAlign w:val="bottom"/>
            <w:hideMark/>
          </w:tcPr>
          <w:p w14:paraId="7D3136F4"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60 000,00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4161E82"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60 000,00</w:t>
            </w:r>
          </w:p>
        </w:tc>
      </w:tr>
      <w:tr w:rsidR="000A232D" w:rsidRPr="000A232D" w14:paraId="127DE90B" w14:textId="77777777" w:rsidTr="000A232D">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F09802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42</w:t>
            </w:r>
          </w:p>
        </w:tc>
        <w:tc>
          <w:tcPr>
            <w:tcW w:w="4605" w:type="dxa"/>
            <w:tcBorders>
              <w:top w:val="nil"/>
              <w:left w:val="nil"/>
              <w:bottom w:val="single" w:sz="4" w:space="0" w:color="auto"/>
              <w:right w:val="single" w:sz="4" w:space="0" w:color="auto"/>
            </w:tcBorders>
            <w:shd w:val="clear" w:color="auto" w:fill="auto"/>
            <w:vAlign w:val="bottom"/>
            <w:hideMark/>
          </w:tcPr>
          <w:p w14:paraId="7A870381" w14:textId="77777777" w:rsidR="000A232D" w:rsidRPr="000A232D" w:rsidRDefault="000A232D" w:rsidP="000A232D">
            <w:pPr>
              <w:spacing w:after="0" w:line="240" w:lineRule="auto"/>
              <w:rPr>
                <w:rFonts w:ascii="Times New Roman" w:eastAsia="Times New Roman" w:hAnsi="Times New Roman" w:cs="Times New Roman"/>
                <w:b/>
                <w:bCs/>
                <w:sz w:val="24"/>
                <w:szCs w:val="24"/>
                <w:lang w:eastAsia="ru-RU"/>
              </w:rPr>
            </w:pPr>
            <w:r w:rsidRPr="000A232D">
              <w:rPr>
                <w:rFonts w:ascii="Times New Roman" w:eastAsia="Times New Roman" w:hAnsi="Times New Roman" w:cs="Times New Roman"/>
                <w:b/>
                <w:bCs/>
                <w:sz w:val="24"/>
                <w:szCs w:val="24"/>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289E5ECE"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5EA7D0E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67057C5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87EFFD3"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128 010,00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B2917AC"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128 010,00</w:t>
            </w:r>
          </w:p>
        </w:tc>
      </w:tr>
      <w:tr w:rsidR="000A232D" w:rsidRPr="000A232D" w14:paraId="6C30A8BB"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362106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43</w:t>
            </w:r>
          </w:p>
        </w:tc>
        <w:tc>
          <w:tcPr>
            <w:tcW w:w="4605" w:type="dxa"/>
            <w:tcBorders>
              <w:top w:val="nil"/>
              <w:left w:val="nil"/>
              <w:bottom w:val="single" w:sz="4" w:space="0" w:color="auto"/>
              <w:right w:val="single" w:sz="4" w:space="0" w:color="auto"/>
            </w:tcBorders>
            <w:shd w:val="clear" w:color="auto" w:fill="auto"/>
            <w:vAlign w:val="bottom"/>
            <w:hideMark/>
          </w:tcPr>
          <w:p w14:paraId="641B3AB8"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03A88AC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73DF9C6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500</w:t>
            </w:r>
          </w:p>
        </w:tc>
        <w:tc>
          <w:tcPr>
            <w:tcW w:w="669" w:type="dxa"/>
            <w:tcBorders>
              <w:top w:val="nil"/>
              <w:left w:val="nil"/>
              <w:bottom w:val="single" w:sz="4" w:space="0" w:color="auto"/>
              <w:right w:val="single" w:sz="4" w:space="0" w:color="auto"/>
            </w:tcBorders>
            <w:shd w:val="clear" w:color="auto" w:fill="auto"/>
            <w:noWrap/>
            <w:vAlign w:val="bottom"/>
            <w:hideMark/>
          </w:tcPr>
          <w:p w14:paraId="6480CFA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CABDDD0"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128 010,00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86956B8"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128 010,00</w:t>
            </w:r>
          </w:p>
        </w:tc>
      </w:tr>
      <w:tr w:rsidR="000A232D" w:rsidRPr="000A232D" w14:paraId="17116DBE"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1C6109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44</w:t>
            </w:r>
          </w:p>
        </w:tc>
        <w:tc>
          <w:tcPr>
            <w:tcW w:w="4605" w:type="dxa"/>
            <w:tcBorders>
              <w:top w:val="nil"/>
              <w:left w:val="nil"/>
              <w:bottom w:val="single" w:sz="4" w:space="0" w:color="auto"/>
              <w:right w:val="single" w:sz="4" w:space="0" w:color="auto"/>
            </w:tcBorders>
            <w:shd w:val="clear" w:color="auto" w:fill="auto"/>
            <w:vAlign w:val="bottom"/>
            <w:hideMark/>
          </w:tcPr>
          <w:p w14:paraId="4678021E"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04F623C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71C630F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540</w:t>
            </w:r>
          </w:p>
        </w:tc>
        <w:tc>
          <w:tcPr>
            <w:tcW w:w="669" w:type="dxa"/>
            <w:tcBorders>
              <w:top w:val="nil"/>
              <w:left w:val="nil"/>
              <w:bottom w:val="single" w:sz="4" w:space="0" w:color="auto"/>
              <w:right w:val="single" w:sz="4" w:space="0" w:color="auto"/>
            </w:tcBorders>
            <w:shd w:val="clear" w:color="auto" w:fill="auto"/>
            <w:noWrap/>
            <w:vAlign w:val="bottom"/>
            <w:hideMark/>
          </w:tcPr>
          <w:p w14:paraId="5B51B17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8115F51"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128 010,00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D829EC2"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128 010,00</w:t>
            </w:r>
          </w:p>
        </w:tc>
      </w:tr>
      <w:tr w:rsidR="000A232D" w:rsidRPr="000A232D" w14:paraId="08B6620F"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2ABCFD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lastRenderedPageBreak/>
              <w:t>45</w:t>
            </w:r>
          </w:p>
        </w:tc>
        <w:tc>
          <w:tcPr>
            <w:tcW w:w="4605" w:type="dxa"/>
            <w:tcBorders>
              <w:top w:val="nil"/>
              <w:left w:val="nil"/>
              <w:bottom w:val="single" w:sz="4" w:space="0" w:color="auto"/>
              <w:right w:val="single" w:sz="4" w:space="0" w:color="auto"/>
            </w:tcBorders>
            <w:shd w:val="clear" w:color="auto" w:fill="auto"/>
            <w:hideMark/>
          </w:tcPr>
          <w:p w14:paraId="64513F53"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1BF7334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7577531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540</w:t>
            </w:r>
          </w:p>
        </w:tc>
        <w:tc>
          <w:tcPr>
            <w:tcW w:w="669" w:type="dxa"/>
            <w:tcBorders>
              <w:top w:val="nil"/>
              <w:left w:val="nil"/>
              <w:bottom w:val="single" w:sz="4" w:space="0" w:color="auto"/>
              <w:right w:val="single" w:sz="4" w:space="0" w:color="auto"/>
            </w:tcBorders>
            <w:shd w:val="clear" w:color="auto" w:fill="auto"/>
            <w:noWrap/>
            <w:vAlign w:val="bottom"/>
            <w:hideMark/>
          </w:tcPr>
          <w:p w14:paraId="7DBB251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F8BDDAC"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128 010,00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3C3C703"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128 010,00</w:t>
            </w:r>
          </w:p>
        </w:tc>
      </w:tr>
      <w:tr w:rsidR="000A232D" w:rsidRPr="000A232D" w14:paraId="2FE5B877" w14:textId="77777777" w:rsidTr="000A232D">
        <w:trPr>
          <w:trHeight w:val="72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7DC941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46</w:t>
            </w:r>
          </w:p>
        </w:tc>
        <w:tc>
          <w:tcPr>
            <w:tcW w:w="4605" w:type="dxa"/>
            <w:tcBorders>
              <w:top w:val="nil"/>
              <w:left w:val="nil"/>
              <w:bottom w:val="single" w:sz="4" w:space="0" w:color="auto"/>
              <w:right w:val="single" w:sz="4" w:space="0" w:color="auto"/>
            </w:tcBorders>
            <w:shd w:val="clear" w:color="auto" w:fill="auto"/>
            <w:hideMark/>
          </w:tcPr>
          <w:p w14:paraId="442B255B"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4644E17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5B8A37B1"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540</w:t>
            </w:r>
          </w:p>
        </w:tc>
        <w:tc>
          <w:tcPr>
            <w:tcW w:w="669" w:type="dxa"/>
            <w:tcBorders>
              <w:top w:val="nil"/>
              <w:left w:val="nil"/>
              <w:bottom w:val="single" w:sz="4" w:space="0" w:color="auto"/>
              <w:right w:val="single" w:sz="4" w:space="0" w:color="auto"/>
            </w:tcBorders>
            <w:shd w:val="clear" w:color="auto" w:fill="auto"/>
            <w:noWrap/>
            <w:vAlign w:val="bottom"/>
            <w:hideMark/>
          </w:tcPr>
          <w:p w14:paraId="60877A9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auto" w:fill="auto"/>
            <w:noWrap/>
            <w:vAlign w:val="bottom"/>
            <w:hideMark/>
          </w:tcPr>
          <w:p w14:paraId="48778F6F"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128 010,00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DC66A38"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128 010,00</w:t>
            </w:r>
          </w:p>
        </w:tc>
      </w:tr>
      <w:tr w:rsidR="000A232D" w:rsidRPr="000A232D" w14:paraId="2247AC2D" w14:textId="77777777" w:rsidTr="000A232D">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AE28A1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47</w:t>
            </w:r>
          </w:p>
        </w:tc>
        <w:tc>
          <w:tcPr>
            <w:tcW w:w="4605" w:type="dxa"/>
            <w:tcBorders>
              <w:top w:val="nil"/>
              <w:left w:val="nil"/>
              <w:bottom w:val="single" w:sz="4" w:space="0" w:color="auto"/>
              <w:right w:val="single" w:sz="4" w:space="0" w:color="auto"/>
            </w:tcBorders>
            <w:shd w:val="clear" w:color="auto" w:fill="auto"/>
            <w:vAlign w:val="bottom"/>
            <w:hideMark/>
          </w:tcPr>
          <w:p w14:paraId="7FD78A09" w14:textId="77777777" w:rsidR="000A232D" w:rsidRPr="000A232D" w:rsidRDefault="000A232D" w:rsidP="000A232D">
            <w:pPr>
              <w:spacing w:after="0" w:line="240" w:lineRule="auto"/>
              <w:rPr>
                <w:rFonts w:ascii="Times New Roman" w:eastAsia="Times New Roman" w:hAnsi="Times New Roman" w:cs="Times New Roman"/>
                <w:b/>
                <w:bCs/>
                <w:sz w:val="24"/>
                <w:szCs w:val="24"/>
                <w:lang w:eastAsia="ru-RU"/>
              </w:rPr>
            </w:pPr>
            <w:r w:rsidRPr="000A232D">
              <w:rPr>
                <w:rFonts w:ascii="Times New Roman" w:eastAsia="Times New Roman" w:hAnsi="Times New Roman" w:cs="Times New Roman"/>
                <w:b/>
                <w:bCs/>
                <w:sz w:val="24"/>
                <w:szCs w:val="24"/>
                <w:lang w:eastAsia="ru-RU"/>
              </w:rPr>
              <w:t xml:space="preserve">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w:t>
            </w:r>
          </w:p>
        </w:tc>
        <w:tc>
          <w:tcPr>
            <w:tcW w:w="1536" w:type="dxa"/>
            <w:tcBorders>
              <w:top w:val="nil"/>
              <w:left w:val="nil"/>
              <w:bottom w:val="single" w:sz="4" w:space="0" w:color="auto"/>
              <w:right w:val="single" w:sz="4" w:space="0" w:color="auto"/>
            </w:tcBorders>
            <w:shd w:val="clear" w:color="auto" w:fill="auto"/>
            <w:noWrap/>
            <w:vAlign w:val="bottom"/>
            <w:hideMark/>
          </w:tcPr>
          <w:p w14:paraId="0AD76FA3"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05E2772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5C01590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AC116D1"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1 000,00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C952F63"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1 000,00</w:t>
            </w:r>
          </w:p>
        </w:tc>
      </w:tr>
      <w:tr w:rsidR="000A232D" w:rsidRPr="000A232D" w14:paraId="702CF021" w14:textId="77777777" w:rsidTr="000A232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A51191"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48</w:t>
            </w:r>
          </w:p>
        </w:tc>
        <w:tc>
          <w:tcPr>
            <w:tcW w:w="4605" w:type="dxa"/>
            <w:tcBorders>
              <w:top w:val="nil"/>
              <w:left w:val="nil"/>
              <w:bottom w:val="single" w:sz="4" w:space="0" w:color="auto"/>
              <w:right w:val="single" w:sz="4" w:space="0" w:color="auto"/>
            </w:tcBorders>
            <w:shd w:val="clear" w:color="auto" w:fill="auto"/>
            <w:vAlign w:val="bottom"/>
            <w:hideMark/>
          </w:tcPr>
          <w:p w14:paraId="019FABA4"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65885C6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3B4D2971"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500</w:t>
            </w:r>
          </w:p>
        </w:tc>
        <w:tc>
          <w:tcPr>
            <w:tcW w:w="669" w:type="dxa"/>
            <w:tcBorders>
              <w:top w:val="nil"/>
              <w:left w:val="nil"/>
              <w:bottom w:val="single" w:sz="4" w:space="0" w:color="auto"/>
              <w:right w:val="single" w:sz="4" w:space="0" w:color="auto"/>
            </w:tcBorders>
            <w:shd w:val="clear" w:color="auto" w:fill="auto"/>
            <w:noWrap/>
            <w:vAlign w:val="bottom"/>
            <w:hideMark/>
          </w:tcPr>
          <w:p w14:paraId="1A3BB37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F5F8BED"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F8804CD"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1 000,00</w:t>
            </w:r>
          </w:p>
        </w:tc>
      </w:tr>
      <w:tr w:rsidR="000A232D" w:rsidRPr="000A232D" w14:paraId="0E0D8B69" w14:textId="77777777" w:rsidTr="000A232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052305"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49</w:t>
            </w:r>
          </w:p>
        </w:tc>
        <w:tc>
          <w:tcPr>
            <w:tcW w:w="4605" w:type="dxa"/>
            <w:tcBorders>
              <w:top w:val="nil"/>
              <w:left w:val="nil"/>
              <w:bottom w:val="single" w:sz="4" w:space="0" w:color="auto"/>
              <w:right w:val="single" w:sz="4" w:space="0" w:color="auto"/>
            </w:tcBorders>
            <w:shd w:val="clear" w:color="auto" w:fill="auto"/>
            <w:vAlign w:val="bottom"/>
            <w:hideMark/>
          </w:tcPr>
          <w:p w14:paraId="6B1D2233"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57B5DEE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773474B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540</w:t>
            </w:r>
          </w:p>
        </w:tc>
        <w:tc>
          <w:tcPr>
            <w:tcW w:w="669" w:type="dxa"/>
            <w:tcBorders>
              <w:top w:val="nil"/>
              <w:left w:val="nil"/>
              <w:bottom w:val="single" w:sz="4" w:space="0" w:color="auto"/>
              <w:right w:val="single" w:sz="4" w:space="0" w:color="auto"/>
            </w:tcBorders>
            <w:shd w:val="clear" w:color="auto" w:fill="auto"/>
            <w:noWrap/>
            <w:vAlign w:val="bottom"/>
            <w:hideMark/>
          </w:tcPr>
          <w:p w14:paraId="326E90E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6B9FB02"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7DF56B1"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1 000,00</w:t>
            </w:r>
          </w:p>
        </w:tc>
      </w:tr>
      <w:tr w:rsidR="000A232D" w:rsidRPr="000A232D" w14:paraId="5B16DE58"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8A9FD15"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50</w:t>
            </w:r>
          </w:p>
        </w:tc>
        <w:tc>
          <w:tcPr>
            <w:tcW w:w="4605" w:type="dxa"/>
            <w:tcBorders>
              <w:top w:val="nil"/>
              <w:left w:val="nil"/>
              <w:bottom w:val="single" w:sz="4" w:space="0" w:color="auto"/>
              <w:right w:val="single" w:sz="4" w:space="0" w:color="auto"/>
            </w:tcBorders>
            <w:shd w:val="clear" w:color="auto" w:fill="auto"/>
            <w:hideMark/>
          </w:tcPr>
          <w:p w14:paraId="6C5EE279"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Культура, кинематография</w:t>
            </w:r>
          </w:p>
        </w:tc>
        <w:tc>
          <w:tcPr>
            <w:tcW w:w="1536" w:type="dxa"/>
            <w:tcBorders>
              <w:top w:val="nil"/>
              <w:left w:val="nil"/>
              <w:bottom w:val="single" w:sz="4" w:space="0" w:color="auto"/>
              <w:right w:val="single" w:sz="4" w:space="0" w:color="auto"/>
            </w:tcBorders>
            <w:shd w:val="clear" w:color="auto" w:fill="auto"/>
            <w:noWrap/>
            <w:vAlign w:val="bottom"/>
            <w:hideMark/>
          </w:tcPr>
          <w:p w14:paraId="0F231F9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518093F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540</w:t>
            </w:r>
          </w:p>
        </w:tc>
        <w:tc>
          <w:tcPr>
            <w:tcW w:w="669" w:type="dxa"/>
            <w:tcBorders>
              <w:top w:val="nil"/>
              <w:left w:val="nil"/>
              <w:bottom w:val="single" w:sz="4" w:space="0" w:color="auto"/>
              <w:right w:val="single" w:sz="4" w:space="0" w:color="auto"/>
            </w:tcBorders>
            <w:shd w:val="clear" w:color="auto" w:fill="auto"/>
            <w:noWrap/>
            <w:vAlign w:val="bottom"/>
            <w:hideMark/>
          </w:tcPr>
          <w:p w14:paraId="4CBA357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0800</w:t>
            </w:r>
          </w:p>
        </w:tc>
        <w:tc>
          <w:tcPr>
            <w:tcW w:w="1418" w:type="dxa"/>
            <w:tcBorders>
              <w:top w:val="nil"/>
              <w:left w:val="nil"/>
              <w:bottom w:val="single" w:sz="4" w:space="0" w:color="auto"/>
              <w:right w:val="single" w:sz="4" w:space="0" w:color="auto"/>
            </w:tcBorders>
            <w:shd w:val="clear" w:color="auto" w:fill="auto"/>
            <w:noWrap/>
            <w:vAlign w:val="bottom"/>
            <w:hideMark/>
          </w:tcPr>
          <w:p w14:paraId="1EA1E6EE"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42503FD"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1 000,00</w:t>
            </w:r>
          </w:p>
        </w:tc>
      </w:tr>
      <w:tr w:rsidR="000A232D" w:rsidRPr="000A232D" w14:paraId="5E2A4D57"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75CC33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51</w:t>
            </w:r>
          </w:p>
        </w:tc>
        <w:tc>
          <w:tcPr>
            <w:tcW w:w="4605" w:type="dxa"/>
            <w:tcBorders>
              <w:top w:val="nil"/>
              <w:left w:val="nil"/>
              <w:bottom w:val="single" w:sz="4" w:space="0" w:color="auto"/>
              <w:right w:val="single" w:sz="4" w:space="0" w:color="auto"/>
            </w:tcBorders>
            <w:shd w:val="clear" w:color="auto" w:fill="auto"/>
            <w:vAlign w:val="bottom"/>
            <w:hideMark/>
          </w:tcPr>
          <w:p w14:paraId="5CB9E860" w14:textId="77777777" w:rsidR="000A232D" w:rsidRPr="000A232D" w:rsidRDefault="000A232D" w:rsidP="000A232D">
            <w:pPr>
              <w:spacing w:after="0" w:line="240" w:lineRule="auto"/>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Культура</w:t>
            </w:r>
          </w:p>
        </w:tc>
        <w:tc>
          <w:tcPr>
            <w:tcW w:w="1536" w:type="dxa"/>
            <w:tcBorders>
              <w:top w:val="nil"/>
              <w:left w:val="nil"/>
              <w:bottom w:val="single" w:sz="4" w:space="0" w:color="auto"/>
              <w:right w:val="single" w:sz="4" w:space="0" w:color="auto"/>
            </w:tcBorders>
            <w:shd w:val="clear" w:color="auto" w:fill="auto"/>
            <w:noWrap/>
            <w:vAlign w:val="bottom"/>
            <w:hideMark/>
          </w:tcPr>
          <w:p w14:paraId="63148B15"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2628872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540</w:t>
            </w:r>
          </w:p>
        </w:tc>
        <w:tc>
          <w:tcPr>
            <w:tcW w:w="669" w:type="dxa"/>
            <w:tcBorders>
              <w:top w:val="nil"/>
              <w:left w:val="nil"/>
              <w:bottom w:val="single" w:sz="4" w:space="0" w:color="auto"/>
              <w:right w:val="single" w:sz="4" w:space="0" w:color="auto"/>
            </w:tcBorders>
            <w:shd w:val="clear" w:color="auto" w:fill="auto"/>
            <w:noWrap/>
            <w:vAlign w:val="bottom"/>
            <w:hideMark/>
          </w:tcPr>
          <w:p w14:paraId="7BD6044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0801</w:t>
            </w:r>
          </w:p>
        </w:tc>
        <w:tc>
          <w:tcPr>
            <w:tcW w:w="1418" w:type="dxa"/>
            <w:tcBorders>
              <w:top w:val="nil"/>
              <w:left w:val="nil"/>
              <w:bottom w:val="single" w:sz="4" w:space="0" w:color="auto"/>
              <w:right w:val="single" w:sz="4" w:space="0" w:color="auto"/>
            </w:tcBorders>
            <w:shd w:val="clear" w:color="auto" w:fill="auto"/>
            <w:noWrap/>
            <w:vAlign w:val="bottom"/>
            <w:hideMark/>
          </w:tcPr>
          <w:p w14:paraId="5C6E6C68"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341CB8B"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1 000,00</w:t>
            </w:r>
          </w:p>
        </w:tc>
      </w:tr>
      <w:tr w:rsidR="000A232D" w:rsidRPr="000A232D" w14:paraId="3CECCBD7"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7E5E52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52</w:t>
            </w:r>
          </w:p>
        </w:tc>
        <w:tc>
          <w:tcPr>
            <w:tcW w:w="4605" w:type="dxa"/>
            <w:tcBorders>
              <w:top w:val="nil"/>
              <w:left w:val="nil"/>
              <w:bottom w:val="single" w:sz="4" w:space="0" w:color="auto"/>
              <w:right w:val="single" w:sz="4" w:space="0" w:color="auto"/>
            </w:tcBorders>
            <w:shd w:val="clear" w:color="auto" w:fill="auto"/>
            <w:hideMark/>
          </w:tcPr>
          <w:p w14:paraId="69944415" w14:textId="77777777" w:rsidR="000A232D" w:rsidRPr="000A232D" w:rsidRDefault="000A232D" w:rsidP="000A232D">
            <w:pPr>
              <w:spacing w:after="0" w:line="240" w:lineRule="auto"/>
              <w:rPr>
                <w:rFonts w:ascii="Times New Roman" w:eastAsia="Times New Roman" w:hAnsi="Times New Roman" w:cs="Times New Roman"/>
                <w:b/>
                <w:bCs/>
                <w:sz w:val="24"/>
                <w:szCs w:val="24"/>
                <w:lang w:eastAsia="ru-RU"/>
              </w:rPr>
            </w:pPr>
            <w:r w:rsidRPr="000A232D">
              <w:rPr>
                <w:rFonts w:ascii="Times New Roman" w:eastAsia="Times New Roman" w:hAnsi="Times New Roman" w:cs="Times New Roman"/>
                <w:b/>
                <w:bCs/>
                <w:sz w:val="24"/>
                <w:szCs w:val="24"/>
                <w:lang w:eastAsia="ru-RU"/>
              </w:rPr>
              <w:t xml:space="preserve">Резервные фонды </w:t>
            </w:r>
          </w:p>
        </w:tc>
        <w:tc>
          <w:tcPr>
            <w:tcW w:w="1536" w:type="dxa"/>
            <w:tcBorders>
              <w:top w:val="nil"/>
              <w:left w:val="nil"/>
              <w:bottom w:val="single" w:sz="4" w:space="0" w:color="auto"/>
              <w:right w:val="single" w:sz="4" w:space="0" w:color="auto"/>
            </w:tcBorders>
            <w:shd w:val="clear" w:color="auto" w:fill="auto"/>
            <w:noWrap/>
            <w:vAlign w:val="bottom"/>
            <w:hideMark/>
          </w:tcPr>
          <w:p w14:paraId="7804C7B2"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6A6DF15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16D0BC9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0DF13B0"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20 000,00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903414B"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20 000,00</w:t>
            </w:r>
          </w:p>
        </w:tc>
      </w:tr>
      <w:tr w:rsidR="000A232D" w:rsidRPr="000A232D" w14:paraId="55CF8E36"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354B8A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53</w:t>
            </w:r>
          </w:p>
        </w:tc>
        <w:tc>
          <w:tcPr>
            <w:tcW w:w="4605" w:type="dxa"/>
            <w:tcBorders>
              <w:top w:val="nil"/>
              <w:left w:val="nil"/>
              <w:bottom w:val="single" w:sz="4" w:space="0" w:color="auto"/>
              <w:right w:val="single" w:sz="4" w:space="0" w:color="auto"/>
            </w:tcBorders>
            <w:shd w:val="clear" w:color="auto" w:fill="auto"/>
            <w:hideMark/>
          </w:tcPr>
          <w:p w14:paraId="443D4F7D"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7F1F404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6CF2DEA1"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800</w:t>
            </w:r>
          </w:p>
        </w:tc>
        <w:tc>
          <w:tcPr>
            <w:tcW w:w="669" w:type="dxa"/>
            <w:tcBorders>
              <w:top w:val="nil"/>
              <w:left w:val="nil"/>
              <w:bottom w:val="single" w:sz="4" w:space="0" w:color="auto"/>
              <w:right w:val="single" w:sz="4" w:space="0" w:color="auto"/>
            </w:tcBorders>
            <w:shd w:val="clear" w:color="auto" w:fill="auto"/>
            <w:noWrap/>
            <w:vAlign w:val="bottom"/>
            <w:hideMark/>
          </w:tcPr>
          <w:p w14:paraId="3C53AEB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1626F6E"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859BDB4"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20 000,00</w:t>
            </w:r>
          </w:p>
        </w:tc>
      </w:tr>
      <w:tr w:rsidR="000A232D" w:rsidRPr="000A232D" w14:paraId="22F6FCE2"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68F961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54</w:t>
            </w:r>
          </w:p>
        </w:tc>
        <w:tc>
          <w:tcPr>
            <w:tcW w:w="4605" w:type="dxa"/>
            <w:tcBorders>
              <w:top w:val="nil"/>
              <w:left w:val="nil"/>
              <w:bottom w:val="single" w:sz="4" w:space="0" w:color="auto"/>
              <w:right w:val="single" w:sz="4" w:space="0" w:color="auto"/>
            </w:tcBorders>
            <w:shd w:val="clear" w:color="auto" w:fill="auto"/>
            <w:vAlign w:val="bottom"/>
            <w:hideMark/>
          </w:tcPr>
          <w:p w14:paraId="1D7CEBF6"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Резервные средства</w:t>
            </w:r>
          </w:p>
        </w:tc>
        <w:tc>
          <w:tcPr>
            <w:tcW w:w="1536" w:type="dxa"/>
            <w:tcBorders>
              <w:top w:val="nil"/>
              <w:left w:val="nil"/>
              <w:bottom w:val="single" w:sz="4" w:space="0" w:color="auto"/>
              <w:right w:val="single" w:sz="4" w:space="0" w:color="auto"/>
            </w:tcBorders>
            <w:shd w:val="clear" w:color="auto" w:fill="auto"/>
            <w:noWrap/>
            <w:vAlign w:val="bottom"/>
            <w:hideMark/>
          </w:tcPr>
          <w:p w14:paraId="5C74F16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0D5E606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870</w:t>
            </w:r>
          </w:p>
        </w:tc>
        <w:tc>
          <w:tcPr>
            <w:tcW w:w="669" w:type="dxa"/>
            <w:tcBorders>
              <w:top w:val="nil"/>
              <w:left w:val="nil"/>
              <w:bottom w:val="single" w:sz="4" w:space="0" w:color="auto"/>
              <w:right w:val="single" w:sz="4" w:space="0" w:color="auto"/>
            </w:tcBorders>
            <w:shd w:val="clear" w:color="auto" w:fill="auto"/>
            <w:noWrap/>
            <w:vAlign w:val="bottom"/>
            <w:hideMark/>
          </w:tcPr>
          <w:p w14:paraId="78A6052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4213F14"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A7DB0DD"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20 000,00</w:t>
            </w:r>
          </w:p>
        </w:tc>
      </w:tr>
      <w:tr w:rsidR="000A232D" w:rsidRPr="000A232D" w14:paraId="3F9EEC70"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850217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55</w:t>
            </w:r>
          </w:p>
        </w:tc>
        <w:tc>
          <w:tcPr>
            <w:tcW w:w="4605" w:type="dxa"/>
            <w:tcBorders>
              <w:top w:val="nil"/>
              <w:left w:val="nil"/>
              <w:bottom w:val="single" w:sz="4" w:space="0" w:color="auto"/>
              <w:right w:val="single" w:sz="4" w:space="0" w:color="auto"/>
            </w:tcBorders>
            <w:shd w:val="clear" w:color="auto" w:fill="auto"/>
            <w:vAlign w:val="bottom"/>
            <w:hideMark/>
          </w:tcPr>
          <w:p w14:paraId="352101B7"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E4B8C8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435B79C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870</w:t>
            </w:r>
          </w:p>
        </w:tc>
        <w:tc>
          <w:tcPr>
            <w:tcW w:w="669" w:type="dxa"/>
            <w:tcBorders>
              <w:top w:val="nil"/>
              <w:left w:val="nil"/>
              <w:bottom w:val="single" w:sz="4" w:space="0" w:color="auto"/>
              <w:right w:val="single" w:sz="4" w:space="0" w:color="auto"/>
            </w:tcBorders>
            <w:shd w:val="clear" w:color="auto" w:fill="auto"/>
            <w:noWrap/>
            <w:vAlign w:val="bottom"/>
            <w:hideMark/>
          </w:tcPr>
          <w:p w14:paraId="275B937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7F363E8F"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F0AE278"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20 000,00</w:t>
            </w:r>
          </w:p>
        </w:tc>
      </w:tr>
      <w:tr w:rsidR="000A232D" w:rsidRPr="000A232D" w14:paraId="6B181951" w14:textId="77777777" w:rsidTr="000A232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E14C2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56</w:t>
            </w:r>
          </w:p>
        </w:tc>
        <w:tc>
          <w:tcPr>
            <w:tcW w:w="4605" w:type="dxa"/>
            <w:tcBorders>
              <w:top w:val="nil"/>
              <w:left w:val="nil"/>
              <w:bottom w:val="single" w:sz="4" w:space="0" w:color="auto"/>
              <w:right w:val="single" w:sz="4" w:space="0" w:color="auto"/>
            </w:tcBorders>
            <w:shd w:val="clear" w:color="auto" w:fill="auto"/>
            <w:vAlign w:val="bottom"/>
            <w:hideMark/>
          </w:tcPr>
          <w:p w14:paraId="3433F267" w14:textId="77777777" w:rsidR="000A232D" w:rsidRPr="000A232D" w:rsidRDefault="000A232D" w:rsidP="000A232D">
            <w:pPr>
              <w:spacing w:after="0" w:line="240" w:lineRule="auto"/>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Резервные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47E718A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07A9CA9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870</w:t>
            </w:r>
          </w:p>
        </w:tc>
        <w:tc>
          <w:tcPr>
            <w:tcW w:w="669" w:type="dxa"/>
            <w:tcBorders>
              <w:top w:val="nil"/>
              <w:left w:val="nil"/>
              <w:bottom w:val="single" w:sz="4" w:space="0" w:color="auto"/>
              <w:right w:val="single" w:sz="4" w:space="0" w:color="auto"/>
            </w:tcBorders>
            <w:shd w:val="clear" w:color="auto" w:fill="auto"/>
            <w:noWrap/>
            <w:vAlign w:val="bottom"/>
            <w:hideMark/>
          </w:tcPr>
          <w:p w14:paraId="17CCAE8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0111</w:t>
            </w:r>
          </w:p>
        </w:tc>
        <w:tc>
          <w:tcPr>
            <w:tcW w:w="1418" w:type="dxa"/>
            <w:tcBorders>
              <w:top w:val="nil"/>
              <w:left w:val="nil"/>
              <w:bottom w:val="single" w:sz="4" w:space="0" w:color="auto"/>
              <w:right w:val="single" w:sz="4" w:space="0" w:color="auto"/>
            </w:tcBorders>
            <w:shd w:val="clear" w:color="auto" w:fill="auto"/>
            <w:noWrap/>
            <w:vAlign w:val="bottom"/>
            <w:hideMark/>
          </w:tcPr>
          <w:p w14:paraId="224F93E9"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EA0D96"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20 000,00</w:t>
            </w:r>
          </w:p>
        </w:tc>
      </w:tr>
      <w:tr w:rsidR="000A232D" w:rsidRPr="000A232D" w14:paraId="3130FED8" w14:textId="77777777" w:rsidTr="000A232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69032D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57</w:t>
            </w:r>
          </w:p>
        </w:tc>
        <w:tc>
          <w:tcPr>
            <w:tcW w:w="4605" w:type="dxa"/>
            <w:tcBorders>
              <w:top w:val="nil"/>
              <w:left w:val="nil"/>
              <w:bottom w:val="single" w:sz="4" w:space="0" w:color="auto"/>
              <w:right w:val="single" w:sz="4" w:space="0" w:color="auto"/>
            </w:tcBorders>
            <w:shd w:val="clear" w:color="auto" w:fill="auto"/>
            <w:vAlign w:val="bottom"/>
            <w:hideMark/>
          </w:tcPr>
          <w:p w14:paraId="34FBF445" w14:textId="77777777" w:rsidR="000A232D" w:rsidRPr="000A232D" w:rsidRDefault="000A232D" w:rsidP="000A232D">
            <w:pPr>
              <w:spacing w:after="0" w:line="240" w:lineRule="auto"/>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Муниципальная программа "Обеспечение жизнедеятельности муниципального образования Сизинский сельсовет" на 2025-2027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40D6C672"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14:paraId="0A87D2E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000000" w:fill="FFFFFF"/>
            <w:noWrap/>
            <w:vAlign w:val="bottom"/>
            <w:hideMark/>
          </w:tcPr>
          <w:p w14:paraId="17B32A2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F642CFF"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6 563 928,14</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11F19E3"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6 563 928,14</w:t>
            </w:r>
          </w:p>
        </w:tc>
      </w:tr>
      <w:tr w:rsidR="000A232D" w:rsidRPr="000A232D" w14:paraId="685F8415"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FAD751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58</w:t>
            </w:r>
          </w:p>
        </w:tc>
        <w:tc>
          <w:tcPr>
            <w:tcW w:w="4605" w:type="dxa"/>
            <w:tcBorders>
              <w:top w:val="nil"/>
              <w:left w:val="nil"/>
              <w:bottom w:val="single" w:sz="4" w:space="0" w:color="auto"/>
              <w:right w:val="single" w:sz="4" w:space="0" w:color="auto"/>
            </w:tcBorders>
            <w:shd w:val="clear" w:color="auto" w:fill="auto"/>
            <w:vAlign w:val="bottom"/>
            <w:hideMark/>
          </w:tcPr>
          <w:p w14:paraId="7C71DE46" w14:textId="77777777" w:rsidR="000A232D" w:rsidRPr="000A232D" w:rsidRDefault="000A232D" w:rsidP="000A232D">
            <w:pPr>
              <w:spacing w:after="0" w:line="240" w:lineRule="auto"/>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Отдельные мероприятия</w:t>
            </w:r>
          </w:p>
        </w:tc>
        <w:tc>
          <w:tcPr>
            <w:tcW w:w="1536" w:type="dxa"/>
            <w:tcBorders>
              <w:top w:val="nil"/>
              <w:left w:val="nil"/>
              <w:bottom w:val="single" w:sz="4" w:space="0" w:color="auto"/>
              <w:right w:val="single" w:sz="4" w:space="0" w:color="auto"/>
            </w:tcBorders>
            <w:shd w:val="clear" w:color="auto" w:fill="auto"/>
            <w:noWrap/>
            <w:vAlign w:val="bottom"/>
            <w:hideMark/>
          </w:tcPr>
          <w:p w14:paraId="37692B5A"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14:paraId="58B0E25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14E87B8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5D8966E"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6 563 928,14</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10FDB5E"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6 563 928,14</w:t>
            </w:r>
          </w:p>
        </w:tc>
      </w:tr>
      <w:tr w:rsidR="000A232D" w:rsidRPr="000A232D" w14:paraId="66E123CA"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35AF8C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59</w:t>
            </w:r>
          </w:p>
        </w:tc>
        <w:tc>
          <w:tcPr>
            <w:tcW w:w="4605" w:type="dxa"/>
            <w:tcBorders>
              <w:top w:val="nil"/>
              <w:left w:val="nil"/>
              <w:bottom w:val="single" w:sz="4" w:space="0" w:color="auto"/>
              <w:right w:val="nil"/>
            </w:tcBorders>
            <w:shd w:val="clear" w:color="auto" w:fill="auto"/>
            <w:vAlign w:val="bottom"/>
            <w:hideMark/>
          </w:tcPr>
          <w:p w14:paraId="44072B15" w14:textId="77777777" w:rsidR="000A232D" w:rsidRPr="000A232D" w:rsidRDefault="000A232D" w:rsidP="000A232D">
            <w:pPr>
              <w:spacing w:after="0" w:line="240" w:lineRule="auto"/>
              <w:rPr>
                <w:rFonts w:ascii="Times New Roman" w:eastAsia="Times New Roman" w:hAnsi="Times New Roman" w:cs="Times New Roman"/>
                <w:b/>
                <w:bCs/>
                <w:sz w:val="24"/>
                <w:szCs w:val="24"/>
                <w:lang w:eastAsia="ru-RU"/>
              </w:rPr>
            </w:pPr>
            <w:r w:rsidRPr="000A232D">
              <w:rPr>
                <w:rFonts w:ascii="Times New Roman" w:eastAsia="Times New Roman" w:hAnsi="Times New Roman" w:cs="Times New Roman"/>
                <w:b/>
                <w:bCs/>
                <w:sz w:val="24"/>
                <w:szCs w:val="24"/>
                <w:lang w:eastAsia="ru-RU"/>
              </w:rPr>
              <w:t xml:space="preserve">Уличное освещение </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620CAC54"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1B3BFB5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672616D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B480975"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698 720,84</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59F99EE"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698 720,84</w:t>
            </w:r>
          </w:p>
        </w:tc>
      </w:tr>
      <w:tr w:rsidR="000A232D" w:rsidRPr="000A232D" w14:paraId="03D3A1D4"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626DE8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60</w:t>
            </w:r>
          </w:p>
        </w:tc>
        <w:tc>
          <w:tcPr>
            <w:tcW w:w="4605" w:type="dxa"/>
            <w:tcBorders>
              <w:top w:val="nil"/>
              <w:left w:val="nil"/>
              <w:bottom w:val="single" w:sz="4" w:space="0" w:color="auto"/>
              <w:right w:val="single" w:sz="4" w:space="0" w:color="auto"/>
            </w:tcBorders>
            <w:shd w:val="clear" w:color="auto" w:fill="auto"/>
            <w:hideMark/>
          </w:tcPr>
          <w:p w14:paraId="7C342C05"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889BE7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575DB93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200</w:t>
            </w:r>
          </w:p>
        </w:tc>
        <w:tc>
          <w:tcPr>
            <w:tcW w:w="669" w:type="dxa"/>
            <w:tcBorders>
              <w:top w:val="nil"/>
              <w:left w:val="nil"/>
              <w:bottom w:val="single" w:sz="4" w:space="0" w:color="auto"/>
              <w:right w:val="single" w:sz="4" w:space="0" w:color="auto"/>
            </w:tcBorders>
            <w:shd w:val="clear" w:color="auto" w:fill="auto"/>
            <w:noWrap/>
            <w:vAlign w:val="bottom"/>
            <w:hideMark/>
          </w:tcPr>
          <w:p w14:paraId="4197844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CBA0642"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698 720,84</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78EFED9"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698 720,84</w:t>
            </w:r>
          </w:p>
        </w:tc>
      </w:tr>
      <w:tr w:rsidR="000A232D" w:rsidRPr="000A232D" w14:paraId="48E6DACC" w14:textId="77777777" w:rsidTr="000A232D">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8F3F11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61</w:t>
            </w:r>
          </w:p>
        </w:tc>
        <w:tc>
          <w:tcPr>
            <w:tcW w:w="4605" w:type="dxa"/>
            <w:tcBorders>
              <w:top w:val="nil"/>
              <w:left w:val="nil"/>
              <w:bottom w:val="single" w:sz="4" w:space="0" w:color="auto"/>
              <w:right w:val="single" w:sz="4" w:space="0" w:color="auto"/>
            </w:tcBorders>
            <w:shd w:val="clear" w:color="auto" w:fill="auto"/>
            <w:hideMark/>
          </w:tcPr>
          <w:p w14:paraId="71741C13"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E65EB4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76FEFB3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2EF9898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61E2B1B"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698 720,84</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E687896"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698 720,84</w:t>
            </w:r>
          </w:p>
        </w:tc>
      </w:tr>
      <w:tr w:rsidR="000A232D" w:rsidRPr="000A232D" w14:paraId="519C6177"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B64A8D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62</w:t>
            </w:r>
          </w:p>
        </w:tc>
        <w:tc>
          <w:tcPr>
            <w:tcW w:w="4605" w:type="dxa"/>
            <w:tcBorders>
              <w:top w:val="nil"/>
              <w:left w:val="nil"/>
              <w:bottom w:val="single" w:sz="4" w:space="0" w:color="auto"/>
              <w:right w:val="single" w:sz="4" w:space="0" w:color="auto"/>
            </w:tcBorders>
            <w:shd w:val="clear" w:color="auto" w:fill="auto"/>
            <w:hideMark/>
          </w:tcPr>
          <w:p w14:paraId="3FAD1233"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Жилищн</w:t>
            </w:r>
            <w:proofErr w:type="gramStart"/>
            <w:r w:rsidRPr="000A232D">
              <w:rPr>
                <w:rFonts w:ascii="Times New Roman" w:eastAsia="Times New Roman" w:hAnsi="Times New Roman" w:cs="Times New Roman"/>
                <w:sz w:val="24"/>
                <w:szCs w:val="24"/>
                <w:lang w:eastAsia="ru-RU"/>
              </w:rPr>
              <w:t>о-</w:t>
            </w:r>
            <w:proofErr w:type="gramEnd"/>
            <w:r w:rsidRPr="000A232D">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6D9FF1C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2C0C96C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7A0003A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6D996846"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698 720,84</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1422544"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698 720,84</w:t>
            </w:r>
          </w:p>
        </w:tc>
      </w:tr>
      <w:tr w:rsidR="000A232D" w:rsidRPr="000A232D" w14:paraId="42C37779"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754022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63</w:t>
            </w:r>
          </w:p>
        </w:tc>
        <w:tc>
          <w:tcPr>
            <w:tcW w:w="4605" w:type="dxa"/>
            <w:tcBorders>
              <w:top w:val="nil"/>
              <w:left w:val="nil"/>
              <w:bottom w:val="single" w:sz="4" w:space="0" w:color="auto"/>
              <w:right w:val="single" w:sz="4" w:space="0" w:color="auto"/>
            </w:tcBorders>
            <w:shd w:val="clear" w:color="auto" w:fill="auto"/>
            <w:hideMark/>
          </w:tcPr>
          <w:p w14:paraId="6CE43A0F"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0A9436D5"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730833B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1CB4BF0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0503</w:t>
            </w:r>
          </w:p>
        </w:tc>
        <w:tc>
          <w:tcPr>
            <w:tcW w:w="1418" w:type="dxa"/>
            <w:tcBorders>
              <w:top w:val="nil"/>
              <w:left w:val="nil"/>
              <w:bottom w:val="single" w:sz="4" w:space="0" w:color="auto"/>
              <w:right w:val="single" w:sz="4" w:space="0" w:color="auto"/>
            </w:tcBorders>
            <w:shd w:val="clear" w:color="auto" w:fill="auto"/>
            <w:noWrap/>
            <w:vAlign w:val="bottom"/>
            <w:hideMark/>
          </w:tcPr>
          <w:p w14:paraId="5D108D29"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698 720,84</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F044B23"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698 720,84</w:t>
            </w:r>
          </w:p>
        </w:tc>
      </w:tr>
      <w:tr w:rsidR="000A232D" w:rsidRPr="000A232D" w14:paraId="69B90A9A" w14:textId="77777777" w:rsidTr="000A232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CB3D2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64</w:t>
            </w:r>
          </w:p>
        </w:tc>
        <w:tc>
          <w:tcPr>
            <w:tcW w:w="4605" w:type="dxa"/>
            <w:tcBorders>
              <w:top w:val="nil"/>
              <w:left w:val="nil"/>
              <w:bottom w:val="single" w:sz="4" w:space="0" w:color="auto"/>
              <w:right w:val="single" w:sz="4" w:space="0" w:color="auto"/>
            </w:tcBorders>
            <w:shd w:val="clear" w:color="auto" w:fill="auto"/>
            <w:hideMark/>
          </w:tcPr>
          <w:p w14:paraId="12F656CB" w14:textId="77777777" w:rsidR="000A232D" w:rsidRPr="000A232D" w:rsidRDefault="000A232D" w:rsidP="000A232D">
            <w:pPr>
              <w:spacing w:after="0" w:line="240" w:lineRule="auto"/>
              <w:rPr>
                <w:rFonts w:ascii="Times New Roman" w:eastAsia="Times New Roman" w:hAnsi="Times New Roman" w:cs="Times New Roman"/>
                <w:b/>
                <w:bCs/>
                <w:sz w:val="24"/>
                <w:szCs w:val="24"/>
                <w:lang w:eastAsia="ru-RU"/>
              </w:rPr>
            </w:pPr>
            <w:r w:rsidRPr="000A232D">
              <w:rPr>
                <w:rFonts w:ascii="Times New Roman" w:eastAsia="Times New Roman" w:hAnsi="Times New Roman" w:cs="Times New Roman"/>
                <w:b/>
                <w:bCs/>
                <w:sz w:val="24"/>
                <w:szCs w:val="24"/>
                <w:lang w:eastAsia="ru-RU"/>
              </w:rPr>
              <w:t>Мероприятия по благоустройству городских и сельских поселений</w:t>
            </w:r>
          </w:p>
        </w:tc>
        <w:tc>
          <w:tcPr>
            <w:tcW w:w="1536" w:type="dxa"/>
            <w:tcBorders>
              <w:top w:val="nil"/>
              <w:left w:val="nil"/>
              <w:bottom w:val="single" w:sz="4" w:space="0" w:color="auto"/>
              <w:right w:val="single" w:sz="4" w:space="0" w:color="auto"/>
            </w:tcBorders>
            <w:shd w:val="clear" w:color="auto" w:fill="auto"/>
            <w:noWrap/>
            <w:vAlign w:val="bottom"/>
            <w:hideMark/>
          </w:tcPr>
          <w:p w14:paraId="0F6C57C1"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4A6F4ED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2B2FA19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D57B6E9"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383 000,00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910EF4D"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383 000,00</w:t>
            </w:r>
          </w:p>
        </w:tc>
      </w:tr>
      <w:tr w:rsidR="000A232D" w:rsidRPr="000A232D" w14:paraId="07416DB9" w14:textId="77777777" w:rsidTr="000A232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D8A78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65</w:t>
            </w:r>
          </w:p>
        </w:tc>
        <w:tc>
          <w:tcPr>
            <w:tcW w:w="4605" w:type="dxa"/>
            <w:tcBorders>
              <w:top w:val="nil"/>
              <w:left w:val="nil"/>
              <w:bottom w:val="single" w:sz="4" w:space="0" w:color="auto"/>
              <w:right w:val="single" w:sz="4" w:space="0" w:color="auto"/>
            </w:tcBorders>
            <w:shd w:val="clear" w:color="auto" w:fill="auto"/>
            <w:hideMark/>
          </w:tcPr>
          <w:p w14:paraId="64A01AB1"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D2CF61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70EA42A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200</w:t>
            </w:r>
          </w:p>
        </w:tc>
        <w:tc>
          <w:tcPr>
            <w:tcW w:w="669" w:type="dxa"/>
            <w:tcBorders>
              <w:top w:val="nil"/>
              <w:left w:val="nil"/>
              <w:bottom w:val="single" w:sz="4" w:space="0" w:color="auto"/>
              <w:right w:val="single" w:sz="4" w:space="0" w:color="auto"/>
            </w:tcBorders>
            <w:shd w:val="clear" w:color="auto" w:fill="auto"/>
            <w:noWrap/>
            <w:vAlign w:val="bottom"/>
            <w:hideMark/>
          </w:tcPr>
          <w:p w14:paraId="660CAAC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F019773"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383 000,00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B1BDEDC"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383 000,00</w:t>
            </w:r>
          </w:p>
        </w:tc>
      </w:tr>
      <w:tr w:rsidR="000A232D" w:rsidRPr="000A232D" w14:paraId="02D49810" w14:textId="77777777" w:rsidTr="000A232D">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41B16D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66</w:t>
            </w:r>
          </w:p>
        </w:tc>
        <w:tc>
          <w:tcPr>
            <w:tcW w:w="4605" w:type="dxa"/>
            <w:tcBorders>
              <w:top w:val="nil"/>
              <w:left w:val="nil"/>
              <w:bottom w:val="single" w:sz="4" w:space="0" w:color="auto"/>
              <w:right w:val="single" w:sz="4" w:space="0" w:color="auto"/>
            </w:tcBorders>
            <w:shd w:val="clear" w:color="auto" w:fill="auto"/>
            <w:hideMark/>
          </w:tcPr>
          <w:p w14:paraId="4E481EA1"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FCBEF5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0DA8AE5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1B346CF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544E5CB"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383 000,00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F308112"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383 000,00</w:t>
            </w:r>
          </w:p>
        </w:tc>
      </w:tr>
      <w:tr w:rsidR="000A232D" w:rsidRPr="000A232D" w14:paraId="0318B49A"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0DA4F7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67</w:t>
            </w:r>
          </w:p>
        </w:tc>
        <w:tc>
          <w:tcPr>
            <w:tcW w:w="4605" w:type="dxa"/>
            <w:tcBorders>
              <w:top w:val="nil"/>
              <w:left w:val="nil"/>
              <w:bottom w:val="single" w:sz="4" w:space="0" w:color="auto"/>
              <w:right w:val="single" w:sz="4" w:space="0" w:color="auto"/>
            </w:tcBorders>
            <w:shd w:val="clear" w:color="auto" w:fill="auto"/>
            <w:hideMark/>
          </w:tcPr>
          <w:p w14:paraId="422858A9"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Жилищн</w:t>
            </w:r>
            <w:proofErr w:type="gramStart"/>
            <w:r w:rsidRPr="000A232D">
              <w:rPr>
                <w:rFonts w:ascii="Times New Roman" w:eastAsia="Times New Roman" w:hAnsi="Times New Roman" w:cs="Times New Roman"/>
                <w:sz w:val="24"/>
                <w:szCs w:val="24"/>
                <w:lang w:eastAsia="ru-RU"/>
              </w:rPr>
              <w:t>о-</w:t>
            </w:r>
            <w:proofErr w:type="gramEnd"/>
            <w:r w:rsidRPr="000A232D">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20DE2B9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063B957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36E23DB1"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20657702"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383 000,00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F935B0B"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383 000,00</w:t>
            </w:r>
          </w:p>
        </w:tc>
      </w:tr>
      <w:tr w:rsidR="000A232D" w:rsidRPr="000A232D" w14:paraId="1C8D2FF9"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5D5384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lastRenderedPageBreak/>
              <w:t>68</w:t>
            </w:r>
          </w:p>
        </w:tc>
        <w:tc>
          <w:tcPr>
            <w:tcW w:w="4605" w:type="dxa"/>
            <w:tcBorders>
              <w:top w:val="nil"/>
              <w:left w:val="nil"/>
              <w:bottom w:val="nil"/>
              <w:right w:val="single" w:sz="4" w:space="0" w:color="auto"/>
            </w:tcBorders>
            <w:shd w:val="clear" w:color="auto" w:fill="auto"/>
            <w:hideMark/>
          </w:tcPr>
          <w:p w14:paraId="3FDE09AA"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44259CD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71FFCFE1"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7DD6E5C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0503</w:t>
            </w:r>
          </w:p>
        </w:tc>
        <w:tc>
          <w:tcPr>
            <w:tcW w:w="1418" w:type="dxa"/>
            <w:tcBorders>
              <w:top w:val="nil"/>
              <w:left w:val="nil"/>
              <w:bottom w:val="single" w:sz="4" w:space="0" w:color="auto"/>
              <w:right w:val="single" w:sz="4" w:space="0" w:color="auto"/>
            </w:tcBorders>
            <w:shd w:val="clear" w:color="auto" w:fill="auto"/>
            <w:noWrap/>
            <w:vAlign w:val="bottom"/>
            <w:hideMark/>
          </w:tcPr>
          <w:p w14:paraId="38399A4C"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383 000,00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4E12676"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383 000,00</w:t>
            </w:r>
          </w:p>
        </w:tc>
      </w:tr>
      <w:tr w:rsidR="000A232D" w:rsidRPr="000A232D" w14:paraId="0067EEC9" w14:textId="77777777" w:rsidTr="000A232D">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F76124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69</w:t>
            </w:r>
          </w:p>
        </w:tc>
        <w:tc>
          <w:tcPr>
            <w:tcW w:w="4605" w:type="dxa"/>
            <w:tcBorders>
              <w:top w:val="single" w:sz="4" w:space="0" w:color="auto"/>
              <w:left w:val="nil"/>
              <w:bottom w:val="single" w:sz="4" w:space="0" w:color="auto"/>
              <w:right w:val="nil"/>
            </w:tcBorders>
            <w:shd w:val="clear" w:color="auto" w:fill="auto"/>
            <w:hideMark/>
          </w:tcPr>
          <w:p w14:paraId="1FA86884" w14:textId="77777777" w:rsidR="000A232D" w:rsidRPr="000A232D" w:rsidRDefault="000A232D" w:rsidP="000A232D">
            <w:pPr>
              <w:spacing w:after="0" w:line="240" w:lineRule="auto"/>
              <w:rPr>
                <w:rFonts w:ascii="Times New Roman" w:eastAsia="Times New Roman" w:hAnsi="Times New Roman" w:cs="Times New Roman"/>
                <w:b/>
                <w:bCs/>
                <w:sz w:val="24"/>
                <w:szCs w:val="24"/>
                <w:lang w:eastAsia="ru-RU"/>
              </w:rPr>
            </w:pPr>
            <w:proofErr w:type="gramStart"/>
            <w:r w:rsidRPr="000A232D">
              <w:rPr>
                <w:rFonts w:ascii="Times New Roman" w:eastAsia="Times New Roman" w:hAnsi="Times New Roman" w:cs="Times New Roman"/>
                <w:b/>
                <w:bCs/>
                <w:sz w:val="24"/>
                <w:szCs w:val="24"/>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2025-2027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ABE5C4F"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13E7F9B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456307F1"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3348012"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917 000,00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021EC03"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917 000,00</w:t>
            </w:r>
          </w:p>
        </w:tc>
      </w:tr>
      <w:tr w:rsidR="000A232D" w:rsidRPr="000A232D" w14:paraId="0ADA26D5"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E40484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70</w:t>
            </w:r>
          </w:p>
        </w:tc>
        <w:tc>
          <w:tcPr>
            <w:tcW w:w="4605" w:type="dxa"/>
            <w:tcBorders>
              <w:top w:val="nil"/>
              <w:left w:val="nil"/>
              <w:bottom w:val="single" w:sz="4" w:space="0" w:color="auto"/>
              <w:right w:val="single" w:sz="4" w:space="0" w:color="auto"/>
            </w:tcBorders>
            <w:shd w:val="clear" w:color="auto" w:fill="auto"/>
            <w:hideMark/>
          </w:tcPr>
          <w:p w14:paraId="73216232"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2C10C4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2301D4C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200</w:t>
            </w:r>
          </w:p>
        </w:tc>
        <w:tc>
          <w:tcPr>
            <w:tcW w:w="669" w:type="dxa"/>
            <w:tcBorders>
              <w:top w:val="nil"/>
              <w:left w:val="nil"/>
              <w:bottom w:val="single" w:sz="4" w:space="0" w:color="auto"/>
              <w:right w:val="single" w:sz="4" w:space="0" w:color="auto"/>
            </w:tcBorders>
            <w:shd w:val="clear" w:color="auto" w:fill="auto"/>
            <w:noWrap/>
            <w:vAlign w:val="bottom"/>
            <w:hideMark/>
          </w:tcPr>
          <w:p w14:paraId="184D3C0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6048892"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917 000,00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6F83370"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917 000,00</w:t>
            </w:r>
          </w:p>
        </w:tc>
      </w:tr>
      <w:tr w:rsidR="000A232D" w:rsidRPr="000A232D" w14:paraId="66D42666" w14:textId="77777777" w:rsidTr="000A232D">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E10765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71</w:t>
            </w:r>
          </w:p>
        </w:tc>
        <w:tc>
          <w:tcPr>
            <w:tcW w:w="4605" w:type="dxa"/>
            <w:tcBorders>
              <w:top w:val="nil"/>
              <w:left w:val="nil"/>
              <w:bottom w:val="single" w:sz="4" w:space="0" w:color="auto"/>
              <w:right w:val="single" w:sz="4" w:space="0" w:color="auto"/>
            </w:tcBorders>
            <w:shd w:val="clear" w:color="auto" w:fill="auto"/>
            <w:hideMark/>
          </w:tcPr>
          <w:p w14:paraId="0899EECF"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46B3C0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70EA1D7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607A8C3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8631125"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917 000,00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B95A47C"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917 000,00</w:t>
            </w:r>
          </w:p>
        </w:tc>
      </w:tr>
      <w:tr w:rsidR="000A232D" w:rsidRPr="000A232D" w14:paraId="60CC4647" w14:textId="77777777" w:rsidTr="000A232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D212E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72</w:t>
            </w:r>
          </w:p>
        </w:tc>
        <w:tc>
          <w:tcPr>
            <w:tcW w:w="4605" w:type="dxa"/>
            <w:tcBorders>
              <w:top w:val="nil"/>
              <w:left w:val="nil"/>
              <w:bottom w:val="single" w:sz="4" w:space="0" w:color="auto"/>
              <w:right w:val="nil"/>
            </w:tcBorders>
            <w:shd w:val="clear" w:color="auto" w:fill="auto"/>
            <w:hideMark/>
          </w:tcPr>
          <w:p w14:paraId="5D2C5826"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Национальная экономика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93E8C0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3F8F1421"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6F040E2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auto" w:fill="auto"/>
            <w:noWrap/>
            <w:vAlign w:val="bottom"/>
            <w:hideMark/>
          </w:tcPr>
          <w:p w14:paraId="09A0CC89"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917 000,00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8D364BB"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917 000,00</w:t>
            </w:r>
          </w:p>
        </w:tc>
      </w:tr>
      <w:tr w:rsidR="000A232D" w:rsidRPr="000A232D" w14:paraId="325E4D61" w14:textId="77777777" w:rsidTr="000A232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7B104D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73</w:t>
            </w:r>
          </w:p>
        </w:tc>
        <w:tc>
          <w:tcPr>
            <w:tcW w:w="460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7D124C11"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1FD2455"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2767A9F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4EF067C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0409</w:t>
            </w:r>
          </w:p>
        </w:tc>
        <w:tc>
          <w:tcPr>
            <w:tcW w:w="1418" w:type="dxa"/>
            <w:tcBorders>
              <w:top w:val="nil"/>
              <w:left w:val="nil"/>
              <w:bottom w:val="single" w:sz="4" w:space="0" w:color="auto"/>
              <w:right w:val="single" w:sz="4" w:space="0" w:color="auto"/>
            </w:tcBorders>
            <w:shd w:val="clear" w:color="auto" w:fill="auto"/>
            <w:noWrap/>
            <w:vAlign w:val="bottom"/>
            <w:hideMark/>
          </w:tcPr>
          <w:p w14:paraId="77CB4C6F"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917 000,00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D402F2A"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917 000,00</w:t>
            </w:r>
          </w:p>
        </w:tc>
      </w:tr>
      <w:tr w:rsidR="000A232D" w:rsidRPr="000A232D" w14:paraId="2CB322AD" w14:textId="77777777" w:rsidTr="000A232D">
        <w:trPr>
          <w:trHeight w:val="12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6CB440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74</w:t>
            </w:r>
          </w:p>
        </w:tc>
        <w:tc>
          <w:tcPr>
            <w:tcW w:w="4605" w:type="dxa"/>
            <w:tcBorders>
              <w:top w:val="nil"/>
              <w:left w:val="nil"/>
              <w:bottom w:val="nil"/>
              <w:right w:val="nil"/>
            </w:tcBorders>
            <w:shd w:val="clear" w:color="auto" w:fill="auto"/>
            <w:vAlign w:val="bottom"/>
            <w:hideMark/>
          </w:tcPr>
          <w:p w14:paraId="1EFD8674" w14:textId="77777777" w:rsidR="000A232D" w:rsidRPr="000A232D" w:rsidRDefault="000A232D" w:rsidP="000A232D">
            <w:pPr>
              <w:spacing w:after="0" w:line="240" w:lineRule="auto"/>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2025-2027 годы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7F1BD5AC"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69E116E7"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7B3879A6"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09FDE6C"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25 500,00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024BEA8"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25 500,00</w:t>
            </w:r>
          </w:p>
        </w:tc>
      </w:tr>
      <w:tr w:rsidR="000A232D" w:rsidRPr="000A232D" w14:paraId="50431335"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F46130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75</w:t>
            </w:r>
          </w:p>
        </w:tc>
        <w:tc>
          <w:tcPr>
            <w:tcW w:w="4605" w:type="dxa"/>
            <w:tcBorders>
              <w:top w:val="single" w:sz="4" w:space="0" w:color="auto"/>
              <w:left w:val="nil"/>
              <w:bottom w:val="single" w:sz="4" w:space="0" w:color="auto"/>
              <w:right w:val="single" w:sz="4" w:space="0" w:color="auto"/>
            </w:tcBorders>
            <w:shd w:val="clear" w:color="auto" w:fill="auto"/>
            <w:hideMark/>
          </w:tcPr>
          <w:p w14:paraId="6E55A925"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746DEF5"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24E45A3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200</w:t>
            </w:r>
          </w:p>
        </w:tc>
        <w:tc>
          <w:tcPr>
            <w:tcW w:w="669" w:type="dxa"/>
            <w:tcBorders>
              <w:top w:val="nil"/>
              <w:left w:val="nil"/>
              <w:bottom w:val="single" w:sz="4" w:space="0" w:color="auto"/>
              <w:right w:val="single" w:sz="4" w:space="0" w:color="auto"/>
            </w:tcBorders>
            <w:shd w:val="clear" w:color="auto" w:fill="auto"/>
            <w:noWrap/>
            <w:vAlign w:val="bottom"/>
            <w:hideMark/>
          </w:tcPr>
          <w:p w14:paraId="6765911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E7C50DC"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25 500,00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236ED86"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25 500,00</w:t>
            </w:r>
          </w:p>
        </w:tc>
      </w:tr>
      <w:tr w:rsidR="000A232D" w:rsidRPr="000A232D" w14:paraId="0763BF89" w14:textId="77777777" w:rsidTr="000A232D">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844B6D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76</w:t>
            </w:r>
          </w:p>
        </w:tc>
        <w:tc>
          <w:tcPr>
            <w:tcW w:w="4605" w:type="dxa"/>
            <w:tcBorders>
              <w:top w:val="nil"/>
              <w:left w:val="nil"/>
              <w:bottom w:val="single" w:sz="4" w:space="0" w:color="auto"/>
              <w:right w:val="single" w:sz="4" w:space="0" w:color="auto"/>
            </w:tcBorders>
            <w:shd w:val="clear" w:color="auto" w:fill="auto"/>
            <w:hideMark/>
          </w:tcPr>
          <w:p w14:paraId="3F262C3E"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67C28D5"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543732D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64A65C8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D38EC54"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25 500,00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BCF3651"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25 500,00</w:t>
            </w:r>
          </w:p>
        </w:tc>
      </w:tr>
      <w:tr w:rsidR="000A232D" w:rsidRPr="000A232D" w14:paraId="3006ED43"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8B792D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77</w:t>
            </w:r>
          </w:p>
        </w:tc>
        <w:tc>
          <w:tcPr>
            <w:tcW w:w="4605" w:type="dxa"/>
            <w:tcBorders>
              <w:top w:val="nil"/>
              <w:left w:val="nil"/>
              <w:bottom w:val="nil"/>
              <w:right w:val="nil"/>
            </w:tcBorders>
            <w:shd w:val="clear" w:color="auto" w:fill="auto"/>
            <w:noWrap/>
            <w:vAlign w:val="bottom"/>
            <w:hideMark/>
          </w:tcPr>
          <w:p w14:paraId="5589BC37" w14:textId="458FB2EA" w:rsidR="000A232D" w:rsidRPr="000A232D" w:rsidRDefault="000A232D" w:rsidP="000A232D">
            <w:pPr>
              <w:spacing w:after="0" w:line="240" w:lineRule="auto"/>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Национальная безопасность и правоохранительная деятельность</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0066FF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3201EC0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0EC7F90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0300</w:t>
            </w:r>
          </w:p>
        </w:tc>
        <w:tc>
          <w:tcPr>
            <w:tcW w:w="1418" w:type="dxa"/>
            <w:tcBorders>
              <w:top w:val="nil"/>
              <w:left w:val="nil"/>
              <w:bottom w:val="single" w:sz="4" w:space="0" w:color="auto"/>
              <w:right w:val="single" w:sz="4" w:space="0" w:color="auto"/>
            </w:tcBorders>
            <w:shd w:val="clear" w:color="auto" w:fill="auto"/>
            <w:noWrap/>
            <w:vAlign w:val="bottom"/>
            <w:hideMark/>
          </w:tcPr>
          <w:p w14:paraId="28A9FF8D"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25 500,00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CBD94EC"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25 500,00</w:t>
            </w:r>
          </w:p>
        </w:tc>
      </w:tr>
      <w:tr w:rsidR="000A232D" w:rsidRPr="000A232D" w14:paraId="6190645D" w14:textId="77777777" w:rsidTr="000A232D">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4C900C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78</w:t>
            </w:r>
          </w:p>
        </w:tc>
        <w:tc>
          <w:tcPr>
            <w:tcW w:w="4605" w:type="dxa"/>
            <w:tcBorders>
              <w:top w:val="single" w:sz="4" w:space="0" w:color="auto"/>
              <w:left w:val="nil"/>
              <w:bottom w:val="single" w:sz="4" w:space="0" w:color="auto"/>
              <w:right w:val="nil"/>
            </w:tcBorders>
            <w:shd w:val="clear" w:color="auto" w:fill="auto"/>
            <w:hideMark/>
          </w:tcPr>
          <w:p w14:paraId="7E2F992C" w14:textId="185D93BA"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Защита населения и территорий от чрезвычайных ситуаций природного и техногенного характера, пожарная безопасность</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31426B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371F274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4133C4D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0310</w:t>
            </w:r>
          </w:p>
        </w:tc>
        <w:tc>
          <w:tcPr>
            <w:tcW w:w="1418" w:type="dxa"/>
            <w:tcBorders>
              <w:top w:val="nil"/>
              <w:left w:val="nil"/>
              <w:bottom w:val="single" w:sz="4" w:space="0" w:color="auto"/>
              <w:right w:val="single" w:sz="4" w:space="0" w:color="auto"/>
            </w:tcBorders>
            <w:shd w:val="clear" w:color="auto" w:fill="auto"/>
            <w:noWrap/>
            <w:vAlign w:val="bottom"/>
            <w:hideMark/>
          </w:tcPr>
          <w:p w14:paraId="7A132CFD"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25 500,00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CB1F1A7"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25 500,00</w:t>
            </w:r>
          </w:p>
        </w:tc>
      </w:tr>
      <w:tr w:rsidR="000A232D" w:rsidRPr="000A232D" w14:paraId="229812C1" w14:textId="77777777" w:rsidTr="000A232D">
        <w:trPr>
          <w:trHeight w:val="12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B6735A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79</w:t>
            </w:r>
          </w:p>
        </w:tc>
        <w:tc>
          <w:tcPr>
            <w:tcW w:w="4605" w:type="dxa"/>
            <w:tcBorders>
              <w:top w:val="nil"/>
              <w:left w:val="nil"/>
              <w:bottom w:val="single" w:sz="4" w:space="0" w:color="auto"/>
              <w:right w:val="single" w:sz="4" w:space="0" w:color="auto"/>
            </w:tcBorders>
            <w:shd w:val="clear" w:color="auto" w:fill="auto"/>
            <w:vAlign w:val="bottom"/>
            <w:hideMark/>
          </w:tcPr>
          <w:p w14:paraId="41830B49" w14:textId="77777777" w:rsidR="000A232D" w:rsidRPr="000A232D" w:rsidRDefault="000A232D" w:rsidP="000A232D">
            <w:pPr>
              <w:spacing w:after="0" w:line="240" w:lineRule="auto"/>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2025-2027 годы</w:t>
            </w:r>
          </w:p>
        </w:tc>
        <w:tc>
          <w:tcPr>
            <w:tcW w:w="1536" w:type="dxa"/>
            <w:tcBorders>
              <w:top w:val="nil"/>
              <w:left w:val="nil"/>
              <w:bottom w:val="single" w:sz="4" w:space="0" w:color="auto"/>
              <w:right w:val="single" w:sz="4" w:space="0" w:color="auto"/>
            </w:tcBorders>
            <w:shd w:val="clear" w:color="auto" w:fill="auto"/>
            <w:noWrap/>
            <w:vAlign w:val="bottom"/>
            <w:hideMark/>
          </w:tcPr>
          <w:p w14:paraId="5B54B67A"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BE940A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1E6355A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3DA174C"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3 580 285,44</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0BCB5D2"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3 580 285,44</w:t>
            </w:r>
          </w:p>
        </w:tc>
      </w:tr>
      <w:tr w:rsidR="000A232D" w:rsidRPr="000A232D" w14:paraId="19C19115" w14:textId="77777777" w:rsidTr="000A232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F144B4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80</w:t>
            </w:r>
          </w:p>
        </w:tc>
        <w:tc>
          <w:tcPr>
            <w:tcW w:w="460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899DD56"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1CCD23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9A9FEC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100</w:t>
            </w:r>
          </w:p>
        </w:tc>
        <w:tc>
          <w:tcPr>
            <w:tcW w:w="669" w:type="dxa"/>
            <w:tcBorders>
              <w:top w:val="nil"/>
              <w:left w:val="nil"/>
              <w:bottom w:val="single" w:sz="4" w:space="0" w:color="auto"/>
              <w:right w:val="single" w:sz="4" w:space="0" w:color="auto"/>
            </w:tcBorders>
            <w:shd w:val="clear" w:color="auto" w:fill="auto"/>
            <w:noWrap/>
            <w:vAlign w:val="bottom"/>
            <w:hideMark/>
          </w:tcPr>
          <w:p w14:paraId="09A0980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0F4F5C5"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2 985 945,44</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0856D5F"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2 985 945,44</w:t>
            </w:r>
          </w:p>
        </w:tc>
      </w:tr>
      <w:tr w:rsidR="000A232D" w:rsidRPr="000A232D" w14:paraId="0C511836" w14:textId="77777777" w:rsidTr="000A232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1E7959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81</w:t>
            </w:r>
          </w:p>
        </w:tc>
        <w:tc>
          <w:tcPr>
            <w:tcW w:w="4605" w:type="dxa"/>
            <w:tcBorders>
              <w:top w:val="single" w:sz="4" w:space="0" w:color="auto"/>
              <w:left w:val="nil"/>
              <w:bottom w:val="single" w:sz="4" w:space="0" w:color="auto"/>
              <w:right w:val="single" w:sz="4" w:space="0" w:color="auto"/>
            </w:tcBorders>
            <w:shd w:val="clear" w:color="auto" w:fill="auto"/>
            <w:hideMark/>
          </w:tcPr>
          <w:p w14:paraId="1C639C37"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346CA29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6A64A51"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110</w:t>
            </w:r>
          </w:p>
        </w:tc>
        <w:tc>
          <w:tcPr>
            <w:tcW w:w="669" w:type="dxa"/>
            <w:tcBorders>
              <w:top w:val="nil"/>
              <w:left w:val="nil"/>
              <w:bottom w:val="single" w:sz="4" w:space="0" w:color="auto"/>
              <w:right w:val="single" w:sz="4" w:space="0" w:color="auto"/>
            </w:tcBorders>
            <w:shd w:val="clear" w:color="auto" w:fill="auto"/>
            <w:noWrap/>
            <w:vAlign w:val="bottom"/>
            <w:hideMark/>
          </w:tcPr>
          <w:p w14:paraId="747DE43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CAA2CBD"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2 985 945,44</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7831F35"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2 985 945,44</w:t>
            </w:r>
          </w:p>
        </w:tc>
      </w:tr>
      <w:tr w:rsidR="000A232D" w:rsidRPr="000A232D" w14:paraId="3EDEE798"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E1A8EE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lastRenderedPageBreak/>
              <w:t>82</w:t>
            </w:r>
          </w:p>
        </w:tc>
        <w:tc>
          <w:tcPr>
            <w:tcW w:w="4605" w:type="dxa"/>
            <w:tcBorders>
              <w:top w:val="nil"/>
              <w:left w:val="nil"/>
              <w:bottom w:val="single" w:sz="4" w:space="0" w:color="auto"/>
              <w:right w:val="single" w:sz="4" w:space="0" w:color="auto"/>
            </w:tcBorders>
            <w:shd w:val="clear" w:color="auto" w:fill="auto"/>
            <w:hideMark/>
          </w:tcPr>
          <w:p w14:paraId="7BEA2CF4"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1CB8D71"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8FE0B2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110</w:t>
            </w:r>
          </w:p>
        </w:tc>
        <w:tc>
          <w:tcPr>
            <w:tcW w:w="669" w:type="dxa"/>
            <w:tcBorders>
              <w:top w:val="nil"/>
              <w:left w:val="nil"/>
              <w:bottom w:val="single" w:sz="4" w:space="0" w:color="auto"/>
              <w:right w:val="single" w:sz="4" w:space="0" w:color="auto"/>
            </w:tcBorders>
            <w:shd w:val="clear" w:color="auto" w:fill="auto"/>
            <w:noWrap/>
            <w:vAlign w:val="bottom"/>
            <w:hideMark/>
          </w:tcPr>
          <w:p w14:paraId="24FFC97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3E0A756"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1 430 522,03</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C803E32"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1 430 522,03</w:t>
            </w:r>
          </w:p>
        </w:tc>
      </w:tr>
      <w:tr w:rsidR="000A232D" w:rsidRPr="000A232D" w14:paraId="7F51212C"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8678D7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83</w:t>
            </w:r>
          </w:p>
        </w:tc>
        <w:tc>
          <w:tcPr>
            <w:tcW w:w="4605" w:type="dxa"/>
            <w:tcBorders>
              <w:top w:val="nil"/>
              <w:left w:val="nil"/>
              <w:bottom w:val="single" w:sz="4" w:space="0" w:color="auto"/>
              <w:right w:val="single" w:sz="4" w:space="0" w:color="auto"/>
            </w:tcBorders>
            <w:shd w:val="clear" w:color="auto" w:fill="auto"/>
            <w:hideMark/>
          </w:tcPr>
          <w:p w14:paraId="07AB8AAB"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AF3739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8A5A3B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110</w:t>
            </w:r>
          </w:p>
        </w:tc>
        <w:tc>
          <w:tcPr>
            <w:tcW w:w="669" w:type="dxa"/>
            <w:tcBorders>
              <w:top w:val="nil"/>
              <w:left w:val="nil"/>
              <w:bottom w:val="single" w:sz="4" w:space="0" w:color="auto"/>
              <w:right w:val="single" w:sz="4" w:space="0" w:color="auto"/>
            </w:tcBorders>
            <w:shd w:val="clear" w:color="auto" w:fill="auto"/>
            <w:noWrap/>
            <w:vAlign w:val="bottom"/>
            <w:hideMark/>
          </w:tcPr>
          <w:p w14:paraId="1587ABF5"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10DC9A1E"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1 430 522,03</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A1128A4"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1 430 522,03</w:t>
            </w:r>
          </w:p>
        </w:tc>
      </w:tr>
      <w:tr w:rsidR="000A232D" w:rsidRPr="000A232D" w14:paraId="704B0BB9"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672901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84</w:t>
            </w:r>
          </w:p>
        </w:tc>
        <w:tc>
          <w:tcPr>
            <w:tcW w:w="4605" w:type="dxa"/>
            <w:tcBorders>
              <w:top w:val="nil"/>
              <w:left w:val="nil"/>
              <w:bottom w:val="single" w:sz="4" w:space="0" w:color="auto"/>
              <w:right w:val="single" w:sz="4" w:space="0" w:color="auto"/>
            </w:tcBorders>
            <w:shd w:val="clear" w:color="auto" w:fill="auto"/>
            <w:hideMark/>
          </w:tcPr>
          <w:p w14:paraId="540EACFA"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Жилищн</w:t>
            </w:r>
            <w:proofErr w:type="gramStart"/>
            <w:r w:rsidRPr="000A232D">
              <w:rPr>
                <w:rFonts w:ascii="Times New Roman" w:eastAsia="Times New Roman" w:hAnsi="Times New Roman" w:cs="Times New Roman"/>
                <w:sz w:val="24"/>
                <w:szCs w:val="24"/>
                <w:lang w:eastAsia="ru-RU"/>
              </w:rPr>
              <w:t>о-</w:t>
            </w:r>
            <w:proofErr w:type="gramEnd"/>
            <w:r w:rsidRPr="000A232D">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520EDED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F88C1A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110</w:t>
            </w:r>
          </w:p>
        </w:tc>
        <w:tc>
          <w:tcPr>
            <w:tcW w:w="669" w:type="dxa"/>
            <w:tcBorders>
              <w:top w:val="nil"/>
              <w:left w:val="nil"/>
              <w:bottom w:val="single" w:sz="4" w:space="0" w:color="auto"/>
              <w:right w:val="single" w:sz="4" w:space="0" w:color="auto"/>
            </w:tcBorders>
            <w:shd w:val="clear" w:color="auto" w:fill="auto"/>
            <w:noWrap/>
            <w:vAlign w:val="bottom"/>
            <w:hideMark/>
          </w:tcPr>
          <w:p w14:paraId="5C7985F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3D16642C"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1 555 423,41</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F0DD257"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1 555 423,41</w:t>
            </w:r>
          </w:p>
        </w:tc>
      </w:tr>
      <w:tr w:rsidR="000A232D" w:rsidRPr="000A232D" w14:paraId="43009819"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A0DBA4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85</w:t>
            </w:r>
          </w:p>
        </w:tc>
        <w:tc>
          <w:tcPr>
            <w:tcW w:w="4605" w:type="dxa"/>
            <w:tcBorders>
              <w:top w:val="nil"/>
              <w:left w:val="nil"/>
              <w:bottom w:val="single" w:sz="4" w:space="0" w:color="auto"/>
              <w:right w:val="single" w:sz="4" w:space="0" w:color="auto"/>
            </w:tcBorders>
            <w:shd w:val="clear" w:color="auto" w:fill="auto"/>
            <w:hideMark/>
          </w:tcPr>
          <w:p w14:paraId="4BB04295"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43F73395"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7D82B2B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110</w:t>
            </w:r>
          </w:p>
        </w:tc>
        <w:tc>
          <w:tcPr>
            <w:tcW w:w="669" w:type="dxa"/>
            <w:tcBorders>
              <w:top w:val="nil"/>
              <w:left w:val="nil"/>
              <w:bottom w:val="single" w:sz="4" w:space="0" w:color="auto"/>
              <w:right w:val="single" w:sz="4" w:space="0" w:color="auto"/>
            </w:tcBorders>
            <w:shd w:val="clear" w:color="auto" w:fill="auto"/>
            <w:noWrap/>
            <w:vAlign w:val="bottom"/>
            <w:hideMark/>
          </w:tcPr>
          <w:p w14:paraId="1A0F23A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51D752DF"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1 555 423,41</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C931E5C"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1 555 423,41</w:t>
            </w:r>
          </w:p>
        </w:tc>
      </w:tr>
      <w:tr w:rsidR="000A232D" w:rsidRPr="000A232D" w14:paraId="32565B88"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8D7C76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86</w:t>
            </w:r>
          </w:p>
        </w:tc>
        <w:tc>
          <w:tcPr>
            <w:tcW w:w="4605" w:type="dxa"/>
            <w:tcBorders>
              <w:top w:val="nil"/>
              <w:left w:val="nil"/>
              <w:bottom w:val="single" w:sz="4" w:space="0" w:color="auto"/>
              <w:right w:val="single" w:sz="4" w:space="0" w:color="auto"/>
            </w:tcBorders>
            <w:shd w:val="clear" w:color="auto" w:fill="auto"/>
            <w:hideMark/>
          </w:tcPr>
          <w:p w14:paraId="5909AFD4"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3AB4A0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D44E675"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200</w:t>
            </w:r>
          </w:p>
        </w:tc>
        <w:tc>
          <w:tcPr>
            <w:tcW w:w="669" w:type="dxa"/>
            <w:tcBorders>
              <w:top w:val="nil"/>
              <w:left w:val="nil"/>
              <w:bottom w:val="single" w:sz="4" w:space="0" w:color="auto"/>
              <w:right w:val="single" w:sz="4" w:space="0" w:color="auto"/>
            </w:tcBorders>
            <w:shd w:val="clear" w:color="auto" w:fill="auto"/>
            <w:noWrap/>
            <w:vAlign w:val="bottom"/>
            <w:hideMark/>
          </w:tcPr>
          <w:p w14:paraId="1749FB8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C427E60"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593 340,00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DF6DBAD"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593 340,00</w:t>
            </w:r>
          </w:p>
        </w:tc>
      </w:tr>
      <w:tr w:rsidR="000A232D" w:rsidRPr="000A232D" w14:paraId="4030D944" w14:textId="77777777" w:rsidTr="000A232D">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602489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87</w:t>
            </w:r>
          </w:p>
        </w:tc>
        <w:tc>
          <w:tcPr>
            <w:tcW w:w="4605" w:type="dxa"/>
            <w:tcBorders>
              <w:top w:val="nil"/>
              <w:left w:val="nil"/>
              <w:bottom w:val="single" w:sz="4" w:space="0" w:color="auto"/>
              <w:right w:val="single" w:sz="4" w:space="0" w:color="auto"/>
            </w:tcBorders>
            <w:shd w:val="clear" w:color="auto" w:fill="auto"/>
            <w:hideMark/>
          </w:tcPr>
          <w:p w14:paraId="10A7E768"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46541B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0B98026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619FC30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9093563"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593 340,00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151F501"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593 340,00</w:t>
            </w:r>
          </w:p>
        </w:tc>
      </w:tr>
      <w:tr w:rsidR="000A232D" w:rsidRPr="000A232D" w14:paraId="2483859D" w14:textId="77777777" w:rsidTr="000A232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D0BDE7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88</w:t>
            </w:r>
          </w:p>
        </w:tc>
        <w:tc>
          <w:tcPr>
            <w:tcW w:w="4605" w:type="dxa"/>
            <w:tcBorders>
              <w:top w:val="nil"/>
              <w:left w:val="nil"/>
              <w:bottom w:val="single" w:sz="4" w:space="0" w:color="auto"/>
              <w:right w:val="single" w:sz="4" w:space="0" w:color="auto"/>
            </w:tcBorders>
            <w:shd w:val="clear" w:color="auto" w:fill="auto"/>
            <w:hideMark/>
          </w:tcPr>
          <w:p w14:paraId="3B637671"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1C3B1C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7B8717B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08A6E41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589EB67"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84 000,00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718911B"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84 000,00</w:t>
            </w:r>
          </w:p>
        </w:tc>
      </w:tr>
      <w:tr w:rsidR="000A232D" w:rsidRPr="000A232D" w14:paraId="6F17DE26" w14:textId="77777777" w:rsidTr="000A232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4A9927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89</w:t>
            </w:r>
          </w:p>
        </w:tc>
        <w:tc>
          <w:tcPr>
            <w:tcW w:w="4605" w:type="dxa"/>
            <w:tcBorders>
              <w:top w:val="nil"/>
              <w:left w:val="nil"/>
              <w:bottom w:val="single" w:sz="4" w:space="0" w:color="auto"/>
              <w:right w:val="single" w:sz="4" w:space="0" w:color="auto"/>
            </w:tcBorders>
            <w:shd w:val="clear" w:color="auto" w:fill="auto"/>
            <w:hideMark/>
          </w:tcPr>
          <w:p w14:paraId="5865463C"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044459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62D7005"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682F26F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73F69F94"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84 000,00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754E667"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84 000,00</w:t>
            </w:r>
          </w:p>
        </w:tc>
      </w:tr>
      <w:tr w:rsidR="000A232D" w:rsidRPr="000A232D" w14:paraId="680930EC"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1B244C1"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90</w:t>
            </w:r>
          </w:p>
        </w:tc>
        <w:tc>
          <w:tcPr>
            <w:tcW w:w="4605" w:type="dxa"/>
            <w:tcBorders>
              <w:top w:val="nil"/>
              <w:left w:val="nil"/>
              <w:bottom w:val="single" w:sz="4" w:space="0" w:color="auto"/>
              <w:right w:val="single" w:sz="4" w:space="0" w:color="auto"/>
            </w:tcBorders>
            <w:shd w:val="clear" w:color="auto" w:fill="auto"/>
            <w:hideMark/>
          </w:tcPr>
          <w:p w14:paraId="2F0457C9"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Жилищн</w:t>
            </w:r>
            <w:proofErr w:type="gramStart"/>
            <w:r w:rsidRPr="000A232D">
              <w:rPr>
                <w:rFonts w:ascii="Times New Roman" w:eastAsia="Times New Roman" w:hAnsi="Times New Roman" w:cs="Times New Roman"/>
                <w:sz w:val="24"/>
                <w:szCs w:val="24"/>
                <w:lang w:eastAsia="ru-RU"/>
              </w:rPr>
              <w:t>о-</w:t>
            </w:r>
            <w:proofErr w:type="gramEnd"/>
            <w:r w:rsidRPr="000A232D">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54A8924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200EA5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5829D93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587E6712"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509 340,00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4450CD0"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509 340,00</w:t>
            </w:r>
          </w:p>
        </w:tc>
      </w:tr>
      <w:tr w:rsidR="000A232D" w:rsidRPr="000A232D" w14:paraId="13134EA8"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3A6B1C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91</w:t>
            </w:r>
          </w:p>
        </w:tc>
        <w:tc>
          <w:tcPr>
            <w:tcW w:w="4605" w:type="dxa"/>
            <w:tcBorders>
              <w:top w:val="nil"/>
              <w:left w:val="nil"/>
              <w:bottom w:val="single" w:sz="4" w:space="0" w:color="auto"/>
              <w:right w:val="single" w:sz="4" w:space="0" w:color="auto"/>
            </w:tcBorders>
            <w:shd w:val="clear" w:color="auto" w:fill="auto"/>
            <w:hideMark/>
          </w:tcPr>
          <w:p w14:paraId="6CFE727C"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787AE76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E0CF52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auto" w:fill="auto"/>
            <w:noWrap/>
            <w:vAlign w:val="bottom"/>
            <w:hideMark/>
          </w:tcPr>
          <w:p w14:paraId="72248CD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7F3BE121"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509 340,00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738A4B4"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509 340,00</w:t>
            </w:r>
          </w:p>
        </w:tc>
      </w:tr>
      <w:tr w:rsidR="000A232D" w:rsidRPr="000A232D" w14:paraId="21215B0C"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6BD3E8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92</w:t>
            </w:r>
          </w:p>
        </w:tc>
        <w:tc>
          <w:tcPr>
            <w:tcW w:w="4605" w:type="dxa"/>
            <w:tcBorders>
              <w:top w:val="nil"/>
              <w:left w:val="nil"/>
              <w:bottom w:val="single" w:sz="4" w:space="0" w:color="auto"/>
              <w:right w:val="single" w:sz="4" w:space="0" w:color="auto"/>
            </w:tcBorders>
            <w:shd w:val="clear" w:color="auto" w:fill="auto"/>
            <w:vAlign w:val="bottom"/>
            <w:hideMark/>
          </w:tcPr>
          <w:p w14:paraId="05147D11"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7E0E953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108061D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800</w:t>
            </w:r>
          </w:p>
        </w:tc>
        <w:tc>
          <w:tcPr>
            <w:tcW w:w="669" w:type="dxa"/>
            <w:tcBorders>
              <w:top w:val="nil"/>
              <w:left w:val="nil"/>
              <w:bottom w:val="single" w:sz="4" w:space="0" w:color="auto"/>
              <w:right w:val="single" w:sz="4" w:space="0" w:color="auto"/>
            </w:tcBorders>
            <w:shd w:val="clear" w:color="auto" w:fill="auto"/>
            <w:noWrap/>
            <w:vAlign w:val="bottom"/>
            <w:hideMark/>
          </w:tcPr>
          <w:p w14:paraId="2836216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FABBA37"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A13B55C"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1 000,00</w:t>
            </w:r>
          </w:p>
        </w:tc>
      </w:tr>
      <w:tr w:rsidR="000A232D" w:rsidRPr="000A232D" w14:paraId="3451B12C"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7AE9FE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93</w:t>
            </w:r>
          </w:p>
        </w:tc>
        <w:tc>
          <w:tcPr>
            <w:tcW w:w="4605" w:type="dxa"/>
            <w:tcBorders>
              <w:top w:val="nil"/>
              <w:left w:val="nil"/>
              <w:bottom w:val="single" w:sz="4" w:space="0" w:color="auto"/>
              <w:right w:val="single" w:sz="4" w:space="0" w:color="auto"/>
            </w:tcBorders>
            <w:shd w:val="clear" w:color="auto" w:fill="auto"/>
            <w:vAlign w:val="bottom"/>
            <w:hideMark/>
          </w:tcPr>
          <w:p w14:paraId="2139DBEE"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43B6FFF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E86A40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850</w:t>
            </w:r>
          </w:p>
        </w:tc>
        <w:tc>
          <w:tcPr>
            <w:tcW w:w="669" w:type="dxa"/>
            <w:tcBorders>
              <w:top w:val="nil"/>
              <w:left w:val="nil"/>
              <w:bottom w:val="single" w:sz="4" w:space="0" w:color="auto"/>
              <w:right w:val="single" w:sz="4" w:space="0" w:color="auto"/>
            </w:tcBorders>
            <w:shd w:val="clear" w:color="auto" w:fill="auto"/>
            <w:noWrap/>
            <w:vAlign w:val="bottom"/>
            <w:hideMark/>
          </w:tcPr>
          <w:p w14:paraId="6E4ED58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162EFCA"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B95FE83"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1 000,00</w:t>
            </w:r>
          </w:p>
        </w:tc>
      </w:tr>
      <w:tr w:rsidR="000A232D" w:rsidRPr="000A232D" w14:paraId="3B29707A"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D06A6B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94</w:t>
            </w:r>
          </w:p>
        </w:tc>
        <w:tc>
          <w:tcPr>
            <w:tcW w:w="4605" w:type="dxa"/>
            <w:tcBorders>
              <w:top w:val="nil"/>
              <w:left w:val="nil"/>
              <w:bottom w:val="single" w:sz="4" w:space="0" w:color="auto"/>
              <w:right w:val="single" w:sz="4" w:space="0" w:color="auto"/>
            </w:tcBorders>
            <w:shd w:val="clear" w:color="auto" w:fill="auto"/>
            <w:hideMark/>
          </w:tcPr>
          <w:p w14:paraId="4335DFF8"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4DDF6C1"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24FEC6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850</w:t>
            </w:r>
          </w:p>
        </w:tc>
        <w:tc>
          <w:tcPr>
            <w:tcW w:w="669" w:type="dxa"/>
            <w:tcBorders>
              <w:top w:val="nil"/>
              <w:left w:val="nil"/>
              <w:bottom w:val="single" w:sz="4" w:space="0" w:color="auto"/>
              <w:right w:val="single" w:sz="4" w:space="0" w:color="auto"/>
            </w:tcBorders>
            <w:shd w:val="clear" w:color="auto" w:fill="auto"/>
            <w:noWrap/>
            <w:vAlign w:val="bottom"/>
            <w:hideMark/>
          </w:tcPr>
          <w:p w14:paraId="5F2E192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6876A79"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40C691E"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1 000,00</w:t>
            </w:r>
          </w:p>
        </w:tc>
      </w:tr>
      <w:tr w:rsidR="000A232D" w:rsidRPr="000A232D" w14:paraId="66B46E25"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FCCC43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95</w:t>
            </w:r>
          </w:p>
        </w:tc>
        <w:tc>
          <w:tcPr>
            <w:tcW w:w="4605" w:type="dxa"/>
            <w:tcBorders>
              <w:top w:val="nil"/>
              <w:left w:val="nil"/>
              <w:bottom w:val="single" w:sz="4" w:space="0" w:color="auto"/>
              <w:right w:val="single" w:sz="4" w:space="0" w:color="auto"/>
            </w:tcBorders>
            <w:shd w:val="clear" w:color="auto" w:fill="auto"/>
            <w:hideMark/>
          </w:tcPr>
          <w:p w14:paraId="2D90989F"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1F3BE46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7B618A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850</w:t>
            </w:r>
          </w:p>
        </w:tc>
        <w:tc>
          <w:tcPr>
            <w:tcW w:w="669" w:type="dxa"/>
            <w:tcBorders>
              <w:top w:val="nil"/>
              <w:left w:val="nil"/>
              <w:bottom w:val="single" w:sz="4" w:space="0" w:color="auto"/>
              <w:right w:val="single" w:sz="4" w:space="0" w:color="auto"/>
            </w:tcBorders>
            <w:shd w:val="clear" w:color="auto" w:fill="auto"/>
            <w:noWrap/>
            <w:vAlign w:val="bottom"/>
            <w:hideMark/>
          </w:tcPr>
          <w:p w14:paraId="7FDDE68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7EE2045C"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1 000,00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FCE4185"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1 000,00</w:t>
            </w:r>
          </w:p>
        </w:tc>
      </w:tr>
      <w:tr w:rsidR="000A232D" w:rsidRPr="000A232D" w14:paraId="294BDA52" w14:textId="77777777" w:rsidTr="000A232D">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F271A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96</w:t>
            </w:r>
          </w:p>
        </w:tc>
        <w:tc>
          <w:tcPr>
            <w:tcW w:w="4605" w:type="dxa"/>
            <w:tcBorders>
              <w:top w:val="nil"/>
              <w:left w:val="nil"/>
              <w:bottom w:val="single" w:sz="4" w:space="0" w:color="auto"/>
              <w:right w:val="single" w:sz="4" w:space="0" w:color="auto"/>
            </w:tcBorders>
            <w:shd w:val="clear" w:color="000000" w:fill="FFFFFF"/>
            <w:hideMark/>
          </w:tcPr>
          <w:p w14:paraId="1A00242A" w14:textId="77777777" w:rsidR="000A232D" w:rsidRPr="000A232D" w:rsidRDefault="000A232D" w:rsidP="000A232D">
            <w:pPr>
              <w:spacing w:after="0" w:line="240" w:lineRule="auto"/>
              <w:rPr>
                <w:rFonts w:ascii="Times New Roman" w:eastAsia="Times New Roman" w:hAnsi="Times New Roman" w:cs="Times New Roman"/>
                <w:b/>
                <w:bCs/>
                <w:sz w:val="24"/>
                <w:szCs w:val="24"/>
                <w:lang w:eastAsia="ru-RU"/>
              </w:rPr>
            </w:pPr>
            <w:r w:rsidRPr="000A232D">
              <w:rPr>
                <w:rFonts w:ascii="Times New Roman" w:eastAsia="Times New Roman" w:hAnsi="Times New Roman" w:cs="Times New Roman"/>
                <w:b/>
                <w:bCs/>
                <w:sz w:val="24"/>
                <w:szCs w:val="24"/>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2025-2027 годы</w:t>
            </w:r>
          </w:p>
        </w:tc>
        <w:tc>
          <w:tcPr>
            <w:tcW w:w="1536" w:type="dxa"/>
            <w:tcBorders>
              <w:top w:val="nil"/>
              <w:left w:val="nil"/>
              <w:bottom w:val="single" w:sz="4" w:space="0" w:color="auto"/>
              <w:right w:val="single" w:sz="4" w:space="0" w:color="auto"/>
            </w:tcBorders>
            <w:shd w:val="clear" w:color="auto" w:fill="auto"/>
            <w:noWrap/>
            <w:vAlign w:val="bottom"/>
            <w:hideMark/>
          </w:tcPr>
          <w:p w14:paraId="12780DB7"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14:paraId="22B2F0A3"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 </w:t>
            </w:r>
          </w:p>
        </w:tc>
        <w:tc>
          <w:tcPr>
            <w:tcW w:w="669" w:type="dxa"/>
            <w:tcBorders>
              <w:top w:val="nil"/>
              <w:left w:val="nil"/>
              <w:bottom w:val="single" w:sz="4" w:space="0" w:color="auto"/>
              <w:right w:val="single" w:sz="4" w:space="0" w:color="auto"/>
            </w:tcBorders>
            <w:shd w:val="clear" w:color="auto" w:fill="auto"/>
            <w:noWrap/>
            <w:vAlign w:val="bottom"/>
            <w:hideMark/>
          </w:tcPr>
          <w:p w14:paraId="45C657CF"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5237BAF"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939 421,86</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D4CE076"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939 421,86</w:t>
            </w:r>
          </w:p>
        </w:tc>
      </w:tr>
      <w:tr w:rsidR="000A232D" w:rsidRPr="000A232D" w14:paraId="7F617D12" w14:textId="77777777" w:rsidTr="000A232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035241"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97</w:t>
            </w:r>
          </w:p>
        </w:tc>
        <w:tc>
          <w:tcPr>
            <w:tcW w:w="4605" w:type="dxa"/>
            <w:tcBorders>
              <w:top w:val="nil"/>
              <w:left w:val="nil"/>
              <w:bottom w:val="single" w:sz="4" w:space="0" w:color="auto"/>
              <w:right w:val="single" w:sz="4" w:space="0" w:color="auto"/>
            </w:tcBorders>
            <w:shd w:val="clear" w:color="auto" w:fill="auto"/>
            <w:hideMark/>
          </w:tcPr>
          <w:p w14:paraId="407778FB"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269083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26C969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200</w:t>
            </w:r>
          </w:p>
        </w:tc>
        <w:tc>
          <w:tcPr>
            <w:tcW w:w="669" w:type="dxa"/>
            <w:tcBorders>
              <w:top w:val="nil"/>
              <w:left w:val="nil"/>
              <w:bottom w:val="single" w:sz="4" w:space="0" w:color="auto"/>
              <w:right w:val="single" w:sz="4" w:space="0" w:color="auto"/>
            </w:tcBorders>
            <w:shd w:val="clear" w:color="000000" w:fill="FFFFFF"/>
            <w:noWrap/>
            <w:vAlign w:val="bottom"/>
            <w:hideMark/>
          </w:tcPr>
          <w:p w14:paraId="2ADB228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3C8B444"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934 505,86</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5B86E05"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934 505,86</w:t>
            </w:r>
          </w:p>
        </w:tc>
      </w:tr>
      <w:tr w:rsidR="000A232D" w:rsidRPr="000A232D" w14:paraId="75B2EDC6" w14:textId="77777777" w:rsidTr="000A232D">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A0811C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98</w:t>
            </w:r>
          </w:p>
        </w:tc>
        <w:tc>
          <w:tcPr>
            <w:tcW w:w="4605" w:type="dxa"/>
            <w:tcBorders>
              <w:top w:val="nil"/>
              <w:left w:val="nil"/>
              <w:bottom w:val="single" w:sz="4" w:space="0" w:color="auto"/>
              <w:right w:val="single" w:sz="4" w:space="0" w:color="auto"/>
            </w:tcBorders>
            <w:shd w:val="clear" w:color="auto" w:fill="auto"/>
            <w:hideMark/>
          </w:tcPr>
          <w:p w14:paraId="029ECB0D"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0E0575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9835F2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000000" w:fill="FFFFFF"/>
            <w:noWrap/>
            <w:vAlign w:val="bottom"/>
            <w:hideMark/>
          </w:tcPr>
          <w:p w14:paraId="1FE53A2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7F49062"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934 505,86</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C53CB81"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934 505,86</w:t>
            </w:r>
          </w:p>
        </w:tc>
      </w:tr>
      <w:tr w:rsidR="000A232D" w:rsidRPr="000A232D" w14:paraId="378E0B90"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C58C3E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99</w:t>
            </w:r>
          </w:p>
        </w:tc>
        <w:tc>
          <w:tcPr>
            <w:tcW w:w="4605" w:type="dxa"/>
            <w:tcBorders>
              <w:top w:val="nil"/>
              <w:left w:val="nil"/>
              <w:bottom w:val="single" w:sz="4" w:space="0" w:color="auto"/>
              <w:right w:val="single" w:sz="4" w:space="0" w:color="auto"/>
            </w:tcBorders>
            <w:shd w:val="clear" w:color="auto" w:fill="auto"/>
            <w:hideMark/>
          </w:tcPr>
          <w:p w14:paraId="24617D2B"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B0BB04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A75EBC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000000" w:fill="FFFFFF"/>
            <w:noWrap/>
            <w:vAlign w:val="bottom"/>
            <w:hideMark/>
          </w:tcPr>
          <w:p w14:paraId="38E331A5"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7EF4668C"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77 772,00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10F0060"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77 772,00</w:t>
            </w:r>
          </w:p>
        </w:tc>
      </w:tr>
      <w:tr w:rsidR="000A232D" w:rsidRPr="000A232D" w14:paraId="47B81783"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F5E5EF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100</w:t>
            </w:r>
          </w:p>
        </w:tc>
        <w:tc>
          <w:tcPr>
            <w:tcW w:w="4605" w:type="dxa"/>
            <w:tcBorders>
              <w:top w:val="nil"/>
              <w:left w:val="nil"/>
              <w:bottom w:val="single" w:sz="4" w:space="0" w:color="auto"/>
              <w:right w:val="single" w:sz="4" w:space="0" w:color="auto"/>
            </w:tcBorders>
            <w:shd w:val="clear" w:color="auto" w:fill="auto"/>
            <w:hideMark/>
          </w:tcPr>
          <w:p w14:paraId="426F06BF"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862AA6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C2EE85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000000" w:fill="FFFFFF"/>
            <w:noWrap/>
            <w:vAlign w:val="bottom"/>
            <w:hideMark/>
          </w:tcPr>
          <w:p w14:paraId="6E930AD1"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1A12F840"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77 772,00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4CA80B2"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77 772,00</w:t>
            </w:r>
          </w:p>
        </w:tc>
      </w:tr>
      <w:tr w:rsidR="000A232D" w:rsidRPr="000A232D" w14:paraId="4A7C77AA"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C6AD72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101</w:t>
            </w:r>
          </w:p>
        </w:tc>
        <w:tc>
          <w:tcPr>
            <w:tcW w:w="4605" w:type="dxa"/>
            <w:tcBorders>
              <w:top w:val="nil"/>
              <w:left w:val="nil"/>
              <w:bottom w:val="single" w:sz="4" w:space="0" w:color="auto"/>
              <w:right w:val="single" w:sz="4" w:space="0" w:color="auto"/>
            </w:tcBorders>
            <w:shd w:val="clear" w:color="auto" w:fill="auto"/>
            <w:hideMark/>
          </w:tcPr>
          <w:p w14:paraId="29CDCA57"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Жилищн</w:t>
            </w:r>
            <w:proofErr w:type="gramStart"/>
            <w:r w:rsidRPr="000A232D">
              <w:rPr>
                <w:rFonts w:ascii="Times New Roman" w:eastAsia="Times New Roman" w:hAnsi="Times New Roman" w:cs="Times New Roman"/>
                <w:sz w:val="24"/>
                <w:szCs w:val="24"/>
                <w:lang w:eastAsia="ru-RU"/>
              </w:rPr>
              <w:t>о-</w:t>
            </w:r>
            <w:proofErr w:type="gramEnd"/>
            <w:r w:rsidRPr="000A232D">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56D8422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16E7DC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000000" w:fill="FFFFFF"/>
            <w:noWrap/>
            <w:vAlign w:val="bottom"/>
            <w:hideMark/>
          </w:tcPr>
          <w:p w14:paraId="46DC0A31"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027FDDE9"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853 233,86</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E70DA87"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853 233,86</w:t>
            </w:r>
          </w:p>
        </w:tc>
      </w:tr>
      <w:tr w:rsidR="000A232D" w:rsidRPr="000A232D" w14:paraId="6E4513BD"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40780A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102</w:t>
            </w:r>
          </w:p>
        </w:tc>
        <w:tc>
          <w:tcPr>
            <w:tcW w:w="4605" w:type="dxa"/>
            <w:tcBorders>
              <w:top w:val="nil"/>
              <w:left w:val="nil"/>
              <w:bottom w:val="single" w:sz="4" w:space="0" w:color="auto"/>
              <w:right w:val="single" w:sz="4" w:space="0" w:color="auto"/>
            </w:tcBorders>
            <w:shd w:val="clear" w:color="auto" w:fill="auto"/>
            <w:hideMark/>
          </w:tcPr>
          <w:p w14:paraId="4EDFAD4F"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7608885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06346E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000000" w:fill="FFFFFF"/>
            <w:noWrap/>
            <w:vAlign w:val="bottom"/>
            <w:hideMark/>
          </w:tcPr>
          <w:p w14:paraId="3BA2CE2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6FCA77CA"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853 233,86</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5627C3D"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853 233,86</w:t>
            </w:r>
          </w:p>
        </w:tc>
      </w:tr>
      <w:tr w:rsidR="000A232D" w:rsidRPr="000A232D" w14:paraId="2979030D"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B1322D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103</w:t>
            </w:r>
          </w:p>
        </w:tc>
        <w:tc>
          <w:tcPr>
            <w:tcW w:w="4605" w:type="dxa"/>
            <w:tcBorders>
              <w:top w:val="nil"/>
              <w:left w:val="nil"/>
              <w:bottom w:val="single" w:sz="4" w:space="0" w:color="auto"/>
              <w:right w:val="single" w:sz="4" w:space="0" w:color="auto"/>
            </w:tcBorders>
            <w:shd w:val="clear" w:color="auto" w:fill="auto"/>
            <w:hideMark/>
          </w:tcPr>
          <w:p w14:paraId="582D2CA9" w14:textId="623E944C"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536" w:type="dxa"/>
            <w:tcBorders>
              <w:top w:val="nil"/>
              <w:left w:val="nil"/>
              <w:bottom w:val="single" w:sz="4" w:space="0" w:color="auto"/>
              <w:right w:val="single" w:sz="4" w:space="0" w:color="auto"/>
            </w:tcBorders>
            <w:shd w:val="clear" w:color="auto" w:fill="auto"/>
            <w:noWrap/>
            <w:vAlign w:val="bottom"/>
            <w:hideMark/>
          </w:tcPr>
          <w:p w14:paraId="5817280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B67B68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000000" w:fill="FFFFFF"/>
            <w:noWrap/>
            <w:vAlign w:val="bottom"/>
            <w:hideMark/>
          </w:tcPr>
          <w:p w14:paraId="24D29ABC"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0300</w:t>
            </w:r>
          </w:p>
        </w:tc>
        <w:tc>
          <w:tcPr>
            <w:tcW w:w="1418" w:type="dxa"/>
            <w:tcBorders>
              <w:top w:val="nil"/>
              <w:left w:val="nil"/>
              <w:bottom w:val="single" w:sz="4" w:space="0" w:color="auto"/>
              <w:right w:val="single" w:sz="4" w:space="0" w:color="auto"/>
            </w:tcBorders>
            <w:shd w:val="clear" w:color="auto" w:fill="auto"/>
            <w:noWrap/>
            <w:vAlign w:val="bottom"/>
            <w:hideMark/>
          </w:tcPr>
          <w:p w14:paraId="3E86E687"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3 500,00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846A6C7"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3 500,00</w:t>
            </w:r>
          </w:p>
        </w:tc>
      </w:tr>
      <w:tr w:rsidR="000A232D" w:rsidRPr="000A232D" w14:paraId="03C63629" w14:textId="77777777" w:rsidTr="000A232D">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276CCA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104</w:t>
            </w:r>
          </w:p>
        </w:tc>
        <w:tc>
          <w:tcPr>
            <w:tcW w:w="4605" w:type="dxa"/>
            <w:tcBorders>
              <w:top w:val="nil"/>
              <w:left w:val="nil"/>
              <w:bottom w:val="single" w:sz="4" w:space="0" w:color="auto"/>
              <w:right w:val="single" w:sz="4" w:space="0" w:color="auto"/>
            </w:tcBorders>
            <w:shd w:val="clear" w:color="auto" w:fill="auto"/>
            <w:hideMark/>
          </w:tcPr>
          <w:p w14:paraId="4295448F"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536" w:type="dxa"/>
            <w:tcBorders>
              <w:top w:val="nil"/>
              <w:left w:val="nil"/>
              <w:bottom w:val="single" w:sz="4" w:space="0" w:color="auto"/>
              <w:right w:val="single" w:sz="4" w:space="0" w:color="auto"/>
            </w:tcBorders>
            <w:shd w:val="clear" w:color="auto" w:fill="auto"/>
            <w:noWrap/>
            <w:vAlign w:val="bottom"/>
            <w:hideMark/>
          </w:tcPr>
          <w:p w14:paraId="7373F66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2C04F5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000000" w:fill="FFFFFF"/>
            <w:noWrap/>
            <w:vAlign w:val="bottom"/>
            <w:hideMark/>
          </w:tcPr>
          <w:p w14:paraId="66B1987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0314</w:t>
            </w:r>
          </w:p>
        </w:tc>
        <w:tc>
          <w:tcPr>
            <w:tcW w:w="1418" w:type="dxa"/>
            <w:tcBorders>
              <w:top w:val="nil"/>
              <w:left w:val="nil"/>
              <w:bottom w:val="single" w:sz="4" w:space="0" w:color="auto"/>
              <w:right w:val="single" w:sz="4" w:space="0" w:color="auto"/>
            </w:tcBorders>
            <w:shd w:val="clear" w:color="auto" w:fill="auto"/>
            <w:noWrap/>
            <w:vAlign w:val="bottom"/>
            <w:hideMark/>
          </w:tcPr>
          <w:p w14:paraId="463427B0"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3 500,00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9E365D3"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3 500,00</w:t>
            </w:r>
          </w:p>
        </w:tc>
      </w:tr>
      <w:tr w:rsidR="000A232D" w:rsidRPr="000A232D" w14:paraId="033FDCF0" w14:textId="77777777" w:rsidTr="000A232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18629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lastRenderedPageBreak/>
              <w:t>105</w:t>
            </w:r>
          </w:p>
        </w:tc>
        <w:tc>
          <w:tcPr>
            <w:tcW w:w="4605" w:type="dxa"/>
            <w:tcBorders>
              <w:top w:val="nil"/>
              <w:left w:val="nil"/>
              <w:bottom w:val="single" w:sz="4" w:space="0" w:color="auto"/>
              <w:right w:val="single" w:sz="4" w:space="0" w:color="auto"/>
            </w:tcBorders>
            <w:shd w:val="clear" w:color="auto" w:fill="auto"/>
            <w:vAlign w:val="bottom"/>
            <w:hideMark/>
          </w:tcPr>
          <w:p w14:paraId="508B0E53"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01B16D55"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EBC0DE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800</w:t>
            </w:r>
          </w:p>
        </w:tc>
        <w:tc>
          <w:tcPr>
            <w:tcW w:w="669" w:type="dxa"/>
            <w:tcBorders>
              <w:top w:val="nil"/>
              <w:left w:val="nil"/>
              <w:bottom w:val="single" w:sz="4" w:space="0" w:color="auto"/>
              <w:right w:val="single" w:sz="4" w:space="0" w:color="auto"/>
            </w:tcBorders>
            <w:shd w:val="clear" w:color="000000" w:fill="FFFFFF"/>
            <w:noWrap/>
            <w:vAlign w:val="bottom"/>
            <w:hideMark/>
          </w:tcPr>
          <w:p w14:paraId="5F6F11D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30C66A8"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4 916,00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4DCB170B"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4 916,00</w:t>
            </w:r>
          </w:p>
        </w:tc>
      </w:tr>
      <w:tr w:rsidR="000A232D" w:rsidRPr="000A232D" w14:paraId="55095F20"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40B91C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106</w:t>
            </w:r>
          </w:p>
        </w:tc>
        <w:tc>
          <w:tcPr>
            <w:tcW w:w="4605" w:type="dxa"/>
            <w:tcBorders>
              <w:top w:val="nil"/>
              <w:left w:val="nil"/>
              <w:bottom w:val="single" w:sz="4" w:space="0" w:color="auto"/>
              <w:right w:val="single" w:sz="4" w:space="0" w:color="auto"/>
            </w:tcBorders>
            <w:shd w:val="clear" w:color="auto" w:fill="auto"/>
            <w:vAlign w:val="bottom"/>
            <w:hideMark/>
          </w:tcPr>
          <w:p w14:paraId="0AE4F1D7"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0C1E8E77"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B4C180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850</w:t>
            </w:r>
          </w:p>
        </w:tc>
        <w:tc>
          <w:tcPr>
            <w:tcW w:w="669" w:type="dxa"/>
            <w:tcBorders>
              <w:top w:val="nil"/>
              <w:left w:val="nil"/>
              <w:bottom w:val="single" w:sz="4" w:space="0" w:color="auto"/>
              <w:right w:val="single" w:sz="4" w:space="0" w:color="auto"/>
            </w:tcBorders>
            <w:shd w:val="clear" w:color="000000" w:fill="FFFFFF"/>
            <w:noWrap/>
            <w:vAlign w:val="bottom"/>
            <w:hideMark/>
          </w:tcPr>
          <w:p w14:paraId="014302F1"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2D479B9"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4 916,00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C4E5B17"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4 916,00</w:t>
            </w:r>
          </w:p>
        </w:tc>
      </w:tr>
      <w:tr w:rsidR="000A232D" w:rsidRPr="000A232D" w14:paraId="4DF7AFC9"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393310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107</w:t>
            </w:r>
          </w:p>
        </w:tc>
        <w:tc>
          <w:tcPr>
            <w:tcW w:w="4605" w:type="dxa"/>
            <w:tcBorders>
              <w:top w:val="nil"/>
              <w:left w:val="nil"/>
              <w:bottom w:val="single" w:sz="4" w:space="0" w:color="auto"/>
              <w:right w:val="single" w:sz="4" w:space="0" w:color="auto"/>
            </w:tcBorders>
            <w:shd w:val="clear" w:color="auto" w:fill="auto"/>
            <w:hideMark/>
          </w:tcPr>
          <w:p w14:paraId="20CD500F"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F8519D9"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03DA83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850</w:t>
            </w:r>
          </w:p>
        </w:tc>
        <w:tc>
          <w:tcPr>
            <w:tcW w:w="669" w:type="dxa"/>
            <w:tcBorders>
              <w:top w:val="nil"/>
              <w:left w:val="nil"/>
              <w:bottom w:val="single" w:sz="4" w:space="0" w:color="auto"/>
              <w:right w:val="single" w:sz="4" w:space="0" w:color="auto"/>
            </w:tcBorders>
            <w:shd w:val="clear" w:color="000000" w:fill="FFFFFF"/>
            <w:noWrap/>
            <w:vAlign w:val="bottom"/>
            <w:hideMark/>
          </w:tcPr>
          <w:p w14:paraId="486A6480"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349E5047"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4 916,00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87A7C19"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4 916,00</w:t>
            </w:r>
          </w:p>
        </w:tc>
      </w:tr>
      <w:tr w:rsidR="000A232D" w:rsidRPr="000A232D" w14:paraId="273E7CC6"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21F90A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108</w:t>
            </w:r>
          </w:p>
        </w:tc>
        <w:tc>
          <w:tcPr>
            <w:tcW w:w="4605" w:type="dxa"/>
            <w:tcBorders>
              <w:top w:val="nil"/>
              <w:left w:val="nil"/>
              <w:bottom w:val="single" w:sz="4" w:space="0" w:color="auto"/>
              <w:right w:val="single" w:sz="4" w:space="0" w:color="auto"/>
            </w:tcBorders>
            <w:shd w:val="clear" w:color="auto" w:fill="auto"/>
            <w:hideMark/>
          </w:tcPr>
          <w:p w14:paraId="7FFD4050"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199419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F76E3F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850</w:t>
            </w:r>
          </w:p>
        </w:tc>
        <w:tc>
          <w:tcPr>
            <w:tcW w:w="669" w:type="dxa"/>
            <w:tcBorders>
              <w:top w:val="nil"/>
              <w:left w:val="nil"/>
              <w:bottom w:val="single" w:sz="4" w:space="0" w:color="auto"/>
              <w:right w:val="single" w:sz="4" w:space="0" w:color="auto"/>
            </w:tcBorders>
            <w:shd w:val="clear" w:color="000000" w:fill="FFFFFF"/>
            <w:noWrap/>
            <w:vAlign w:val="bottom"/>
            <w:hideMark/>
          </w:tcPr>
          <w:p w14:paraId="6F13B8C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62A52394"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4 916,00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452CAE4"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4 916,00</w:t>
            </w:r>
          </w:p>
        </w:tc>
      </w:tr>
      <w:tr w:rsidR="000A232D" w:rsidRPr="000A232D" w14:paraId="5288C62C" w14:textId="77777777" w:rsidTr="000A232D">
        <w:trPr>
          <w:trHeight w:val="12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34579C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109</w:t>
            </w:r>
          </w:p>
        </w:tc>
        <w:tc>
          <w:tcPr>
            <w:tcW w:w="4605" w:type="dxa"/>
            <w:tcBorders>
              <w:top w:val="nil"/>
              <w:left w:val="nil"/>
              <w:bottom w:val="single" w:sz="4" w:space="0" w:color="auto"/>
              <w:right w:val="single" w:sz="4" w:space="0" w:color="auto"/>
            </w:tcBorders>
            <w:shd w:val="clear" w:color="000000" w:fill="FFFFFF"/>
            <w:hideMark/>
          </w:tcPr>
          <w:p w14:paraId="3B5E2DA0" w14:textId="77777777" w:rsidR="000A232D" w:rsidRPr="000A232D" w:rsidRDefault="000A232D" w:rsidP="000A232D">
            <w:pPr>
              <w:spacing w:after="0" w:line="240" w:lineRule="auto"/>
              <w:rPr>
                <w:rFonts w:ascii="Times New Roman" w:eastAsia="Times New Roman" w:hAnsi="Times New Roman" w:cs="Times New Roman"/>
                <w:b/>
                <w:bCs/>
                <w:sz w:val="24"/>
                <w:szCs w:val="24"/>
                <w:lang w:eastAsia="ru-RU"/>
              </w:rPr>
            </w:pPr>
            <w:r w:rsidRPr="000A232D">
              <w:rPr>
                <w:rFonts w:ascii="Times New Roman" w:eastAsia="Times New Roman" w:hAnsi="Times New Roman" w:cs="Times New Roman"/>
                <w:b/>
                <w:bCs/>
                <w:sz w:val="24"/>
                <w:szCs w:val="24"/>
                <w:lang w:eastAsia="ru-RU"/>
              </w:rPr>
              <w:t>Осуществление полномочий по содержанию дорог в границах поселений за счет местного бюджета</w:t>
            </w:r>
            <w:proofErr w:type="gramStart"/>
            <w:r w:rsidRPr="000A232D">
              <w:rPr>
                <w:rFonts w:ascii="Times New Roman" w:eastAsia="Times New Roman" w:hAnsi="Times New Roman" w:cs="Times New Roman"/>
                <w:b/>
                <w:bCs/>
                <w:sz w:val="24"/>
                <w:szCs w:val="24"/>
                <w:lang w:eastAsia="ru-RU"/>
              </w:rPr>
              <w:t xml:space="preserve"> ,</w:t>
            </w:r>
            <w:proofErr w:type="gramEnd"/>
            <w:r w:rsidRPr="000A232D">
              <w:rPr>
                <w:rFonts w:ascii="Times New Roman" w:eastAsia="Times New Roman" w:hAnsi="Times New Roman" w:cs="Times New Roman"/>
                <w:b/>
                <w:bCs/>
                <w:sz w:val="24"/>
                <w:szCs w:val="24"/>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2025-2027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2709148A"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2265BB91"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 </w:t>
            </w:r>
          </w:p>
        </w:tc>
        <w:tc>
          <w:tcPr>
            <w:tcW w:w="669" w:type="dxa"/>
            <w:tcBorders>
              <w:top w:val="nil"/>
              <w:left w:val="nil"/>
              <w:bottom w:val="single" w:sz="4" w:space="0" w:color="auto"/>
              <w:right w:val="single" w:sz="4" w:space="0" w:color="auto"/>
            </w:tcBorders>
            <w:shd w:val="clear" w:color="000000" w:fill="FFFFFF"/>
            <w:noWrap/>
            <w:vAlign w:val="bottom"/>
            <w:hideMark/>
          </w:tcPr>
          <w:p w14:paraId="33D95D74" w14:textId="77777777" w:rsidR="000A232D" w:rsidRPr="000A232D" w:rsidRDefault="000A232D" w:rsidP="000A232D">
            <w:pPr>
              <w:spacing w:after="0" w:line="240" w:lineRule="auto"/>
              <w:jc w:val="center"/>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34E2F253"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20 000,00</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01772310"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20 000,00</w:t>
            </w:r>
          </w:p>
        </w:tc>
      </w:tr>
      <w:tr w:rsidR="000A232D" w:rsidRPr="000A232D" w14:paraId="5BF7DBE3"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4276A0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110</w:t>
            </w:r>
          </w:p>
        </w:tc>
        <w:tc>
          <w:tcPr>
            <w:tcW w:w="4605" w:type="dxa"/>
            <w:tcBorders>
              <w:top w:val="nil"/>
              <w:left w:val="nil"/>
              <w:bottom w:val="single" w:sz="4" w:space="0" w:color="auto"/>
              <w:right w:val="single" w:sz="4" w:space="0" w:color="auto"/>
            </w:tcBorders>
            <w:shd w:val="clear" w:color="000000" w:fill="FFFFFF"/>
            <w:hideMark/>
          </w:tcPr>
          <w:p w14:paraId="571AED33"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3F0A9DE3"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1557D792"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200</w:t>
            </w:r>
          </w:p>
        </w:tc>
        <w:tc>
          <w:tcPr>
            <w:tcW w:w="669" w:type="dxa"/>
            <w:tcBorders>
              <w:top w:val="nil"/>
              <w:left w:val="nil"/>
              <w:bottom w:val="single" w:sz="4" w:space="0" w:color="auto"/>
              <w:right w:val="single" w:sz="4" w:space="0" w:color="auto"/>
            </w:tcBorders>
            <w:shd w:val="clear" w:color="000000" w:fill="FFFFFF"/>
            <w:noWrap/>
            <w:vAlign w:val="bottom"/>
            <w:hideMark/>
          </w:tcPr>
          <w:p w14:paraId="65F5C82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210CE214"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20 000,00</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0649E58C"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20 000,00</w:t>
            </w:r>
          </w:p>
        </w:tc>
      </w:tr>
      <w:tr w:rsidR="000A232D" w:rsidRPr="000A232D" w14:paraId="17937EF6" w14:textId="77777777" w:rsidTr="000A232D">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EBB7DD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111</w:t>
            </w:r>
          </w:p>
        </w:tc>
        <w:tc>
          <w:tcPr>
            <w:tcW w:w="4605" w:type="dxa"/>
            <w:tcBorders>
              <w:top w:val="nil"/>
              <w:left w:val="nil"/>
              <w:bottom w:val="single" w:sz="4" w:space="0" w:color="auto"/>
              <w:right w:val="single" w:sz="4" w:space="0" w:color="auto"/>
            </w:tcBorders>
            <w:shd w:val="clear" w:color="000000" w:fill="FFFFFF"/>
            <w:hideMark/>
          </w:tcPr>
          <w:p w14:paraId="09D85E6E"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4CAB5EF4"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65668AEF"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000000" w:fill="FFFFFF"/>
            <w:noWrap/>
            <w:vAlign w:val="bottom"/>
            <w:hideMark/>
          </w:tcPr>
          <w:p w14:paraId="29ECD9E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7E713089"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20 000,00</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575FF6FF"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20 000,00</w:t>
            </w:r>
          </w:p>
        </w:tc>
      </w:tr>
      <w:tr w:rsidR="000A232D" w:rsidRPr="000A232D" w14:paraId="4539AAAC" w14:textId="77777777" w:rsidTr="000A232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07A738B"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112</w:t>
            </w:r>
          </w:p>
        </w:tc>
        <w:tc>
          <w:tcPr>
            <w:tcW w:w="4605" w:type="dxa"/>
            <w:tcBorders>
              <w:top w:val="nil"/>
              <w:left w:val="nil"/>
              <w:bottom w:val="single" w:sz="4" w:space="0" w:color="auto"/>
              <w:right w:val="single" w:sz="4" w:space="0" w:color="auto"/>
            </w:tcBorders>
            <w:shd w:val="clear" w:color="000000" w:fill="FFFFFF"/>
            <w:hideMark/>
          </w:tcPr>
          <w:p w14:paraId="44AF5C9C"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000000" w:fill="FFFFFF"/>
            <w:noWrap/>
            <w:vAlign w:val="bottom"/>
            <w:hideMark/>
          </w:tcPr>
          <w:p w14:paraId="1680A09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5F9DAB7A"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000000" w:fill="FFFFFF"/>
            <w:noWrap/>
            <w:vAlign w:val="bottom"/>
            <w:hideMark/>
          </w:tcPr>
          <w:p w14:paraId="3EC8535E"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000000" w:fill="FFFFFF"/>
            <w:noWrap/>
            <w:vAlign w:val="bottom"/>
            <w:hideMark/>
          </w:tcPr>
          <w:p w14:paraId="26331424"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20 000,00</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10987E80"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20 000,00</w:t>
            </w:r>
          </w:p>
        </w:tc>
      </w:tr>
      <w:tr w:rsidR="000A232D" w:rsidRPr="000A232D" w14:paraId="3602A960" w14:textId="77777777" w:rsidTr="000A232D">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0556ED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113</w:t>
            </w:r>
          </w:p>
        </w:tc>
        <w:tc>
          <w:tcPr>
            <w:tcW w:w="4605" w:type="dxa"/>
            <w:tcBorders>
              <w:top w:val="nil"/>
              <w:left w:val="nil"/>
              <w:bottom w:val="single" w:sz="4" w:space="0" w:color="auto"/>
              <w:right w:val="single" w:sz="4" w:space="0" w:color="auto"/>
            </w:tcBorders>
            <w:shd w:val="clear" w:color="000000" w:fill="FFFFFF"/>
            <w:hideMark/>
          </w:tcPr>
          <w:p w14:paraId="7889E639"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000000" w:fill="FFFFFF"/>
            <w:noWrap/>
            <w:vAlign w:val="bottom"/>
            <w:hideMark/>
          </w:tcPr>
          <w:p w14:paraId="5D521AC8"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31DA511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240</w:t>
            </w:r>
          </w:p>
        </w:tc>
        <w:tc>
          <w:tcPr>
            <w:tcW w:w="669" w:type="dxa"/>
            <w:tcBorders>
              <w:top w:val="nil"/>
              <w:left w:val="nil"/>
              <w:bottom w:val="single" w:sz="4" w:space="0" w:color="auto"/>
              <w:right w:val="single" w:sz="4" w:space="0" w:color="auto"/>
            </w:tcBorders>
            <w:shd w:val="clear" w:color="000000" w:fill="FFFFFF"/>
            <w:noWrap/>
            <w:vAlign w:val="bottom"/>
            <w:hideMark/>
          </w:tcPr>
          <w:p w14:paraId="1F657816"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0409</w:t>
            </w:r>
          </w:p>
        </w:tc>
        <w:tc>
          <w:tcPr>
            <w:tcW w:w="1418" w:type="dxa"/>
            <w:tcBorders>
              <w:top w:val="nil"/>
              <w:left w:val="nil"/>
              <w:bottom w:val="single" w:sz="4" w:space="0" w:color="auto"/>
              <w:right w:val="single" w:sz="4" w:space="0" w:color="auto"/>
            </w:tcBorders>
            <w:shd w:val="clear" w:color="000000" w:fill="FFFFFF"/>
            <w:noWrap/>
            <w:vAlign w:val="bottom"/>
            <w:hideMark/>
          </w:tcPr>
          <w:p w14:paraId="12BC9539"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20 000,00</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14:paraId="67B56C25"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20 000,00</w:t>
            </w:r>
          </w:p>
        </w:tc>
      </w:tr>
      <w:tr w:rsidR="000A232D" w:rsidRPr="000A232D" w14:paraId="3E505E8F" w14:textId="77777777" w:rsidTr="000A232D">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F288ADD" w14:textId="77777777" w:rsidR="000A232D" w:rsidRPr="000A232D" w:rsidRDefault="000A232D" w:rsidP="000A232D">
            <w:pPr>
              <w:spacing w:after="0" w:line="240" w:lineRule="auto"/>
              <w:jc w:val="center"/>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114</w:t>
            </w:r>
          </w:p>
        </w:tc>
        <w:tc>
          <w:tcPr>
            <w:tcW w:w="7723" w:type="dxa"/>
            <w:gridSpan w:val="4"/>
            <w:tcBorders>
              <w:top w:val="single" w:sz="4" w:space="0" w:color="auto"/>
              <w:left w:val="nil"/>
              <w:bottom w:val="single" w:sz="4" w:space="0" w:color="auto"/>
              <w:right w:val="single" w:sz="4" w:space="0" w:color="000000"/>
            </w:tcBorders>
            <w:shd w:val="clear" w:color="auto" w:fill="auto"/>
            <w:hideMark/>
          </w:tcPr>
          <w:p w14:paraId="71640298" w14:textId="77777777" w:rsidR="000A232D" w:rsidRPr="000A232D" w:rsidRDefault="000A232D" w:rsidP="000A232D">
            <w:pPr>
              <w:spacing w:after="0" w:line="240" w:lineRule="auto"/>
              <w:rPr>
                <w:rFonts w:ascii="Times New Roman" w:eastAsia="Times New Roman" w:hAnsi="Times New Roman" w:cs="Times New Roman"/>
                <w:sz w:val="24"/>
                <w:szCs w:val="24"/>
                <w:lang w:eastAsia="ru-RU"/>
              </w:rPr>
            </w:pPr>
            <w:r w:rsidRPr="000A232D">
              <w:rPr>
                <w:rFonts w:ascii="Times New Roman" w:eastAsia="Times New Roman" w:hAnsi="Times New Roman" w:cs="Times New Roman"/>
                <w:sz w:val="24"/>
                <w:szCs w:val="24"/>
                <w:lang w:eastAsia="ru-RU"/>
              </w:rPr>
              <w:t>Условно утверждаемые расходы</w:t>
            </w:r>
          </w:p>
        </w:tc>
        <w:tc>
          <w:tcPr>
            <w:tcW w:w="1418" w:type="dxa"/>
            <w:tcBorders>
              <w:top w:val="nil"/>
              <w:left w:val="nil"/>
              <w:bottom w:val="single" w:sz="4" w:space="0" w:color="auto"/>
              <w:right w:val="single" w:sz="4" w:space="0" w:color="auto"/>
            </w:tcBorders>
            <w:shd w:val="clear" w:color="auto" w:fill="auto"/>
            <w:noWrap/>
            <w:vAlign w:val="bottom"/>
            <w:hideMark/>
          </w:tcPr>
          <w:p w14:paraId="24C477E8"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287 145,58</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038CE55" w14:textId="77777777" w:rsidR="000A232D" w:rsidRPr="000A232D" w:rsidRDefault="000A232D" w:rsidP="000A232D">
            <w:pPr>
              <w:spacing w:after="0" w:line="240" w:lineRule="auto"/>
              <w:jc w:val="right"/>
              <w:rPr>
                <w:rFonts w:ascii="Times New Roman" w:eastAsia="Times New Roman" w:hAnsi="Times New Roman" w:cs="Times New Roman"/>
                <w:color w:val="000000"/>
                <w:sz w:val="24"/>
                <w:szCs w:val="24"/>
                <w:lang w:eastAsia="ru-RU"/>
              </w:rPr>
            </w:pPr>
            <w:r w:rsidRPr="000A232D">
              <w:rPr>
                <w:rFonts w:ascii="Times New Roman" w:eastAsia="Times New Roman" w:hAnsi="Times New Roman" w:cs="Times New Roman"/>
                <w:color w:val="000000"/>
                <w:sz w:val="24"/>
                <w:szCs w:val="24"/>
                <w:lang w:eastAsia="ru-RU"/>
              </w:rPr>
              <w:t>907 902,58</w:t>
            </w:r>
          </w:p>
        </w:tc>
      </w:tr>
      <w:tr w:rsidR="000A232D" w:rsidRPr="000A232D" w14:paraId="29FC1841" w14:textId="77777777" w:rsidTr="000A232D">
        <w:trPr>
          <w:trHeight w:val="315"/>
        </w:trPr>
        <w:tc>
          <w:tcPr>
            <w:tcW w:w="852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4858F6" w14:textId="77777777" w:rsidR="000A232D" w:rsidRPr="000A232D" w:rsidRDefault="000A232D" w:rsidP="000A232D">
            <w:pPr>
              <w:spacing w:after="0" w:line="240" w:lineRule="auto"/>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115</w:t>
            </w:r>
          </w:p>
        </w:tc>
        <w:tc>
          <w:tcPr>
            <w:tcW w:w="1418" w:type="dxa"/>
            <w:tcBorders>
              <w:top w:val="nil"/>
              <w:left w:val="nil"/>
              <w:bottom w:val="single" w:sz="4" w:space="0" w:color="auto"/>
              <w:right w:val="single" w:sz="4" w:space="0" w:color="auto"/>
            </w:tcBorders>
            <w:shd w:val="clear" w:color="auto" w:fill="auto"/>
            <w:noWrap/>
            <w:vAlign w:val="bottom"/>
            <w:hideMark/>
          </w:tcPr>
          <w:p w14:paraId="6E899401"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12 920 913,00</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EFFE4DF" w14:textId="77777777" w:rsidR="000A232D" w:rsidRPr="000A232D" w:rsidRDefault="000A232D" w:rsidP="000A232D">
            <w:pPr>
              <w:spacing w:after="0" w:line="240" w:lineRule="auto"/>
              <w:jc w:val="right"/>
              <w:rPr>
                <w:rFonts w:ascii="Times New Roman" w:eastAsia="Times New Roman" w:hAnsi="Times New Roman" w:cs="Times New Roman"/>
                <w:b/>
                <w:bCs/>
                <w:color w:val="000000"/>
                <w:sz w:val="24"/>
                <w:szCs w:val="24"/>
                <w:lang w:eastAsia="ru-RU"/>
              </w:rPr>
            </w:pPr>
            <w:r w:rsidRPr="000A232D">
              <w:rPr>
                <w:rFonts w:ascii="Times New Roman" w:eastAsia="Times New Roman" w:hAnsi="Times New Roman" w:cs="Times New Roman"/>
                <w:b/>
                <w:bCs/>
                <w:color w:val="000000"/>
                <w:sz w:val="24"/>
                <w:szCs w:val="24"/>
                <w:lang w:eastAsia="ru-RU"/>
              </w:rPr>
              <w:t>13 236 057,00</w:t>
            </w:r>
          </w:p>
        </w:tc>
      </w:tr>
    </w:tbl>
    <w:p w14:paraId="73D2A8E9" w14:textId="77777777" w:rsidR="004D019B" w:rsidRDefault="004D019B"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DC59803" w14:textId="77777777" w:rsidR="003E3652"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50659C28" w14:textId="77777777" w:rsidR="003E3652" w:rsidRPr="001C22C0" w:rsidRDefault="003E365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8F3A25A" w14:textId="77777777" w:rsidR="00764972" w:rsidRPr="001C22C0" w:rsidRDefault="00764972" w:rsidP="000A232D">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448" w:type="dxa"/>
        <w:tblLook w:val="01E0" w:firstRow="1" w:lastRow="1" w:firstColumn="1" w:lastColumn="1" w:noHBand="0" w:noVBand="0"/>
      </w:tblPr>
      <w:tblGrid>
        <w:gridCol w:w="5068"/>
        <w:gridCol w:w="6380"/>
      </w:tblGrid>
      <w:tr w:rsidR="00764972" w:rsidRPr="000A232D" w14:paraId="2A6411B6" w14:textId="77777777" w:rsidTr="000A232D">
        <w:tc>
          <w:tcPr>
            <w:tcW w:w="5068" w:type="dxa"/>
          </w:tcPr>
          <w:p w14:paraId="46EDB4E8" w14:textId="77777777" w:rsidR="00764972" w:rsidRPr="000A232D" w:rsidRDefault="00764972" w:rsidP="000A232D">
            <w:pPr>
              <w:ind w:hanging="851"/>
              <w:rPr>
                <w:rFonts w:ascii="Times New Roman" w:hAnsi="Times New Roman" w:cs="Times New Roman"/>
                <w:sz w:val="24"/>
                <w:szCs w:val="24"/>
              </w:rPr>
            </w:pPr>
            <w:r w:rsidRPr="000A232D">
              <w:rPr>
                <w:rFonts w:ascii="Times New Roman" w:hAnsi="Times New Roman" w:cs="Times New Roman"/>
                <w:sz w:val="24"/>
                <w:szCs w:val="24"/>
              </w:rPr>
              <w:t xml:space="preserve">                                                                                                                                                          </w:t>
            </w:r>
          </w:p>
        </w:tc>
        <w:tc>
          <w:tcPr>
            <w:tcW w:w="6380" w:type="dxa"/>
          </w:tcPr>
          <w:p w14:paraId="28421527" w14:textId="77777777" w:rsidR="00764972" w:rsidRPr="000A232D" w:rsidRDefault="00764972" w:rsidP="000A232D">
            <w:pPr>
              <w:pStyle w:val="ad"/>
              <w:jc w:val="right"/>
            </w:pPr>
            <w:r w:rsidRPr="000A232D">
              <w:t>Приложение  № 10</w:t>
            </w:r>
          </w:p>
          <w:p w14:paraId="0A325017" w14:textId="77777777" w:rsidR="00764972" w:rsidRPr="000A232D" w:rsidRDefault="00764972" w:rsidP="000A232D">
            <w:pPr>
              <w:pStyle w:val="ad"/>
              <w:jc w:val="right"/>
            </w:pPr>
            <w:r w:rsidRPr="000A232D">
              <w:t>к решению Сизинского сельского Совета депутатов</w:t>
            </w:r>
          </w:p>
          <w:p w14:paraId="47372A71" w14:textId="77777777" w:rsidR="00764972" w:rsidRPr="000A232D" w:rsidRDefault="00764972" w:rsidP="000A232D">
            <w:pPr>
              <w:pStyle w:val="ad"/>
              <w:jc w:val="right"/>
            </w:pPr>
            <w:r w:rsidRPr="000A232D">
              <w:t>от №</w:t>
            </w:r>
            <w:r w:rsidRPr="000A232D">
              <w:rPr>
                <w:b/>
                <w:u w:val="single"/>
              </w:rPr>
              <w:t xml:space="preserve"> </w:t>
            </w:r>
          </w:p>
        </w:tc>
      </w:tr>
    </w:tbl>
    <w:p w14:paraId="5C0832BB" w14:textId="77777777" w:rsidR="00764972" w:rsidRPr="000A232D" w:rsidRDefault="00764972" w:rsidP="000A232D">
      <w:pPr>
        <w:jc w:val="center"/>
        <w:rPr>
          <w:rFonts w:ascii="Times New Roman" w:hAnsi="Times New Roman" w:cs="Times New Roman"/>
          <w:b/>
          <w:bCs/>
          <w:sz w:val="24"/>
          <w:szCs w:val="24"/>
        </w:rPr>
      </w:pPr>
    </w:p>
    <w:p w14:paraId="418F11F1" w14:textId="77777777" w:rsidR="00764972" w:rsidRPr="000A232D" w:rsidRDefault="00764972" w:rsidP="000A232D">
      <w:pPr>
        <w:jc w:val="center"/>
        <w:rPr>
          <w:rFonts w:ascii="Times New Roman" w:hAnsi="Times New Roman" w:cs="Times New Roman"/>
          <w:b/>
          <w:bCs/>
          <w:sz w:val="24"/>
          <w:szCs w:val="24"/>
        </w:rPr>
      </w:pPr>
      <w:r w:rsidRPr="000A232D">
        <w:rPr>
          <w:rFonts w:ascii="Times New Roman" w:hAnsi="Times New Roman" w:cs="Times New Roman"/>
          <w:b/>
          <w:bCs/>
          <w:sz w:val="24"/>
          <w:szCs w:val="24"/>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2025 году и плановом периоде 2026 - 2027 годов</w:t>
      </w:r>
    </w:p>
    <w:p w14:paraId="060F7D6C" w14:textId="77777777" w:rsidR="00764972" w:rsidRPr="000A232D" w:rsidRDefault="00764972" w:rsidP="000A232D">
      <w:pPr>
        <w:jc w:val="right"/>
        <w:rPr>
          <w:rFonts w:ascii="Times New Roman" w:hAnsi="Times New Roman" w:cs="Times New Roman"/>
          <w:b/>
          <w:bCs/>
          <w:sz w:val="24"/>
          <w:szCs w:val="24"/>
        </w:rPr>
      </w:pPr>
      <w:r w:rsidRPr="000A232D">
        <w:rPr>
          <w:rFonts w:ascii="Times New Roman" w:hAnsi="Times New Roman" w:cs="Times New Roman"/>
          <w:b/>
          <w:bCs/>
          <w:sz w:val="24"/>
          <w:szCs w:val="24"/>
        </w:rPr>
        <w:t xml:space="preserve">                                                                                                                                                                   (рублей)</w:t>
      </w:r>
    </w:p>
    <w:tbl>
      <w:tblPr>
        <w:tblW w:w="1101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2010"/>
        <w:gridCol w:w="1842"/>
        <w:gridCol w:w="2127"/>
      </w:tblGrid>
      <w:tr w:rsidR="00764972" w:rsidRPr="000A232D" w14:paraId="10CF2F46" w14:textId="77777777" w:rsidTr="000A232D">
        <w:trPr>
          <w:trHeight w:val="847"/>
        </w:trPr>
        <w:tc>
          <w:tcPr>
            <w:tcW w:w="720" w:type="dxa"/>
            <w:shd w:val="clear" w:color="auto" w:fill="auto"/>
          </w:tcPr>
          <w:p w14:paraId="1B4B4292" w14:textId="77777777" w:rsidR="00764972" w:rsidRPr="000A232D" w:rsidRDefault="00764972" w:rsidP="000A232D">
            <w:pPr>
              <w:pStyle w:val="af0"/>
              <w:rPr>
                <w:b/>
                <w:sz w:val="24"/>
                <w:szCs w:val="24"/>
              </w:rPr>
            </w:pPr>
            <w:r w:rsidRPr="000A232D">
              <w:rPr>
                <w:b/>
                <w:sz w:val="24"/>
                <w:szCs w:val="24"/>
              </w:rPr>
              <w:t>№ п/п</w:t>
            </w:r>
          </w:p>
        </w:tc>
        <w:tc>
          <w:tcPr>
            <w:tcW w:w="4320" w:type="dxa"/>
            <w:shd w:val="clear" w:color="auto" w:fill="auto"/>
          </w:tcPr>
          <w:p w14:paraId="3145A691" w14:textId="77777777" w:rsidR="00764972" w:rsidRPr="000A232D" w:rsidRDefault="00764972" w:rsidP="000A232D">
            <w:pPr>
              <w:pStyle w:val="af0"/>
              <w:rPr>
                <w:b/>
                <w:sz w:val="24"/>
                <w:szCs w:val="24"/>
              </w:rPr>
            </w:pPr>
          </w:p>
          <w:p w14:paraId="5813E61C" w14:textId="77777777" w:rsidR="00764972" w:rsidRPr="000A232D" w:rsidRDefault="00764972" w:rsidP="000A232D">
            <w:pPr>
              <w:pStyle w:val="af0"/>
              <w:rPr>
                <w:b/>
                <w:sz w:val="24"/>
                <w:szCs w:val="24"/>
              </w:rPr>
            </w:pPr>
            <w:r w:rsidRPr="000A232D">
              <w:rPr>
                <w:b/>
                <w:sz w:val="24"/>
                <w:szCs w:val="24"/>
              </w:rPr>
              <w:t>Наименование поселения</w:t>
            </w:r>
          </w:p>
          <w:p w14:paraId="0E6FAD6C" w14:textId="77777777" w:rsidR="00764972" w:rsidRPr="000A232D" w:rsidRDefault="00764972" w:rsidP="000A232D">
            <w:pPr>
              <w:pStyle w:val="af0"/>
              <w:rPr>
                <w:b/>
                <w:sz w:val="24"/>
                <w:szCs w:val="24"/>
              </w:rPr>
            </w:pPr>
          </w:p>
        </w:tc>
        <w:tc>
          <w:tcPr>
            <w:tcW w:w="2010" w:type="dxa"/>
            <w:shd w:val="clear" w:color="auto" w:fill="auto"/>
          </w:tcPr>
          <w:p w14:paraId="6D5CB544" w14:textId="77777777" w:rsidR="00764972" w:rsidRPr="000A232D" w:rsidRDefault="00764972" w:rsidP="000A232D">
            <w:pPr>
              <w:pStyle w:val="af0"/>
              <w:rPr>
                <w:b/>
                <w:sz w:val="24"/>
                <w:szCs w:val="24"/>
              </w:rPr>
            </w:pPr>
          </w:p>
          <w:p w14:paraId="18A2D1EA" w14:textId="77777777" w:rsidR="00764972" w:rsidRPr="000A232D" w:rsidRDefault="00764972" w:rsidP="000A232D">
            <w:pPr>
              <w:pStyle w:val="af0"/>
              <w:ind w:firstLine="59"/>
              <w:rPr>
                <w:b/>
                <w:sz w:val="24"/>
                <w:szCs w:val="24"/>
              </w:rPr>
            </w:pPr>
            <w:r w:rsidRPr="000A232D">
              <w:rPr>
                <w:b/>
                <w:sz w:val="24"/>
                <w:szCs w:val="24"/>
              </w:rPr>
              <w:t>2025 год</w:t>
            </w:r>
          </w:p>
          <w:p w14:paraId="395BBA2D" w14:textId="77777777" w:rsidR="00764972" w:rsidRPr="000A232D" w:rsidRDefault="00764972" w:rsidP="000A232D">
            <w:pPr>
              <w:pStyle w:val="af0"/>
              <w:rPr>
                <w:b/>
                <w:sz w:val="24"/>
                <w:szCs w:val="24"/>
              </w:rPr>
            </w:pPr>
          </w:p>
        </w:tc>
        <w:tc>
          <w:tcPr>
            <w:tcW w:w="1842" w:type="dxa"/>
            <w:shd w:val="clear" w:color="auto" w:fill="auto"/>
          </w:tcPr>
          <w:p w14:paraId="0F0224B8" w14:textId="77777777" w:rsidR="00764972" w:rsidRPr="000A232D" w:rsidRDefault="00764972" w:rsidP="000A232D">
            <w:pPr>
              <w:pStyle w:val="af0"/>
              <w:rPr>
                <w:b/>
                <w:sz w:val="24"/>
                <w:szCs w:val="24"/>
              </w:rPr>
            </w:pPr>
          </w:p>
          <w:p w14:paraId="60476E8C" w14:textId="77777777" w:rsidR="00764972" w:rsidRPr="000A232D" w:rsidRDefault="00764972" w:rsidP="000A232D">
            <w:pPr>
              <w:pStyle w:val="af0"/>
              <w:ind w:firstLine="0"/>
              <w:rPr>
                <w:b/>
                <w:sz w:val="24"/>
                <w:szCs w:val="24"/>
              </w:rPr>
            </w:pPr>
            <w:r w:rsidRPr="000A232D">
              <w:rPr>
                <w:b/>
                <w:sz w:val="24"/>
                <w:szCs w:val="24"/>
              </w:rPr>
              <w:t>2026 год</w:t>
            </w:r>
          </w:p>
          <w:p w14:paraId="2F68EA8B" w14:textId="77777777" w:rsidR="00764972" w:rsidRPr="000A232D" w:rsidRDefault="00764972" w:rsidP="000A232D">
            <w:pPr>
              <w:pStyle w:val="af0"/>
              <w:rPr>
                <w:b/>
                <w:sz w:val="24"/>
                <w:szCs w:val="24"/>
              </w:rPr>
            </w:pPr>
          </w:p>
        </w:tc>
        <w:tc>
          <w:tcPr>
            <w:tcW w:w="2127" w:type="dxa"/>
            <w:shd w:val="clear" w:color="auto" w:fill="auto"/>
          </w:tcPr>
          <w:p w14:paraId="66FAAFBC" w14:textId="77777777" w:rsidR="00764972" w:rsidRPr="000A232D" w:rsidRDefault="00764972" w:rsidP="000A232D">
            <w:pPr>
              <w:pStyle w:val="af0"/>
              <w:rPr>
                <w:b/>
                <w:sz w:val="24"/>
                <w:szCs w:val="24"/>
              </w:rPr>
            </w:pPr>
          </w:p>
          <w:p w14:paraId="3A34A5F3" w14:textId="77777777" w:rsidR="00764972" w:rsidRPr="000A232D" w:rsidRDefault="00764972" w:rsidP="000A232D">
            <w:pPr>
              <w:pStyle w:val="af0"/>
              <w:ind w:firstLine="14"/>
              <w:rPr>
                <w:b/>
                <w:sz w:val="24"/>
                <w:szCs w:val="24"/>
              </w:rPr>
            </w:pPr>
            <w:r w:rsidRPr="000A232D">
              <w:rPr>
                <w:b/>
                <w:sz w:val="24"/>
                <w:szCs w:val="24"/>
              </w:rPr>
              <w:t>2027 год</w:t>
            </w:r>
          </w:p>
        </w:tc>
      </w:tr>
      <w:tr w:rsidR="00764972" w:rsidRPr="000A232D" w14:paraId="2EC75C55" w14:textId="77777777" w:rsidTr="000A232D">
        <w:tc>
          <w:tcPr>
            <w:tcW w:w="720" w:type="dxa"/>
            <w:shd w:val="clear" w:color="auto" w:fill="auto"/>
          </w:tcPr>
          <w:p w14:paraId="77555BA8" w14:textId="77777777" w:rsidR="00764972" w:rsidRPr="000A232D" w:rsidRDefault="00764972" w:rsidP="000A232D">
            <w:pPr>
              <w:pStyle w:val="af0"/>
              <w:rPr>
                <w:b/>
                <w:sz w:val="24"/>
                <w:szCs w:val="24"/>
              </w:rPr>
            </w:pPr>
          </w:p>
        </w:tc>
        <w:tc>
          <w:tcPr>
            <w:tcW w:w="4320" w:type="dxa"/>
            <w:shd w:val="clear" w:color="auto" w:fill="auto"/>
          </w:tcPr>
          <w:p w14:paraId="20AA23F6" w14:textId="77777777" w:rsidR="00764972" w:rsidRPr="000A232D" w:rsidRDefault="00764972" w:rsidP="000A232D">
            <w:pPr>
              <w:pStyle w:val="af0"/>
              <w:rPr>
                <w:b/>
                <w:sz w:val="24"/>
                <w:szCs w:val="24"/>
              </w:rPr>
            </w:pPr>
            <w:r w:rsidRPr="000A232D">
              <w:rPr>
                <w:b/>
                <w:sz w:val="24"/>
                <w:szCs w:val="24"/>
              </w:rPr>
              <w:t>1</w:t>
            </w:r>
          </w:p>
        </w:tc>
        <w:tc>
          <w:tcPr>
            <w:tcW w:w="2010" w:type="dxa"/>
            <w:shd w:val="clear" w:color="auto" w:fill="auto"/>
          </w:tcPr>
          <w:p w14:paraId="3A324572" w14:textId="77777777" w:rsidR="00764972" w:rsidRPr="000A232D" w:rsidRDefault="00764972" w:rsidP="000A232D">
            <w:pPr>
              <w:pStyle w:val="af0"/>
              <w:rPr>
                <w:b/>
                <w:sz w:val="24"/>
                <w:szCs w:val="24"/>
              </w:rPr>
            </w:pPr>
            <w:r w:rsidRPr="000A232D">
              <w:rPr>
                <w:b/>
                <w:sz w:val="24"/>
                <w:szCs w:val="24"/>
              </w:rPr>
              <w:t>2</w:t>
            </w:r>
          </w:p>
        </w:tc>
        <w:tc>
          <w:tcPr>
            <w:tcW w:w="1842" w:type="dxa"/>
            <w:shd w:val="clear" w:color="auto" w:fill="auto"/>
          </w:tcPr>
          <w:p w14:paraId="359EFF48" w14:textId="77777777" w:rsidR="00764972" w:rsidRPr="000A232D" w:rsidRDefault="00764972" w:rsidP="000A232D">
            <w:pPr>
              <w:pStyle w:val="af0"/>
              <w:rPr>
                <w:b/>
                <w:sz w:val="24"/>
                <w:szCs w:val="24"/>
              </w:rPr>
            </w:pPr>
            <w:r w:rsidRPr="000A232D">
              <w:rPr>
                <w:b/>
                <w:sz w:val="24"/>
                <w:szCs w:val="24"/>
              </w:rPr>
              <w:t>3</w:t>
            </w:r>
          </w:p>
        </w:tc>
        <w:tc>
          <w:tcPr>
            <w:tcW w:w="2127" w:type="dxa"/>
            <w:shd w:val="clear" w:color="auto" w:fill="auto"/>
          </w:tcPr>
          <w:p w14:paraId="2FB430F8" w14:textId="77777777" w:rsidR="00764972" w:rsidRPr="000A232D" w:rsidRDefault="00764972" w:rsidP="000A232D">
            <w:pPr>
              <w:pStyle w:val="af0"/>
              <w:rPr>
                <w:b/>
                <w:sz w:val="24"/>
                <w:szCs w:val="24"/>
              </w:rPr>
            </w:pPr>
            <w:r w:rsidRPr="000A232D">
              <w:rPr>
                <w:b/>
                <w:sz w:val="24"/>
                <w:szCs w:val="24"/>
              </w:rPr>
              <w:t>4</w:t>
            </w:r>
          </w:p>
        </w:tc>
      </w:tr>
      <w:tr w:rsidR="00764972" w:rsidRPr="000A232D" w14:paraId="1F49AA3C" w14:textId="77777777" w:rsidTr="000A232D">
        <w:trPr>
          <w:trHeight w:val="163"/>
        </w:trPr>
        <w:tc>
          <w:tcPr>
            <w:tcW w:w="720" w:type="dxa"/>
            <w:shd w:val="clear" w:color="auto" w:fill="auto"/>
          </w:tcPr>
          <w:p w14:paraId="312DF23C" w14:textId="77777777" w:rsidR="00764972" w:rsidRPr="000A232D" w:rsidRDefault="00764972" w:rsidP="000A232D">
            <w:pPr>
              <w:pStyle w:val="af0"/>
              <w:rPr>
                <w:b/>
                <w:sz w:val="24"/>
                <w:szCs w:val="24"/>
              </w:rPr>
            </w:pPr>
          </w:p>
          <w:p w14:paraId="4AB2BAF8" w14:textId="77777777" w:rsidR="00764972" w:rsidRPr="000A232D" w:rsidRDefault="00764972" w:rsidP="000A232D">
            <w:pPr>
              <w:pStyle w:val="af0"/>
              <w:rPr>
                <w:b/>
                <w:sz w:val="24"/>
                <w:szCs w:val="24"/>
              </w:rPr>
            </w:pPr>
            <w:r w:rsidRPr="000A232D">
              <w:rPr>
                <w:b/>
                <w:sz w:val="24"/>
                <w:szCs w:val="24"/>
              </w:rPr>
              <w:t>1</w:t>
            </w:r>
          </w:p>
        </w:tc>
        <w:tc>
          <w:tcPr>
            <w:tcW w:w="4320" w:type="dxa"/>
            <w:shd w:val="clear" w:color="auto" w:fill="auto"/>
          </w:tcPr>
          <w:p w14:paraId="45BB8766" w14:textId="77777777" w:rsidR="00764972" w:rsidRPr="000A232D" w:rsidRDefault="00764972" w:rsidP="000A232D">
            <w:pPr>
              <w:pStyle w:val="af0"/>
              <w:ind w:firstLine="0"/>
              <w:jc w:val="left"/>
              <w:rPr>
                <w:b/>
                <w:sz w:val="24"/>
                <w:szCs w:val="24"/>
              </w:rPr>
            </w:pPr>
            <w:r w:rsidRPr="000A232D">
              <w:rPr>
                <w:b/>
                <w:sz w:val="24"/>
                <w:szCs w:val="24"/>
              </w:rPr>
              <w:t>Администрация Шушенского района</w:t>
            </w:r>
          </w:p>
        </w:tc>
        <w:tc>
          <w:tcPr>
            <w:tcW w:w="2010" w:type="dxa"/>
            <w:shd w:val="clear" w:color="auto" w:fill="auto"/>
          </w:tcPr>
          <w:p w14:paraId="46461C96" w14:textId="77777777" w:rsidR="00764972" w:rsidRPr="000A232D" w:rsidRDefault="00764972" w:rsidP="000A232D">
            <w:pPr>
              <w:pStyle w:val="af0"/>
              <w:ind w:firstLine="59"/>
              <w:rPr>
                <w:b/>
                <w:sz w:val="24"/>
                <w:szCs w:val="24"/>
              </w:rPr>
            </w:pPr>
            <w:r w:rsidRPr="000A232D">
              <w:rPr>
                <w:b/>
                <w:sz w:val="24"/>
                <w:szCs w:val="24"/>
              </w:rPr>
              <w:t>128 010</w:t>
            </w:r>
            <w:proofErr w:type="gramStart"/>
            <w:r w:rsidRPr="000A232D">
              <w:rPr>
                <w:b/>
                <w:sz w:val="24"/>
                <w:szCs w:val="24"/>
              </w:rPr>
              <w:t>,00</w:t>
            </w:r>
            <w:proofErr w:type="gramEnd"/>
          </w:p>
        </w:tc>
        <w:tc>
          <w:tcPr>
            <w:tcW w:w="1842" w:type="dxa"/>
            <w:shd w:val="clear" w:color="auto" w:fill="auto"/>
          </w:tcPr>
          <w:p w14:paraId="0AC379BE" w14:textId="77777777" w:rsidR="00764972" w:rsidRPr="000A232D" w:rsidRDefault="00764972" w:rsidP="000A232D">
            <w:pPr>
              <w:pStyle w:val="af0"/>
              <w:ind w:firstLine="33"/>
              <w:rPr>
                <w:b/>
                <w:sz w:val="24"/>
                <w:szCs w:val="24"/>
              </w:rPr>
            </w:pPr>
            <w:r w:rsidRPr="000A232D">
              <w:rPr>
                <w:b/>
                <w:sz w:val="24"/>
                <w:szCs w:val="24"/>
              </w:rPr>
              <w:t>128 010</w:t>
            </w:r>
            <w:proofErr w:type="gramStart"/>
            <w:r w:rsidRPr="000A232D">
              <w:rPr>
                <w:b/>
                <w:sz w:val="24"/>
                <w:szCs w:val="24"/>
              </w:rPr>
              <w:t>,00</w:t>
            </w:r>
            <w:proofErr w:type="gramEnd"/>
          </w:p>
        </w:tc>
        <w:tc>
          <w:tcPr>
            <w:tcW w:w="2127" w:type="dxa"/>
            <w:shd w:val="clear" w:color="auto" w:fill="auto"/>
          </w:tcPr>
          <w:p w14:paraId="082219EF" w14:textId="77777777" w:rsidR="00764972" w:rsidRPr="000A232D" w:rsidRDefault="00764972" w:rsidP="000A232D">
            <w:pPr>
              <w:pStyle w:val="af0"/>
              <w:ind w:firstLine="34"/>
              <w:rPr>
                <w:b/>
                <w:sz w:val="24"/>
                <w:szCs w:val="24"/>
              </w:rPr>
            </w:pPr>
            <w:r w:rsidRPr="000A232D">
              <w:rPr>
                <w:b/>
                <w:sz w:val="24"/>
                <w:szCs w:val="24"/>
              </w:rPr>
              <w:t>128 010</w:t>
            </w:r>
            <w:proofErr w:type="gramStart"/>
            <w:r w:rsidRPr="000A232D">
              <w:rPr>
                <w:b/>
                <w:sz w:val="24"/>
                <w:szCs w:val="24"/>
              </w:rPr>
              <w:t>,00</w:t>
            </w:r>
            <w:proofErr w:type="gramEnd"/>
          </w:p>
        </w:tc>
      </w:tr>
      <w:tr w:rsidR="00764972" w:rsidRPr="000A232D" w14:paraId="6737CCBF" w14:textId="77777777" w:rsidTr="000A232D">
        <w:trPr>
          <w:trHeight w:val="199"/>
        </w:trPr>
        <w:tc>
          <w:tcPr>
            <w:tcW w:w="720" w:type="dxa"/>
            <w:shd w:val="clear" w:color="auto" w:fill="auto"/>
          </w:tcPr>
          <w:p w14:paraId="6814936A" w14:textId="77777777" w:rsidR="00764972" w:rsidRPr="000A232D" w:rsidRDefault="00764972" w:rsidP="000A232D">
            <w:pPr>
              <w:pStyle w:val="af0"/>
              <w:rPr>
                <w:b/>
                <w:sz w:val="24"/>
                <w:szCs w:val="24"/>
              </w:rPr>
            </w:pPr>
          </w:p>
          <w:p w14:paraId="78683E9E" w14:textId="77777777" w:rsidR="00764972" w:rsidRPr="000A232D" w:rsidRDefault="00764972" w:rsidP="000A232D">
            <w:pPr>
              <w:pStyle w:val="af0"/>
              <w:rPr>
                <w:b/>
                <w:sz w:val="24"/>
                <w:szCs w:val="24"/>
              </w:rPr>
            </w:pPr>
            <w:r w:rsidRPr="000A232D">
              <w:rPr>
                <w:b/>
                <w:sz w:val="24"/>
                <w:szCs w:val="24"/>
              </w:rPr>
              <w:t>2</w:t>
            </w:r>
          </w:p>
        </w:tc>
        <w:tc>
          <w:tcPr>
            <w:tcW w:w="4320" w:type="dxa"/>
            <w:shd w:val="clear" w:color="auto" w:fill="auto"/>
          </w:tcPr>
          <w:p w14:paraId="52372FEE" w14:textId="77777777" w:rsidR="00764972" w:rsidRPr="000A232D" w:rsidRDefault="00764972" w:rsidP="000A232D">
            <w:pPr>
              <w:pStyle w:val="af0"/>
              <w:ind w:hanging="15"/>
              <w:rPr>
                <w:b/>
                <w:sz w:val="24"/>
                <w:szCs w:val="24"/>
              </w:rPr>
            </w:pPr>
            <w:r w:rsidRPr="000A232D">
              <w:rPr>
                <w:b/>
                <w:sz w:val="24"/>
                <w:szCs w:val="24"/>
              </w:rPr>
              <w:t>Всего:</w:t>
            </w:r>
          </w:p>
        </w:tc>
        <w:tc>
          <w:tcPr>
            <w:tcW w:w="2010" w:type="dxa"/>
            <w:shd w:val="clear" w:color="auto" w:fill="auto"/>
          </w:tcPr>
          <w:p w14:paraId="2A36931B" w14:textId="77777777" w:rsidR="00764972" w:rsidRPr="000A232D" w:rsidRDefault="00764972" w:rsidP="000A232D">
            <w:pPr>
              <w:pStyle w:val="af0"/>
              <w:ind w:firstLine="59"/>
              <w:rPr>
                <w:b/>
                <w:sz w:val="24"/>
                <w:szCs w:val="24"/>
              </w:rPr>
            </w:pPr>
            <w:r w:rsidRPr="000A232D">
              <w:rPr>
                <w:b/>
                <w:sz w:val="24"/>
                <w:szCs w:val="24"/>
              </w:rPr>
              <w:t>128 010</w:t>
            </w:r>
            <w:proofErr w:type="gramStart"/>
            <w:r w:rsidRPr="000A232D">
              <w:rPr>
                <w:b/>
                <w:sz w:val="24"/>
                <w:szCs w:val="24"/>
              </w:rPr>
              <w:t>,00</w:t>
            </w:r>
            <w:proofErr w:type="gramEnd"/>
          </w:p>
        </w:tc>
        <w:tc>
          <w:tcPr>
            <w:tcW w:w="1842" w:type="dxa"/>
            <w:shd w:val="clear" w:color="auto" w:fill="auto"/>
          </w:tcPr>
          <w:p w14:paraId="0AB63DE4" w14:textId="77777777" w:rsidR="00764972" w:rsidRPr="000A232D" w:rsidRDefault="00764972" w:rsidP="000A232D">
            <w:pPr>
              <w:pStyle w:val="af0"/>
              <w:ind w:firstLine="33"/>
              <w:rPr>
                <w:b/>
                <w:sz w:val="24"/>
                <w:szCs w:val="24"/>
              </w:rPr>
            </w:pPr>
            <w:r w:rsidRPr="000A232D">
              <w:rPr>
                <w:b/>
                <w:sz w:val="24"/>
                <w:szCs w:val="24"/>
              </w:rPr>
              <w:t>128 010</w:t>
            </w:r>
            <w:proofErr w:type="gramStart"/>
            <w:r w:rsidRPr="000A232D">
              <w:rPr>
                <w:b/>
                <w:sz w:val="24"/>
                <w:szCs w:val="24"/>
              </w:rPr>
              <w:t>,00</w:t>
            </w:r>
            <w:proofErr w:type="gramEnd"/>
          </w:p>
        </w:tc>
        <w:tc>
          <w:tcPr>
            <w:tcW w:w="2127" w:type="dxa"/>
            <w:shd w:val="clear" w:color="auto" w:fill="auto"/>
          </w:tcPr>
          <w:p w14:paraId="0C710775" w14:textId="77777777" w:rsidR="00764972" w:rsidRPr="000A232D" w:rsidRDefault="00764972" w:rsidP="000A232D">
            <w:pPr>
              <w:pStyle w:val="af0"/>
              <w:ind w:firstLine="34"/>
              <w:rPr>
                <w:b/>
                <w:sz w:val="24"/>
                <w:szCs w:val="24"/>
              </w:rPr>
            </w:pPr>
            <w:r w:rsidRPr="000A232D">
              <w:rPr>
                <w:b/>
                <w:sz w:val="24"/>
                <w:szCs w:val="24"/>
              </w:rPr>
              <w:t>128 010</w:t>
            </w:r>
            <w:proofErr w:type="gramStart"/>
            <w:r w:rsidRPr="000A232D">
              <w:rPr>
                <w:b/>
                <w:sz w:val="24"/>
                <w:szCs w:val="24"/>
              </w:rPr>
              <w:t>,00</w:t>
            </w:r>
            <w:proofErr w:type="gramEnd"/>
          </w:p>
        </w:tc>
      </w:tr>
    </w:tbl>
    <w:p w14:paraId="62B6B2E5" w14:textId="77777777" w:rsidR="00764972" w:rsidRPr="000A232D" w:rsidRDefault="00764972" w:rsidP="000A232D">
      <w:pPr>
        <w:jc w:val="center"/>
        <w:rPr>
          <w:rFonts w:ascii="Times New Roman" w:hAnsi="Times New Roman" w:cs="Times New Roman"/>
          <w:b/>
          <w:sz w:val="24"/>
          <w:szCs w:val="24"/>
        </w:rPr>
      </w:pPr>
      <w:r w:rsidRPr="000A232D">
        <w:rPr>
          <w:rFonts w:ascii="Times New Roman" w:hAnsi="Times New Roman" w:cs="Times New Roman"/>
          <w:b/>
          <w:sz w:val="24"/>
          <w:szCs w:val="24"/>
        </w:rPr>
        <w:t xml:space="preserve"> </w:t>
      </w:r>
    </w:p>
    <w:p w14:paraId="15F9F088" w14:textId="77777777" w:rsidR="00764972" w:rsidRPr="000A232D" w:rsidRDefault="00764972" w:rsidP="000A232D">
      <w:pPr>
        <w:jc w:val="center"/>
        <w:rPr>
          <w:rFonts w:ascii="Times New Roman" w:hAnsi="Times New Roman" w:cs="Times New Roman"/>
          <w:b/>
          <w:sz w:val="24"/>
          <w:szCs w:val="24"/>
        </w:rPr>
      </w:pPr>
    </w:p>
    <w:p w14:paraId="308D561E" w14:textId="77777777" w:rsidR="00764972" w:rsidRPr="000A232D" w:rsidRDefault="00764972" w:rsidP="000A232D">
      <w:pPr>
        <w:rPr>
          <w:rFonts w:ascii="Times New Roman" w:hAnsi="Times New Roman" w:cs="Times New Roman"/>
          <w:sz w:val="24"/>
          <w:szCs w:val="24"/>
        </w:rPr>
      </w:pPr>
    </w:p>
    <w:p w14:paraId="392D8607" w14:textId="77777777" w:rsidR="00764972" w:rsidRPr="000A232D" w:rsidRDefault="00764972" w:rsidP="000A232D">
      <w:pPr>
        <w:jc w:val="center"/>
        <w:rPr>
          <w:rFonts w:ascii="Times New Roman" w:hAnsi="Times New Roman" w:cs="Times New Roman"/>
          <w:b/>
          <w:bCs/>
          <w:sz w:val="24"/>
          <w:szCs w:val="24"/>
        </w:rPr>
      </w:pPr>
      <w:r w:rsidRPr="000A232D">
        <w:rPr>
          <w:rFonts w:ascii="Times New Roman" w:hAnsi="Times New Roman" w:cs="Times New Roman"/>
          <w:b/>
          <w:bCs/>
          <w:sz w:val="24"/>
          <w:szCs w:val="24"/>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сельского поселения услугами организаций культуры в 2025 году и плановом периоде 2026 - 2027 годов</w:t>
      </w:r>
    </w:p>
    <w:p w14:paraId="7B9632A6" w14:textId="3B712063" w:rsidR="00764972" w:rsidRPr="000A232D" w:rsidRDefault="00764972" w:rsidP="000A232D">
      <w:pPr>
        <w:jc w:val="center"/>
        <w:rPr>
          <w:rFonts w:ascii="Times New Roman" w:hAnsi="Times New Roman" w:cs="Times New Roman"/>
          <w:b/>
          <w:bCs/>
          <w:sz w:val="24"/>
          <w:szCs w:val="24"/>
        </w:rPr>
      </w:pPr>
      <w:r w:rsidRPr="000A232D">
        <w:rPr>
          <w:rFonts w:ascii="Times New Roman" w:hAnsi="Times New Roman" w:cs="Times New Roman"/>
          <w:b/>
          <w:bCs/>
          <w:sz w:val="24"/>
          <w:szCs w:val="24"/>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764972" w:rsidRPr="000A232D" w14:paraId="5B8AE19A" w14:textId="77777777" w:rsidTr="000A232D">
        <w:tc>
          <w:tcPr>
            <w:tcW w:w="720" w:type="dxa"/>
            <w:shd w:val="clear" w:color="auto" w:fill="auto"/>
          </w:tcPr>
          <w:p w14:paraId="4C21F813" w14:textId="77777777" w:rsidR="00764972" w:rsidRPr="000A232D" w:rsidRDefault="00764972" w:rsidP="000A232D">
            <w:pPr>
              <w:pStyle w:val="af0"/>
              <w:rPr>
                <w:b/>
                <w:sz w:val="24"/>
                <w:szCs w:val="24"/>
              </w:rPr>
            </w:pPr>
            <w:r w:rsidRPr="000A232D">
              <w:rPr>
                <w:b/>
                <w:sz w:val="24"/>
                <w:szCs w:val="24"/>
              </w:rPr>
              <w:t>№ п/п</w:t>
            </w:r>
          </w:p>
        </w:tc>
        <w:tc>
          <w:tcPr>
            <w:tcW w:w="4320" w:type="dxa"/>
            <w:shd w:val="clear" w:color="auto" w:fill="auto"/>
          </w:tcPr>
          <w:p w14:paraId="4E36CEC9" w14:textId="77777777" w:rsidR="00764972" w:rsidRPr="000A232D" w:rsidRDefault="00764972" w:rsidP="000A232D">
            <w:pPr>
              <w:pStyle w:val="af0"/>
              <w:rPr>
                <w:b/>
                <w:sz w:val="24"/>
                <w:szCs w:val="24"/>
              </w:rPr>
            </w:pPr>
          </w:p>
          <w:p w14:paraId="27A7E5B7" w14:textId="77777777" w:rsidR="00764972" w:rsidRPr="000A232D" w:rsidRDefault="00764972" w:rsidP="000A232D">
            <w:pPr>
              <w:pStyle w:val="af0"/>
              <w:rPr>
                <w:b/>
                <w:sz w:val="24"/>
                <w:szCs w:val="24"/>
              </w:rPr>
            </w:pPr>
            <w:r w:rsidRPr="000A232D">
              <w:rPr>
                <w:b/>
                <w:sz w:val="24"/>
                <w:szCs w:val="24"/>
              </w:rPr>
              <w:t>Наименование поселения</w:t>
            </w:r>
          </w:p>
          <w:p w14:paraId="6F245826" w14:textId="77777777" w:rsidR="00764972" w:rsidRPr="000A232D" w:rsidRDefault="00764972" w:rsidP="000A232D">
            <w:pPr>
              <w:pStyle w:val="af0"/>
              <w:rPr>
                <w:b/>
                <w:sz w:val="24"/>
                <w:szCs w:val="24"/>
              </w:rPr>
            </w:pPr>
          </w:p>
        </w:tc>
        <w:tc>
          <w:tcPr>
            <w:tcW w:w="1440" w:type="dxa"/>
            <w:shd w:val="clear" w:color="auto" w:fill="auto"/>
          </w:tcPr>
          <w:p w14:paraId="60568C42" w14:textId="77777777" w:rsidR="00764972" w:rsidRPr="000A232D" w:rsidRDefault="00764972" w:rsidP="004A48B6">
            <w:pPr>
              <w:pStyle w:val="af0"/>
              <w:ind w:firstLine="59"/>
              <w:rPr>
                <w:b/>
                <w:sz w:val="24"/>
                <w:szCs w:val="24"/>
              </w:rPr>
            </w:pPr>
          </w:p>
          <w:p w14:paraId="734FB3E3" w14:textId="77777777" w:rsidR="00764972" w:rsidRPr="000A232D" w:rsidRDefault="00764972" w:rsidP="004A48B6">
            <w:pPr>
              <w:pStyle w:val="af0"/>
              <w:ind w:firstLine="59"/>
              <w:rPr>
                <w:b/>
                <w:sz w:val="24"/>
                <w:szCs w:val="24"/>
              </w:rPr>
            </w:pPr>
            <w:r w:rsidRPr="000A232D">
              <w:rPr>
                <w:b/>
                <w:sz w:val="24"/>
                <w:szCs w:val="24"/>
              </w:rPr>
              <w:t>2025 год</w:t>
            </w:r>
          </w:p>
          <w:p w14:paraId="53B50B97" w14:textId="77777777" w:rsidR="00764972" w:rsidRPr="000A232D" w:rsidRDefault="00764972" w:rsidP="004A48B6">
            <w:pPr>
              <w:pStyle w:val="af0"/>
              <w:ind w:firstLine="59"/>
              <w:rPr>
                <w:b/>
                <w:sz w:val="24"/>
                <w:szCs w:val="24"/>
              </w:rPr>
            </w:pPr>
          </w:p>
        </w:tc>
        <w:tc>
          <w:tcPr>
            <w:tcW w:w="1440" w:type="dxa"/>
            <w:shd w:val="clear" w:color="auto" w:fill="auto"/>
          </w:tcPr>
          <w:p w14:paraId="638A9112" w14:textId="77777777" w:rsidR="00764972" w:rsidRPr="000A232D" w:rsidRDefault="00764972" w:rsidP="004A48B6">
            <w:pPr>
              <w:pStyle w:val="af0"/>
              <w:ind w:firstLine="36"/>
              <w:rPr>
                <w:b/>
                <w:sz w:val="24"/>
                <w:szCs w:val="24"/>
              </w:rPr>
            </w:pPr>
          </w:p>
          <w:p w14:paraId="55EC4AFC" w14:textId="77777777" w:rsidR="00764972" w:rsidRPr="000A232D" w:rsidRDefault="00764972" w:rsidP="004A48B6">
            <w:pPr>
              <w:pStyle w:val="af0"/>
              <w:ind w:firstLine="36"/>
              <w:rPr>
                <w:b/>
                <w:sz w:val="24"/>
                <w:szCs w:val="24"/>
              </w:rPr>
            </w:pPr>
            <w:r w:rsidRPr="000A232D">
              <w:rPr>
                <w:b/>
                <w:sz w:val="24"/>
                <w:szCs w:val="24"/>
              </w:rPr>
              <w:t>2026 год</w:t>
            </w:r>
          </w:p>
          <w:p w14:paraId="65059184" w14:textId="77777777" w:rsidR="00764972" w:rsidRPr="000A232D" w:rsidRDefault="00764972" w:rsidP="004A48B6">
            <w:pPr>
              <w:pStyle w:val="af0"/>
              <w:ind w:firstLine="36"/>
              <w:rPr>
                <w:b/>
                <w:sz w:val="24"/>
                <w:szCs w:val="24"/>
              </w:rPr>
            </w:pPr>
          </w:p>
        </w:tc>
        <w:tc>
          <w:tcPr>
            <w:tcW w:w="1440" w:type="dxa"/>
            <w:shd w:val="clear" w:color="auto" w:fill="auto"/>
          </w:tcPr>
          <w:p w14:paraId="21AC6B58" w14:textId="77777777" w:rsidR="00764972" w:rsidRPr="000A232D" w:rsidRDefault="00764972" w:rsidP="004A48B6">
            <w:pPr>
              <w:pStyle w:val="af0"/>
              <w:ind w:firstLine="14"/>
              <w:rPr>
                <w:b/>
                <w:sz w:val="24"/>
                <w:szCs w:val="24"/>
              </w:rPr>
            </w:pPr>
          </w:p>
          <w:p w14:paraId="6E9EC224" w14:textId="77777777" w:rsidR="00764972" w:rsidRPr="000A232D" w:rsidRDefault="00764972" w:rsidP="004A48B6">
            <w:pPr>
              <w:pStyle w:val="af0"/>
              <w:ind w:firstLine="14"/>
              <w:rPr>
                <w:b/>
                <w:sz w:val="24"/>
                <w:szCs w:val="24"/>
              </w:rPr>
            </w:pPr>
            <w:r w:rsidRPr="000A232D">
              <w:rPr>
                <w:b/>
                <w:sz w:val="24"/>
                <w:szCs w:val="24"/>
              </w:rPr>
              <w:t>2027 год</w:t>
            </w:r>
          </w:p>
        </w:tc>
      </w:tr>
      <w:tr w:rsidR="00764972" w:rsidRPr="000A232D" w14:paraId="511DC148" w14:textId="77777777" w:rsidTr="000A232D">
        <w:tc>
          <w:tcPr>
            <w:tcW w:w="720" w:type="dxa"/>
            <w:shd w:val="clear" w:color="auto" w:fill="auto"/>
          </w:tcPr>
          <w:p w14:paraId="79FDBAF7" w14:textId="77777777" w:rsidR="00764972" w:rsidRPr="000A232D" w:rsidRDefault="00764972" w:rsidP="000A232D">
            <w:pPr>
              <w:pStyle w:val="af0"/>
              <w:rPr>
                <w:b/>
                <w:sz w:val="24"/>
                <w:szCs w:val="24"/>
              </w:rPr>
            </w:pPr>
          </w:p>
        </w:tc>
        <w:tc>
          <w:tcPr>
            <w:tcW w:w="4320" w:type="dxa"/>
            <w:shd w:val="clear" w:color="auto" w:fill="auto"/>
          </w:tcPr>
          <w:p w14:paraId="15FA96C3" w14:textId="77777777" w:rsidR="00764972" w:rsidRPr="000A232D" w:rsidRDefault="00764972" w:rsidP="000A232D">
            <w:pPr>
              <w:pStyle w:val="af0"/>
              <w:rPr>
                <w:b/>
                <w:sz w:val="24"/>
                <w:szCs w:val="24"/>
              </w:rPr>
            </w:pPr>
            <w:r w:rsidRPr="000A232D">
              <w:rPr>
                <w:b/>
                <w:sz w:val="24"/>
                <w:szCs w:val="24"/>
              </w:rPr>
              <w:t>1</w:t>
            </w:r>
          </w:p>
        </w:tc>
        <w:tc>
          <w:tcPr>
            <w:tcW w:w="1440" w:type="dxa"/>
            <w:shd w:val="clear" w:color="auto" w:fill="auto"/>
          </w:tcPr>
          <w:p w14:paraId="49766239" w14:textId="77777777" w:rsidR="00764972" w:rsidRPr="000A232D" w:rsidRDefault="00764972" w:rsidP="004A48B6">
            <w:pPr>
              <w:pStyle w:val="af0"/>
              <w:ind w:firstLine="59"/>
              <w:rPr>
                <w:b/>
                <w:sz w:val="24"/>
                <w:szCs w:val="24"/>
              </w:rPr>
            </w:pPr>
            <w:r w:rsidRPr="000A232D">
              <w:rPr>
                <w:b/>
                <w:sz w:val="24"/>
                <w:szCs w:val="24"/>
              </w:rPr>
              <w:t>2</w:t>
            </w:r>
          </w:p>
        </w:tc>
        <w:tc>
          <w:tcPr>
            <w:tcW w:w="1440" w:type="dxa"/>
            <w:shd w:val="clear" w:color="auto" w:fill="auto"/>
          </w:tcPr>
          <w:p w14:paraId="5DA30510" w14:textId="77777777" w:rsidR="00764972" w:rsidRPr="000A232D" w:rsidRDefault="00764972" w:rsidP="004A48B6">
            <w:pPr>
              <w:pStyle w:val="af0"/>
              <w:ind w:firstLine="36"/>
              <w:rPr>
                <w:b/>
                <w:sz w:val="24"/>
                <w:szCs w:val="24"/>
              </w:rPr>
            </w:pPr>
            <w:r w:rsidRPr="000A232D">
              <w:rPr>
                <w:b/>
                <w:sz w:val="24"/>
                <w:szCs w:val="24"/>
              </w:rPr>
              <w:t>3</w:t>
            </w:r>
          </w:p>
        </w:tc>
        <w:tc>
          <w:tcPr>
            <w:tcW w:w="1440" w:type="dxa"/>
            <w:shd w:val="clear" w:color="auto" w:fill="auto"/>
          </w:tcPr>
          <w:p w14:paraId="52062747" w14:textId="77777777" w:rsidR="00764972" w:rsidRPr="000A232D" w:rsidRDefault="00764972" w:rsidP="004A48B6">
            <w:pPr>
              <w:pStyle w:val="af0"/>
              <w:ind w:firstLine="14"/>
              <w:rPr>
                <w:b/>
                <w:sz w:val="24"/>
                <w:szCs w:val="24"/>
              </w:rPr>
            </w:pPr>
            <w:r w:rsidRPr="000A232D">
              <w:rPr>
                <w:b/>
                <w:sz w:val="24"/>
                <w:szCs w:val="24"/>
              </w:rPr>
              <w:t>4</w:t>
            </w:r>
          </w:p>
        </w:tc>
      </w:tr>
      <w:tr w:rsidR="00764972" w:rsidRPr="000A232D" w14:paraId="6FCFEB22" w14:textId="77777777" w:rsidTr="000A232D">
        <w:trPr>
          <w:trHeight w:val="163"/>
        </w:trPr>
        <w:tc>
          <w:tcPr>
            <w:tcW w:w="720" w:type="dxa"/>
            <w:shd w:val="clear" w:color="auto" w:fill="auto"/>
          </w:tcPr>
          <w:p w14:paraId="7D8CD5F9" w14:textId="77777777" w:rsidR="00764972" w:rsidRPr="000A232D" w:rsidRDefault="00764972" w:rsidP="000A232D">
            <w:pPr>
              <w:pStyle w:val="af0"/>
              <w:rPr>
                <w:b/>
                <w:sz w:val="24"/>
                <w:szCs w:val="24"/>
              </w:rPr>
            </w:pPr>
          </w:p>
          <w:p w14:paraId="1EF9A41A" w14:textId="77777777" w:rsidR="00764972" w:rsidRPr="000A232D" w:rsidRDefault="00764972" w:rsidP="000A232D">
            <w:pPr>
              <w:pStyle w:val="af0"/>
              <w:rPr>
                <w:b/>
                <w:sz w:val="24"/>
                <w:szCs w:val="24"/>
              </w:rPr>
            </w:pPr>
            <w:r w:rsidRPr="000A232D">
              <w:rPr>
                <w:b/>
                <w:sz w:val="24"/>
                <w:szCs w:val="24"/>
              </w:rPr>
              <w:t>1</w:t>
            </w:r>
          </w:p>
        </w:tc>
        <w:tc>
          <w:tcPr>
            <w:tcW w:w="4320" w:type="dxa"/>
            <w:shd w:val="clear" w:color="auto" w:fill="auto"/>
          </w:tcPr>
          <w:p w14:paraId="6A19299F" w14:textId="77777777" w:rsidR="00764972" w:rsidRPr="000A232D" w:rsidRDefault="00764972" w:rsidP="004A48B6">
            <w:pPr>
              <w:pStyle w:val="af0"/>
              <w:ind w:firstLine="0"/>
              <w:jc w:val="left"/>
              <w:rPr>
                <w:b/>
                <w:sz w:val="24"/>
                <w:szCs w:val="24"/>
              </w:rPr>
            </w:pPr>
            <w:r w:rsidRPr="000A232D">
              <w:rPr>
                <w:b/>
                <w:sz w:val="24"/>
                <w:szCs w:val="24"/>
              </w:rPr>
              <w:t>Администрация Шушенского района</w:t>
            </w:r>
          </w:p>
        </w:tc>
        <w:tc>
          <w:tcPr>
            <w:tcW w:w="1440" w:type="dxa"/>
            <w:shd w:val="clear" w:color="auto" w:fill="auto"/>
          </w:tcPr>
          <w:p w14:paraId="625EB118" w14:textId="77777777" w:rsidR="00764972" w:rsidRPr="000A232D" w:rsidRDefault="00764972" w:rsidP="004A48B6">
            <w:pPr>
              <w:pStyle w:val="af0"/>
              <w:ind w:firstLine="59"/>
              <w:rPr>
                <w:b/>
                <w:sz w:val="24"/>
                <w:szCs w:val="24"/>
              </w:rPr>
            </w:pPr>
            <w:r w:rsidRPr="000A232D">
              <w:rPr>
                <w:b/>
                <w:sz w:val="24"/>
                <w:szCs w:val="24"/>
              </w:rPr>
              <w:t>1 000</w:t>
            </w:r>
            <w:proofErr w:type="gramStart"/>
            <w:r w:rsidRPr="000A232D">
              <w:rPr>
                <w:b/>
                <w:sz w:val="24"/>
                <w:szCs w:val="24"/>
              </w:rPr>
              <w:t>,00</w:t>
            </w:r>
            <w:proofErr w:type="gramEnd"/>
          </w:p>
        </w:tc>
        <w:tc>
          <w:tcPr>
            <w:tcW w:w="1440" w:type="dxa"/>
            <w:shd w:val="clear" w:color="auto" w:fill="auto"/>
          </w:tcPr>
          <w:p w14:paraId="65BCDAFB" w14:textId="77777777" w:rsidR="00764972" w:rsidRPr="000A232D" w:rsidRDefault="00764972" w:rsidP="004A48B6">
            <w:pPr>
              <w:pStyle w:val="af0"/>
              <w:ind w:firstLine="36"/>
              <w:rPr>
                <w:b/>
                <w:sz w:val="24"/>
                <w:szCs w:val="24"/>
              </w:rPr>
            </w:pPr>
            <w:r w:rsidRPr="000A232D">
              <w:rPr>
                <w:b/>
                <w:sz w:val="24"/>
                <w:szCs w:val="24"/>
              </w:rPr>
              <w:t>1 000</w:t>
            </w:r>
            <w:proofErr w:type="gramStart"/>
            <w:r w:rsidRPr="000A232D">
              <w:rPr>
                <w:b/>
                <w:sz w:val="24"/>
                <w:szCs w:val="24"/>
              </w:rPr>
              <w:t>,00</w:t>
            </w:r>
            <w:proofErr w:type="gramEnd"/>
          </w:p>
        </w:tc>
        <w:tc>
          <w:tcPr>
            <w:tcW w:w="1440" w:type="dxa"/>
            <w:shd w:val="clear" w:color="auto" w:fill="auto"/>
          </w:tcPr>
          <w:p w14:paraId="1929B34A" w14:textId="77777777" w:rsidR="00764972" w:rsidRPr="000A232D" w:rsidRDefault="00764972" w:rsidP="004A48B6">
            <w:pPr>
              <w:pStyle w:val="af0"/>
              <w:ind w:firstLine="14"/>
              <w:rPr>
                <w:b/>
                <w:sz w:val="24"/>
                <w:szCs w:val="24"/>
              </w:rPr>
            </w:pPr>
            <w:r w:rsidRPr="000A232D">
              <w:rPr>
                <w:b/>
                <w:sz w:val="24"/>
                <w:szCs w:val="24"/>
              </w:rPr>
              <w:t>1 000</w:t>
            </w:r>
            <w:proofErr w:type="gramStart"/>
            <w:r w:rsidRPr="000A232D">
              <w:rPr>
                <w:b/>
                <w:sz w:val="24"/>
                <w:szCs w:val="24"/>
              </w:rPr>
              <w:t>,00</w:t>
            </w:r>
            <w:proofErr w:type="gramEnd"/>
          </w:p>
        </w:tc>
      </w:tr>
      <w:tr w:rsidR="00764972" w:rsidRPr="000A232D" w14:paraId="7F74A162" w14:textId="77777777" w:rsidTr="000A232D">
        <w:trPr>
          <w:trHeight w:val="215"/>
        </w:trPr>
        <w:tc>
          <w:tcPr>
            <w:tcW w:w="720" w:type="dxa"/>
            <w:shd w:val="clear" w:color="auto" w:fill="auto"/>
          </w:tcPr>
          <w:p w14:paraId="167C5B9C" w14:textId="77777777" w:rsidR="00764972" w:rsidRPr="000A232D" w:rsidRDefault="00764972" w:rsidP="000A232D">
            <w:pPr>
              <w:pStyle w:val="af0"/>
              <w:rPr>
                <w:b/>
                <w:sz w:val="24"/>
                <w:szCs w:val="24"/>
              </w:rPr>
            </w:pPr>
          </w:p>
          <w:p w14:paraId="3BD324A6" w14:textId="77777777" w:rsidR="00764972" w:rsidRPr="000A232D" w:rsidRDefault="00764972" w:rsidP="000A232D">
            <w:pPr>
              <w:pStyle w:val="af0"/>
              <w:rPr>
                <w:b/>
                <w:sz w:val="24"/>
                <w:szCs w:val="24"/>
              </w:rPr>
            </w:pPr>
            <w:r w:rsidRPr="000A232D">
              <w:rPr>
                <w:b/>
                <w:sz w:val="24"/>
                <w:szCs w:val="24"/>
              </w:rPr>
              <w:t>2</w:t>
            </w:r>
          </w:p>
        </w:tc>
        <w:tc>
          <w:tcPr>
            <w:tcW w:w="4320" w:type="dxa"/>
            <w:shd w:val="clear" w:color="auto" w:fill="auto"/>
          </w:tcPr>
          <w:p w14:paraId="2E31B7E4" w14:textId="77777777" w:rsidR="00764972" w:rsidRPr="000A232D" w:rsidRDefault="00764972" w:rsidP="004A48B6">
            <w:pPr>
              <w:pStyle w:val="af0"/>
              <w:ind w:firstLine="0"/>
              <w:rPr>
                <w:b/>
                <w:sz w:val="24"/>
                <w:szCs w:val="24"/>
              </w:rPr>
            </w:pPr>
            <w:r w:rsidRPr="000A232D">
              <w:rPr>
                <w:b/>
                <w:sz w:val="24"/>
                <w:szCs w:val="24"/>
              </w:rPr>
              <w:t>Всего:</w:t>
            </w:r>
          </w:p>
        </w:tc>
        <w:tc>
          <w:tcPr>
            <w:tcW w:w="1440" w:type="dxa"/>
            <w:shd w:val="clear" w:color="auto" w:fill="auto"/>
          </w:tcPr>
          <w:p w14:paraId="44687986" w14:textId="77777777" w:rsidR="00764972" w:rsidRPr="000A232D" w:rsidRDefault="00764972" w:rsidP="004A48B6">
            <w:pPr>
              <w:pStyle w:val="af0"/>
              <w:ind w:firstLine="59"/>
              <w:rPr>
                <w:b/>
                <w:sz w:val="24"/>
                <w:szCs w:val="24"/>
              </w:rPr>
            </w:pPr>
            <w:r w:rsidRPr="000A232D">
              <w:rPr>
                <w:b/>
                <w:sz w:val="24"/>
                <w:szCs w:val="24"/>
              </w:rPr>
              <w:t>1 000</w:t>
            </w:r>
            <w:proofErr w:type="gramStart"/>
            <w:r w:rsidRPr="000A232D">
              <w:rPr>
                <w:b/>
                <w:sz w:val="24"/>
                <w:szCs w:val="24"/>
              </w:rPr>
              <w:t>,00</w:t>
            </w:r>
            <w:proofErr w:type="gramEnd"/>
          </w:p>
        </w:tc>
        <w:tc>
          <w:tcPr>
            <w:tcW w:w="1440" w:type="dxa"/>
            <w:shd w:val="clear" w:color="auto" w:fill="auto"/>
          </w:tcPr>
          <w:p w14:paraId="770ADF65" w14:textId="77777777" w:rsidR="00764972" w:rsidRPr="000A232D" w:rsidRDefault="00764972" w:rsidP="004A48B6">
            <w:pPr>
              <w:pStyle w:val="af0"/>
              <w:ind w:firstLine="36"/>
              <w:rPr>
                <w:b/>
                <w:sz w:val="24"/>
                <w:szCs w:val="24"/>
              </w:rPr>
            </w:pPr>
            <w:r w:rsidRPr="000A232D">
              <w:rPr>
                <w:b/>
                <w:sz w:val="24"/>
                <w:szCs w:val="24"/>
              </w:rPr>
              <w:t>1 000</w:t>
            </w:r>
            <w:proofErr w:type="gramStart"/>
            <w:r w:rsidRPr="000A232D">
              <w:rPr>
                <w:b/>
                <w:sz w:val="24"/>
                <w:szCs w:val="24"/>
              </w:rPr>
              <w:t>,00</w:t>
            </w:r>
            <w:proofErr w:type="gramEnd"/>
          </w:p>
        </w:tc>
        <w:tc>
          <w:tcPr>
            <w:tcW w:w="1440" w:type="dxa"/>
            <w:shd w:val="clear" w:color="auto" w:fill="auto"/>
          </w:tcPr>
          <w:p w14:paraId="77291E19" w14:textId="77777777" w:rsidR="00764972" w:rsidRPr="000A232D" w:rsidRDefault="00764972" w:rsidP="004A48B6">
            <w:pPr>
              <w:pStyle w:val="af0"/>
              <w:ind w:firstLine="14"/>
              <w:rPr>
                <w:b/>
                <w:sz w:val="24"/>
                <w:szCs w:val="24"/>
              </w:rPr>
            </w:pPr>
            <w:r w:rsidRPr="000A232D">
              <w:rPr>
                <w:b/>
                <w:sz w:val="24"/>
                <w:szCs w:val="24"/>
              </w:rPr>
              <w:t>1 000</w:t>
            </w:r>
            <w:proofErr w:type="gramStart"/>
            <w:r w:rsidRPr="000A232D">
              <w:rPr>
                <w:b/>
                <w:sz w:val="24"/>
                <w:szCs w:val="24"/>
              </w:rPr>
              <w:t>,00</w:t>
            </w:r>
            <w:proofErr w:type="gramEnd"/>
          </w:p>
        </w:tc>
      </w:tr>
    </w:tbl>
    <w:p w14:paraId="386039FE" w14:textId="77777777" w:rsidR="00764972" w:rsidRPr="000A232D" w:rsidRDefault="00764972" w:rsidP="000A232D">
      <w:pPr>
        <w:jc w:val="center"/>
        <w:rPr>
          <w:rFonts w:ascii="Times New Roman" w:hAnsi="Times New Roman" w:cs="Times New Roman"/>
          <w:b/>
          <w:sz w:val="24"/>
          <w:szCs w:val="24"/>
        </w:rPr>
      </w:pPr>
    </w:p>
    <w:p w14:paraId="5E9D95D2" w14:textId="77777777" w:rsidR="00764972" w:rsidRPr="000A232D" w:rsidRDefault="00764972" w:rsidP="000A232D">
      <w:pPr>
        <w:jc w:val="center"/>
        <w:rPr>
          <w:rFonts w:ascii="Times New Roman" w:hAnsi="Times New Roman" w:cs="Times New Roman"/>
          <w:b/>
          <w:sz w:val="24"/>
          <w:szCs w:val="24"/>
        </w:rPr>
      </w:pPr>
      <w:r w:rsidRPr="000A232D">
        <w:rPr>
          <w:rFonts w:ascii="Times New Roman" w:hAnsi="Times New Roman" w:cs="Times New Roman"/>
          <w:b/>
          <w:sz w:val="24"/>
          <w:szCs w:val="24"/>
        </w:rPr>
        <w:t xml:space="preserve"> </w:t>
      </w:r>
    </w:p>
    <w:p w14:paraId="3B802606" w14:textId="77777777" w:rsidR="00764972" w:rsidRPr="000A232D" w:rsidRDefault="00764972" w:rsidP="004A48B6">
      <w:pPr>
        <w:shd w:val="clear" w:color="auto" w:fill="FFFFFF"/>
        <w:spacing w:after="0" w:line="240" w:lineRule="auto"/>
        <w:jc w:val="right"/>
        <w:rPr>
          <w:rFonts w:ascii="Times New Roman" w:hAnsi="Times New Roman" w:cs="Times New Roman"/>
          <w:sz w:val="24"/>
          <w:szCs w:val="24"/>
        </w:rPr>
      </w:pPr>
      <w:r w:rsidRPr="000A232D">
        <w:rPr>
          <w:rFonts w:ascii="Times New Roman" w:hAnsi="Times New Roman" w:cs="Times New Roman"/>
          <w:sz w:val="24"/>
          <w:szCs w:val="24"/>
        </w:rPr>
        <w:t>Приложение №11</w:t>
      </w:r>
    </w:p>
    <w:p w14:paraId="3E3F8E9E" w14:textId="77777777" w:rsidR="00764972" w:rsidRPr="000A232D" w:rsidRDefault="00764972" w:rsidP="004A48B6">
      <w:pPr>
        <w:shd w:val="clear" w:color="auto" w:fill="FFFFFF"/>
        <w:spacing w:after="0" w:line="240" w:lineRule="auto"/>
        <w:jc w:val="right"/>
        <w:rPr>
          <w:rFonts w:ascii="Times New Roman" w:hAnsi="Times New Roman" w:cs="Times New Roman"/>
          <w:sz w:val="24"/>
          <w:szCs w:val="24"/>
        </w:rPr>
      </w:pPr>
      <w:r w:rsidRPr="000A232D">
        <w:rPr>
          <w:rFonts w:ascii="Times New Roman" w:hAnsi="Times New Roman" w:cs="Times New Roman"/>
          <w:sz w:val="24"/>
          <w:szCs w:val="24"/>
        </w:rPr>
        <w:t>к решению Сизинского</w:t>
      </w:r>
    </w:p>
    <w:p w14:paraId="274F2675" w14:textId="77777777" w:rsidR="00764972" w:rsidRPr="000A232D" w:rsidRDefault="00764972" w:rsidP="004A48B6">
      <w:pPr>
        <w:shd w:val="clear" w:color="auto" w:fill="FFFFFF"/>
        <w:spacing w:after="0" w:line="240" w:lineRule="auto"/>
        <w:jc w:val="right"/>
        <w:rPr>
          <w:rFonts w:ascii="Times New Roman" w:hAnsi="Times New Roman" w:cs="Times New Roman"/>
          <w:sz w:val="24"/>
          <w:szCs w:val="24"/>
        </w:rPr>
      </w:pPr>
      <w:r w:rsidRPr="000A232D">
        <w:rPr>
          <w:rFonts w:ascii="Times New Roman" w:hAnsi="Times New Roman" w:cs="Times New Roman"/>
          <w:sz w:val="24"/>
          <w:szCs w:val="24"/>
        </w:rPr>
        <w:t xml:space="preserve">сельского Совета депутатов </w:t>
      </w:r>
    </w:p>
    <w:p w14:paraId="22830EED" w14:textId="77777777" w:rsidR="00764972" w:rsidRPr="000A232D" w:rsidRDefault="00764972" w:rsidP="004A48B6">
      <w:pPr>
        <w:shd w:val="clear" w:color="auto" w:fill="FFFFFF"/>
        <w:spacing w:after="0" w:line="240" w:lineRule="auto"/>
        <w:jc w:val="right"/>
        <w:rPr>
          <w:rFonts w:ascii="Times New Roman" w:hAnsi="Times New Roman" w:cs="Times New Roman"/>
          <w:sz w:val="24"/>
          <w:szCs w:val="24"/>
        </w:rPr>
      </w:pPr>
      <w:r w:rsidRPr="000A232D">
        <w:rPr>
          <w:rFonts w:ascii="Times New Roman" w:hAnsi="Times New Roman" w:cs="Times New Roman"/>
          <w:sz w:val="24"/>
          <w:szCs w:val="24"/>
        </w:rPr>
        <w:t>от №</w:t>
      </w:r>
    </w:p>
    <w:p w14:paraId="18E06B53" w14:textId="77777777" w:rsidR="00764972" w:rsidRPr="000A232D" w:rsidRDefault="00764972" w:rsidP="000A232D">
      <w:pPr>
        <w:spacing w:line="240" w:lineRule="atLeast"/>
        <w:jc w:val="right"/>
        <w:rPr>
          <w:rFonts w:ascii="Times New Roman" w:eastAsia="Calibri" w:hAnsi="Times New Roman" w:cs="Times New Roman"/>
          <w:sz w:val="24"/>
          <w:szCs w:val="24"/>
        </w:rPr>
      </w:pPr>
    </w:p>
    <w:p w14:paraId="7481FEBB" w14:textId="77777777" w:rsidR="00764972" w:rsidRPr="000A232D" w:rsidRDefault="00764972" w:rsidP="004A48B6">
      <w:pPr>
        <w:spacing w:after="0" w:line="240" w:lineRule="auto"/>
        <w:jc w:val="center"/>
        <w:rPr>
          <w:rFonts w:ascii="Times New Roman" w:eastAsia="Calibri" w:hAnsi="Times New Roman" w:cs="Times New Roman"/>
          <w:b/>
          <w:sz w:val="24"/>
          <w:szCs w:val="24"/>
        </w:rPr>
      </w:pPr>
      <w:r w:rsidRPr="000A232D">
        <w:rPr>
          <w:rFonts w:ascii="Times New Roman" w:eastAsia="Calibri" w:hAnsi="Times New Roman" w:cs="Times New Roman"/>
          <w:b/>
          <w:sz w:val="24"/>
          <w:szCs w:val="24"/>
        </w:rPr>
        <w:t>МЕТОДИКА</w:t>
      </w:r>
    </w:p>
    <w:p w14:paraId="3A1632E3" w14:textId="77777777" w:rsidR="00764972" w:rsidRPr="000A232D" w:rsidRDefault="00764972" w:rsidP="004A48B6">
      <w:pPr>
        <w:spacing w:after="0" w:line="240" w:lineRule="auto"/>
        <w:jc w:val="center"/>
        <w:rPr>
          <w:rFonts w:ascii="Times New Roman" w:eastAsia="Calibri" w:hAnsi="Times New Roman" w:cs="Times New Roman"/>
          <w:b/>
          <w:sz w:val="24"/>
          <w:szCs w:val="24"/>
        </w:rPr>
      </w:pPr>
      <w:r w:rsidRPr="000A232D">
        <w:rPr>
          <w:rFonts w:ascii="Times New Roman" w:eastAsia="Calibri" w:hAnsi="Times New Roman" w:cs="Times New Roman"/>
          <w:b/>
          <w:sz w:val="24"/>
          <w:szCs w:val="24"/>
        </w:rPr>
        <w:t>РАСЧЕТА ОБЪЁМА ИНЫХ МЕЖБЮДЖЕТНЫХ ТРАНСФЕРТОВ</w:t>
      </w:r>
    </w:p>
    <w:p w14:paraId="00AAF820" w14:textId="77777777" w:rsidR="00764972" w:rsidRPr="000A232D" w:rsidRDefault="00764972" w:rsidP="004A48B6">
      <w:pPr>
        <w:spacing w:after="0" w:line="240" w:lineRule="auto"/>
        <w:jc w:val="center"/>
        <w:rPr>
          <w:rFonts w:ascii="Times New Roman" w:eastAsia="Calibri" w:hAnsi="Times New Roman" w:cs="Times New Roman"/>
          <w:b/>
          <w:sz w:val="24"/>
          <w:szCs w:val="24"/>
        </w:rPr>
      </w:pPr>
      <w:r w:rsidRPr="000A232D">
        <w:rPr>
          <w:rFonts w:ascii="Times New Roman" w:eastAsia="Calibri" w:hAnsi="Times New Roman" w:cs="Times New Roman"/>
          <w:b/>
          <w:sz w:val="24"/>
          <w:szCs w:val="24"/>
        </w:rPr>
        <w:t>НА ОСУЩЕСТВЛЕНИЕ ЧАСТИ ПОЛНОМОЧИЙ ПО РЕШЕНИЮ</w:t>
      </w:r>
    </w:p>
    <w:p w14:paraId="39FD85F1" w14:textId="77777777" w:rsidR="00764972" w:rsidRPr="000A232D" w:rsidRDefault="00764972" w:rsidP="004A48B6">
      <w:pPr>
        <w:spacing w:after="0" w:line="240" w:lineRule="auto"/>
        <w:jc w:val="center"/>
        <w:rPr>
          <w:rFonts w:ascii="Times New Roman" w:eastAsia="Calibri" w:hAnsi="Times New Roman" w:cs="Times New Roman"/>
          <w:b/>
          <w:sz w:val="24"/>
          <w:szCs w:val="24"/>
        </w:rPr>
      </w:pPr>
      <w:r w:rsidRPr="000A232D">
        <w:rPr>
          <w:rFonts w:ascii="Times New Roman" w:eastAsia="Calibri" w:hAnsi="Times New Roman" w:cs="Times New Roman"/>
          <w:b/>
          <w:sz w:val="24"/>
          <w:szCs w:val="24"/>
        </w:rPr>
        <w:t>ВОПРОСОВ МЕСТНОГО ЗНАЧЕНИЯ</w:t>
      </w:r>
    </w:p>
    <w:p w14:paraId="4E084FBC" w14:textId="77777777" w:rsidR="00764972" w:rsidRPr="000A232D" w:rsidRDefault="00764972" w:rsidP="004A48B6">
      <w:pPr>
        <w:spacing w:after="0" w:line="240" w:lineRule="auto"/>
        <w:jc w:val="center"/>
        <w:rPr>
          <w:rFonts w:ascii="Times New Roman" w:eastAsia="Calibri" w:hAnsi="Times New Roman" w:cs="Times New Roman"/>
          <w:b/>
          <w:sz w:val="24"/>
          <w:szCs w:val="24"/>
        </w:rPr>
      </w:pPr>
    </w:p>
    <w:p w14:paraId="2FE7B4CB" w14:textId="77777777" w:rsidR="00764972" w:rsidRPr="000A232D" w:rsidRDefault="00764972" w:rsidP="000A232D">
      <w:pPr>
        <w:spacing w:line="240" w:lineRule="atLeast"/>
        <w:ind w:firstLine="708"/>
        <w:contextualSpacing/>
        <w:jc w:val="both"/>
        <w:rPr>
          <w:rFonts w:ascii="Times New Roman" w:eastAsia="Calibri" w:hAnsi="Times New Roman" w:cs="Times New Roman"/>
          <w:sz w:val="24"/>
          <w:szCs w:val="24"/>
        </w:rPr>
      </w:pPr>
      <w:r w:rsidRPr="000A232D">
        <w:rPr>
          <w:rFonts w:ascii="Times New Roman" w:eastAsia="Calibri" w:hAnsi="Times New Roman" w:cs="Times New Roman"/>
          <w:sz w:val="24"/>
          <w:szCs w:val="24"/>
        </w:rPr>
        <w:t xml:space="preserve">1.Расчёт объёма иных межбюджетных трансфертов определяется следующим образом: </w:t>
      </w:r>
    </w:p>
    <w:p w14:paraId="670F8CE3" w14:textId="77777777" w:rsidR="00764972" w:rsidRPr="000A232D" w:rsidRDefault="00764972" w:rsidP="000A232D">
      <w:pPr>
        <w:spacing w:line="240" w:lineRule="atLeast"/>
        <w:jc w:val="both"/>
        <w:rPr>
          <w:rFonts w:ascii="Times New Roman" w:eastAsia="Calibri" w:hAnsi="Times New Roman" w:cs="Times New Roman"/>
          <w:sz w:val="24"/>
          <w:szCs w:val="24"/>
        </w:rPr>
      </w:pPr>
    </w:p>
    <w:p w14:paraId="5A9CC2B2" w14:textId="77777777" w:rsidR="00764972" w:rsidRPr="000A232D" w:rsidRDefault="00764972" w:rsidP="000A232D">
      <w:pPr>
        <w:spacing w:line="240" w:lineRule="atLeast"/>
        <w:jc w:val="center"/>
        <w:rPr>
          <w:rFonts w:ascii="Times New Roman" w:eastAsia="Calibri" w:hAnsi="Times New Roman" w:cs="Times New Roman"/>
          <w:sz w:val="24"/>
          <w:szCs w:val="24"/>
        </w:rPr>
      </w:pPr>
      <w:r w:rsidRPr="000A232D">
        <w:rPr>
          <w:rFonts w:ascii="Times New Roman" w:eastAsia="Calibri" w:hAnsi="Times New Roman" w:cs="Times New Roman"/>
          <w:sz w:val="24"/>
          <w:szCs w:val="24"/>
          <w:lang w:val="en-US"/>
        </w:rPr>
        <w:t>S</w:t>
      </w:r>
      <w:r w:rsidRPr="000A232D">
        <w:rPr>
          <w:rFonts w:ascii="Times New Roman" w:eastAsia="Calibri" w:hAnsi="Times New Roman" w:cs="Times New Roman"/>
          <w:sz w:val="24"/>
          <w:szCs w:val="24"/>
        </w:rPr>
        <w:t xml:space="preserve"> = </w:t>
      </w:r>
      <w:r w:rsidRPr="000A232D">
        <w:rPr>
          <w:rFonts w:ascii="Times New Roman" w:eastAsia="Calibri" w:hAnsi="Times New Roman" w:cs="Times New Roman"/>
          <w:sz w:val="24"/>
          <w:szCs w:val="24"/>
          <w:lang w:val="en-US"/>
        </w:rPr>
        <w:t>F</w:t>
      </w:r>
      <w:r w:rsidRPr="000A232D">
        <w:rPr>
          <w:rFonts w:ascii="Times New Roman" w:eastAsia="Calibri" w:hAnsi="Times New Roman" w:cs="Times New Roman"/>
          <w:sz w:val="24"/>
          <w:szCs w:val="24"/>
        </w:rPr>
        <w:t xml:space="preserve"> × В,</w:t>
      </w:r>
    </w:p>
    <w:p w14:paraId="4AE60586" w14:textId="77777777" w:rsidR="00764972" w:rsidRPr="000A232D" w:rsidRDefault="00764972" w:rsidP="000A232D">
      <w:pPr>
        <w:spacing w:line="240" w:lineRule="atLeast"/>
        <w:jc w:val="both"/>
        <w:rPr>
          <w:rFonts w:ascii="Times New Roman" w:eastAsia="Calibri" w:hAnsi="Times New Roman" w:cs="Times New Roman"/>
          <w:sz w:val="24"/>
          <w:szCs w:val="24"/>
        </w:rPr>
      </w:pPr>
      <w:r w:rsidRPr="000A232D">
        <w:rPr>
          <w:rFonts w:ascii="Times New Roman" w:eastAsia="Calibri" w:hAnsi="Times New Roman" w:cs="Times New Roman"/>
          <w:sz w:val="24"/>
          <w:szCs w:val="24"/>
        </w:rPr>
        <w:tab/>
        <w:t>где:</w:t>
      </w:r>
    </w:p>
    <w:p w14:paraId="756EBDDE" w14:textId="77777777" w:rsidR="00764972" w:rsidRPr="000A232D" w:rsidRDefault="00764972" w:rsidP="000A232D">
      <w:pPr>
        <w:spacing w:line="240" w:lineRule="atLeast"/>
        <w:jc w:val="both"/>
        <w:rPr>
          <w:rFonts w:ascii="Times New Roman" w:eastAsia="Calibri" w:hAnsi="Times New Roman" w:cs="Times New Roman"/>
          <w:sz w:val="24"/>
          <w:szCs w:val="24"/>
        </w:rPr>
      </w:pPr>
      <w:r w:rsidRPr="000A232D">
        <w:rPr>
          <w:rFonts w:ascii="Times New Roman" w:eastAsia="Calibri" w:hAnsi="Times New Roman" w:cs="Times New Roman"/>
          <w:sz w:val="24"/>
          <w:szCs w:val="24"/>
        </w:rPr>
        <w:tab/>
      </w:r>
      <w:r w:rsidRPr="000A232D">
        <w:rPr>
          <w:rFonts w:ascii="Times New Roman" w:eastAsia="Calibri" w:hAnsi="Times New Roman" w:cs="Times New Roman"/>
          <w:sz w:val="24"/>
          <w:szCs w:val="24"/>
          <w:lang w:val="en-US"/>
        </w:rPr>
        <w:t>S</w:t>
      </w:r>
      <w:r w:rsidRPr="000A232D">
        <w:rPr>
          <w:rFonts w:ascii="Times New Roman" w:eastAsia="Calibri" w:hAnsi="Times New Roman" w:cs="Times New Roman"/>
          <w:sz w:val="24"/>
          <w:szCs w:val="24"/>
        </w:rPr>
        <w:t xml:space="preserve"> – </w:t>
      </w:r>
      <w:proofErr w:type="gramStart"/>
      <w:r w:rsidRPr="000A232D">
        <w:rPr>
          <w:rFonts w:ascii="Times New Roman" w:eastAsia="Calibri" w:hAnsi="Times New Roman" w:cs="Times New Roman"/>
          <w:sz w:val="24"/>
          <w:szCs w:val="24"/>
        </w:rPr>
        <w:t>объём</w:t>
      </w:r>
      <w:proofErr w:type="gramEnd"/>
      <w:r w:rsidRPr="000A232D">
        <w:rPr>
          <w:rFonts w:ascii="Times New Roman" w:eastAsia="Calibri" w:hAnsi="Times New Roman" w:cs="Times New Roman"/>
          <w:sz w:val="24"/>
          <w:szCs w:val="24"/>
        </w:rPr>
        <w:t xml:space="preserve"> иных межбюджетных трансфертов муниципальному образованию на осуществление полномочий;</w:t>
      </w:r>
    </w:p>
    <w:p w14:paraId="3476E5D6" w14:textId="77777777" w:rsidR="00764972" w:rsidRPr="000A232D" w:rsidRDefault="00764972" w:rsidP="000A232D">
      <w:pPr>
        <w:spacing w:line="240" w:lineRule="atLeast"/>
        <w:jc w:val="both"/>
        <w:rPr>
          <w:rFonts w:ascii="Times New Roman" w:eastAsia="Calibri" w:hAnsi="Times New Roman" w:cs="Times New Roman"/>
          <w:sz w:val="24"/>
          <w:szCs w:val="24"/>
        </w:rPr>
      </w:pPr>
      <w:r w:rsidRPr="000A232D">
        <w:rPr>
          <w:rFonts w:ascii="Times New Roman" w:eastAsia="Calibri" w:hAnsi="Times New Roman" w:cs="Times New Roman"/>
          <w:sz w:val="24"/>
          <w:szCs w:val="24"/>
        </w:rPr>
        <w:t xml:space="preserve"> </w:t>
      </w:r>
      <w:r w:rsidRPr="000A232D">
        <w:rPr>
          <w:rFonts w:ascii="Times New Roman" w:eastAsia="Calibri" w:hAnsi="Times New Roman" w:cs="Times New Roman"/>
          <w:sz w:val="24"/>
          <w:szCs w:val="24"/>
        </w:rPr>
        <w:tab/>
      </w:r>
      <w:r w:rsidRPr="000A232D">
        <w:rPr>
          <w:rFonts w:ascii="Times New Roman" w:eastAsia="Calibri" w:hAnsi="Times New Roman" w:cs="Times New Roman"/>
          <w:sz w:val="24"/>
          <w:szCs w:val="24"/>
          <w:lang w:val="en-US"/>
        </w:rPr>
        <w:t>F</w:t>
      </w:r>
      <w:r w:rsidRPr="000A232D">
        <w:rPr>
          <w:rFonts w:ascii="Times New Roman" w:eastAsia="Calibri" w:hAnsi="Times New Roman" w:cs="Times New Roman"/>
          <w:sz w:val="24"/>
          <w:szCs w:val="24"/>
        </w:rPr>
        <w:t xml:space="preserve"> – </w:t>
      </w:r>
      <w:proofErr w:type="gramStart"/>
      <w:r w:rsidRPr="000A232D">
        <w:rPr>
          <w:rFonts w:ascii="Times New Roman" w:eastAsia="Calibri" w:hAnsi="Times New Roman" w:cs="Times New Roman"/>
          <w:sz w:val="24"/>
          <w:szCs w:val="24"/>
        </w:rPr>
        <w:t>расходы</w:t>
      </w:r>
      <w:proofErr w:type="gramEnd"/>
      <w:r w:rsidRPr="000A232D">
        <w:rPr>
          <w:rFonts w:ascii="Times New Roman" w:eastAsia="Calibri" w:hAnsi="Times New Roman" w:cs="Times New Roman"/>
          <w:sz w:val="24"/>
          <w:szCs w:val="24"/>
        </w:rPr>
        <w:t xml:space="preserve"> на выплату заработной платы и расходы, связанные с начислениями на выплаты по оплате труда работников, исполняющих переданные полномочия (расчёт прилагается);</w:t>
      </w:r>
    </w:p>
    <w:p w14:paraId="505C03B4" w14:textId="77777777" w:rsidR="00764972" w:rsidRPr="000A232D" w:rsidRDefault="00764972" w:rsidP="000A232D">
      <w:pPr>
        <w:spacing w:line="240" w:lineRule="atLeast"/>
        <w:jc w:val="both"/>
        <w:rPr>
          <w:rFonts w:ascii="Times New Roman" w:eastAsia="Calibri" w:hAnsi="Times New Roman" w:cs="Times New Roman"/>
          <w:sz w:val="24"/>
          <w:szCs w:val="24"/>
        </w:rPr>
      </w:pPr>
      <w:r w:rsidRPr="000A232D">
        <w:rPr>
          <w:rFonts w:ascii="Times New Roman" w:eastAsia="Calibri" w:hAnsi="Times New Roman" w:cs="Times New Roman"/>
          <w:sz w:val="24"/>
          <w:szCs w:val="24"/>
        </w:rPr>
        <w:tab/>
        <w:t>В – 0,15 штатной единицы муниципального служащего.</w:t>
      </w:r>
    </w:p>
    <w:p w14:paraId="7506FCBC" w14:textId="77777777" w:rsidR="00764972" w:rsidRPr="000A232D" w:rsidRDefault="00764972" w:rsidP="000A232D">
      <w:pPr>
        <w:spacing w:line="240" w:lineRule="atLeast"/>
        <w:jc w:val="both"/>
        <w:rPr>
          <w:rFonts w:ascii="Times New Roman" w:eastAsia="Calibri" w:hAnsi="Times New Roman" w:cs="Times New Roman"/>
          <w:sz w:val="24"/>
          <w:szCs w:val="24"/>
        </w:rPr>
      </w:pPr>
    </w:p>
    <w:p w14:paraId="281AAB2A" w14:textId="77777777" w:rsidR="00764972" w:rsidRPr="000A232D" w:rsidRDefault="00764972" w:rsidP="000A232D">
      <w:pPr>
        <w:spacing w:line="240" w:lineRule="atLeast"/>
        <w:ind w:firstLine="708"/>
        <w:contextualSpacing/>
        <w:jc w:val="both"/>
        <w:rPr>
          <w:rFonts w:ascii="Times New Roman" w:eastAsia="Calibri" w:hAnsi="Times New Roman" w:cs="Times New Roman"/>
          <w:sz w:val="24"/>
          <w:szCs w:val="24"/>
        </w:rPr>
      </w:pPr>
      <w:proofErr w:type="gramStart"/>
      <w:r w:rsidRPr="000A232D">
        <w:rPr>
          <w:rFonts w:ascii="Times New Roman" w:eastAsia="Calibri" w:hAnsi="Times New Roman" w:cs="Times New Roman"/>
          <w:sz w:val="24"/>
          <w:szCs w:val="24"/>
        </w:rPr>
        <w:t>2.Расходы на выплату заработной платы определяются на основании действующего на момент передачи полномочий расчётного годового фонда оплаты труда одного муниципального служащего в соответствии с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roofErr w:type="gramEnd"/>
      <w:r w:rsidRPr="000A232D">
        <w:rPr>
          <w:rFonts w:ascii="Times New Roman" w:eastAsia="Calibri" w:hAnsi="Times New Roman" w:cs="Times New Roman"/>
          <w:sz w:val="24"/>
          <w:szCs w:val="24"/>
        </w:rPr>
        <w:t xml:space="preserve">» с учётом начислений. </w:t>
      </w:r>
    </w:p>
    <w:p w14:paraId="22252F45" w14:textId="77777777" w:rsidR="00764972" w:rsidRPr="000A232D" w:rsidRDefault="00764972" w:rsidP="000A232D">
      <w:pPr>
        <w:spacing w:line="240" w:lineRule="atLeast"/>
        <w:ind w:firstLine="708"/>
        <w:contextualSpacing/>
        <w:jc w:val="both"/>
        <w:rPr>
          <w:rFonts w:ascii="Times New Roman" w:eastAsia="Calibri" w:hAnsi="Times New Roman" w:cs="Times New Roman"/>
          <w:sz w:val="24"/>
          <w:szCs w:val="24"/>
        </w:rPr>
      </w:pPr>
      <w:r w:rsidRPr="000A232D">
        <w:rPr>
          <w:rFonts w:ascii="Times New Roman" w:eastAsia="Calibri" w:hAnsi="Times New Roman" w:cs="Times New Roman"/>
          <w:sz w:val="24"/>
          <w:szCs w:val="24"/>
        </w:rPr>
        <w:lastRenderedPageBreak/>
        <w:t xml:space="preserve">Заработная плата и начисления на выплаты по оплате труда работников, исполняющих переданные полномочия, увеличивается (индексируется) в соответствии со сроками и размером увеличения (индексации), предусмотренными нормативными правовыми актами муниципального образования, осуществляющего переданные полномочия. </w:t>
      </w:r>
    </w:p>
    <w:p w14:paraId="079328B6" w14:textId="77777777" w:rsidR="00764972" w:rsidRDefault="00764972" w:rsidP="000A232D">
      <w:pPr>
        <w:shd w:val="clear" w:color="auto" w:fill="FFFFFF"/>
        <w:jc w:val="both"/>
        <w:rPr>
          <w:rFonts w:ascii="Times New Roman" w:hAnsi="Times New Roman" w:cs="Times New Roman"/>
          <w:b/>
          <w:sz w:val="24"/>
          <w:szCs w:val="24"/>
          <w:lang w:bidi="en-US"/>
        </w:rPr>
      </w:pPr>
    </w:p>
    <w:p w14:paraId="20BEF30E" w14:textId="77777777" w:rsidR="00D373CF" w:rsidRPr="000A232D" w:rsidRDefault="00D373CF" w:rsidP="000A232D">
      <w:pPr>
        <w:shd w:val="clear" w:color="auto" w:fill="FFFFFF"/>
        <w:jc w:val="both"/>
        <w:rPr>
          <w:rFonts w:ascii="Times New Roman" w:hAnsi="Times New Roman" w:cs="Times New Roman"/>
          <w:b/>
          <w:sz w:val="24"/>
          <w:szCs w:val="24"/>
          <w:lang w:bidi="en-US"/>
        </w:rPr>
      </w:pPr>
    </w:p>
    <w:p w14:paraId="338D7BE6" w14:textId="77777777" w:rsidR="00764972" w:rsidRPr="000A232D" w:rsidRDefault="00764972" w:rsidP="000A232D">
      <w:pPr>
        <w:autoSpaceDE w:val="0"/>
        <w:autoSpaceDN w:val="0"/>
        <w:adjustRightInd w:val="0"/>
        <w:jc w:val="center"/>
        <w:rPr>
          <w:rFonts w:ascii="Times New Roman" w:hAnsi="Times New Roman" w:cs="Times New Roman"/>
          <w:b/>
          <w:bCs/>
          <w:sz w:val="24"/>
          <w:szCs w:val="24"/>
        </w:rPr>
      </w:pPr>
      <w:r w:rsidRPr="000A232D">
        <w:rPr>
          <w:rFonts w:ascii="Times New Roman" w:hAnsi="Times New Roman" w:cs="Times New Roman"/>
          <w:b/>
          <w:bCs/>
          <w:sz w:val="24"/>
          <w:szCs w:val="24"/>
        </w:rPr>
        <w:t>Расчет</w:t>
      </w:r>
    </w:p>
    <w:p w14:paraId="55D6FFB8" w14:textId="77777777" w:rsidR="00764972" w:rsidRPr="000A232D" w:rsidRDefault="00764972" w:rsidP="000A232D">
      <w:pPr>
        <w:autoSpaceDE w:val="0"/>
        <w:autoSpaceDN w:val="0"/>
        <w:adjustRightInd w:val="0"/>
        <w:jc w:val="center"/>
        <w:rPr>
          <w:rFonts w:ascii="Times New Roman" w:hAnsi="Times New Roman" w:cs="Times New Roman"/>
          <w:b/>
          <w:bCs/>
          <w:sz w:val="24"/>
          <w:szCs w:val="24"/>
        </w:rPr>
      </w:pPr>
      <w:r w:rsidRPr="000A232D">
        <w:rPr>
          <w:rFonts w:ascii="Times New Roman" w:hAnsi="Times New Roman" w:cs="Times New Roman"/>
          <w:b/>
          <w:bCs/>
          <w:sz w:val="24"/>
          <w:szCs w:val="24"/>
        </w:rPr>
        <w:t>общего объёма иных межбюджетных трансфертов на исполнение Шушенским районом полномочий по решению вопросов по созданию условий для организации досуга и обеспечения жителей поселения услугами организаций культуры</w:t>
      </w:r>
    </w:p>
    <w:p w14:paraId="341D1587" w14:textId="77777777" w:rsidR="00764972" w:rsidRPr="000A232D" w:rsidRDefault="00764972" w:rsidP="000A232D">
      <w:pPr>
        <w:ind w:right="-1"/>
        <w:jc w:val="both"/>
        <w:rPr>
          <w:rFonts w:ascii="Times New Roman" w:eastAsia="Calibri" w:hAnsi="Times New Roman" w:cs="Times New Roman"/>
          <w:sz w:val="24"/>
          <w:szCs w:val="24"/>
        </w:rPr>
      </w:pPr>
      <w:r w:rsidRPr="000A232D">
        <w:rPr>
          <w:rFonts w:ascii="Times New Roman" w:eastAsia="Calibri" w:hAnsi="Times New Roman" w:cs="Times New Roman"/>
          <w:sz w:val="24"/>
          <w:szCs w:val="24"/>
        </w:rPr>
        <w:br/>
        <w:t xml:space="preserve">              На оплату труда работников (с начислениями), непосредственно осуществляющих переданные полномочия, и материально-техническое обеспечение. Объем средств на оплату труда (с начислениями) работников, непосредственно осуществляющих функции по переданным полномочиям, и материальные затраты, необходимые для осуществления работниками переданных полномочий, рассчитывается по формуле:</w:t>
      </w:r>
      <w:r w:rsidRPr="000A232D">
        <w:rPr>
          <w:rFonts w:ascii="Times New Roman" w:eastAsia="Calibri" w:hAnsi="Times New Roman" w:cs="Times New Roman"/>
          <w:sz w:val="24"/>
          <w:szCs w:val="24"/>
        </w:rPr>
        <w:br/>
      </w:r>
      <w:r w:rsidRPr="000A232D">
        <w:rPr>
          <w:rFonts w:ascii="Times New Roman" w:eastAsia="Calibri" w:hAnsi="Times New Roman" w:cs="Times New Roman"/>
          <w:sz w:val="24"/>
          <w:szCs w:val="24"/>
        </w:rPr>
        <w:br/>
        <w:t xml:space="preserve">S </w:t>
      </w:r>
      <w:proofErr w:type="spellStart"/>
      <w:r w:rsidRPr="000A232D">
        <w:rPr>
          <w:rFonts w:ascii="Times New Roman" w:eastAsia="Calibri" w:hAnsi="Times New Roman" w:cs="Times New Roman"/>
          <w:sz w:val="24"/>
          <w:szCs w:val="24"/>
        </w:rPr>
        <w:t>мбт</w:t>
      </w:r>
      <w:proofErr w:type="spellEnd"/>
      <w:r w:rsidRPr="000A232D">
        <w:rPr>
          <w:rFonts w:ascii="Times New Roman" w:eastAsia="Calibri" w:hAnsi="Times New Roman" w:cs="Times New Roman"/>
          <w:sz w:val="24"/>
          <w:szCs w:val="24"/>
        </w:rPr>
        <w:t xml:space="preserve">. = S </w:t>
      </w:r>
      <w:proofErr w:type="spellStart"/>
      <w:r w:rsidRPr="000A232D">
        <w:rPr>
          <w:rFonts w:ascii="Times New Roman" w:eastAsia="Calibri" w:hAnsi="Times New Roman" w:cs="Times New Roman"/>
          <w:sz w:val="24"/>
          <w:szCs w:val="24"/>
        </w:rPr>
        <w:t>отр</w:t>
      </w:r>
      <w:proofErr w:type="spellEnd"/>
      <w:r w:rsidRPr="000A232D">
        <w:rPr>
          <w:rFonts w:ascii="Times New Roman" w:eastAsia="Calibri" w:hAnsi="Times New Roman" w:cs="Times New Roman"/>
          <w:sz w:val="24"/>
          <w:szCs w:val="24"/>
        </w:rPr>
        <w:t xml:space="preserve">. + S </w:t>
      </w:r>
      <w:proofErr w:type="spellStart"/>
      <w:r w:rsidRPr="000A232D">
        <w:rPr>
          <w:rFonts w:ascii="Times New Roman" w:eastAsia="Calibri" w:hAnsi="Times New Roman" w:cs="Times New Roman"/>
          <w:sz w:val="24"/>
          <w:szCs w:val="24"/>
        </w:rPr>
        <w:t>кр</w:t>
      </w:r>
      <w:proofErr w:type="spellEnd"/>
      <w:r w:rsidRPr="000A232D">
        <w:rPr>
          <w:rFonts w:ascii="Times New Roman" w:eastAsia="Calibri" w:hAnsi="Times New Roman" w:cs="Times New Roman"/>
          <w:sz w:val="24"/>
          <w:szCs w:val="24"/>
        </w:rPr>
        <w:t xml:space="preserve">.+ </w:t>
      </w:r>
      <w:proofErr w:type="spellStart"/>
      <w:r w:rsidRPr="000A232D">
        <w:rPr>
          <w:rFonts w:ascii="Times New Roman" w:eastAsia="Calibri" w:hAnsi="Times New Roman" w:cs="Times New Roman"/>
          <w:sz w:val="24"/>
          <w:szCs w:val="24"/>
        </w:rPr>
        <w:t>Мз</w:t>
      </w:r>
      <w:proofErr w:type="spellEnd"/>
      <w:r w:rsidRPr="000A232D">
        <w:rPr>
          <w:rFonts w:ascii="Times New Roman" w:eastAsia="Calibri" w:hAnsi="Times New Roman" w:cs="Times New Roman"/>
          <w:sz w:val="24"/>
          <w:szCs w:val="24"/>
        </w:rPr>
        <w:t>.</w:t>
      </w:r>
    </w:p>
    <w:p w14:paraId="5ACFB428" w14:textId="77777777" w:rsidR="00764972" w:rsidRPr="000A232D" w:rsidRDefault="00764972" w:rsidP="000A232D">
      <w:pPr>
        <w:ind w:right="-1"/>
        <w:jc w:val="both"/>
        <w:rPr>
          <w:rFonts w:ascii="Times New Roman" w:eastAsia="Calibri" w:hAnsi="Times New Roman" w:cs="Times New Roman"/>
          <w:sz w:val="24"/>
          <w:szCs w:val="24"/>
        </w:rPr>
      </w:pPr>
    </w:p>
    <w:p w14:paraId="6D3F53BF" w14:textId="77777777" w:rsidR="00764972" w:rsidRPr="000A232D" w:rsidRDefault="00764972" w:rsidP="000A232D">
      <w:pPr>
        <w:ind w:right="-1"/>
        <w:jc w:val="both"/>
        <w:rPr>
          <w:rFonts w:ascii="Times New Roman" w:eastAsia="Calibri" w:hAnsi="Times New Roman" w:cs="Times New Roman"/>
          <w:sz w:val="24"/>
          <w:szCs w:val="24"/>
        </w:rPr>
      </w:pPr>
      <w:r w:rsidRPr="000A232D">
        <w:rPr>
          <w:rFonts w:ascii="Times New Roman" w:eastAsia="Calibri" w:hAnsi="Times New Roman" w:cs="Times New Roman"/>
          <w:sz w:val="24"/>
          <w:szCs w:val="24"/>
        </w:rPr>
        <w:t xml:space="preserve">где: S </w:t>
      </w:r>
      <w:proofErr w:type="spellStart"/>
      <w:r w:rsidRPr="000A232D">
        <w:rPr>
          <w:rFonts w:ascii="Times New Roman" w:eastAsia="Calibri" w:hAnsi="Times New Roman" w:cs="Times New Roman"/>
          <w:sz w:val="24"/>
          <w:szCs w:val="24"/>
        </w:rPr>
        <w:t>мбт</w:t>
      </w:r>
      <w:proofErr w:type="spellEnd"/>
      <w:r w:rsidRPr="000A232D">
        <w:rPr>
          <w:rFonts w:ascii="Times New Roman" w:eastAsia="Calibri" w:hAnsi="Times New Roman" w:cs="Times New Roman"/>
          <w:sz w:val="24"/>
          <w:szCs w:val="24"/>
        </w:rPr>
        <w:t>. - размер межбюджетных трансфертов на оплату труда работников, непосредственно осуществляющих переданные полномочия, и материальные затраты, необходимые для осуществления переданных полномочий;</w:t>
      </w:r>
      <w:r w:rsidRPr="000A232D">
        <w:rPr>
          <w:rFonts w:ascii="Times New Roman" w:eastAsia="Calibri" w:hAnsi="Times New Roman" w:cs="Times New Roman"/>
          <w:sz w:val="24"/>
          <w:szCs w:val="24"/>
        </w:rPr>
        <w:br/>
        <w:t xml:space="preserve">S </w:t>
      </w:r>
      <w:proofErr w:type="spellStart"/>
      <w:r w:rsidRPr="000A232D">
        <w:rPr>
          <w:rFonts w:ascii="Times New Roman" w:eastAsia="Calibri" w:hAnsi="Times New Roman" w:cs="Times New Roman"/>
          <w:sz w:val="24"/>
          <w:szCs w:val="24"/>
        </w:rPr>
        <w:t>отр</w:t>
      </w:r>
      <w:proofErr w:type="spellEnd"/>
      <w:r w:rsidRPr="000A232D">
        <w:rPr>
          <w:rFonts w:ascii="Times New Roman" w:eastAsia="Calibri" w:hAnsi="Times New Roman" w:cs="Times New Roman"/>
          <w:sz w:val="24"/>
          <w:szCs w:val="24"/>
        </w:rPr>
        <w:t>. – затраты на оплату труда расходы;</w:t>
      </w:r>
    </w:p>
    <w:p w14:paraId="317CB1D6" w14:textId="77777777" w:rsidR="00764972" w:rsidRPr="000A232D" w:rsidRDefault="00764972" w:rsidP="000A232D">
      <w:pPr>
        <w:ind w:right="-1"/>
        <w:jc w:val="both"/>
        <w:rPr>
          <w:rFonts w:ascii="Times New Roman" w:eastAsia="Calibri" w:hAnsi="Times New Roman" w:cs="Times New Roman"/>
          <w:sz w:val="24"/>
          <w:szCs w:val="24"/>
        </w:rPr>
      </w:pPr>
      <w:r w:rsidRPr="000A232D">
        <w:rPr>
          <w:rFonts w:ascii="Times New Roman" w:eastAsia="Calibri" w:hAnsi="Times New Roman" w:cs="Times New Roman"/>
          <w:sz w:val="24"/>
          <w:szCs w:val="24"/>
        </w:rPr>
        <w:t xml:space="preserve">S </w:t>
      </w:r>
      <w:proofErr w:type="spellStart"/>
      <w:r w:rsidRPr="000A232D">
        <w:rPr>
          <w:rFonts w:ascii="Times New Roman" w:eastAsia="Calibri" w:hAnsi="Times New Roman" w:cs="Times New Roman"/>
          <w:sz w:val="24"/>
          <w:szCs w:val="24"/>
        </w:rPr>
        <w:t>кр</w:t>
      </w:r>
      <w:proofErr w:type="spellEnd"/>
      <w:r w:rsidRPr="000A232D">
        <w:rPr>
          <w:rFonts w:ascii="Times New Roman" w:eastAsia="Calibri" w:hAnsi="Times New Roman" w:cs="Times New Roman"/>
          <w:sz w:val="24"/>
          <w:szCs w:val="24"/>
        </w:rPr>
        <w:t>. – затраты на коммунальные расходы;</w:t>
      </w:r>
    </w:p>
    <w:p w14:paraId="17BF2481" w14:textId="77777777" w:rsidR="00764972" w:rsidRPr="000A232D" w:rsidRDefault="00764972" w:rsidP="000A232D">
      <w:pPr>
        <w:ind w:right="-1"/>
        <w:jc w:val="both"/>
        <w:rPr>
          <w:rFonts w:ascii="Times New Roman" w:eastAsia="Calibri" w:hAnsi="Times New Roman" w:cs="Times New Roman"/>
          <w:sz w:val="24"/>
          <w:szCs w:val="24"/>
        </w:rPr>
      </w:pPr>
      <w:proofErr w:type="spellStart"/>
      <w:r w:rsidRPr="000A232D">
        <w:rPr>
          <w:rFonts w:ascii="Times New Roman" w:eastAsia="Calibri" w:hAnsi="Times New Roman" w:cs="Times New Roman"/>
          <w:sz w:val="24"/>
          <w:szCs w:val="24"/>
        </w:rPr>
        <w:t>Мз</w:t>
      </w:r>
      <w:proofErr w:type="spellEnd"/>
      <w:r w:rsidRPr="000A232D">
        <w:rPr>
          <w:rFonts w:ascii="Times New Roman" w:eastAsia="Calibri" w:hAnsi="Times New Roman" w:cs="Times New Roman"/>
          <w:sz w:val="24"/>
          <w:szCs w:val="24"/>
        </w:rPr>
        <w:t>. – материальные затраты.</w:t>
      </w:r>
    </w:p>
    <w:p w14:paraId="1AE82076" w14:textId="77777777" w:rsidR="00764972" w:rsidRDefault="00764972" w:rsidP="000A232D">
      <w:pPr>
        <w:ind w:right="-1"/>
        <w:jc w:val="both"/>
        <w:rPr>
          <w:rFonts w:ascii="Times New Roman" w:eastAsia="Calibri" w:hAnsi="Times New Roman" w:cs="Times New Roman"/>
          <w:sz w:val="24"/>
          <w:szCs w:val="24"/>
        </w:rPr>
      </w:pPr>
      <w:r w:rsidRPr="000A232D">
        <w:rPr>
          <w:rFonts w:ascii="Times New Roman" w:eastAsia="Calibri" w:hAnsi="Times New Roman" w:cs="Times New Roman"/>
          <w:sz w:val="24"/>
          <w:szCs w:val="24"/>
        </w:rPr>
        <w:tab/>
        <w:t>Заработная плата и начисления на выплаты по оплате труда работников, исполняющих переданные полномочия, увеличиваются (индексируются) в соответствии со сроками и размером увеличения (индексации), предусмотренными нормативно правовыми актами муниципального образования, осуществляющего переданные полномочия.</w:t>
      </w:r>
    </w:p>
    <w:p w14:paraId="587F2671" w14:textId="77777777" w:rsidR="00D373CF" w:rsidRDefault="00D373CF" w:rsidP="000A232D">
      <w:pPr>
        <w:ind w:right="-1"/>
        <w:jc w:val="both"/>
        <w:rPr>
          <w:rFonts w:ascii="Times New Roman" w:eastAsia="Calibri" w:hAnsi="Times New Roman" w:cs="Times New Roman"/>
          <w:sz w:val="24"/>
          <w:szCs w:val="24"/>
        </w:rPr>
      </w:pPr>
    </w:p>
    <w:p w14:paraId="1441AE54" w14:textId="77777777" w:rsidR="00D373CF" w:rsidRPr="000A232D" w:rsidRDefault="00764972" w:rsidP="000A232D">
      <w:pPr>
        <w:ind w:right="-1"/>
        <w:rPr>
          <w:rFonts w:ascii="Times New Roman" w:hAnsi="Times New Roman" w:cs="Times New Roman"/>
          <w:sz w:val="24"/>
          <w:szCs w:val="24"/>
        </w:rPr>
      </w:pPr>
      <w:r w:rsidRPr="000A232D">
        <w:rPr>
          <w:rFonts w:ascii="Times New Roman" w:hAnsi="Times New Roman" w:cs="Times New Roman"/>
          <w:sz w:val="24"/>
          <w:szCs w:val="24"/>
        </w:rPr>
        <w:t xml:space="preserve">                                   </w:t>
      </w:r>
    </w:p>
    <w:tbl>
      <w:tblPr>
        <w:tblW w:w="10881" w:type="dxa"/>
        <w:tblLook w:val="01E0" w:firstRow="1" w:lastRow="1" w:firstColumn="1" w:lastColumn="1" w:noHBand="0" w:noVBand="0"/>
      </w:tblPr>
      <w:tblGrid>
        <w:gridCol w:w="5068"/>
        <w:gridCol w:w="5813"/>
      </w:tblGrid>
      <w:tr w:rsidR="00D373CF" w:rsidRPr="00D373CF" w14:paraId="2962FB63" w14:textId="77777777" w:rsidTr="00D373CF">
        <w:tc>
          <w:tcPr>
            <w:tcW w:w="5068" w:type="dxa"/>
          </w:tcPr>
          <w:p w14:paraId="36C97966" w14:textId="77777777" w:rsidR="00D373CF" w:rsidRPr="00D373CF" w:rsidRDefault="00D373CF" w:rsidP="00D373CF">
            <w:pPr>
              <w:ind w:hanging="851"/>
            </w:pPr>
            <w:r w:rsidRPr="00D373CF">
              <w:t xml:space="preserve">                                                                                                                                                          </w:t>
            </w:r>
          </w:p>
        </w:tc>
        <w:tc>
          <w:tcPr>
            <w:tcW w:w="5813" w:type="dxa"/>
          </w:tcPr>
          <w:p w14:paraId="6A431053" w14:textId="77777777" w:rsidR="00D373CF" w:rsidRPr="00D373CF" w:rsidRDefault="00D373CF" w:rsidP="00D373CF">
            <w:pPr>
              <w:pStyle w:val="ad"/>
              <w:jc w:val="right"/>
            </w:pPr>
            <w:r w:rsidRPr="00D373CF">
              <w:t>Приложение  № 12</w:t>
            </w:r>
          </w:p>
          <w:p w14:paraId="29D62AED" w14:textId="77777777" w:rsidR="00D373CF" w:rsidRPr="00D373CF" w:rsidRDefault="00D373CF" w:rsidP="00D373CF">
            <w:pPr>
              <w:pStyle w:val="ad"/>
              <w:jc w:val="right"/>
            </w:pPr>
            <w:r w:rsidRPr="00D373CF">
              <w:t xml:space="preserve">к решению Сизинского </w:t>
            </w:r>
            <w:proofErr w:type="gramStart"/>
            <w:r w:rsidRPr="00D373CF">
              <w:t>сельского</w:t>
            </w:r>
            <w:proofErr w:type="gramEnd"/>
          </w:p>
          <w:p w14:paraId="183999B8" w14:textId="77777777" w:rsidR="00D373CF" w:rsidRPr="00D373CF" w:rsidRDefault="00D373CF" w:rsidP="00D373CF">
            <w:pPr>
              <w:pStyle w:val="ad"/>
              <w:jc w:val="right"/>
            </w:pPr>
            <w:r w:rsidRPr="00D373CF">
              <w:t xml:space="preserve"> Совета депутатов</w:t>
            </w:r>
          </w:p>
          <w:p w14:paraId="74CAF697" w14:textId="77777777" w:rsidR="00D373CF" w:rsidRPr="00D373CF" w:rsidRDefault="00D373CF" w:rsidP="00D373CF">
            <w:pPr>
              <w:pStyle w:val="ad"/>
              <w:jc w:val="right"/>
            </w:pPr>
            <w:r w:rsidRPr="00D373CF">
              <w:t>От №</w:t>
            </w:r>
            <w:r w:rsidRPr="00D373CF">
              <w:rPr>
                <w:b/>
                <w:u w:val="single"/>
              </w:rPr>
              <w:t xml:space="preserve"> </w:t>
            </w:r>
          </w:p>
        </w:tc>
      </w:tr>
    </w:tbl>
    <w:p w14:paraId="5552DA9B" w14:textId="77777777" w:rsidR="00D373CF" w:rsidRPr="00D373CF" w:rsidRDefault="00D373CF" w:rsidP="00D373CF">
      <w:pPr>
        <w:keepNext/>
        <w:keepLines/>
        <w:spacing w:before="200" w:after="0"/>
        <w:outlineLvl w:val="1"/>
        <w:rPr>
          <w:rFonts w:asciiTheme="majorHAnsi" w:eastAsiaTheme="majorEastAsia" w:hAnsiTheme="majorHAnsi" w:cstheme="majorBidi"/>
          <w:bCs/>
          <w:color w:val="4F81BD" w:themeColor="accent1"/>
          <w:sz w:val="24"/>
          <w:szCs w:val="24"/>
        </w:rPr>
      </w:pPr>
    </w:p>
    <w:p w14:paraId="66995DBF" w14:textId="77777777" w:rsidR="00D373CF" w:rsidRPr="00D373CF" w:rsidRDefault="00D373CF" w:rsidP="00D373CF">
      <w:pPr>
        <w:jc w:val="center"/>
        <w:rPr>
          <w:rFonts w:ascii="Times New Roman" w:hAnsi="Times New Roman" w:cs="Times New Roman"/>
          <w:b/>
          <w:sz w:val="24"/>
          <w:szCs w:val="24"/>
        </w:rPr>
      </w:pPr>
      <w:r w:rsidRPr="00D373CF">
        <w:rPr>
          <w:rFonts w:ascii="Times New Roman" w:hAnsi="Times New Roman" w:cs="Times New Roman"/>
          <w:b/>
          <w:sz w:val="24"/>
          <w:szCs w:val="24"/>
        </w:rPr>
        <w:t xml:space="preserve">Программа </w:t>
      </w:r>
    </w:p>
    <w:p w14:paraId="24AE68BE" w14:textId="77777777" w:rsidR="00D373CF" w:rsidRPr="00D373CF" w:rsidRDefault="00D373CF" w:rsidP="00D373CF">
      <w:pPr>
        <w:jc w:val="center"/>
        <w:rPr>
          <w:rFonts w:ascii="Times New Roman" w:hAnsi="Times New Roman" w:cs="Times New Roman"/>
          <w:b/>
          <w:sz w:val="24"/>
          <w:szCs w:val="24"/>
        </w:rPr>
      </w:pPr>
      <w:r w:rsidRPr="00D373CF">
        <w:rPr>
          <w:rFonts w:ascii="Times New Roman" w:hAnsi="Times New Roman" w:cs="Times New Roman"/>
          <w:b/>
          <w:sz w:val="24"/>
          <w:szCs w:val="24"/>
        </w:rPr>
        <w:t xml:space="preserve">муниципальных внутренних заимствований на 2025 год </w:t>
      </w:r>
    </w:p>
    <w:p w14:paraId="51F4FA45" w14:textId="77777777" w:rsidR="00D373CF" w:rsidRPr="00D373CF" w:rsidRDefault="00D373CF" w:rsidP="00D373CF">
      <w:pPr>
        <w:jc w:val="center"/>
        <w:rPr>
          <w:rFonts w:ascii="Times New Roman" w:hAnsi="Times New Roman" w:cs="Times New Roman"/>
          <w:b/>
          <w:sz w:val="24"/>
          <w:szCs w:val="24"/>
        </w:rPr>
      </w:pPr>
      <w:r w:rsidRPr="00D373CF">
        <w:rPr>
          <w:rFonts w:ascii="Times New Roman" w:hAnsi="Times New Roman" w:cs="Times New Roman"/>
          <w:b/>
          <w:sz w:val="24"/>
          <w:szCs w:val="24"/>
        </w:rPr>
        <w:lastRenderedPageBreak/>
        <w:t>и плановый период 2026-2027 годов</w:t>
      </w:r>
    </w:p>
    <w:p w14:paraId="526E21B6" w14:textId="77777777" w:rsidR="00D373CF" w:rsidRPr="00D373CF" w:rsidRDefault="00D373CF" w:rsidP="00D373CF">
      <w:pPr>
        <w:jc w:val="right"/>
        <w:rPr>
          <w:rFonts w:ascii="Times New Roman" w:hAnsi="Times New Roman" w:cs="Times New Roman"/>
          <w:sz w:val="24"/>
          <w:szCs w:val="24"/>
        </w:rPr>
      </w:pPr>
      <w:r w:rsidRPr="00D373CF">
        <w:rPr>
          <w:rFonts w:ascii="Times New Roman" w:hAnsi="Times New Roman" w:cs="Times New Roman"/>
          <w:sz w:val="24"/>
          <w:szCs w:val="24"/>
        </w:rPr>
        <w:t>(руб.)</w:t>
      </w:r>
    </w:p>
    <w:tbl>
      <w:tblPr>
        <w:tblW w:w="98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5197"/>
        <w:gridCol w:w="1418"/>
        <w:gridCol w:w="1275"/>
        <w:gridCol w:w="1276"/>
      </w:tblGrid>
      <w:tr w:rsidR="00D373CF" w:rsidRPr="00D373CF" w14:paraId="26673F27" w14:textId="77777777" w:rsidTr="00D87F14">
        <w:trPr>
          <w:cantSplit/>
        </w:trPr>
        <w:tc>
          <w:tcPr>
            <w:tcW w:w="636" w:type="dxa"/>
          </w:tcPr>
          <w:p w14:paraId="6610329C" w14:textId="77777777" w:rsidR="00D373CF" w:rsidRPr="00D373CF" w:rsidRDefault="00D373CF" w:rsidP="00D373CF">
            <w:pPr>
              <w:jc w:val="center"/>
              <w:rPr>
                <w:rFonts w:ascii="Times New Roman" w:hAnsi="Times New Roman" w:cs="Times New Roman"/>
                <w:sz w:val="24"/>
                <w:szCs w:val="24"/>
              </w:rPr>
            </w:pPr>
            <w:r w:rsidRPr="00D373CF">
              <w:rPr>
                <w:rFonts w:ascii="Times New Roman" w:hAnsi="Times New Roman" w:cs="Times New Roman"/>
                <w:sz w:val="24"/>
                <w:szCs w:val="24"/>
              </w:rPr>
              <w:t xml:space="preserve">№ </w:t>
            </w:r>
            <w:proofErr w:type="gramStart"/>
            <w:r w:rsidRPr="00D373CF">
              <w:rPr>
                <w:rFonts w:ascii="Times New Roman" w:hAnsi="Times New Roman" w:cs="Times New Roman"/>
                <w:sz w:val="24"/>
                <w:szCs w:val="24"/>
              </w:rPr>
              <w:t>п</w:t>
            </w:r>
            <w:proofErr w:type="gramEnd"/>
            <w:r w:rsidRPr="00D373CF">
              <w:rPr>
                <w:rFonts w:ascii="Times New Roman" w:hAnsi="Times New Roman" w:cs="Times New Roman"/>
                <w:sz w:val="24"/>
                <w:szCs w:val="24"/>
              </w:rPr>
              <w:t>/п</w:t>
            </w:r>
          </w:p>
        </w:tc>
        <w:tc>
          <w:tcPr>
            <w:tcW w:w="5197" w:type="dxa"/>
          </w:tcPr>
          <w:p w14:paraId="16726F4E" w14:textId="77777777" w:rsidR="00D373CF" w:rsidRPr="00D373CF" w:rsidRDefault="00D373CF" w:rsidP="00D373CF">
            <w:pPr>
              <w:jc w:val="center"/>
              <w:rPr>
                <w:rFonts w:ascii="Times New Roman" w:hAnsi="Times New Roman" w:cs="Times New Roman"/>
                <w:sz w:val="24"/>
                <w:szCs w:val="24"/>
              </w:rPr>
            </w:pPr>
            <w:r w:rsidRPr="00D373CF">
              <w:rPr>
                <w:rFonts w:ascii="Times New Roman" w:hAnsi="Times New Roman" w:cs="Times New Roman"/>
                <w:sz w:val="24"/>
                <w:szCs w:val="24"/>
              </w:rPr>
              <w:t>Внутренние заимствования*</w:t>
            </w:r>
          </w:p>
          <w:p w14:paraId="3F24B4A4" w14:textId="77777777" w:rsidR="00D373CF" w:rsidRPr="00D373CF" w:rsidRDefault="00D373CF" w:rsidP="00D373CF">
            <w:pPr>
              <w:jc w:val="center"/>
              <w:rPr>
                <w:rFonts w:ascii="Times New Roman" w:hAnsi="Times New Roman" w:cs="Times New Roman"/>
                <w:sz w:val="24"/>
                <w:szCs w:val="24"/>
              </w:rPr>
            </w:pPr>
            <w:r w:rsidRPr="00D373CF">
              <w:rPr>
                <w:rFonts w:ascii="Times New Roman" w:hAnsi="Times New Roman" w:cs="Times New Roman"/>
                <w:sz w:val="24"/>
                <w:szCs w:val="24"/>
              </w:rPr>
              <w:t>(привлечение/ погашение)</w:t>
            </w:r>
          </w:p>
        </w:tc>
        <w:tc>
          <w:tcPr>
            <w:tcW w:w="1418" w:type="dxa"/>
          </w:tcPr>
          <w:p w14:paraId="7E32BEFB" w14:textId="77777777" w:rsidR="00D373CF" w:rsidRPr="00D373CF" w:rsidRDefault="00D373CF" w:rsidP="00D373CF">
            <w:pPr>
              <w:keepNext/>
              <w:keepLines/>
              <w:tabs>
                <w:tab w:val="left" w:pos="918"/>
              </w:tabs>
              <w:spacing w:before="200" w:after="0"/>
              <w:ind w:left="-1221" w:firstLine="1113"/>
              <w:outlineLvl w:val="1"/>
              <w:rPr>
                <w:rFonts w:ascii="Times New Roman" w:eastAsiaTheme="majorEastAsia" w:hAnsi="Times New Roman" w:cs="Times New Roman"/>
                <w:b/>
                <w:bCs/>
                <w:color w:val="4F81BD" w:themeColor="accent1"/>
                <w:sz w:val="24"/>
                <w:szCs w:val="24"/>
              </w:rPr>
            </w:pPr>
            <w:r w:rsidRPr="00D373CF">
              <w:rPr>
                <w:rFonts w:ascii="Times New Roman" w:eastAsiaTheme="majorEastAsia" w:hAnsi="Times New Roman" w:cs="Times New Roman"/>
                <w:b/>
                <w:bCs/>
                <w:color w:val="4F81BD" w:themeColor="accent1"/>
                <w:sz w:val="24"/>
                <w:szCs w:val="24"/>
              </w:rPr>
              <w:t xml:space="preserve">Сумма </w:t>
            </w:r>
          </w:p>
          <w:p w14:paraId="7BD5A75B" w14:textId="77777777" w:rsidR="00D373CF" w:rsidRPr="00D373CF" w:rsidRDefault="00D373CF" w:rsidP="00D373CF">
            <w:pPr>
              <w:rPr>
                <w:rFonts w:ascii="Times New Roman" w:hAnsi="Times New Roman" w:cs="Times New Roman"/>
                <w:sz w:val="24"/>
                <w:szCs w:val="24"/>
              </w:rPr>
            </w:pPr>
            <w:r w:rsidRPr="00D373CF">
              <w:rPr>
                <w:rFonts w:ascii="Times New Roman" w:hAnsi="Times New Roman" w:cs="Times New Roman"/>
                <w:sz w:val="24"/>
                <w:szCs w:val="24"/>
              </w:rPr>
              <w:t>на 2025 год</w:t>
            </w:r>
          </w:p>
        </w:tc>
        <w:tc>
          <w:tcPr>
            <w:tcW w:w="1275" w:type="dxa"/>
          </w:tcPr>
          <w:p w14:paraId="4E8237C8" w14:textId="77777777" w:rsidR="00D373CF" w:rsidRPr="00D373CF" w:rsidRDefault="00D373CF" w:rsidP="00D373CF">
            <w:pPr>
              <w:keepNext/>
              <w:keepLines/>
              <w:spacing w:before="200" w:after="0"/>
              <w:outlineLvl w:val="1"/>
              <w:rPr>
                <w:rFonts w:ascii="Times New Roman" w:eastAsiaTheme="majorEastAsia" w:hAnsi="Times New Roman" w:cs="Times New Roman"/>
                <w:b/>
                <w:bCs/>
                <w:color w:val="4F81BD" w:themeColor="accent1"/>
                <w:sz w:val="24"/>
                <w:szCs w:val="24"/>
              </w:rPr>
            </w:pPr>
            <w:r w:rsidRPr="00D373CF">
              <w:rPr>
                <w:rFonts w:ascii="Times New Roman" w:eastAsiaTheme="majorEastAsia" w:hAnsi="Times New Roman" w:cs="Times New Roman"/>
                <w:b/>
                <w:bCs/>
                <w:color w:val="4F81BD" w:themeColor="accent1"/>
                <w:sz w:val="24"/>
                <w:szCs w:val="24"/>
              </w:rPr>
              <w:t>Сумма на 2026 год</w:t>
            </w:r>
          </w:p>
        </w:tc>
        <w:tc>
          <w:tcPr>
            <w:tcW w:w="1276" w:type="dxa"/>
          </w:tcPr>
          <w:p w14:paraId="74A2D8E2" w14:textId="77777777" w:rsidR="00D373CF" w:rsidRPr="00D373CF" w:rsidRDefault="00D373CF" w:rsidP="00D373CF">
            <w:pPr>
              <w:keepNext/>
              <w:keepLines/>
              <w:spacing w:before="200" w:after="0"/>
              <w:outlineLvl w:val="1"/>
              <w:rPr>
                <w:rFonts w:ascii="Times New Roman" w:eastAsiaTheme="majorEastAsia" w:hAnsi="Times New Roman" w:cs="Times New Roman"/>
                <w:b/>
                <w:bCs/>
                <w:color w:val="4F81BD" w:themeColor="accent1"/>
                <w:sz w:val="24"/>
                <w:szCs w:val="24"/>
              </w:rPr>
            </w:pPr>
            <w:r w:rsidRPr="00D373CF">
              <w:rPr>
                <w:rFonts w:ascii="Times New Roman" w:eastAsiaTheme="majorEastAsia" w:hAnsi="Times New Roman" w:cs="Times New Roman"/>
                <w:b/>
                <w:bCs/>
                <w:color w:val="4F81BD" w:themeColor="accent1"/>
                <w:sz w:val="24"/>
                <w:szCs w:val="24"/>
              </w:rPr>
              <w:t>Сумма на 2027 год</w:t>
            </w:r>
          </w:p>
        </w:tc>
      </w:tr>
      <w:tr w:rsidR="00D373CF" w:rsidRPr="00D373CF" w14:paraId="61506BF2" w14:textId="77777777" w:rsidTr="00D87F14">
        <w:trPr>
          <w:cantSplit/>
        </w:trPr>
        <w:tc>
          <w:tcPr>
            <w:tcW w:w="636" w:type="dxa"/>
            <w:tcBorders>
              <w:bottom w:val="single" w:sz="4" w:space="0" w:color="auto"/>
            </w:tcBorders>
          </w:tcPr>
          <w:p w14:paraId="61EE881E" w14:textId="77777777" w:rsidR="00D373CF" w:rsidRPr="00D373CF" w:rsidRDefault="00D373CF" w:rsidP="00D373CF">
            <w:pPr>
              <w:suppressAutoHyphens/>
              <w:jc w:val="center"/>
              <w:rPr>
                <w:rFonts w:ascii="Times New Roman" w:hAnsi="Times New Roman" w:cs="Times New Roman"/>
                <w:sz w:val="24"/>
                <w:szCs w:val="24"/>
                <w:lang w:val="en-US"/>
              </w:rPr>
            </w:pPr>
          </w:p>
        </w:tc>
        <w:tc>
          <w:tcPr>
            <w:tcW w:w="5197" w:type="dxa"/>
          </w:tcPr>
          <w:p w14:paraId="16E8D5A5" w14:textId="77777777" w:rsidR="00D373CF" w:rsidRPr="00D373CF" w:rsidRDefault="00D373CF" w:rsidP="00D373CF">
            <w:pPr>
              <w:suppressAutoHyphens/>
              <w:jc w:val="center"/>
              <w:rPr>
                <w:rFonts w:ascii="Times New Roman" w:hAnsi="Times New Roman" w:cs="Times New Roman"/>
                <w:sz w:val="24"/>
                <w:szCs w:val="24"/>
                <w:lang w:val="en-US"/>
              </w:rPr>
            </w:pPr>
            <w:r w:rsidRPr="00D373CF">
              <w:rPr>
                <w:rFonts w:ascii="Times New Roman" w:hAnsi="Times New Roman" w:cs="Times New Roman"/>
                <w:sz w:val="24"/>
                <w:szCs w:val="24"/>
                <w:lang w:val="en-US"/>
              </w:rPr>
              <w:t>1</w:t>
            </w:r>
          </w:p>
        </w:tc>
        <w:tc>
          <w:tcPr>
            <w:tcW w:w="1418" w:type="dxa"/>
          </w:tcPr>
          <w:p w14:paraId="7D58E03F" w14:textId="77777777" w:rsidR="00D373CF" w:rsidRPr="00D373CF" w:rsidRDefault="00D373CF" w:rsidP="00D373CF">
            <w:pPr>
              <w:jc w:val="center"/>
              <w:rPr>
                <w:rFonts w:ascii="Times New Roman" w:hAnsi="Times New Roman" w:cs="Times New Roman"/>
                <w:sz w:val="24"/>
                <w:szCs w:val="24"/>
              </w:rPr>
            </w:pPr>
            <w:r w:rsidRPr="00D373CF">
              <w:rPr>
                <w:rFonts w:ascii="Times New Roman" w:hAnsi="Times New Roman" w:cs="Times New Roman"/>
                <w:sz w:val="24"/>
                <w:szCs w:val="24"/>
              </w:rPr>
              <w:t>2</w:t>
            </w:r>
          </w:p>
        </w:tc>
        <w:tc>
          <w:tcPr>
            <w:tcW w:w="1275" w:type="dxa"/>
          </w:tcPr>
          <w:p w14:paraId="559FD1C3" w14:textId="77777777" w:rsidR="00D373CF" w:rsidRPr="00D373CF" w:rsidRDefault="00D373CF" w:rsidP="00D373CF">
            <w:pPr>
              <w:jc w:val="center"/>
              <w:rPr>
                <w:rFonts w:ascii="Times New Roman" w:hAnsi="Times New Roman" w:cs="Times New Roman"/>
                <w:sz w:val="24"/>
                <w:szCs w:val="24"/>
              </w:rPr>
            </w:pPr>
            <w:r w:rsidRPr="00D373CF">
              <w:rPr>
                <w:rFonts w:ascii="Times New Roman" w:hAnsi="Times New Roman" w:cs="Times New Roman"/>
                <w:sz w:val="24"/>
                <w:szCs w:val="24"/>
              </w:rPr>
              <w:t>3</w:t>
            </w:r>
          </w:p>
        </w:tc>
        <w:tc>
          <w:tcPr>
            <w:tcW w:w="1276" w:type="dxa"/>
          </w:tcPr>
          <w:p w14:paraId="6F3F0FDC" w14:textId="77777777" w:rsidR="00D373CF" w:rsidRPr="00D373CF" w:rsidRDefault="00D373CF" w:rsidP="00D373CF">
            <w:pPr>
              <w:jc w:val="center"/>
              <w:rPr>
                <w:rFonts w:ascii="Times New Roman" w:hAnsi="Times New Roman" w:cs="Times New Roman"/>
                <w:sz w:val="24"/>
                <w:szCs w:val="24"/>
              </w:rPr>
            </w:pPr>
            <w:r w:rsidRPr="00D373CF">
              <w:rPr>
                <w:rFonts w:ascii="Times New Roman" w:hAnsi="Times New Roman" w:cs="Times New Roman"/>
                <w:sz w:val="24"/>
                <w:szCs w:val="24"/>
              </w:rPr>
              <w:t>4</w:t>
            </w:r>
          </w:p>
        </w:tc>
      </w:tr>
      <w:tr w:rsidR="00D373CF" w:rsidRPr="00D373CF" w14:paraId="3F893820" w14:textId="77777777" w:rsidTr="00D87F14">
        <w:trPr>
          <w:cantSplit/>
          <w:trHeight w:val="335"/>
        </w:trPr>
        <w:tc>
          <w:tcPr>
            <w:tcW w:w="636" w:type="dxa"/>
            <w:tcBorders>
              <w:top w:val="single" w:sz="4" w:space="0" w:color="auto"/>
              <w:left w:val="single" w:sz="4" w:space="0" w:color="auto"/>
              <w:bottom w:val="single" w:sz="4" w:space="0" w:color="auto"/>
              <w:right w:val="single" w:sz="4" w:space="0" w:color="auto"/>
            </w:tcBorders>
          </w:tcPr>
          <w:p w14:paraId="654A1B06" w14:textId="77777777" w:rsidR="00D373CF" w:rsidRPr="00D373CF" w:rsidRDefault="00D373CF" w:rsidP="00D373CF">
            <w:pPr>
              <w:tabs>
                <w:tab w:val="left" w:pos="197"/>
              </w:tabs>
              <w:suppressAutoHyphens/>
              <w:jc w:val="center"/>
              <w:rPr>
                <w:rFonts w:ascii="Times New Roman" w:hAnsi="Times New Roman" w:cs="Times New Roman"/>
                <w:b/>
                <w:sz w:val="24"/>
                <w:szCs w:val="24"/>
              </w:rPr>
            </w:pPr>
            <w:r w:rsidRPr="00D373CF">
              <w:rPr>
                <w:rFonts w:ascii="Times New Roman" w:hAnsi="Times New Roman" w:cs="Times New Roman"/>
                <w:b/>
                <w:sz w:val="24"/>
                <w:szCs w:val="24"/>
              </w:rPr>
              <w:t>1</w:t>
            </w:r>
          </w:p>
        </w:tc>
        <w:tc>
          <w:tcPr>
            <w:tcW w:w="5197" w:type="dxa"/>
            <w:tcBorders>
              <w:left w:val="single" w:sz="4" w:space="0" w:color="auto"/>
              <w:bottom w:val="single" w:sz="4" w:space="0" w:color="auto"/>
            </w:tcBorders>
          </w:tcPr>
          <w:p w14:paraId="66FB9589" w14:textId="77777777" w:rsidR="00D373CF" w:rsidRPr="00D373CF" w:rsidRDefault="00D373CF" w:rsidP="00D373CF">
            <w:pPr>
              <w:rPr>
                <w:rFonts w:ascii="Times New Roman" w:hAnsi="Times New Roman" w:cs="Times New Roman"/>
                <w:b/>
                <w:sz w:val="24"/>
                <w:szCs w:val="24"/>
              </w:rPr>
            </w:pPr>
            <w:r w:rsidRPr="00D373CF">
              <w:rPr>
                <w:rFonts w:ascii="Times New Roman" w:hAnsi="Times New Roman" w:cs="Times New Roman"/>
                <w:b/>
                <w:sz w:val="24"/>
                <w:szCs w:val="24"/>
              </w:rPr>
              <w:t>Кредиты кредитных организаций</w:t>
            </w:r>
          </w:p>
        </w:tc>
        <w:tc>
          <w:tcPr>
            <w:tcW w:w="1418" w:type="dxa"/>
            <w:tcBorders>
              <w:bottom w:val="single" w:sz="4" w:space="0" w:color="auto"/>
            </w:tcBorders>
            <w:vAlign w:val="center"/>
          </w:tcPr>
          <w:p w14:paraId="5CA4993C" w14:textId="77777777" w:rsidR="00D373CF" w:rsidRPr="00D373CF" w:rsidRDefault="00D373CF" w:rsidP="00D373CF">
            <w:pPr>
              <w:jc w:val="right"/>
              <w:rPr>
                <w:rFonts w:ascii="Times New Roman" w:hAnsi="Times New Roman" w:cs="Times New Roman"/>
                <w:b/>
                <w:sz w:val="24"/>
                <w:szCs w:val="24"/>
              </w:rPr>
            </w:pPr>
            <w:r w:rsidRPr="00D373CF">
              <w:rPr>
                <w:rFonts w:ascii="Times New Roman" w:hAnsi="Times New Roman" w:cs="Times New Roman"/>
                <w:b/>
                <w:sz w:val="24"/>
                <w:szCs w:val="24"/>
              </w:rPr>
              <w:t>0,00</w:t>
            </w:r>
          </w:p>
          <w:p w14:paraId="3197854A" w14:textId="77777777" w:rsidR="00D373CF" w:rsidRPr="00D373CF" w:rsidRDefault="00D373CF" w:rsidP="00D373CF">
            <w:pPr>
              <w:rPr>
                <w:rFonts w:ascii="Times New Roman" w:hAnsi="Times New Roman" w:cs="Times New Roman"/>
                <w:b/>
                <w:sz w:val="24"/>
                <w:szCs w:val="24"/>
              </w:rPr>
            </w:pPr>
          </w:p>
        </w:tc>
        <w:tc>
          <w:tcPr>
            <w:tcW w:w="1275" w:type="dxa"/>
            <w:tcBorders>
              <w:bottom w:val="single" w:sz="4" w:space="0" w:color="auto"/>
            </w:tcBorders>
            <w:vAlign w:val="center"/>
          </w:tcPr>
          <w:p w14:paraId="1CE13057" w14:textId="77777777" w:rsidR="00D373CF" w:rsidRPr="00D373CF" w:rsidRDefault="00D373CF" w:rsidP="00D373CF">
            <w:pPr>
              <w:jc w:val="right"/>
              <w:rPr>
                <w:rFonts w:ascii="Times New Roman" w:hAnsi="Times New Roman" w:cs="Times New Roman"/>
                <w:b/>
                <w:sz w:val="24"/>
                <w:szCs w:val="24"/>
              </w:rPr>
            </w:pPr>
            <w:r w:rsidRPr="00D373CF">
              <w:rPr>
                <w:rFonts w:ascii="Times New Roman" w:hAnsi="Times New Roman" w:cs="Times New Roman"/>
                <w:b/>
                <w:sz w:val="24"/>
                <w:szCs w:val="24"/>
              </w:rPr>
              <w:t>0,00</w:t>
            </w:r>
          </w:p>
          <w:p w14:paraId="060845E3" w14:textId="77777777" w:rsidR="00D373CF" w:rsidRPr="00D373CF" w:rsidRDefault="00D373CF" w:rsidP="00D373CF">
            <w:pPr>
              <w:rPr>
                <w:rFonts w:ascii="Times New Roman" w:hAnsi="Times New Roman" w:cs="Times New Roman"/>
                <w:b/>
                <w:sz w:val="24"/>
                <w:szCs w:val="24"/>
              </w:rPr>
            </w:pPr>
          </w:p>
        </w:tc>
        <w:tc>
          <w:tcPr>
            <w:tcW w:w="1276" w:type="dxa"/>
            <w:tcBorders>
              <w:bottom w:val="single" w:sz="4" w:space="0" w:color="auto"/>
            </w:tcBorders>
            <w:vAlign w:val="center"/>
          </w:tcPr>
          <w:p w14:paraId="066DC57F" w14:textId="77777777" w:rsidR="00D373CF" w:rsidRPr="00D373CF" w:rsidRDefault="00D373CF" w:rsidP="00D373CF">
            <w:pPr>
              <w:jc w:val="right"/>
              <w:rPr>
                <w:rFonts w:ascii="Times New Roman" w:hAnsi="Times New Roman" w:cs="Times New Roman"/>
                <w:b/>
                <w:sz w:val="24"/>
                <w:szCs w:val="24"/>
              </w:rPr>
            </w:pPr>
            <w:r w:rsidRPr="00D373CF">
              <w:rPr>
                <w:rFonts w:ascii="Times New Roman" w:hAnsi="Times New Roman" w:cs="Times New Roman"/>
                <w:b/>
                <w:sz w:val="24"/>
                <w:szCs w:val="24"/>
              </w:rPr>
              <w:t>0,00</w:t>
            </w:r>
          </w:p>
          <w:p w14:paraId="3C3E5D2C" w14:textId="77777777" w:rsidR="00D373CF" w:rsidRPr="00D373CF" w:rsidRDefault="00D373CF" w:rsidP="00D373CF">
            <w:pPr>
              <w:rPr>
                <w:rFonts w:ascii="Times New Roman" w:hAnsi="Times New Roman" w:cs="Times New Roman"/>
                <w:b/>
                <w:sz w:val="24"/>
                <w:szCs w:val="24"/>
              </w:rPr>
            </w:pPr>
          </w:p>
        </w:tc>
      </w:tr>
      <w:tr w:rsidR="00D373CF" w:rsidRPr="00D373CF" w14:paraId="44B9314A" w14:textId="77777777" w:rsidTr="00D87F14">
        <w:trPr>
          <w:cantSplit/>
          <w:trHeight w:val="355"/>
        </w:trPr>
        <w:tc>
          <w:tcPr>
            <w:tcW w:w="636" w:type="dxa"/>
            <w:tcBorders>
              <w:top w:val="single" w:sz="4" w:space="0" w:color="auto"/>
              <w:left w:val="single" w:sz="4" w:space="0" w:color="auto"/>
              <w:bottom w:val="single" w:sz="4" w:space="0" w:color="auto"/>
              <w:right w:val="single" w:sz="4" w:space="0" w:color="auto"/>
            </w:tcBorders>
          </w:tcPr>
          <w:p w14:paraId="0E3B06FC" w14:textId="77777777" w:rsidR="00D373CF" w:rsidRPr="00D373CF" w:rsidRDefault="00D373CF" w:rsidP="00D373CF">
            <w:pPr>
              <w:tabs>
                <w:tab w:val="left" w:pos="197"/>
              </w:tabs>
              <w:suppressAutoHyphens/>
              <w:jc w:val="center"/>
              <w:rPr>
                <w:rFonts w:ascii="Times New Roman" w:hAnsi="Times New Roman" w:cs="Times New Roman"/>
                <w:sz w:val="24"/>
                <w:szCs w:val="24"/>
              </w:rPr>
            </w:pPr>
            <w:r w:rsidRPr="00D373CF">
              <w:rPr>
                <w:rFonts w:ascii="Times New Roman" w:hAnsi="Times New Roman" w:cs="Times New Roman"/>
                <w:sz w:val="24"/>
                <w:szCs w:val="24"/>
              </w:rPr>
              <w:t>1.1</w:t>
            </w:r>
          </w:p>
        </w:tc>
        <w:tc>
          <w:tcPr>
            <w:tcW w:w="5197" w:type="dxa"/>
            <w:tcBorders>
              <w:left w:val="single" w:sz="4" w:space="0" w:color="auto"/>
              <w:bottom w:val="single" w:sz="4" w:space="0" w:color="auto"/>
            </w:tcBorders>
          </w:tcPr>
          <w:p w14:paraId="09879F7B" w14:textId="77777777" w:rsidR="00D373CF" w:rsidRPr="00D373CF" w:rsidRDefault="00D373CF" w:rsidP="00D373CF">
            <w:pPr>
              <w:tabs>
                <w:tab w:val="left" w:pos="197"/>
              </w:tabs>
              <w:suppressAutoHyphens/>
              <w:jc w:val="both"/>
              <w:rPr>
                <w:rFonts w:ascii="Times New Roman" w:hAnsi="Times New Roman" w:cs="Times New Roman"/>
                <w:sz w:val="24"/>
                <w:szCs w:val="24"/>
              </w:rPr>
            </w:pPr>
            <w:r w:rsidRPr="00D373CF">
              <w:rPr>
                <w:rFonts w:ascii="Times New Roman" w:hAnsi="Times New Roman" w:cs="Times New Roman"/>
                <w:sz w:val="24"/>
                <w:szCs w:val="24"/>
              </w:rPr>
              <w:t>получение</w:t>
            </w:r>
          </w:p>
        </w:tc>
        <w:tc>
          <w:tcPr>
            <w:tcW w:w="1418" w:type="dxa"/>
            <w:tcBorders>
              <w:bottom w:val="single" w:sz="4" w:space="0" w:color="auto"/>
            </w:tcBorders>
          </w:tcPr>
          <w:p w14:paraId="32FDF26C" w14:textId="77777777" w:rsidR="00D373CF" w:rsidRPr="00D373CF" w:rsidRDefault="00D373CF" w:rsidP="00D373CF">
            <w:pPr>
              <w:jc w:val="right"/>
              <w:rPr>
                <w:rFonts w:ascii="Times New Roman" w:hAnsi="Times New Roman" w:cs="Times New Roman"/>
                <w:sz w:val="24"/>
                <w:szCs w:val="24"/>
              </w:rPr>
            </w:pPr>
            <w:r w:rsidRPr="00D373CF">
              <w:rPr>
                <w:rFonts w:ascii="Times New Roman" w:hAnsi="Times New Roman" w:cs="Times New Roman"/>
                <w:sz w:val="24"/>
                <w:szCs w:val="24"/>
              </w:rPr>
              <w:t>0,00</w:t>
            </w:r>
          </w:p>
        </w:tc>
        <w:tc>
          <w:tcPr>
            <w:tcW w:w="1275" w:type="dxa"/>
            <w:tcBorders>
              <w:bottom w:val="single" w:sz="4" w:space="0" w:color="auto"/>
            </w:tcBorders>
          </w:tcPr>
          <w:p w14:paraId="5349F0AD" w14:textId="77777777" w:rsidR="00D373CF" w:rsidRPr="00D373CF" w:rsidRDefault="00D373CF" w:rsidP="00D373CF">
            <w:pPr>
              <w:jc w:val="right"/>
              <w:rPr>
                <w:rFonts w:ascii="Times New Roman" w:hAnsi="Times New Roman" w:cs="Times New Roman"/>
                <w:sz w:val="24"/>
                <w:szCs w:val="24"/>
              </w:rPr>
            </w:pPr>
            <w:r w:rsidRPr="00D373CF">
              <w:rPr>
                <w:rFonts w:ascii="Times New Roman" w:hAnsi="Times New Roman" w:cs="Times New Roman"/>
                <w:sz w:val="24"/>
                <w:szCs w:val="24"/>
              </w:rPr>
              <w:t>0,00</w:t>
            </w:r>
          </w:p>
        </w:tc>
        <w:tc>
          <w:tcPr>
            <w:tcW w:w="1276" w:type="dxa"/>
            <w:tcBorders>
              <w:bottom w:val="single" w:sz="4" w:space="0" w:color="auto"/>
            </w:tcBorders>
          </w:tcPr>
          <w:p w14:paraId="56A2F5B6" w14:textId="77777777" w:rsidR="00D373CF" w:rsidRPr="00D373CF" w:rsidRDefault="00D373CF" w:rsidP="00D373CF">
            <w:pPr>
              <w:jc w:val="right"/>
              <w:rPr>
                <w:rFonts w:ascii="Times New Roman" w:hAnsi="Times New Roman" w:cs="Times New Roman"/>
                <w:sz w:val="24"/>
                <w:szCs w:val="24"/>
              </w:rPr>
            </w:pPr>
            <w:r w:rsidRPr="00D373CF">
              <w:rPr>
                <w:rFonts w:ascii="Times New Roman" w:hAnsi="Times New Roman" w:cs="Times New Roman"/>
                <w:sz w:val="24"/>
                <w:szCs w:val="24"/>
              </w:rPr>
              <w:t>0,00</w:t>
            </w:r>
          </w:p>
        </w:tc>
      </w:tr>
      <w:tr w:rsidR="00D373CF" w:rsidRPr="00D373CF" w14:paraId="77A2F1D7" w14:textId="77777777" w:rsidTr="00D87F14">
        <w:trPr>
          <w:cantSplit/>
          <w:trHeight w:val="183"/>
        </w:trPr>
        <w:tc>
          <w:tcPr>
            <w:tcW w:w="636" w:type="dxa"/>
            <w:tcBorders>
              <w:top w:val="single" w:sz="4" w:space="0" w:color="auto"/>
              <w:left w:val="single" w:sz="4" w:space="0" w:color="auto"/>
              <w:bottom w:val="single" w:sz="4" w:space="0" w:color="auto"/>
              <w:right w:val="single" w:sz="4" w:space="0" w:color="auto"/>
            </w:tcBorders>
          </w:tcPr>
          <w:p w14:paraId="0FA4CC7C" w14:textId="77777777" w:rsidR="00D373CF" w:rsidRPr="00D373CF" w:rsidRDefault="00D373CF" w:rsidP="00D373CF">
            <w:pPr>
              <w:tabs>
                <w:tab w:val="left" w:pos="197"/>
              </w:tabs>
              <w:suppressAutoHyphens/>
              <w:jc w:val="center"/>
              <w:rPr>
                <w:rFonts w:ascii="Times New Roman" w:hAnsi="Times New Roman" w:cs="Times New Roman"/>
                <w:sz w:val="24"/>
                <w:szCs w:val="24"/>
              </w:rPr>
            </w:pPr>
            <w:r w:rsidRPr="00D373CF">
              <w:rPr>
                <w:rFonts w:ascii="Times New Roman" w:hAnsi="Times New Roman" w:cs="Times New Roman"/>
                <w:sz w:val="24"/>
                <w:szCs w:val="24"/>
              </w:rPr>
              <w:t>1.2</w:t>
            </w:r>
          </w:p>
        </w:tc>
        <w:tc>
          <w:tcPr>
            <w:tcW w:w="5197" w:type="dxa"/>
            <w:tcBorders>
              <w:left w:val="single" w:sz="4" w:space="0" w:color="auto"/>
              <w:bottom w:val="single" w:sz="4" w:space="0" w:color="auto"/>
            </w:tcBorders>
          </w:tcPr>
          <w:p w14:paraId="40457A67" w14:textId="77777777" w:rsidR="00D373CF" w:rsidRPr="00D373CF" w:rsidRDefault="00D373CF" w:rsidP="00D373CF">
            <w:pPr>
              <w:tabs>
                <w:tab w:val="left" w:pos="197"/>
              </w:tabs>
              <w:suppressAutoHyphens/>
              <w:jc w:val="both"/>
              <w:rPr>
                <w:rFonts w:ascii="Times New Roman" w:hAnsi="Times New Roman" w:cs="Times New Roman"/>
                <w:sz w:val="24"/>
                <w:szCs w:val="24"/>
              </w:rPr>
            </w:pPr>
            <w:r w:rsidRPr="00D373CF">
              <w:rPr>
                <w:rFonts w:ascii="Times New Roman" w:hAnsi="Times New Roman" w:cs="Times New Roman"/>
                <w:sz w:val="24"/>
                <w:szCs w:val="24"/>
              </w:rPr>
              <w:t>погашение</w:t>
            </w:r>
          </w:p>
        </w:tc>
        <w:tc>
          <w:tcPr>
            <w:tcW w:w="1418" w:type="dxa"/>
            <w:tcBorders>
              <w:bottom w:val="single" w:sz="4" w:space="0" w:color="auto"/>
            </w:tcBorders>
          </w:tcPr>
          <w:p w14:paraId="44759497" w14:textId="77777777" w:rsidR="00D373CF" w:rsidRPr="00D373CF" w:rsidRDefault="00D373CF" w:rsidP="00D373CF">
            <w:pPr>
              <w:jc w:val="right"/>
              <w:rPr>
                <w:rFonts w:ascii="Times New Roman" w:hAnsi="Times New Roman" w:cs="Times New Roman"/>
                <w:sz w:val="24"/>
                <w:szCs w:val="24"/>
              </w:rPr>
            </w:pPr>
            <w:r w:rsidRPr="00D373CF">
              <w:rPr>
                <w:rFonts w:ascii="Times New Roman" w:hAnsi="Times New Roman" w:cs="Times New Roman"/>
                <w:sz w:val="24"/>
                <w:szCs w:val="24"/>
              </w:rPr>
              <w:t>0,00</w:t>
            </w:r>
          </w:p>
        </w:tc>
        <w:tc>
          <w:tcPr>
            <w:tcW w:w="1275" w:type="dxa"/>
            <w:tcBorders>
              <w:bottom w:val="single" w:sz="4" w:space="0" w:color="auto"/>
            </w:tcBorders>
          </w:tcPr>
          <w:p w14:paraId="6DD23028" w14:textId="77777777" w:rsidR="00D373CF" w:rsidRPr="00D373CF" w:rsidRDefault="00D373CF" w:rsidP="00D373CF">
            <w:pPr>
              <w:jc w:val="right"/>
              <w:rPr>
                <w:rFonts w:ascii="Times New Roman" w:hAnsi="Times New Roman" w:cs="Times New Roman"/>
                <w:sz w:val="24"/>
                <w:szCs w:val="24"/>
              </w:rPr>
            </w:pPr>
            <w:r w:rsidRPr="00D373CF">
              <w:rPr>
                <w:rFonts w:ascii="Times New Roman" w:hAnsi="Times New Roman" w:cs="Times New Roman"/>
                <w:sz w:val="24"/>
                <w:szCs w:val="24"/>
              </w:rPr>
              <w:t>0,00</w:t>
            </w:r>
          </w:p>
        </w:tc>
        <w:tc>
          <w:tcPr>
            <w:tcW w:w="1276" w:type="dxa"/>
            <w:tcBorders>
              <w:bottom w:val="single" w:sz="4" w:space="0" w:color="auto"/>
            </w:tcBorders>
          </w:tcPr>
          <w:p w14:paraId="338E5D6D" w14:textId="77777777" w:rsidR="00D373CF" w:rsidRPr="00D373CF" w:rsidRDefault="00D373CF" w:rsidP="00D373CF">
            <w:pPr>
              <w:jc w:val="right"/>
              <w:rPr>
                <w:rFonts w:ascii="Times New Roman" w:hAnsi="Times New Roman" w:cs="Times New Roman"/>
                <w:sz w:val="24"/>
                <w:szCs w:val="24"/>
              </w:rPr>
            </w:pPr>
            <w:r w:rsidRPr="00D373CF">
              <w:rPr>
                <w:rFonts w:ascii="Times New Roman" w:hAnsi="Times New Roman" w:cs="Times New Roman"/>
                <w:sz w:val="24"/>
                <w:szCs w:val="24"/>
              </w:rPr>
              <w:t>0,00</w:t>
            </w:r>
          </w:p>
        </w:tc>
      </w:tr>
      <w:tr w:rsidR="00D373CF" w:rsidRPr="00D373CF" w14:paraId="69E0B3D4" w14:textId="77777777" w:rsidTr="00D87F14">
        <w:trPr>
          <w:cantSplit/>
          <w:trHeight w:val="578"/>
        </w:trPr>
        <w:tc>
          <w:tcPr>
            <w:tcW w:w="636" w:type="dxa"/>
            <w:tcBorders>
              <w:top w:val="single" w:sz="4" w:space="0" w:color="auto"/>
              <w:left w:val="single" w:sz="4" w:space="0" w:color="auto"/>
              <w:bottom w:val="single" w:sz="4" w:space="0" w:color="auto"/>
              <w:right w:val="single" w:sz="4" w:space="0" w:color="auto"/>
            </w:tcBorders>
          </w:tcPr>
          <w:p w14:paraId="4124BDBE" w14:textId="77777777" w:rsidR="00D373CF" w:rsidRPr="00D373CF" w:rsidRDefault="00D373CF" w:rsidP="00D373CF">
            <w:pPr>
              <w:tabs>
                <w:tab w:val="left" w:pos="197"/>
              </w:tabs>
              <w:suppressAutoHyphens/>
              <w:jc w:val="center"/>
              <w:rPr>
                <w:rFonts w:ascii="Times New Roman" w:hAnsi="Times New Roman" w:cs="Times New Roman"/>
                <w:b/>
                <w:sz w:val="24"/>
                <w:szCs w:val="24"/>
              </w:rPr>
            </w:pPr>
          </w:p>
          <w:p w14:paraId="398FE695" w14:textId="77777777" w:rsidR="00D373CF" w:rsidRPr="00D373CF" w:rsidRDefault="00D373CF" w:rsidP="00D373CF">
            <w:pPr>
              <w:tabs>
                <w:tab w:val="left" w:pos="197"/>
              </w:tabs>
              <w:suppressAutoHyphens/>
              <w:jc w:val="center"/>
              <w:rPr>
                <w:rFonts w:ascii="Times New Roman" w:hAnsi="Times New Roman" w:cs="Times New Roman"/>
                <w:b/>
                <w:sz w:val="24"/>
                <w:szCs w:val="24"/>
              </w:rPr>
            </w:pPr>
            <w:r w:rsidRPr="00D373CF">
              <w:rPr>
                <w:rFonts w:ascii="Times New Roman" w:hAnsi="Times New Roman" w:cs="Times New Roman"/>
                <w:b/>
                <w:sz w:val="24"/>
                <w:szCs w:val="24"/>
              </w:rPr>
              <w:t>2</w:t>
            </w:r>
          </w:p>
        </w:tc>
        <w:tc>
          <w:tcPr>
            <w:tcW w:w="5197" w:type="dxa"/>
            <w:tcBorders>
              <w:left w:val="single" w:sz="4" w:space="0" w:color="auto"/>
              <w:bottom w:val="nil"/>
            </w:tcBorders>
          </w:tcPr>
          <w:p w14:paraId="608DC3AF" w14:textId="77777777" w:rsidR="00D373CF" w:rsidRPr="00D373CF" w:rsidRDefault="00D373CF" w:rsidP="00D373CF">
            <w:pPr>
              <w:tabs>
                <w:tab w:val="left" w:pos="197"/>
              </w:tabs>
              <w:suppressAutoHyphens/>
              <w:jc w:val="both"/>
              <w:rPr>
                <w:rFonts w:ascii="Times New Roman" w:hAnsi="Times New Roman" w:cs="Times New Roman"/>
                <w:b/>
                <w:sz w:val="24"/>
                <w:szCs w:val="24"/>
              </w:rPr>
            </w:pPr>
            <w:r w:rsidRPr="00D373CF">
              <w:rPr>
                <w:rFonts w:ascii="Times New Roman" w:hAnsi="Times New Roman" w:cs="Times New Roman"/>
                <w:b/>
                <w:sz w:val="24"/>
                <w:szCs w:val="24"/>
              </w:rPr>
              <w:t>Бюджетные кредиты от других бюджетов бюджетной системы Российской Федерации</w:t>
            </w:r>
          </w:p>
        </w:tc>
        <w:tc>
          <w:tcPr>
            <w:tcW w:w="1418" w:type="dxa"/>
            <w:tcBorders>
              <w:bottom w:val="nil"/>
            </w:tcBorders>
            <w:vAlign w:val="center"/>
          </w:tcPr>
          <w:p w14:paraId="3998FD72" w14:textId="77777777" w:rsidR="00D373CF" w:rsidRPr="00D373CF" w:rsidRDefault="00D373CF" w:rsidP="00D373CF">
            <w:pPr>
              <w:jc w:val="right"/>
              <w:rPr>
                <w:rFonts w:ascii="Times New Roman" w:hAnsi="Times New Roman" w:cs="Times New Roman"/>
                <w:b/>
                <w:sz w:val="24"/>
                <w:szCs w:val="24"/>
              </w:rPr>
            </w:pPr>
            <w:r w:rsidRPr="00D373CF">
              <w:rPr>
                <w:rFonts w:ascii="Times New Roman" w:hAnsi="Times New Roman" w:cs="Times New Roman"/>
                <w:b/>
                <w:sz w:val="24"/>
                <w:szCs w:val="24"/>
              </w:rPr>
              <w:t>0,00</w:t>
            </w:r>
          </w:p>
          <w:p w14:paraId="3D3FD555" w14:textId="77777777" w:rsidR="00D373CF" w:rsidRPr="00D373CF" w:rsidRDefault="00D373CF" w:rsidP="00D373CF">
            <w:pPr>
              <w:rPr>
                <w:rFonts w:ascii="Times New Roman" w:hAnsi="Times New Roman" w:cs="Times New Roman"/>
                <w:b/>
                <w:sz w:val="24"/>
                <w:szCs w:val="24"/>
              </w:rPr>
            </w:pPr>
          </w:p>
        </w:tc>
        <w:tc>
          <w:tcPr>
            <w:tcW w:w="1275" w:type="dxa"/>
            <w:tcBorders>
              <w:bottom w:val="nil"/>
            </w:tcBorders>
            <w:vAlign w:val="center"/>
          </w:tcPr>
          <w:p w14:paraId="54E7EC54" w14:textId="77777777" w:rsidR="00D373CF" w:rsidRPr="00D373CF" w:rsidRDefault="00D373CF" w:rsidP="00D373CF">
            <w:pPr>
              <w:jc w:val="right"/>
              <w:rPr>
                <w:rFonts w:ascii="Times New Roman" w:hAnsi="Times New Roman" w:cs="Times New Roman"/>
                <w:b/>
                <w:sz w:val="24"/>
                <w:szCs w:val="24"/>
              </w:rPr>
            </w:pPr>
            <w:r w:rsidRPr="00D373CF">
              <w:rPr>
                <w:rFonts w:ascii="Times New Roman" w:hAnsi="Times New Roman" w:cs="Times New Roman"/>
                <w:b/>
                <w:sz w:val="24"/>
                <w:szCs w:val="24"/>
              </w:rPr>
              <w:t>0,00</w:t>
            </w:r>
          </w:p>
          <w:p w14:paraId="6062332C" w14:textId="77777777" w:rsidR="00D373CF" w:rsidRPr="00D373CF" w:rsidRDefault="00D373CF" w:rsidP="00D373CF">
            <w:pPr>
              <w:rPr>
                <w:rFonts w:ascii="Times New Roman" w:hAnsi="Times New Roman" w:cs="Times New Roman"/>
                <w:b/>
                <w:sz w:val="24"/>
                <w:szCs w:val="24"/>
              </w:rPr>
            </w:pPr>
          </w:p>
        </w:tc>
        <w:tc>
          <w:tcPr>
            <w:tcW w:w="1276" w:type="dxa"/>
            <w:tcBorders>
              <w:bottom w:val="nil"/>
            </w:tcBorders>
            <w:vAlign w:val="center"/>
          </w:tcPr>
          <w:p w14:paraId="325204F7" w14:textId="77777777" w:rsidR="00D373CF" w:rsidRPr="00D373CF" w:rsidRDefault="00D373CF" w:rsidP="00D373CF">
            <w:pPr>
              <w:jc w:val="right"/>
              <w:rPr>
                <w:rFonts w:ascii="Times New Roman" w:hAnsi="Times New Roman" w:cs="Times New Roman"/>
                <w:b/>
                <w:sz w:val="24"/>
                <w:szCs w:val="24"/>
              </w:rPr>
            </w:pPr>
            <w:r w:rsidRPr="00D373CF">
              <w:rPr>
                <w:rFonts w:ascii="Times New Roman" w:hAnsi="Times New Roman" w:cs="Times New Roman"/>
                <w:b/>
                <w:sz w:val="24"/>
                <w:szCs w:val="24"/>
              </w:rPr>
              <w:t>0,00</w:t>
            </w:r>
          </w:p>
          <w:p w14:paraId="0F953360" w14:textId="77777777" w:rsidR="00D373CF" w:rsidRPr="00D373CF" w:rsidRDefault="00D373CF" w:rsidP="00D373CF">
            <w:pPr>
              <w:rPr>
                <w:rFonts w:ascii="Times New Roman" w:hAnsi="Times New Roman" w:cs="Times New Roman"/>
                <w:b/>
                <w:sz w:val="24"/>
                <w:szCs w:val="24"/>
              </w:rPr>
            </w:pPr>
          </w:p>
        </w:tc>
      </w:tr>
      <w:tr w:rsidR="00D373CF" w:rsidRPr="00D373CF" w14:paraId="39FB04A6" w14:textId="77777777" w:rsidTr="00D87F14">
        <w:trPr>
          <w:cantSplit/>
        </w:trPr>
        <w:tc>
          <w:tcPr>
            <w:tcW w:w="636" w:type="dxa"/>
            <w:tcBorders>
              <w:top w:val="single" w:sz="4" w:space="0" w:color="auto"/>
              <w:left w:val="single" w:sz="4" w:space="0" w:color="auto"/>
              <w:bottom w:val="single" w:sz="4" w:space="0" w:color="auto"/>
              <w:right w:val="single" w:sz="4" w:space="0" w:color="auto"/>
            </w:tcBorders>
          </w:tcPr>
          <w:p w14:paraId="6C5FB091" w14:textId="77777777" w:rsidR="00D373CF" w:rsidRPr="00D373CF" w:rsidRDefault="00D373CF" w:rsidP="00D373CF">
            <w:pPr>
              <w:tabs>
                <w:tab w:val="left" w:pos="197"/>
              </w:tabs>
              <w:suppressAutoHyphens/>
              <w:jc w:val="center"/>
              <w:rPr>
                <w:rFonts w:ascii="Times New Roman" w:hAnsi="Times New Roman" w:cs="Times New Roman"/>
                <w:sz w:val="24"/>
                <w:szCs w:val="24"/>
              </w:rPr>
            </w:pPr>
            <w:r w:rsidRPr="00D373CF">
              <w:rPr>
                <w:rFonts w:ascii="Times New Roman" w:hAnsi="Times New Roman" w:cs="Times New Roman"/>
                <w:sz w:val="24"/>
                <w:szCs w:val="24"/>
              </w:rPr>
              <w:t>2.1</w:t>
            </w:r>
          </w:p>
        </w:tc>
        <w:tc>
          <w:tcPr>
            <w:tcW w:w="5197" w:type="dxa"/>
            <w:tcBorders>
              <w:left w:val="single" w:sz="4" w:space="0" w:color="auto"/>
              <w:bottom w:val="single" w:sz="4" w:space="0" w:color="auto"/>
            </w:tcBorders>
          </w:tcPr>
          <w:p w14:paraId="2E05A1BD" w14:textId="77777777" w:rsidR="00D373CF" w:rsidRPr="00D373CF" w:rsidRDefault="00D373CF" w:rsidP="00D373CF">
            <w:pPr>
              <w:tabs>
                <w:tab w:val="left" w:pos="197"/>
              </w:tabs>
              <w:suppressAutoHyphens/>
              <w:jc w:val="both"/>
              <w:rPr>
                <w:rFonts w:ascii="Times New Roman" w:hAnsi="Times New Roman" w:cs="Times New Roman"/>
                <w:sz w:val="24"/>
                <w:szCs w:val="24"/>
              </w:rPr>
            </w:pPr>
            <w:r w:rsidRPr="00D373CF">
              <w:rPr>
                <w:rFonts w:ascii="Times New Roman" w:hAnsi="Times New Roman" w:cs="Times New Roman"/>
                <w:sz w:val="24"/>
                <w:szCs w:val="24"/>
              </w:rPr>
              <w:t>получение</w:t>
            </w:r>
          </w:p>
        </w:tc>
        <w:tc>
          <w:tcPr>
            <w:tcW w:w="1418" w:type="dxa"/>
            <w:tcBorders>
              <w:bottom w:val="single" w:sz="4" w:space="0" w:color="auto"/>
            </w:tcBorders>
          </w:tcPr>
          <w:p w14:paraId="291A9B44" w14:textId="77777777" w:rsidR="00D373CF" w:rsidRPr="00D373CF" w:rsidRDefault="00D373CF" w:rsidP="00D373CF">
            <w:pPr>
              <w:jc w:val="right"/>
              <w:rPr>
                <w:rFonts w:ascii="Times New Roman" w:hAnsi="Times New Roman" w:cs="Times New Roman"/>
                <w:sz w:val="24"/>
                <w:szCs w:val="24"/>
              </w:rPr>
            </w:pPr>
            <w:r w:rsidRPr="00D373CF">
              <w:rPr>
                <w:rFonts w:ascii="Times New Roman" w:hAnsi="Times New Roman" w:cs="Times New Roman"/>
                <w:sz w:val="24"/>
                <w:szCs w:val="24"/>
              </w:rPr>
              <w:t>0,00</w:t>
            </w:r>
          </w:p>
        </w:tc>
        <w:tc>
          <w:tcPr>
            <w:tcW w:w="1275" w:type="dxa"/>
            <w:tcBorders>
              <w:bottom w:val="single" w:sz="4" w:space="0" w:color="auto"/>
            </w:tcBorders>
          </w:tcPr>
          <w:p w14:paraId="7CC33DBE" w14:textId="77777777" w:rsidR="00D373CF" w:rsidRPr="00D373CF" w:rsidRDefault="00D373CF" w:rsidP="00D373CF">
            <w:pPr>
              <w:jc w:val="right"/>
              <w:rPr>
                <w:rFonts w:ascii="Times New Roman" w:hAnsi="Times New Roman" w:cs="Times New Roman"/>
                <w:sz w:val="24"/>
                <w:szCs w:val="24"/>
              </w:rPr>
            </w:pPr>
            <w:r w:rsidRPr="00D373CF">
              <w:rPr>
                <w:rFonts w:ascii="Times New Roman" w:hAnsi="Times New Roman" w:cs="Times New Roman"/>
                <w:sz w:val="24"/>
                <w:szCs w:val="24"/>
              </w:rPr>
              <w:t>0,00</w:t>
            </w:r>
          </w:p>
        </w:tc>
        <w:tc>
          <w:tcPr>
            <w:tcW w:w="1276" w:type="dxa"/>
            <w:tcBorders>
              <w:bottom w:val="single" w:sz="4" w:space="0" w:color="auto"/>
            </w:tcBorders>
          </w:tcPr>
          <w:p w14:paraId="69248B25" w14:textId="77777777" w:rsidR="00D373CF" w:rsidRPr="00D373CF" w:rsidRDefault="00D373CF" w:rsidP="00D373CF">
            <w:pPr>
              <w:jc w:val="right"/>
              <w:rPr>
                <w:rFonts w:ascii="Times New Roman" w:hAnsi="Times New Roman" w:cs="Times New Roman"/>
                <w:sz w:val="24"/>
                <w:szCs w:val="24"/>
              </w:rPr>
            </w:pPr>
            <w:r w:rsidRPr="00D373CF">
              <w:rPr>
                <w:rFonts w:ascii="Times New Roman" w:hAnsi="Times New Roman" w:cs="Times New Roman"/>
                <w:sz w:val="24"/>
                <w:szCs w:val="24"/>
              </w:rPr>
              <w:t>0,00</w:t>
            </w:r>
          </w:p>
        </w:tc>
      </w:tr>
      <w:tr w:rsidR="00D373CF" w:rsidRPr="00D373CF" w14:paraId="5E866634" w14:textId="77777777" w:rsidTr="00D87F14">
        <w:trPr>
          <w:cantSplit/>
        </w:trPr>
        <w:tc>
          <w:tcPr>
            <w:tcW w:w="636" w:type="dxa"/>
            <w:tcBorders>
              <w:top w:val="single" w:sz="4" w:space="0" w:color="auto"/>
              <w:left w:val="single" w:sz="4" w:space="0" w:color="auto"/>
              <w:bottom w:val="single" w:sz="4" w:space="0" w:color="auto"/>
              <w:right w:val="single" w:sz="4" w:space="0" w:color="auto"/>
            </w:tcBorders>
          </w:tcPr>
          <w:p w14:paraId="6DEE37F5" w14:textId="77777777" w:rsidR="00D373CF" w:rsidRPr="00D373CF" w:rsidRDefault="00D373CF" w:rsidP="00D373CF">
            <w:pPr>
              <w:tabs>
                <w:tab w:val="left" w:pos="197"/>
              </w:tabs>
              <w:suppressAutoHyphens/>
              <w:jc w:val="center"/>
              <w:rPr>
                <w:rFonts w:ascii="Times New Roman" w:hAnsi="Times New Roman" w:cs="Times New Roman"/>
                <w:sz w:val="24"/>
                <w:szCs w:val="24"/>
              </w:rPr>
            </w:pPr>
            <w:r w:rsidRPr="00D373CF">
              <w:rPr>
                <w:rFonts w:ascii="Times New Roman" w:hAnsi="Times New Roman" w:cs="Times New Roman"/>
                <w:sz w:val="24"/>
                <w:szCs w:val="24"/>
              </w:rPr>
              <w:t>2.2</w:t>
            </w:r>
          </w:p>
        </w:tc>
        <w:tc>
          <w:tcPr>
            <w:tcW w:w="5197" w:type="dxa"/>
            <w:tcBorders>
              <w:left w:val="single" w:sz="4" w:space="0" w:color="auto"/>
              <w:bottom w:val="single" w:sz="4" w:space="0" w:color="auto"/>
            </w:tcBorders>
          </w:tcPr>
          <w:p w14:paraId="66E5A22B" w14:textId="77777777" w:rsidR="00D373CF" w:rsidRPr="00D373CF" w:rsidRDefault="00D373CF" w:rsidP="00D373CF">
            <w:pPr>
              <w:tabs>
                <w:tab w:val="left" w:pos="197"/>
              </w:tabs>
              <w:suppressAutoHyphens/>
              <w:jc w:val="both"/>
              <w:rPr>
                <w:rFonts w:ascii="Times New Roman" w:hAnsi="Times New Roman" w:cs="Times New Roman"/>
                <w:sz w:val="24"/>
                <w:szCs w:val="24"/>
              </w:rPr>
            </w:pPr>
            <w:r w:rsidRPr="00D373CF">
              <w:rPr>
                <w:rFonts w:ascii="Times New Roman" w:hAnsi="Times New Roman" w:cs="Times New Roman"/>
                <w:sz w:val="24"/>
                <w:szCs w:val="24"/>
              </w:rPr>
              <w:t>погашение</w:t>
            </w:r>
          </w:p>
        </w:tc>
        <w:tc>
          <w:tcPr>
            <w:tcW w:w="1418" w:type="dxa"/>
            <w:tcBorders>
              <w:bottom w:val="single" w:sz="4" w:space="0" w:color="auto"/>
            </w:tcBorders>
          </w:tcPr>
          <w:p w14:paraId="128B48AE" w14:textId="77777777" w:rsidR="00D373CF" w:rsidRPr="00D373CF" w:rsidRDefault="00D373CF" w:rsidP="00D373CF">
            <w:pPr>
              <w:jc w:val="right"/>
              <w:rPr>
                <w:rFonts w:ascii="Times New Roman" w:hAnsi="Times New Roman" w:cs="Times New Roman"/>
                <w:sz w:val="24"/>
                <w:szCs w:val="24"/>
              </w:rPr>
            </w:pPr>
            <w:r w:rsidRPr="00D373CF">
              <w:rPr>
                <w:rFonts w:ascii="Times New Roman" w:hAnsi="Times New Roman" w:cs="Times New Roman"/>
                <w:sz w:val="24"/>
                <w:szCs w:val="24"/>
              </w:rPr>
              <w:t>0,00</w:t>
            </w:r>
          </w:p>
        </w:tc>
        <w:tc>
          <w:tcPr>
            <w:tcW w:w="1275" w:type="dxa"/>
            <w:tcBorders>
              <w:bottom w:val="single" w:sz="4" w:space="0" w:color="auto"/>
            </w:tcBorders>
          </w:tcPr>
          <w:p w14:paraId="046FF4C3" w14:textId="77777777" w:rsidR="00D373CF" w:rsidRPr="00D373CF" w:rsidRDefault="00D373CF" w:rsidP="00D373CF">
            <w:pPr>
              <w:jc w:val="right"/>
              <w:rPr>
                <w:rFonts w:ascii="Times New Roman" w:hAnsi="Times New Roman" w:cs="Times New Roman"/>
                <w:sz w:val="24"/>
                <w:szCs w:val="24"/>
              </w:rPr>
            </w:pPr>
            <w:r w:rsidRPr="00D373CF">
              <w:rPr>
                <w:rFonts w:ascii="Times New Roman" w:hAnsi="Times New Roman" w:cs="Times New Roman"/>
                <w:sz w:val="24"/>
                <w:szCs w:val="24"/>
              </w:rPr>
              <w:t>0,00</w:t>
            </w:r>
          </w:p>
        </w:tc>
        <w:tc>
          <w:tcPr>
            <w:tcW w:w="1276" w:type="dxa"/>
            <w:tcBorders>
              <w:bottom w:val="single" w:sz="4" w:space="0" w:color="auto"/>
            </w:tcBorders>
          </w:tcPr>
          <w:p w14:paraId="560D7D22" w14:textId="77777777" w:rsidR="00D373CF" w:rsidRPr="00D373CF" w:rsidRDefault="00D373CF" w:rsidP="00D373CF">
            <w:pPr>
              <w:jc w:val="right"/>
              <w:rPr>
                <w:rFonts w:ascii="Times New Roman" w:hAnsi="Times New Roman" w:cs="Times New Roman"/>
                <w:sz w:val="24"/>
                <w:szCs w:val="24"/>
              </w:rPr>
            </w:pPr>
            <w:r w:rsidRPr="00D373CF">
              <w:rPr>
                <w:rFonts w:ascii="Times New Roman" w:hAnsi="Times New Roman" w:cs="Times New Roman"/>
                <w:sz w:val="24"/>
                <w:szCs w:val="24"/>
              </w:rPr>
              <w:t>0,00</w:t>
            </w:r>
          </w:p>
        </w:tc>
      </w:tr>
    </w:tbl>
    <w:p w14:paraId="650BC576" w14:textId="77777777" w:rsidR="00D373CF" w:rsidRPr="00D373CF" w:rsidRDefault="00D373CF" w:rsidP="00D373CF">
      <w:pPr>
        <w:jc w:val="both"/>
        <w:rPr>
          <w:rFonts w:ascii="Times New Roman" w:hAnsi="Times New Roman" w:cs="Times New Roman"/>
          <w:sz w:val="24"/>
          <w:szCs w:val="24"/>
        </w:rPr>
      </w:pPr>
    </w:p>
    <w:p w14:paraId="5632202A" w14:textId="726B2A46" w:rsidR="00764972" w:rsidRPr="00D373CF" w:rsidRDefault="00764972" w:rsidP="000A232D">
      <w:pPr>
        <w:ind w:right="-1"/>
        <w:rPr>
          <w:rFonts w:ascii="Times New Roman" w:hAnsi="Times New Roman" w:cs="Times New Roman"/>
          <w:sz w:val="24"/>
          <w:szCs w:val="24"/>
        </w:rPr>
      </w:pPr>
    </w:p>
    <w:p w14:paraId="337BD339" w14:textId="77777777" w:rsidR="00CC68AB" w:rsidRPr="00CC68AB" w:rsidRDefault="00CC68AB" w:rsidP="00D87F14">
      <w:pPr>
        <w:jc w:val="center"/>
        <w:rPr>
          <w:rFonts w:ascii="Times New Roman" w:hAnsi="Times New Roman" w:cs="Times New Roman"/>
          <w:b/>
          <w:sz w:val="24"/>
          <w:szCs w:val="24"/>
        </w:rPr>
      </w:pPr>
      <w:r w:rsidRPr="00CC68AB">
        <w:rPr>
          <w:rFonts w:ascii="Times New Roman" w:hAnsi="Times New Roman" w:cs="Times New Roman"/>
          <w:b/>
          <w:sz w:val="24"/>
          <w:szCs w:val="24"/>
        </w:rPr>
        <w:t>Основные направления бюджетной и налоговой политики администрации Сизинского сельсовета на 2025 год и плановый период 2026-2027 годы</w:t>
      </w:r>
    </w:p>
    <w:p w14:paraId="601B49EC" w14:textId="77777777" w:rsidR="00CC68AB" w:rsidRPr="00CC68AB" w:rsidRDefault="00CC68AB" w:rsidP="00D87F14">
      <w:pPr>
        <w:jc w:val="both"/>
        <w:rPr>
          <w:rFonts w:ascii="Times New Roman" w:hAnsi="Times New Roman" w:cs="Times New Roman"/>
          <w:color w:val="000000"/>
          <w:sz w:val="24"/>
          <w:szCs w:val="24"/>
          <w:shd w:val="clear" w:color="auto" w:fill="FFFFFF"/>
        </w:rPr>
      </w:pPr>
      <w:r w:rsidRPr="00CC68AB">
        <w:rPr>
          <w:rFonts w:ascii="Times New Roman" w:hAnsi="Times New Roman" w:cs="Times New Roman"/>
          <w:sz w:val="24"/>
          <w:szCs w:val="24"/>
        </w:rPr>
        <w:t xml:space="preserve">       Основные направления бюджетной политики Сизинского сельсовета  и подходы к формированию местного бюджета сельского поселения на 2025 год и плановый период 2026-2027 годы разработаны в соответствии с требованиями Бюджетного Кодекса Российской Федерации, Положением «О бюджетном процессе в Сизинском сельсовете», </w:t>
      </w:r>
      <w:r w:rsidRPr="00CC68AB">
        <w:rPr>
          <w:rFonts w:ascii="Times New Roman" w:hAnsi="Times New Roman" w:cs="Times New Roman"/>
          <w:color w:val="000000"/>
          <w:sz w:val="24"/>
          <w:szCs w:val="24"/>
          <w:shd w:val="clear" w:color="auto" w:fill="FFFFFF"/>
        </w:rPr>
        <w:t>Посланием Президента Российской Федерации Федеральному Собранию Российской Федерации.</w:t>
      </w:r>
    </w:p>
    <w:p w14:paraId="367835AF" w14:textId="77777777" w:rsidR="00CC68AB" w:rsidRPr="00CC68AB" w:rsidRDefault="00CC68AB" w:rsidP="00D87F14">
      <w:pPr>
        <w:jc w:val="both"/>
        <w:rPr>
          <w:rFonts w:ascii="Times New Roman" w:hAnsi="Times New Roman" w:cs="Times New Roman"/>
          <w:b/>
          <w:i/>
          <w:sz w:val="24"/>
          <w:szCs w:val="24"/>
        </w:rPr>
      </w:pPr>
      <w:r w:rsidRPr="00CC68AB">
        <w:rPr>
          <w:rFonts w:ascii="Times New Roman" w:hAnsi="Times New Roman" w:cs="Times New Roman"/>
          <w:b/>
          <w:i/>
          <w:sz w:val="24"/>
          <w:szCs w:val="24"/>
        </w:rPr>
        <w:t>1. Основные направления налоговой политики на 2025 год и плановый период 2026-2027 годы</w:t>
      </w:r>
    </w:p>
    <w:p w14:paraId="54D10A99" w14:textId="77777777" w:rsidR="00CC68AB" w:rsidRPr="00CC68AB" w:rsidRDefault="00CC68AB" w:rsidP="00D87F14">
      <w:pPr>
        <w:jc w:val="both"/>
        <w:rPr>
          <w:rFonts w:ascii="Times New Roman" w:hAnsi="Times New Roman" w:cs="Times New Roman"/>
          <w:sz w:val="24"/>
          <w:szCs w:val="24"/>
        </w:rPr>
      </w:pPr>
      <w:r w:rsidRPr="00CC68AB">
        <w:rPr>
          <w:rFonts w:ascii="Times New Roman" w:hAnsi="Times New Roman" w:cs="Times New Roman"/>
          <w:sz w:val="24"/>
          <w:szCs w:val="24"/>
        </w:rPr>
        <w:t xml:space="preserve">      В рамках проведения единой налоговой политики на территории Сизинского сельсовета будет осуществляться:</w:t>
      </w:r>
    </w:p>
    <w:p w14:paraId="7290849E" w14:textId="77777777" w:rsidR="00CC68AB" w:rsidRPr="00CC68AB" w:rsidRDefault="00CC68AB" w:rsidP="00D87F14">
      <w:pPr>
        <w:jc w:val="both"/>
        <w:rPr>
          <w:rFonts w:ascii="Times New Roman" w:hAnsi="Times New Roman" w:cs="Times New Roman"/>
          <w:sz w:val="24"/>
          <w:szCs w:val="24"/>
        </w:rPr>
      </w:pPr>
      <w:r w:rsidRPr="00CC68AB">
        <w:rPr>
          <w:rFonts w:ascii="Times New Roman" w:hAnsi="Times New Roman" w:cs="Times New Roman"/>
          <w:sz w:val="24"/>
          <w:szCs w:val="24"/>
        </w:rPr>
        <w:t xml:space="preserve"> </w:t>
      </w:r>
      <w:proofErr w:type="gramStart"/>
      <w:r w:rsidRPr="00CC68AB">
        <w:rPr>
          <w:rFonts w:ascii="Times New Roman" w:hAnsi="Times New Roman" w:cs="Times New Roman"/>
          <w:sz w:val="24"/>
          <w:szCs w:val="24"/>
        </w:rPr>
        <w:t>- работа по сохранению достигнутого уровня собираемости налогов и сборов, подлежащих зачислению в бюджет, его увеличению и сокращению задолженности по налогам и сборам, продолжится совместная работа с налоговым органами  по повышению уровня собираемости налогов и сборов;</w:t>
      </w:r>
      <w:proofErr w:type="gramEnd"/>
    </w:p>
    <w:p w14:paraId="2D3C96F6" w14:textId="77777777" w:rsidR="00CC68AB" w:rsidRPr="00CC68AB" w:rsidRDefault="00CC68AB" w:rsidP="00D87F14">
      <w:pPr>
        <w:jc w:val="both"/>
        <w:rPr>
          <w:rFonts w:ascii="Times New Roman" w:hAnsi="Times New Roman" w:cs="Times New Roman"/>
          <w:sz w:val="24"/>
          <w:szCs w:val="24"/>
        </w:rPr>
      </w:pPr>
      <w:r w:rsidRPr="00CC68AB">
        <w:rPr>
          <w:rFonts w:ascii="Times New Roman" w:hAnsi="Times New Roman" w:cs="Times New Roman"/>
          <w:sz w:val="24"/>
          <w:szCs w:val="24"/>
        </w:rPr>
        <w:t xml:space="preserve"> - взаимодействие с крупнейшими налогоплательщиками по вопросу увеличения доходов  местного бюджета  от уплаты ими налогов и сборов.</w:t>
      </w:r>
    </w:p>
    <w:p w14:paraId="0878350F" w14:textId="77777777" w:rsidR="00CC68AB" w:rsidRPr="00CC68AB" w:rsidRDefault="00CC68AB" w:rsidP="00D87F14">
      <w:pPr>
        <w:jc w:val="both"/>
        <w:rPr>
          <w:rFonts w:ascii="Times New Roman" w:hAnsi="Times New Roman" w:cs="Times New Roman"/>
          <w:sz w:val="24"/>
          <w:szCs w:val="24"/>
        </w:rPr>
      </w:pPr>
      <w:r w:rsidRPr="00CC68AB">
        <w:rPr>
          <w:rFonts w:ascii="Times New Roman" w:hAnsi="Times New Roman" w:cs="Times New Roman"/>
          <w:sz w:val="24"/>
          <w:szCs w:val="24"/>
        </w:rPr>
        <w:t xml:space="preserve">    Формирование доходной части местного бюджета сельского поселения во многом зависит от поступления местных налогов. Принимая во внимание, что налог на имущество физических лиц и </w:t>
      </w:r>
      <w:r w:rsidRPr="00CC68AB">
        <w:rPr>
          <w:rFonts w:ascii="Times New Roman" w:hAnsi="Times New Roman" w:cs="Times New Roman"/>
          <w:sz w:val="24"/>
          <w:szCs w:val="24"/>
        </w:rPr>
        <w:lastRenderedPageBreak/>
        <w:t>земельный налог подлежат зачислению в местный бюджет сельского поселения  по нормативу 100%, приоритетной задачей является проведение работы среди населения с целью государственной регистрации недвижимости, регистрации земельных участков и включению в налогооблагаемую базу для исчисления налога.</w:t>
      </w:r>
    </w:p>
    <w:p w14:paraId="1A7CA0B5" w14:textId="77777777" w:rsidR="00CC68AB" w:rsidRPr="00CC68AB" w:rsidRDefault="00CC68AB" w:rsidP="00D87F14">
      <w:pPr>
        <w:jc w:val="both"/>
        <w:rPr>
          <w:rFonts w:ascii="Times New Roman" w:hAnsi="Times New Roman" w:cs="Times New Roman"/>
          <w:b/>
          <w:i/>
          <w:sz w:val="24"/>
          <w:szCs w:val="24"/>
        </w:rPr>
      </w:pPr>
      <w:r w:rsidRPr="00CC68AB">
        <w:rPr>
          <w:rFonts w:ascii="Times New Roman" w:hAnsi="Times New Roman" w:cs="Times New Roman"/>
          <w:b/>
          <w:i/>
          <w:sz w:val="24"/>
          <w:szCs w:val="24"/>
        </w:rPr>
        <w:t>2. Бюджетная политика на 2025 год и плановый период 2026-2027 годы</w:t>
      </w:r>
    </w:p>
    <w:p w14:paraId="13BE633B" w14:textId="77777777" w:rsidR="00CC68AB" w:rsidRPr="00CC68AB" w:rsidRDefault="00CC68AB" w:rsidP="00D87F14">
      <w:pPr>
        <w:jc w:val="both"/>
        <w:rPr>
          <w:rFonts w:ascii="Times New Roman" w:hAnsi="Times New Roman" w:cs="Times New Roman"/>
          <w:sz w:val="24"/>
          <w:szCs w:val="24"/>
        </w:rPr>
      </w:pPr>
      <w:r w:rsidRPr="00CC68AB">
        <w:rPr>
          <w:rFonts w:ascii="Times New Roman" w:hAnsi="Times New Roman" w:cs="Times New Roman"/>
          <w:sz w:val="24"/>
          <w:szCs w:val="24"/>
        </w:rPr>
        <w:t xml:space="preserve">       Бюджетная политика должна формироваться исходя из необходимости создания условий для позитивных изменений в социальной сфере, повышения эффективности бюджетных расходов, улучшения качества жизни населения.</w:t>
      </w:r>
    </w:p>
    <w:p w14:paraId="09F19D43" w14:textId="77777777" w:rsidR="00CC68AB" w:rsidRPr="00CC68AB" w:rsidRDefault="00CC68AB" w:rsidP="00D87F14">
      <w:pPr>
        <w:jc w:val="both"/>
        <w:rPr>
          <w:rFonts w:ascii="Times New Roman" w:hAnsi="Times New Roman" w:cs="Times New Roman"/>
          <w:sz w:val="24"/>
          <w:szCs w:val="24"/>
        </w:rPr>
      </w:pPr>
      <w:r w:rsidRPr="00CC68AB">
        <w:rPr>
          <w:rFonts w:ascii="Times New Roman" w:hAnsi="Times New Roman" w:cs="Times New Roman"/>
          <w:sz w:val="24"/>
          <w:szCs w:val="24"/>
        </w:rPr>
        <w:t xml:space="preserve">            В 2025 году планируется увеличение объемов финансирования из местного бюджета сельского поселения на благоустройство. </w:t>
      </w:r>
    </w:p>
    <w:p w14:paraId="152ACA1E" w14:textId="77777777" w:rsidR="00CC68AB" w:rsidRPr="00CC68AB" w:rsidRDefault="00CC68AB" w:rsidP="00D87F14">
      <w:pPr>
        <w:jc w:val="both"/>
        <w:rPr>
          <w:rFonts w:ascii="Times New Roman" w:hAnsi="Times New Roman" w:cs="Times New Roman"/>
          <w:sz w:val="24"/>
          <w:szCs w:val="24"/>
        </w:rPr>
      </w:pPr>
      <w:r w:rsidRPr="00CC68AB">
        <w:rPr>
          <w:rFonts w:ascii="Times New Roman" w:hAnsi="Times New Roman" w:cs="Times New Roman"/>
          <w:sz w:val="24"/>
          <w:szCs w:val="24"/>
        </w:rPr>
        <w:t xml:space="preserve">     В рамках повышения качества бюджетного процесса, эффективности использования бюджетных сре</w:t>
      </w:r>
      <w:proofErr w:type="gramStart"/>
      <w:r w:rsidRPr="00CC68AB">
        <w:rPr>
          <w:rFonts w:ascii="Times New Roman" w:hAnsi="Times New Roman" w:cs="Times New Roman"/>
          <w:sz w:val="24"/>
          <w:szCs w:val="24"/>
        </w:rPr>
        <w:t>дств пл</w:t>
      </w:r>
      <w:proofErr w:type="gramEnd"/>
      <w:r w:rsidRPr="00CC68AB">
        <w:rPr>
          <w:rFonts w:ascii="Times New Roman" w:hAnsi="Times New Roman" w:cs="Times New Roman"/>
          <w:sz w:val="24"/>
          <w:szCs w:val="24"/>
        </w:rPr>
        <w:t xml:space="preserve">анируется: </w:t>
      </w:r>
    </w:p>
    <w:p w14:paraId="25988BE9" w14:textId="77777777" w:rsidR="00CC68AB" w:rsidRPr="00CC68AB" w:rsidRDefault="00CC68AB" w:rsidP="00CC68AB">
      <w:pPr>
        <w:numPr>
          <w:ilvl w:val="0"/>
          <w:numId w:val="37"/>
        </w:numPr>
        <w:tabs>
          <w:tab w:val="left" w:pos="1134"/>
        </w:tabs>
        <w:spacing w:after="0" w:line="240" w:lineRule="auto"/>
        <w:ind w:left="0" w:firstLine="709"/>
        <w:jc w:val="both"/>
        <w:rPr>
          <w:rFonts w:ascii="Times New Roman" w:hAnsi="Times New Roman" w:cs="Times New Roman"/>
          <w:sz w:val="24"/>
          <w:szCs w:val="24"/>
        </w:rPr>
      </w:pPr>
      <w:r w:rsidRPr="00CC68AB">
        <w:rPr>
          <w:rFonts w:ascii="Times New Roman" w:hAnsi="Times New Roman" w:cs="Times New Roman"/>
          <w:sz w:val="24"/>
          <w:szCs w:val="24"/>
        </w:rPr>
        <w:t>концентрация бюджетных расходов на решение ключевых проблем и достижение конечных результатов;</w:t>
      </w:r>
    </w:p>
    <w:p w14:paraId="683C2729" w14:textId="77777777" w:rsidR="00CC68AB" w:rsidRPr="00CC68AB" w:rsidRDefault="00CC68AB" w:rsidP="00CC68AB">
      <w:pPr>
        <w:numPr>
          <w:ilvl w:val="0"/>
          <w:numId w:val="37"/>
        </w:numPr>
        <w:tabs>
          <w:tab w:val="left" w:pos="1134"/>
        </w:tabs>
        <w:spacing w:after="0" w:line="240" w:lineRule="auto"/>
        <w:ind w:left="0" w:firstLine="709"/>
        <w:jc w:val="both"/>
        <w:rPr>
          <w:rFonts w:ascii="Times New Roman" w:hAnsi="Times New Roman" w:cs="Times New Roman"/>
          <w:sz w:val="24"/>
          <w:szCs w:val="24"/>
        </w:rPr>
      </w:pPr>
      <w:r w:rsidRPr="00CC68AB">
        <w:rPr>
          <w:rFonts w:ascii="Times New Roman" w:hAnsi="Times New Roman" w:cs="Times New Roman"/>
          <w:sz w:val="24"/>
          <w:szCs w:val="24"/>
        </w:rPr>
        <w:t>обеспечение сбалансированности бюджета сельского поселения в среднесрочной перспективе.</w:t>
      </w:r>
    </w:p>
    <w:p w14:paraId="66B72E9A" w14:textId="77777777" w:rsidR="00CC68AB" w:rsidRPr="00CC68AB" w:rsidRDefault="00CC68AB" w:rsidP="00D87F14">
      <w:pPr>
        <w:ind w:firstLine="709"/>
        <w:jc w:val="both"/>
        <w:rPr>
          <w:rFonts w:ascii="Times New Roman" w:hAnsi="Times New Roman" w:cs="Times New Roman"/>
          <w:sz w:val="24"/>
          <w:szCs w:val="24"/>
        </w:rPr>
      </w:pPr>
      <w:r w:rsidRPr="00CC68AB">
        <w:rPr>
          <w:rFonts w:ascii="Times New Roman" w:hAnsi="Times New Roman" w:cs="Times New Roman"/>
          <w:sz w:val="24"/>
          <w:szCs w:val="24"/>
        </w:rPr>
        <w:t>В рамках основных направлений предстоит решение следующих ключевых задач:</w:t>
      </w:r>
    </w:p>
    <w:p w14:paraId="1C83BA91" w14:textId="77777777" w:rsidR="00CC68AB" w:rsidRPr="00CC68AB" w:rsidRDefault="00CC68AB" w:rsidP="00CC68AB">
      <w:pPr>
        <w:numPr>
          <w:ilvl w:val="0"/>
          <w:numId w:val="38"/>
        </w:numPr>
        <w:tabs>
          <w:tab w:val="left" w:pos="1134"/>
        </w:tabs>
        <w:spacing w:after="0" w:line="240" w:lineRule="auto"/>
        <w:ind w:left="0" w:firstLine="709"/>
        <w:jc w:val="both"/>
        <w:rPr>
          <w:rFonts w:ascii="Times New Roman" w:hAnsi="Times New Roman" w:cs="Times New Roman"/>
          <w:sz w:val="24"/>
          <w:szCs w:val="24"/>
        </w:rPr>
      </w:pPr>
      <w:r w:rsidRPr="00CC68AB">
        <w:rPr>
          <w:rFonts w:ascii="Times New Roman" w:hAnsi="Times New Roman" w:cs="Times New Roman"/>
          <w:sz w:val="24"/>
          <w:szCs w:val="24"/>
        </w:rPr>
        <w:t>внедрение принципов бюджетирования, ориентированного на результат, не только на этапе планирования, т.е. формирования бюджета сельского поселения, но и на этапах его исполнения и проведения финансового контроля;</w:t>
      </w:r>
    </w:p>
    <w:p w14:paraId="04990061" w14:textId="77777777" w:rsidR="00CC68AB" w:rsidRPr="00CC68AB" w:rsidRDefault="00CC68AB" w:rsidP="00CC68AB">
      <w:pPr>
        <w:numPr>
          <w:ilvl w:val="0"/>
          <w:numId w:val="38"/>
        </w:numPr>
        <w:tabs>
          <w:tab w:val="left" w:pos="1134"/>
        </w:tabs>
        <w:spacing w:after="0" w:line="240" w:lineRule="auto"/>
        <w:ind w:left="0" w:firstLine="709"/>
        <w:jc w:val="both"/>
        <w:rPr>
          <w:rFonts w:ascii="Times New Roman" w:hAnsi="Times New Roman" w:cs="Times New Roman"/>
          <w:sz w:val="24"/>
          <w:szCs w:val="24"/>
        </w:rPr>
      </w:pPr>
      <w:r w:rsidRPr="00CC68AB">
        <w:rPr>
          <w:rFonts w:ascii="Times New Roman" w:hAnsi="Times New Roman" w:cs="Times New Roman"/>
          <w:sz w:val="24"/>
          <w:szCs w:val="24"/>
        </w:rPr>
        <w:t>взвешенный и осторожный подход к увеличению и принятию новых расходных обязательств с учетом имеющихся ресурсов;</w:t>
      </w:r>
    </w:p>
    <w:p w14:paraId="7CB04973" w14:textId="77777777" w:rsidR="00CC68AB" w:rsidRPr="00CC68AB" w:rsidRDefault="00CC68AB" w:rsidP="00CC68AB">
      <w:pPr>
        <w:numPr>
          <w:ilvl w:val="0"/>
          <w:numId w:val="38"/>
        </w:numPr>
        <w:tabs>
          <w:tab w:val="left" w:pos="1134"/>
        </w:tabs>
        <w:spacing w:after="0" w:line="240" w:lineRule="auto"/>
        <w:ind w:left="0" w:firstLine="709"/>
        <w:jc w:val="both"/>
        <w:rPr>
          <w:rFonts w:ascii="Times New Roman" w:hAnsi="Times New Roman" w:cs="Times New Roman"/>
          <w:sz w:val="24"/>
          <w:szCs w:val="24"/>
        </w:rPr>
      </w:pPr>
      <w:r w:rsidRPr="00CC68AB">
        <w:rPr>
          <w:rFonts w:ascii="Times New Roman" w:hAnsi="Times New Roman" w:cs="Times New Roman"/>
          <w:sz w:val="24"/>
          <w:szCs w:val="24"/>
        </w:rPr>
        <w:t>проведение анализа эффективности всех расходов бюджета и деятельности поселения;</w:t>
      </w:r>
    </w:p>
    <w:p w14:paraId="11FEB42C" w14:textId="77777777" w:rsidR="00CC68AB" w:rsidRPr="00CC68AB" w:rsidRDefault="00CC68AB" w:rsidP="00CC68AB">
      <w:pPr>
        <w:numPr>
          <w:ilvl w:val="0"/>
          <w:numId w:val="38"/>
        </w:numPr>
        <w:tabs>
          <w:tab w:val="left" w:pos="1134"/>
        </w:tabs>
        <w:spacing w:after="0" w:line="240" w:lineRule="auto"/>
        <w:ind w:left="0" w:firstLine="709"/>
        <w:jc w:val="both"/>
        <w:rPr>
          <w:rFonts w:ascii="Times New Roman" w:hAnsi="Times New Roman" w:cs="Times New Roman"/>
          <w:sz w:val="24"/>
          <w:szCs w:val="24"/>
        </w:rPr>
      </w:pPr>
      <w:r w:rsidRPr="00CC68AB">
        <w:rPr>
          <w:rFonts w:ascii="Times New Roman" w:hAnsi="Times New Roman" w:cs="Times New Roman"/>
          <w:sz w:val="24"/>
          <w:szCs w:val="24"/>
        </w:rPr>
        <w:t xml:space="preserve">формирование полноценного реестра расходных обязательств, не </w:t>
      </w:r>
      <w:proofErr w:type="gramStart"/>
      <w:r w:rsidRPr="00CC68AB">
        <w:rPr>
          <w:rFonts w:ascii="Times New Roman" w:hAnsi="Times New Roman" w:cs="Times New Roman"/>
          <w:sz w:val="24"/>
          <w:szCs w:val="24"/>
        </w:rPr>
        <w:t>выходящий</w:t>
      </w:r>
      <w:proofErr w:type="gramEnd"/>
      <w:r w:rsidRPr="00CC68AB">
        <w:rPr>
          <w:rFonts w:ascii="Times New Roman" w:hAnsi="Times New Roman" w:cs="Times New Roman"/>
          <w:sz w:val="24"/>
          <w:szCs w:val="24"/>
        </w:rPr>
        <w:t xml:space="preserve"> за рамки финансовых возможностей бюджета по сбору доходов;</w:t>
      </w:r>
    </w:p>
    <w:p w14:paraId="7352A4F8" w14:textId="77777777" w:rsidR="00CC68AB" w:rsidRPr="00CC68AB" w:rsidRDefault="00CC68AB" w:rsidP="00CC68AB">
      <w:pPr>
        <w:numPr>
          <w:ilvl w:val="0"/>
          <w:numId w:val="38"/>
        </w:numPr>
        <w:tabs>
          <w:tab w:val="left" w:pos="1134"/>
        </w:tabs>
        <w:spacing w:after="0" w:line="240" w:lineRule="auto"/>
        <w:ind w:left="0" w:firstLine="709"/>
        <w:jc w:val="both"/>
        <w:rPr>
          <w:rFonts w:ascii="Times New Roman" w:hAnsi="Times New Roman" w:cs="Times New Roman"/>
          <w:sz w:val="24"/>
          <w:szCs w:val="24"/>
        </w:rPr>
      </w:pPr>
      <w:r w:rsidRPr="00CC68AB">
        <w:rPr>
          <w:rFonts w:ascii="Times New Roman" w:hAnsi="Times New Roman" w:cs="Times New Roman"/>
          <w:sz w:val="24"/>
          <w:szCs w:val="24"/>
        </w:rPr>
        <w:t>соблюдение нормативов расходов на содержание органов власти местного самоуправления;</w:t>
      </w:r>
    </w:p>
    <w:p w14:paraId="448FA5A5" w14:textId="77777777" w:rsidR="00CC68AB" w:rsidRPr="00CC68AB" w:rsidRDefault="00CC68AB" w:rsidP="00CC68AB">
      <w:pPr>
        <w:numPr>
          <w:ilvl w:val="0"/>
          <w:numId w:val="38"/>
        </w:numPr>
        <w:tabs>
          <w:tab w:val="left" w:pos="1134"/>
        </w:tabs>
        <w:spacing w:after="0" w:line="240" w:lineRule="auto"/>
        <w:ind w:left="0" w:firstLine="709"/>
        <w:jc w:val="both"/>
        <w:rPr>
          <w:rFonts w:ascii="Times New Roman" w:hAnsi="Times New Roman" w:cs="Times New Roman"/>
          <w:sz w:val="24"/>
          <w:szCs w:val="24"/>
        </w:rPr>
      </w:pPr>
      <w:r w:rsidRPr="00CC68AB">
        <w:rPr>
          <w:rFonts w:ascii="Times New Roman" w:hAnsi="Times New Roman" w:cs="Times New Roman"/>
          <w:sz w:val="24"/>
          <w:szCs w:val="24"/>
        </w:rPr>
        <w:t>совершенствование системы муниципальных закупок, обеспечивающих рациональное использование бюджетных средств.</w:t>
      </w:r>
    </w:p>
    <w:p w14:paraId="55D285FA" w14:textId="77777777" w:rsidR="00CC68AB" w:rsidRPr="00CC68AB" w:rsidRDefault="00CC68AB" w:rsidP="00D87F14">
      <w:pPr>
        <w:ind w:firstLine="709"/>
        <w:jc w:val="both"/>
        <w:rPr>
          <w:rFonts w:ascii="Times New Roman" w:hAnsi="Times New Roman" w:cs="Times New Roman"/>
          <w:sz w:val="24"/>
          <w:szCs w:val="24"/>
        </w:rPr>
      </w:pPr>
      <w:r w:rsidRPr="00CC68AB">
        <w:rPr>
          <w:rFonts w:ascii="Times New Roman" w:hAnsi="Times New Roman" w:cs="Times New Roman"/>
          <w:sz w:val="24"/>
          <w:szCs w:val="24"/>
        </w:rPr>
        <w:t>Бюджетная политика в социальной сфере на 2025-2027 годы должна обеспечить:</w:t>
      </w:r>
    </w:p>
    <w:p w14:paraId="086ABC43" w14:textId="77777777" w:rsidR="00CC68AB" w:rsidRPr="00CC68AB" w:rsidRDefault="00CC68AB" w:rsidP="00CC68AB">
      <w:pPr>
        <w:numPr>
          <w:ilvl w:val="0"/>
          <w:numId w:val="39"/>
        </w:numPr>
        <w:tabs>
          <w:tab w:val="left" w:pos="1134"/>
        </w:tabs>
        <w:spacing w:after="0" w:line="240" w:lineRule="auto"/>
        <w:ind w:left="0" w:firstLine="709"/>
        <w:rPr>
          <w:rFonts w:ascii="Times New Roman" w:hAnsi="Times New Roman" w:cs="Times New Roman"/>
          <w:sz w:val="24"/>
          <w:szCs w:val="24"/>
        </w:rPr>
      </w:pPr>
      <w:r w:rsidRPr="00CC68AB">
        <w:rPr>
          <w:rFonts w:ascii="Times New Roman" w:hAnsi="Times New Roman" w:cs="Times New Roman"/>
          <w:sz w:val="24"/>
          <w:szCs w:val="24"/>
        </w:rPr>
        <w:t>ремонт и улучшение качества дорог;</w:t>
      </w:r>
    </w:p>
    <w:p w14:paraId="01C51429" w14:textId="77777777" w:rsidR="00CC68AB" w:rsidRPr="00CC68AB" w:rsidRDefault="00CC68AB" w:rsidP="00CC68AB">
      <w:pPr>
        <w:numPr>
          <w:ilvl w:val="0"/>
          <w:numId w:val="39"/>
        </w:numPr>
        <w:tabs>
          <w:tab w:val="left" w:pos="1134"/>
        </w:tabs>
        <w:spacing w:after="0" w:line="240" w:lineRule="auto"/>
        <w:ind w:left="0" w:firstLine="709"/>
        <w:jc w:val="both"/>
        <w:rPr>
          <w:rFonts w:ascii="Times New Roman" w:hAnsi="Times New Roman" w:cs="Times New Roman"/>
          <w:sz w:val="24"/>
          <w:szCs w:val="24"/>
        </w:rPr>
      </w:pPr>
      <w:r w:rsidRPr="00CC68AB">
        <w:rPr>
          <w:rFonts w:ascii="Times New Roman" w:hAnsi="Times New Roman" w:cs="Times New Roman"/>
          <w:sz w:val="24"/>
          <w:szCs w:val="24"/>
        </w:rPr>
        <w:t xml:space="preserve">обеспечение мероприятий по благоустройству. </w:t>
      </w:r>
    </w:p>
    <w:p w14:paraId="00A316C1" w14:textId="77777777" w:rsidR="00CC68AB" w:rsidRPr="00CC68AB" w:rsidRDefault="00CC68AB" w:rsidP="00CC68AB">
      <w:pPr>
        <w:numPr>
          <w:ilvl w:val="0"/>
          <w:numId w:val="39"/>
        </w:numPr>
        <w:tabs>
          <w:tab w:val="left" w:pos="1134"/>
        </w:tabs>
        <w:spacing w:after="0" w:line="240" w:lineRule="auto"/>
        <w:ind w:left="0" w:firstLine="709"/>
        <w:jc w:val="both"/>
        <w:rPr>
          <w:rFonts w:ascii="Times New Roman" w:hAnsi="Times New Roman" w:cs="Times New Roman"/>
          <w:sz w:val="24"/>
          <w:szCs w:val="24"/>
        </w:rPr>
      </w:pPr>
      <w:r w:rsidRPr="00CC68AB">
        <w:rPr>
          <w:rFonts w:ascii="Times New Roman" w:hAnsi="Times New Roman" w:cs="Times New Roman"/>
          <w:sz w:val="24"/>
          <w:szCs w:val="24"/>
        </w:rPr>
        <w:t>сельсовет продолжит участие в программе поддержки местных     инициатив.</w:t>
      </w:r>
    </w:p>
    <w:p w14:paraId="0BACA3E4" w14:textId="77777777" w:rsidR="00CC68AB" w:rsidRPr="00CC68AB" w:rsidRDefault="00CC68AB" w:rsidP="00CC68AB">
      <w:pPr>
        <w:numPr>
          <w:ilvl w:val="0"/>
          <w:numId w:val="39"/>
        </w:numPr>
        <w:tabs>
          <w:tab w:val="left" w:pos="1134"/>
        </w:tabs>
        <w:spacing w:after="0" w:line="240" w:lineRule="auto"/>
        <w:ind w:hanging="11"/>
        <w:jc w:val="both"/>
        <w:rPr>
          <w:rFonts w:ascii="Times New Roman" w:hAnsi="Times New Roman" w:cs="Times New Roman"/>
          <w:sz w:val="24"/>
          <w:szCs w:val="24"/>
        </w:rPr>
      </w:pPr>
      <w:r w:rsidRPr="00CC68AB">
        <w:rPr>
          <w:rFonts w:ascii="Times New Roman" w:hAnsi="Times New Roman" w:cs="Times New Roman"/>
          <w:sz w:val="24"/>
          <w:szCs w:val="24"/>
        </w:rPr>
        <w:t xml:space="preserve">развитие культуры.    </w:t>
      </w:r>
    </w:p>
    <w:p w14:paraId="29EAC10F" w14:textId="77777777" w:rsidR="00CC68AB" w:rsidRPr="00CC68AB" w:rsidRDefault="00CC68AB" w:rsidP="00CC68AB">
      <w:pPr>
        <w:numPr>
          <w:ilvl w:val="0"/>
          <w:numId w:val="40"/>
        </w:numPr>
        <w:spacing w:after="0" w:line="240" w:lineRule="auto"/>
        <w:rPr>
          <w:rFonts w:ascii="Times New Roman" w:hAnsi="Times New Roman" w:cs="Times New Roman"/>
          <w:b/>
          <w:i/>
          <w:sz w:val="24"/>
          <w:szCs w:val="24"/>
        </w:rPr>
      </w:pPr>
      <w:r w:rsidRPr="00CC68AB">
        <w:rPr>
          <w:rFonts w:ascii="Times New Roman" w:hAnsi="Times New Roman" w:cs="Times New Roman"/>
          <w:b/>
          <w:i/>
          <w:sz w:val="24"/>
          <w:szCs w:val="24"/>
        </w:rPr>
        <w:t>Политика в сфере межбюджетных отношений</w:t>
      </w:r>
    </w:p>
    <w:p w14:paraId="62CB6C93" w14:textId="77777777" w:rsidR="00CC68AB" w:rsidRPr="00CC68AB" w:rsidRDefault="00CC68AB" w:rsidP="00D87F14">
      <w:pPr>
        <w:ind w:firstLine="709"/>
        <w:jc w:val="both"/>
        <w:rPr>
          <w:rFonts w:ascii="Times New Roman" w:hAnsi="Times New Roman" w:cs="Times New Roman"/>
          <w:sz w:val="24"/>
          <w:szCs w:val="24"/>
        </w:rPr>
      </w:pPr>
      <w:r w:rsidRPr="00CC68AB">
        <w:rPr>
          <w:rFonts w:ascii="Times New Roman" w:hAnsi="Times New Roman" w:cs="Times New Roman"/>
          <w:sz w:val="24"/>
          <w:szCs w:val="24"/>
        </w:rPr>
        <w:t>Межбюджетные отношения – один из инструментов управления социально-экономическим развитием поселения.</w:t>
      </w:r>
    </w:p>
    <w:p w14:paraId="3111331F" w14:textId="77777777" w:rsidR="00CC68AB" w:rsidRPr="00CC68AB" w:rsidRDefault="00CC68AB" w:rsidP="00D87F14">
      <w:pPr>
        <w:ind w:firstLine="709"/>
        <w:jc w:val="both"/>
        <w:rPr>
          <w:rFonts w:ascii="Times New Roman" w:hAnsi="Times New Roman" w:cs="Times New Roman"/>
          <w:sz w:val="24"/>
          <w:szCs w:val="24"/>
        </w:rPr>
      </w:pPr>
      <w:r w:rsidRPr="00CC68AB">
        <w:rPr>
          <w:rFonts w:ascii="Times New Roman" w:hAnsi="Times New Roman" w:cs="Times New Roman"/>
          <w:sz w:val="24"/>
          <w:szCs w:val="24"/>
        </w:rPr>
        <w:t>Взаимоотношения бюджета сельского поселения Сизинского сельсовета и бюджетов других уровней будут основываться на принципах, установленных федеральным законодательством в рамках реформирования местного самоуправления. Межбюджетные отношения должны совершенствовать формы финансовой поддержки с учетом соблюдения баланса государственных и местных расходных обязательств.</w:t>
      </w:r>
    </w:p>
    <w:p w14:paraId="7BE2FF6E" w14:textId="77777777" w:rsidR="00CC68AB" w:rsidRPr="00CC68AB" w:rsidRDefault="00CC68AB" w:rsidP="00D87F14">
      <w:pPr>
        <w:ind w:firstLine="709"/>
        <w:jc w:val="both"/>
        <w:rPr>
          <w:rFonts w:ascii="Times New Roman" w:hAnsi="Times New Roman" w:cs="Times New Roman"/>
          <w:sz w:val="24"/>
          <w:szCs w:val="24"/>
        </w:rPr>
      </w:pPr>
      <w:r w:rsidRPr="00CC68AB">
        <w:rPr>
          <w:rFonts w:ascii="Times New Roman" w:hAnsi="Times New Roman" w:cs="Times New Roman"/>
          <w:sz w:val="24"/>
          <w:szCs w:val="24"/>
        </w:rPr>
        <w:t xml:space="preserve">Взаимоотношения органов местного самоуправления должны строиться на принципах самостоятельности бюджетов муниципального района и бюджета сельского поселения, равенства </w:t>
      </w:r>
      <w:r w:rsidRPr="00CC68AB">
        <w:rPr>
          <w:rFonts w:ascii="Times New Roman" w:hAnsi="Times New Roman" w:cs="Times New Roman"/>
          <w:sz w:val="24"/>
          <w:szCs w:val="24"/>
        </w:rPr>
        <w:lastRenderedPageBreak/>
        <w:t>местного бюджета во взаимодействии с районным бюджетом, взаимной ответственности органов местного самоуправления района и сельского поселения, за соблюдением обязательств по межбюджетным отношениям.</w:t>
      </w:r>
    </w:p>
    <w:p w14:paraId="4E6E10A0" w14:textId="77777777" w:rsidR="00CC68AB" w:rsidRPr="00CC68AB" w:rsidRDefault="00CC68AB" w:rsidP="00D87F14">
      <w:pPr>
        <w:ind w:firstLine="709"/>
        <w:jc w:val="both"/>
        <w:rPr>
          <w:rFonts w:ascii="Times New Roman" w:hAnsi="Times New Roman" w:cs="Times New Roman"/>
          <w:sz w:val="24"/>
          <w:szCs w:val="24"/>
        </w:rPr>
      </w:pPr>
      <w:r w:rsidRPr="00CC68AB">
        <w:rPr>
          <w:rFonts w:ascii="Times New Roman" w:hAnsi="Times New Roman" w:cs="Times New Roman"/>
          <w:sz w:val="24"/>
          <w:szCs w:val="24"/>
        </w:rPr>
        <w:t>Главный принцип взаимоотношений: каждый орган власти отвечает за выполнение соответствующих полномочий. В случае передачи полномочий, они должны быть обеспечены финансовыми средствами.</w:t>
      </w:r>
    </w:p>
    <w:p w14:paraId="6F80B917" w14:textId="77777777" w:rsidR="00CC68AB" w:rsidRPr="00CC68AB" w:rsidRDefault="00CC68AB" w:rsidP="00D87F14">
      <w:pPr>
        <w:jc w:val="both"/>
        <w:rPr>
          <w:rFonts w:ascii="Times New Roman" w:hAnsi="Times New Roman" w:cs="Times New Roman"/>
          <w:sz w:val="24"/>
          <w:szCs w:val="24"/>
        </w:rPr>
      </w:pPr>
    </w:p>
    <w:tbl>
      <w:tblPr>
        <w:tblW w:w="9720" w:type="dxa"/>
        <w:tblInd w:w="93" w:type="dxa"/>
        <w:tblLook w:val="04A0" w:firstRow="1" w:lastRow="0" w:firstColumn="1" w:lastColumn="0" w:noHBand="0" w:noVBand="1"/>
      </w:tblPr>
      <w:tblGrid>
        <w:gridCol w:w="680"/>
        <w:gridCol w:w="5160"/>
        <w:gridCol w:w="1000"/>
        <w:gridCol w:w="1480"/>
        <w:gridCol w:w="1400"/>
      </w:tblGrid>
      <w:tr w:rsidR="00962DC6" w:rsidRPr="00962DC6" w14:paraId="3022C6A4" w14:textId="77777777" w:rsidTr="00962DC6">
        <w:trPr>
          <w:trHeight w:val="255"/>
        </w:trPr>
        <w:tc>
          <w:tcPr>
            <w:tcW w:w="680" w:type="dxa"/>
            <w:tcBorders>
              <w:top w:val="nil"/>
              <w:left w:val="nil"/>
              <w:bottom w:val="nil"/>
              <w:right w:val="nil"/>
            </w:tcBorders>
            <w:shd w:val="clear" w:color="000000" w:fill="FFFFFF"/>
            <w:noWrap/>
            <w:vAlign w:val="bottom"/>
            <w:hideMark/>
          </w:tcPr>
          <w:p w14:paraId="78708B7D" w14:textId="77777777" w:rsidR="00962DC6" w:rsidRPr="00962DC6" w:rsidRDefault="00962DC6" w:rsidP="00962DC6">
            <w:pPr>
              <w:spacing w:after="0" w:line="240" w:lineRule="auto"/>
              <w:rPr>
                <w:rFonts w:ascii="Arial CYR" w:eastAsia="Times New Roman" w:hAnsi="Arial CYR" w:cs="Arial CYR"/>
                <w:sz w:val="20"/>
                <w:szCs w:val="20"/>
                <w:lang w:eastAsia="ru-RU"/>
              </w:rPr>
            </w:pPr>
            <w:r w:rsidRPr="00962DC6">
              <w:rPr>
                <w:rFonts w:ascii="Arial CYR" w:eastAsia="Times New Roman" w:hAnsi="Arial CYR" w:cs="Arial CYR"/>
                <w:sz w:val="20"/>
                <w:szCs w:val="20"/>
                <w:lang w:eastAsia="ru-RU"/>
              </w:rPr>
              <w:t> </w:t>
            </w:r>
          </w:p>
        </w:tc>
        <w:tc>
          <w:tcPr>
            <w:tcW w:w="5160" w:type="dxa"/>
            <w:tcBorders>
              <w:top w:val="nil"/>
              <w:left w:val="nil"/>
              <w:bottom w:val="nil"/>
              <w:right w:val="nil"/>
            </w:tcBorders>
            <w:shd w:val="clear" w:color="000000" w:fill="FFFFFF"/>
            <w:noWrap/>
            <w:vAlign w:val="bottom"/>
            <w:hideMark/>
          </w:tcPr>
          <w:p w14:paraId="10A4366C" w14:textId="77777777" w:rsidR="00962DC6" w:rsidRPr="00962DC6" w:rsidRDefault="00962DC6" w:rsidP="00962DC6">
            <w:pPr>
              <w:spacing w:after="0" w:line="240" w:lineRule="auto"/>
              <w:rPr>
                <w:rFonts w:ascii="Arial CYR" w:eastAsia="Times New Roman" w:hAnsi="Arial CYR" w:cs="Arial CYR"/>
                <w:sz w:val="20"/>
                <w:szCs w:val="20"/>
                <w:lang w:eastAsia="ru-RU"/>
              </w:rPr>
            </w:pPr>
            <w:r w:rsidRPr="00962DC6">
              <w:rPr>
                <w:rFonts w:ascii="Arial CYR" w:eastAsia="Times New Roman" w:hAnsi="Arial CYR" w:cs="Arial CYR"/>
                <w:sz w:val="20"/>
                <w:szCs w:val="20"/>
                <w:lang w:eastAsia="ru-RU"/>
              </w:rPr>
              <w:t> </w:t>
            </w:r>
          </w:p>
        </w:tc>
        <w:tc>
          <w:tcPr>
            <w:tcW w:w="1000" w:type="dxa"/>
            <w:tcBorders>
              <w:top w:val="nil"/>
              <w:left w:val="nil"/>
              <w:bottom w:val="nil"/>
              <w:right w:val="nil"/>
            </w:tcBorders>
            <w:shd w:val="clear" w:color="000000" w:fill="FFFFFF"/>
            <w:noWrap/>
            <w:vAlign w:val="bottom"/>
            <w:hideMark/>
          </w:tcPr>
          <w:p w14:paraId="06C87D91" w14:textId="77777777" w:rsidR="00962DC6" w:rsidRPr="00962DC6" w:rsidRDefault="00962DC6" w:rsidP="00962DC6">
            <w:pPr>
              <w:spacing w:after="0" w:line="240" w:lineRule="auto"/>
              <w:rPr>
                <w:rFonts w:ascii="Arial CYR" w:eastAsia="Times New Roman" w:hAnsi="Arial CYR" w:cs="Arial CYR"/>
                <w:sz w:val="20"/>
                <w:szCs w:val="20"/>
                <w:lang w:eastAsia="ru-RU"/>
              </w:rPr>
            </w:pPr>
            <w:r w:rsidRPr="00962DC6">
              <w:rPr>
                <w:rFonts w:ascii="Arial CYR" w:eastAsia="Times New Roman" w:hAnsi="Arial CYR" w:cs="Arial CYR"/>
                <w:sz w:val="20"/>
                <w:szCs w:val="20"/>
                <w:lang w:eastAsia="ru-RU"/>
              </w:rPr>
              <w:t> </w:t>
            </w:r>
          </w:p>
        </w:tc>
        <w:tc>
          <w:tcPr>
            <w:tcW w:w="1480" w:type="dxa"/>
            <w:tcBorders>
              <w:top w:val="nil"/>
              <w:left w:val="nil"/>
              <w:bottom w:val="nil"/>
              <w:right w:val="nil"/>
            </w:tcBorders>
            <w:shd w:val="clear" w:color="000000" w:fill="FFFFFF"/>
            <w:noWrap/>
            <w:vAlign w:val="bottom"/>
            <w:hideMark/>
          </w:tcPr>
          <w:p w14:paraId="5485DD38" w14:textId="77777777" w:rsidR="00962DC6" w:rsidRPr="00962DC6" w:rsidRDefault="00962DC6" w:rsidP="00962DC6">
            <w:pPr>
              <w:spacing w:after="0" w:line="240" w:lineRule="auto"/>
              <w:rPr>
                <w:rFonts w:ascii="Arial CYR" w:eastAsia="Times New Roman" w:hAnsi="Arial CYR" w:cs="Arial CYR"/>
                <w:sz w:val="20"/>
                <w:szCs w:val="20"/>
                <w:lang w:eastAsia="ru-RU"/>
              </w:rPr>
            </w:pPr>
            <w:r w:rsidRPr="00962DC6">
              <w:rPr>
                <w:rFonts w:ascii="Arial CYR" w:eastAsia="Times New Roman" w:hAnsi="Arial CYR" w:cs="Arial CYR"/>
                <w:sz w:val="20"/>
                <w:szCs w:val="20"/>
                <w:lang w:eastAsia="ru-RU"/>
              </w:rPr>
              <w:t> </w:t>
            </w:r>
          </w:p>
        </w:tc>
        <w:tc>
          <w:tcPr>
            <w:tcW w:w="1400" w:type="dxa"/>
            <w:tcBorders>
              <w:top w:val="nil"/>
              <w:left w:val="nil"/>
              <w:bottom w:val="nil"/>
              <w:right w:val="nil"/>
            </w:tcBorders>
            <w:shd w:val="clear" w:color="000000" w:fill="FFFFFF"/>
            <w:noWrap/>
            <w:vAlign w:val="center"/>
            <w:hideMark/>
          </w:tcPr>
          <w:p w14:paraId="2E849A5E"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7321F387" w14:textId="77777777" w:rsidTr="00962DC6">
        <w:trPr>
          <w:trHeight w:val="1095"/>
        </w:trPr>
        <w:tc>
          <w:tcPr>
            <w:tcW w:w="8320" w:type="dxa"/>
            <w:gridSpan w:val="4"/>
            <w:tcBorders>
              <w:top w:val="nil"/>
              <w:left w:val="nil"/>
              <w:bottom w:val="nil"/>
              <w:right w:val="nil"/>
            </w:tcBorders>
            <w:shd w:val="clear" w:color="000000" w:fill="FFFFFF"/>
            <w:vAlign w:val="bottom"/>
            <w:hideMark/>
          </w:tcPr>
          <w:p w14:paraId="412B47C9" w14:textId="77777777" w:rsidR="00962DC6" w:rsidRPr="00962DC6" w:rsidRDefault="00962DC6" w:rsidP="00962DC6">
            <w:pPr>
              <w:spacing w:after="24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br/>
              <w:t xml:space="preserve">Основные показатели прогноза </w:t>
            </w:r>
            <w:r w:rsidRPr="00962DC6">
              <w:rPr>
                <w:rFonts w:ascii="Times New Roman" w:eastAsia="Times New Roman" w:hAnsi="Times New Roman" w:cs="Times New Roman"/>
                <w:sz w:val="20"/>
                <w:szCs w:val="20"/>
                <w:lang w:eastAsia="ru-RU"/>
              </w:rPr>
              <w:br/>
            </w:r>
            <w:r w:rsidRPr="00962DC6">
              <w:rPr>
                <w:rFonts w:ascii="Times New Roman" w:eastAsia="Times New Roman" w:hAnsi="Times New Roman" w:cs="Times New Roman"/>
                <w:sz w:val="18"/>
                <w:szCs w:val="18"/>
                <w:lang w:eastAsia="ru-RU"/>
              </w:rPr>
              <w:t xml:space="preserve">СОЦИАЛЬНО-ЭКОНОМИЧЕСКОГО РАЗВИТИЯ </w:t>
            </w:r>
            <w:r w:rsidRPr="00962DC6">
              <w:rPr>
                <w:rFonts w:ascii="Times New Roman" w:eastAsia="Times New Roman" w:hAnsi="Times New Roman" w:cs="Times New Roman"/>
                <w:sz w:val="18"/>
                <w:szCs w:val="18"/>
                <w:lang w:eastAsia="ru-RU"/>
              </w:rPr>
              <w:br/>
              <w:t>МУНИЦИПАЛЬНОГО ОБРАЗОВАНИЯ "СИЗИНСКИЙ СЕЛЬСОВЕТ"</w:t>
            </w:r>
            <w:r w:rsidRPr="00962DC6">
              <w:rPr>
                <w:rFonts w:ascii="Times New Roman" w:eastAsia="Times New Roman" w:hAnsi="Times New Roman" w:cs="Times New Roman"/>
                <w:sz w:val="20"/>
                <w:szCs w:val="20"/>
                <w:lang w:eastAsia="ru-RU"/>
              </w:rPr>
              <w:br/>
              <w:t>на 2025 год и плановый период 2026-2027 годов</w:t>
            </w:r>
          </w:p>
        </w:tc>
        <w:tc>
          <w:tcPr>
            <w:tcW w:w="1400" w:type="dxa"/>
            <w:tcBorders>
              <w:top w:val="nil"/>
              <w:left w:val="nil"/>
              <w:bottom w:val="nil"/>
              <w:right w:val="nil"/>
            </w:tcBorders>
            <w:shd w:val="clear" w:color="000000" w:fill="FFFFFF"/>
            <w:noWrap/>
            <w:vAlign w:val="center"/>
            <w:hideMark/>
          </w:tcPr>
          <w:p w14:paraId="346DCB6D"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5E1F5AB3" w14:textId="77777777" w:rsidTr="00962DC6">
        <w:trPr>
          <w:trHeight w:val="30"/>
        </w:trPr>
        <w:tc>
          <w:tcPr>
            <w:tcW w:w="680" w:type="dxa"/>
            <w:tcBorders>
              <w:top w:val="nil"/>
              <w:left w:val="nil"/>
              <w:bottom w:val="nil"/>
              <w:right w:val="nil"/>
            </w:tcBorders>
            <w:shd w:val="clear" w:color="000000" w:fill="FFFFFF"/>
            <w:noWrap/>
            <w:vAlign w:val="bottom"/>
            <w:hideMark/>
          </w:tcPr>
          <w:p w14:paraId="78888790" w14:textId="77777777" w:rsidR="00962DC6" w:rsidRPr="00962DC6" w:rsidRDefault="00962DC6" w:rsidP="00962DC6">
            <w:pPr>
              <w:spacing w:after="0" w:line="240" w:lineRule="auto"/>
              <w:rPr>
                <w:rFonts w:ascii="Arial CYR" w:eastAsia="Times New Roman" w:hAnsi="Arial CYR" w:cs="Arial CYR"/>
                <w:sz w:val="20"/>
                <w:szCs w:val="20"/>
                <w:lang w:eastAsia="ru-RU"/>
              </w:rPr>
            </w:pPr>
            <w:r w:rsidRPr="00962DC6">
              <w:rPr>
                <w:rFonts w:ascii="Arial CYR" w:eastAsia="Times New Roman" w:hAnsi="Arial CYR" w:cs="Arial CYR"/>
                <w:sz w:val="20"/>
                <w:szCs w:val="20"/>
                <w:lang w:eastAsia="ru-RU"/>
              </w:rPr>
              <w:t> </w:t>
            </w:r>
          </w:p>
        </w:tc>
        <w:tc>
          <w:tcPr>
            <w:tcW w:w="5160" w:type="dxa"/>
            <w:tcBorders>
              <w:top w:val="nil"/>
              <w:left w:val="nil"/>
              <w:bottom w:val="nil"/>
              <w:right w:val="nil"/>
            </w:tcBorders>
            <w:shd w:val="clear" w:color="000000" w:fill="FFFFFF"/>
            <w:noWrap/>
            <w:vAlign w:val="bottom"/>
            <w:hideMark/>
          </w:tcPr>
          <w:p w14:paraId="28C59387" w14:textId="77777777" w:rsidR="00962DC6" w:rsidRPr="00962DC6" w:rsidRDefault="00962DC6" w:rsidP="00962DC6">
            <w:pPr>
              <w:spacing w:after="0" w:line="240" w:lineRule="auto"/>
              <w:rPr>
                <w:rFonts w:ascii="Arial CYR" w:eastAsia="Times New Roman" w:hAnsi="Arial CYR" w:cs="Arial CYR"/>
                <w:sz w:val="20"/>
                <w:szCs w:val="20"/>
                <w:lang w:eastAsia="ru-RU"/>
              </w:rPr>
            </w:pPr>
            <w:r w:rsidRPr="00962DC6">
              <w:rPr>
                <w:rFonts w:ascii="Arial CYR" w:eastAsia="Times New Roman" w:hAnsi="Arial CYR" w:cs="Arial CYR"/>
                <w:sz w:val="20"/>
                <w:szCs w:val="20"/>
                <w:lang w:eastAsia="ru-RU"/>
              </w:rPr>
              <w:t> </w:t>
            </w:r>
          </w:p>
        </w:tc>
        <w:tc>
          <w:tcPr>
            <w:tcW w:w="1000" w:type="dxa"/>
            <w:tcBorders>
              <w:top w:val="nil"/>
              <w:left w:val="nil"/>
              <w:bottom w:val="nil"/>
              <w:right w:val="nil"/>
            </w:tcBorders>
            <w:shd w:val="clear" w:color="000000" w:fill="FFFFFF"/>
            <w:noWrap/>
            <w:vAlign w:val="bottom"/>
            <w:hideMark/>
          </w:tcPr>
          <w:p w14:paraId="3EB97164" w14:textId="77777777" w:rsidR="00962DC6" w:rsidRPr="00962DC6" w:rsidRDefault="00962DC6" w:rsidP="00962DC6">
            <w:pPr>
              <w:spacing w:after="0" w:line="240" w:lineRule="auto"/>
              <w:rPr>
                <w:rFonts w:ascii="Arial CYR" w:eastAsia="Times New Roman" w:hAnsi="Arial CYR" w:cs="Arial CYR"/>
                <w:sz w:val="20"/>
                <w:szCs w:val="20"/>
                <w:lang w:eastAsia="ru-RU"/>
              </w:rPr>
            </w:pPr>
            <w:r w:rsidRPr="00962DC6">
              <w:rPr>
                <w:rFonts w:ascii="Arial CYR" w:eastAsia="Times New Roman" w:hAnsi="Arial CYR" w:cs="Arial CYR"/>
                <w:sz w:val="20"/>
                <w:szCs w:val="20"/>
                <w:lang w:eastAsia="ru-RU"/>
              </w:rPr>
              <w:t> </w:t>
            </w:r>
          </w:p>
        </w:tc>
        <w:tc>
          <w:tcPr>
            <w:tcW w:w="1480" w:type="dxa"/>
            <w:tcBorders>
              <w:top w:val="nil"/>
              <w:left w:val="nil"/>
              <w:bottom w:val="nil"/>
              <w:right w:val="nil"/>
            </w:tcBorders>
            <w:shd w:val="clear" w:color="000000" w:fill="FFFFFF"/>
            <w:noWrap/>
            <w:vAlign w:val="bottom"/>
            <w:hideMark/>
          </w:tcPr>
          <w:p w14:paraId="6B3FF0E0" w14:textId="77777777" w:rsidR="00962DC6" w:rsidRPr="00962DC6" w:rsidRDefault="00962DC6" w:rsidP="00962DC6">
            <w:pPr>
              <w:spacing w:after="0" w:line="240" w:lineRule="auto"/>
              <w:rPr>
                <w:rFonts w:ascii="Arial CYR" w:eastAsia="Times New Roman" w:hAnsi="Arial CYR" w:cs="Arial CYR"/>
                <w:sz w:val="20"/>
                <w:szCs w:val="20"/>
                <w:lang w:eastAsia="ru-RU"/>
              </w:rPr>
            </w:pPr>
            <w:r w:rsidRPr="00962DC6">
              <w:rPr>
                <w:rFonts w:ascii="Arial CYR" w:eastAsia="Times New Roman" w:hAnsi="Arial CYR" w:cs="Arial CYR"/>
                <w:sz w:val="20"/>
                <w:szCs w:val="20"/>
                <w:lang w:eastAsia="ru-RU"/>
              </w:rPr>
              <w:t> </w:t>
            </w:r>
          </w:p>
        </w:tc>
        <w:tc>
          <w:tcPr>
            <w:tcW w:w="1400" w:type="dxa"/>
            <w:tcBorders>
              <w:top w:val="nil"/>
              <w:left w:val="nil"/>
              <w:bottom w:val="nil"/>
              <w:right w:val="nil"/>
            </w:tcBorders>
            <w:shd w:val="clear" w:color="000000" w:fill="FFFFFF"/>
            <w:noWrap/>
            <w:vAlign w:val="center"/>
            <w:hideMark/>
          </w:tcPr>
          <w:p w14:paraId="0F08C2A1"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60A13FD3" w14:textId="77777777" w:rsidTr="00962DC6">
        <w:trPr>
          <w:trHeight w:val="255"/>
        </w:trPr>
        <w:tc>
          <w:tcPr>
            <w:tcW w:w="68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73E7786A"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 xml:space="preserve">№ </w:t>
            </w:r>
            <w:proofErr w:type="gramStart"/>
            <w:r w:rsidRPr="00962DC6">
              <w:rPr>
                <w:rFonts w:ascii="Times New Roman" w:eastAsia="Times New Roman" w:hAnsi="Times New Roman" w:cs="Times New Roman"/>
                <w:b/>
                <w:bCs/>
                <w:sz w:val="20"/>
                <w:szCs w:val="20"/>
                <w:lang w:eastAsia="ru-RU"/>
              </w:rPr>
              <w:t>п</w:t>
            </w:r>
            <w:proofErr w:type="gramEnd"/>
            <w:r w:rsidRPr="00962DC6">
              <w:rPr>
                <w:rFonts w:ascii="Times New Roman" w:eastAsia="Times New Roman" w:hAnsi="Times New Roman" w:cs="Times New Roman"/>
                <w:b/>
                <w:bCs/>
                <w:sz w:val="20"/>
                <w:szCs w:val="20"/>
                <w:lang w:eastAsia="ru-RU"/>
              </w:rPr>
              <w:t>/п</w:t>
            </w:r>
          </w:p>
        </w:tc>
        <w:tc>
          <w:tcPr>
            <w:tcW w:w="5160" w:type="dxa"/>
            <w:tcBorders>
              <w:top w:val="single" w:sz="8" w:space="0" w:color="auto"/>
              <w:left w:val="nil"/>
              <w:bottom w:val="single" w:sz="4" w:space="0" w:color="auto"/>
              <w:right w:val="single" w:sz="4" w:space="0" w:color="auto"/>
            </w:tcBorders>
            <w:shd w:val="clear" w:color="000000" w:fill="FFFFFF"/>
            <w:vAlign w:val="center"/>
            <w:hideMark/>
          </w:tcPr>
          <w:p w14:paraId="12037039" w14:textId="77777777" w:rsidR="00962DC6" w:rsidRPr="00962DC6" w:rsidRDefault="00962DC6" w:rsidP="00962DC6">
            <w:pPr>
              <w:spacing w:after="0" w:line="240" w:lineRule="auto"/>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Наименование индикаторов</w:t>
            </w:r>
          </w:p>
        </w:tc>
        <w:tc>
          <w:tcPr>
            <w:tcW w:w="1000" w:type="dxa"/>
            <w:tcBorders>
              <w:top w:val="single" w:sz="8" w:space="0" w:color="auto"/>
              <w:left w:val="nil"/>
              <w:bottom w:val="single" w:sz="4" w:space="0" w:color="auto"/>
              <w:right w:val="single" w:sz="4" w:space="0" w:color="auto"/>
            </w:tcBorders>
            <w:shd w:val="clear" w:color="000000" w:fill="FFFFFF"/>
            <w:vAlign w:val="center"/>
            <w:hideMark/>
          </w:tcPr>
          <w:p w14:paraId="28F4FBF9"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Ед. изм.</w:t>
            </w:r>
          </w:p>
        </w:tc>
        <w:tc>
          <w:tcPr>
            <w:tcW w:w="1480" w:type="dxa"/>
            <w:tcBorders>
              <w:top w:val="single" w:sz="8" w:space="0" w:color="auto"/>
              <w:left w:val="nil"/>
              <w:bottom w:val="single" w:sz="4" w:space="0" w:color="auto"/>
              <w:right w:val="nil"/>
            </w:tcBorders>
            <w:shd w:val="clear" w:color="000000" w:fill="FFFFFF"/>
            <w:vAlign w:val="center"/>
            <w:hideMark/>
          </w:tcPr>
          <w:p w14:paraId="59733AF3"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2024</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A95EA9"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2025-2027</w:t>
            </w:r>
          </w:p>
        </w:tc>
      </w:tr>
      <w:tr w:rsidR="00962DC6" w:rsidRPr="00962DC6" w14:paraId="5B2862C8"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51A77F7"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I.</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0379114E" w14:textId="77777777" w:rsidR="00962DC6" w:rsidRPr="00962DC6" w:rsidRDefault="00962DC6" w:rsidP="00962DC6">
            <w:pPr>
              <w:spacing w:after="0" w:line="240" w:lineRule="auto"/>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Основные показатели социально-экономического развития муниципального образования:</w:t>
            </w:r>
          </w:p>
        </w:tc>
        <w:tc>
          <w:tcPr>
            <w:tcW w:w="1480" w:type="dxa"/>
            <w:tcBorders>
              <w:top w:val="nil"/>
              <w:left w:val="nil"/>
              <w:bottom w:val="single" w:sz="4" w:space="0" w:color="auto"/>
              <w:right w:val="nil"/>
            </w:tcBorders>
            <w:shd w:val="clear" w:color="000000" w:fill="FFFFFF"/>
            <w:noWrap/>
            <w:vAlign w:val="bottom"/>
            <w:hideMark/>
          </w:tcPr>
          <w:p w14:paraId="56999741" w14:textId="77777777" w:rsidR="00962DC6" w:rsidRPr="00962DC6" w:rsidRDefault="00962DC6" w:rsidP="00962DC6">
            <w:pPr>
              <w:spacing w:after="0" w:line="240" w:lineRule="auto"/>
              <w:rPr>
                <w:rFonts w:ascii="Arial CYR" w:eastAsia="Times New Roman" w:hAnsi="Arial CYR" w:cs="Arial CYR"/>
                <w:sz w:val="20"/>
                <w:szCs w:val="20"/>
                <w:lang w:eastAsia="ru-RU"/>
              </w:rPr>
            </w:pPr>
            <w:r w:rsidRPr="00962DC6">
              <w:rPr>
                <w:rFonts w:ascii="Arial CYR" w:eastAsia="Times New Roman" w:hAnsi="Arial CYR" w:cs="Arial CYR"/>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D4C821C"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477D55DB"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762811A"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1.</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58FF923E" w14:textId="77777777" w:rsidR="00962DC6" w:rsidRPr="00962DC6" w:rsidRDefault="00962DC6" w:rsidP="00962DC6">
            <w:pPr>
              <w:spacing w:after="0" w:line="240" w:lineRule="auto"/>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 xml:space="preserve">Сельское хозяйство: </w:t>
            </w:r>
          </w:p>
        </w:tc>
        <w:tc>
          <w:tcPr>
            <w:tcW w:w="1480" w:type="dxa"/>
            <w:tcBorders>
              <w:top w:val="nil"/>
              <w:left w:val="nil"/>
              <w:bottom w:val="single" w:sz="4" w:space="0" w:color="auto"/>
              <w:right w:val="nil"/>
            </w:tcBorders>
            <w:shd w:val="clear" w:color="000000" w:fill="FFFFFF"/>
            <w:noWrap/>
            <w:vAlign w:val="bottom"/>
            <w:hideMark/>
          </w:tcPr>
          <w:p w14:paraId="5F9A3F85" w14:textId="77777777" w:rsidR="00962DC6" w:rsidRPr="00962DC6" w:rsidRDefault="00962DC6" w:rsidP="00962DC6">
            <w:pPr>
              <w:spacing w:after="0" w:line="240" w:lineRule="auto"/>
              <w:rPr>
                <w:rFonts w:ascii="Arial CYR" w:eastAsia="Times New Roman" w:hAnsi="Arial CYR" w:cs="Arial CYR"/>
                <w:sz w:val="20"/>
                <w:szCs w:val="20"/>
                <w:lang w:eastAsia="ru-RU"/>
              </w:rPr>
            </w:pPr>
            <w:r w:rsidRPr="00962DC6">
              <w:rPr>
                <w:rFonts w:ascii="Arial CYR" w:eastAsia="Times New Roman" w:hAnsi="Arial CYR" w:cs="Arial CYR"/>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B83B9D8"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5194B45B" w14:textId="77777777" w:rsidTr="00962DC6">
        <w:trPr>
          <w:trHeight w:val="4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E5389DA"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1.1.</w:t>
            </w:r>
          </w:p>
        </w:tc>
        <w:tc>
          <w:tcPr>
            <w:tcW w:w="5160" w:type="dxa"/>
            <w:tcBorders>
              <w:top w:val="nil"/>
              <w:left w:val="nil"/>
              <w:bottom w:val="single" w:sz="4" w:space="0" w:color="auto"/>
              <w:right w:val="single" w:sz="4" w:space="0" w:color="auto"/>
            </w:tcBorders>
            <w:shd w:val="clear" w:color="000000" w:fill="FFFFFF"/>
            <w:vAlign w:val="center"/>
            <w:hideMark/>
          </w:tcPr>
          <w:p w14:paraId="55DC3B1F"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Продукция сельского хозяйства во всех категориях хозяйств - всего</w:t>
            </w:r>
          </w:p>
        </w:tc>
        <w:tc>
          <w:tcPr>
            <w:tcW w:w="1000" w:type="dxa"/>
            <w:tcBorders>
              <w:top w:val="nil"/>
              <w:left w:val="nil"/>
              <w:bottom w:val="single" w:sz="4" w:space="0" w:color="auto"/>
              <w:right w:val="single" w:sz="4" w:space="0" w:color="auto"/>
            </w:tcBorders>
            <w:shd w:val="clear" w:color="000000" w:fill="FFFFFF"/>
            <w:vAlign w:val="center"/>
            <w:hideMark/>
          </w:tcPr>
          <w:p w14:paraId="7CD506AD"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noWrap/>
            <w:vAlign w:val="center"/>
            <w:hideMark/>
          </w:tcPr>
          <w:p w14:paraId="136E02B4"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19 000,00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E6A5D92"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19 000,00</w:t>
            </w:r>
          </w:p>
        </w:tc>
      </w:tr>
      <w:tr w:rsidR="00962DC6" w:rsidRPr="00962DC6" w14:paraId="409DE2F7"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0D7ECE3"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06A7948A" w14:textId="77777777" w:rsidR="00962DC6" w:rsidRPr="00962DC6" w:rsidRDefault="00962DC6" w:rsidP="00962DC6">
            <w:pPr>
              <w:spacing w:after="0" w:line="240" w:lineRule="auto"/>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в том числе: растениеводство</w:t>
            </w:r>
          </w:p>
        </w:tc>
        <w:tc>
          <w:tcPr>
            <w:tcW w:w="1000" w:type="dxa"/>
            <w:tcBorders>
              <w:top w:val="nil"/>
              <w:left w:val="nil"/>
              <w:bottom w:val="single" w:sz="4" w:space="0" w:color="auto"/>
              <w:right w:val="single" w:sz="4" w:space="0" w:color="auto"/>
            </w:tcBorders>
            <w:shd w:val="clear" w:color="000000" w:fill="FFFFFF"/>
            <w:vAlign w:val="center"/>
            <w:hideMark/>
          </w:tcPr>
          <w:p w14:paraId="65FA1DF7"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noWrap/>
            <w:vAlign w:val="center"/>
            <w:hideMark/>
          </w:tcPr>
          <w:p w14:paraId="475C7089"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6 000,00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0560F83"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6 000,00</w:t>
            </w:r>
          </w:p>
        </w:tc>
      </w:tr>
      <w:tr w:rsidR="00962DC6" w:rsidRPr="00962DC6" w14:paraId="44B7D95B"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418F76C"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4CD8ADF8"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животноводство</w:t>
            </w:r>
          </w:p>
        </w:tc>
        <w:tc>
          <w:tcPr>
            <w:tcW w:w="1000" w:type="dxa"/>
            <w:tcBorders>
              <w:top w:val="nil"/>
              <w:left w:val="nil"/>
              <w:bottom w:val="single" w:sz="4" w:space="0" w:color="auto"/>
              <w:right w:val="single" w:sz="4" w:space="0" w:color="auto"/>
            </w:tcBorders>
            <w:shd w:val="clear" w:color="000000" w:fill="FFFFFF"/>
            <w:vAlign w:val="center"/>
            <w:hideMark/>
          </w:tcPr>
          <w:p w14:paraId="2F96E4BA"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noWrap/>
            <w:vAlign w:val="center"/>
            <w:hideMark/>
          </w:tcPr>
          <w:p w14:paraId="4AD1810C"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13 000,00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2507C27"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13 000,00</w:t>
            </w:r>
          </w:p>
        </w:tc>
      </w:tr>
      <w:tr w:rsidR="00962DC6" w:rsidRPr="00962DC6" w14:paraId="4C2C9994"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C1A5531"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2.</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79433088"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 xml:space="preserve">Потребительский рынок </w:t>
            </w:r>
          </w:p>
        </w:tc>
        <w:tc>
          <w:tcPr>
            <w:tcW w:w="1480" w:type="dxa"/>
            <w:tcBorders>
              <w:top w:val="nil"/>
              <w:left w:val="nil"/>
              <w:bottom w:val="single" w:sz="4" w:space="0" w:color="auto"/>
              <w:right w:val="nil"/>
            </w:tcBorders>
            <w:shd w:val="clear" w:color="000000" w:fill="FFFFFF"/>
            <w:noWrap/>
            <w:vAlign w:val="center"/>
            <w:hideMark/>
          </w:tcPr>
          <w:p w14:paraId="21A9DBA7"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C5C4E18"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319F2D5E"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60C98B5"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2.1.</w:t>
            </w:r>
          </w:p>
        </w:tc>
        <w:tc>
          <w:tcPr>
            <w:tcW w:w="5160" w:type="dxa"/>
            <w:tcBorders>
              <w:top w:val="nil"/>
              <w:left w:val="nil"/>
              <w:bottom w:val="single" w:sz="4" w:space="0" w:color="auto"/>
              <w:right w:val="single" w:sz="4" w:space="0" w:color="auto"/>
            </w:tcBorders>
            <w:shd w:val="clear" w:color="000000" w:fill="FFFFFF"/>
            <w:vAlign w:val="center"/>
            <w:hideMark/>
          </w:tcPr>
          <w:p w14:paraId="0C4B3EB5"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Оборот розничной торговли:  - частных  магазинов</w:t>
            </w:r>
          </w:p>
        </w:tc>
        <w:tc>
          <w:tcPr>
            <w:tcW w:w="1000" w:type="dxa"/>
            <w:tcBorders>
              <w:top w:val="nil"/>
              <w:left w:val="nil"/>
              <w:bottom w:val="single" w:sz="4" w:space="0" w:color="auto"/>
              <w:right w:val="single" w:sz="4" w:space="0" w:color="auto"/>
            </w:tcBorders>
            <w:shd w:val="clear" w:color="000000" w:fill="FFFFFF"/>
            <w:vAlign w:val="center"/>
            <w:hideMark/>
          </w:tcPr>
          <w:p w14:paraId="3DB16F42"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auto" w:fill="auto"/>
            <w:noWrap/>
            <w:vAlign w:val="center"/>
            <w:hideMark/>
          </w:tcPr>
          <w:p w14:paraId="5B061815"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15 000,00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3D6C70E"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15 000,00</w:t>
            </w:r>
          </w:p>
        </w:tc>
      </w:tr>
      <w:tr w:rsidR="00962DC6" w:rsidRPr="00962DC6" w14:paraId="1C2E2C26"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29C3B5A"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2.2</w:t>
            </w:r>
          </w:p>
        </w:tc>
        <w:tc>
          <w:tcPr>
            <w:tcW w:w="5160" w:type="dxa"/>
            <w:tcBorders>
              <w:top w:val="nil"/>
              <w:left w:val="nil"/>
              <w:bottom w:val="single" w:sz="4" w:space="0" w:color="auto"/>
              <w:right w:val="single" w:sz="4" w:space="0" w:color="auto"/>
            </w:tcBorders>
            <w:shd w:val="clear" w:color="000000" w:fill="FFFFFF"/>
            <w:vAlign w:val="center"/>
            <w:hideMark/>
          </w:tcPr>
          <w:p w14:paraId="7E9DBB1E"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Объем платных   услуг населению,</w:t>
            </w:r>
          </w:p>
        </w:tc>
        <w:tc>
          <w:tcPr>
            <w:tcW w:w="1000" w:type="dxa"/>
            <w:tcBorders>
              <w:top w:val="nil"/>
              <w:left w:val="nil"/>
              <w:bottom w:val="single" w:sz="4" w:space="0" w:color="auto"/>
              <w:right w:val="single" w:sz="4" w:space="0" w:color="auto"/>
            </w:tcBorders>
            <w:shd w:val="clear" w:color="000000" w:fill="FFFFFF"/>
            <w:vAlign w:val="center"/>
            <w:hideMark/>
          </w:tcPr>
          <w:p w14:paraId="04205C6C"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68864BB6"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31372F7"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0,00</w:t>
            </w:r>
          </w:p>
        </w:tc>
      </w:tr>
      <w:tr w:rsidR="00962DC6" w:rsidRPr="00962DC6" w14:paraId="08903355"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2606D0C"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38443B87"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в том числе - бытовых услуг</w:t>
            </w:r>
          </w:p>
        </w:tc>
        <w:tc>
          <w:tcPr>
            <w:tcW w:w="1000" w:type="dxa"/>
            <w:tcBorders>
              <w:top w:val="nil"/>
              <w:left w:val="nil"/>
              <w:bottom w:val="single" w:sz="4" w:space="0" w:color="auto"/>
              <w:right w:val="single" w:sz="4" w:space="0" w:color="auto"/>
            </w:tcBorders>
            <w:shd w:val="clear" w:color="000000" w:fill="FFFFFF"/>
            <w:vAlign w:val="center"/>
            <w:hideMark/>
          </w:tcPr>
          <w:p w14:paraId="2CAC7F8A"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70A58E46"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A4FF5AA"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0,00</w:t>
            </w:r>
          </w:p>
        </w:tc>
      </w:tr>
      <w:tr w:rsidR="00962DC6" w:rsidRPr="00962DC6" w14:paraId="10BC9845"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F0DFCAD"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3.</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76A3468C"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 xml:space="preserve">Рынок труда и заработной платы </w:t>
            </w:r>
          </w:p>
        </w:tc>
        <w:tc>
          <w:tcPr>
            <w:tcW w:w="1480" w:type="dxa"/>
            <w:tcBorders>
              <w:top w:val="nil"/>
              <w:left w:val="nil"/>
              <w:bottom w:val="single" w:sz="4" w:space="0" w:color="auto"/>
              <w:right w:val="nil"/>
            </w:tcBorders>
            <w:shd w:val="clear" w:color="000000" w:fill="FFFFFF"/>
            <w:noWrap/>
            <w:vAlign w:val="center"/>
            <w:hideMark/>
          </w:tcPr>
          <w:p w14:paraId="70D6508F"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8DD66C6"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20838FC1" w14:textId="77777777" w:rsidTr="00962DC6">
        <w:trPr>
          <w:trHeight w:val="7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E2A367B"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3.1</w:t>
            </w:r>
          </w:p>
        </w:tc>
        <w:tc>
          <w:tcPr>
            <w:tcW w:w="5160" w:type="dxa"/>
            <w:tcBorders>
              <w:top w:val="nil"/>
              <w:left w:val="nil"/>
              <w:bottom w:val="single" w:sz="4" w:space="0" w:color="auto"/>
              <w:right w:val="single" w:sz="4" w:space="0" w:color="auto"/>
            </w:tcBorders>
            <w:shd w:val="clear" w:color="000000" w:fill="FFFFFF"/>
            <w:vAlign w:val="center"/>
            <w:hideMark/>
          </w:tcPr>
          <w:p w14:paraId="2478D4FE"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Численность незанятых трудовой деятельностью граждан, ищущих работу   и зарегистрированных в службе занятости</w:t>
            </w:r>
          </w:p>
        </w:tc>
        <w:tc>
          <w:tcPr>
            <w:tcW w:w="1000" w:type="dxa"/>
            <w:tcBorders>
              <w:top w:val="nil"/>
              <w:left w:val="nil"/>
              <w:bottom w:val="single" w:sz="4" w:space="0" w:color="auto"/>
              <w:right w:val="single" w:sz="4" w:space="0" w:color="auto"/>
            </w:tcBorders>
            <w:shd w:val="clear" w:color="000000" w:fill="FFFFFF"/>
            <w:vAlign w:val="center"/>
            <w:hideMark/>
          </w:tcPr>
          <w:p w14:paraId="4A8FD29D"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0A8FAFAC"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60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5531CC5"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60</w:t>
            </w:r>
          </w:p>
        </w:tc>
      </w:tr>
      <w:tr w:rsidR="00962DC6" w:rsidRPr="00962DC6" w14:paraId="6EAFCAEC" w14:textId="77777777" w:rsidTr="00962D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22E9EF3"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3.2</w:t>
            </w:r>
          </w:p>
        </w:tc>
        <w:tc>
          <w:tcPr>
            <w:tcW w:w="5160" w:type="dxa"/>
            <w:tcBorders>
              <w:top w:val="nil"/>
              <w:left w:val="nil"/>
              <w:bottom w:val="single" w:sz="4" w:space="0" w:color="auto"/>
              <w:right w:val="single" w:sz="4" w:space="0" w:color="auto"/>
            </w:tcBorders>
            <w:shd w:val="clear" w:color="000000" w:fill="FFFFFF"/>
            <w:vAlign w:val="center"/>
            <w:hideMark/>
          </w:tcPr>
          <w:p w14:paraId="0194C731"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Численность официально зарегистрированных безработных</w:t>
            </w:r>
          </w:p>
        </w:tc>
        <w:tc>
          <w:tcPr>
            <w:tcW w:w="1000" w:type="dxa"/>
            <w:tcBorders>
              <w:top w:val="nil"/>
              <w:left w:val="nil"/>
              <w:bottom w:val="single" w:sz="4" w:space="0" w:color="auto"/>
              <w:right w:val="single" w:sz="4" w:space="0" w:color="auto"/>
            </w:tcBorders>
            <w:shd w:val="clear" w:color="000000" w:fill="FFFFFF"/>
            <w:vAlign w:val="center"/>
            <w:hideMark/>
          </w:tcPr>
          <w:p w14:paraId="43AA6078"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7A43A1E0"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FA60238"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11</w:t>
            </w:r>
          </w:p>
        </w:tc>
      </w:tr>
      <w:tr w:rsidR="00962DC6" w:rsidRPr="00962DC6" w14:paraId="0162A628" w14:textId="77777777" w:rsidTr="00962D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908C2DB"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3.3</w:t>
            </w:r>
          </w:p>
        </w:tc>
        <w:tc>
          <w:tcPr>
            <w:tcW w:w="5160" w:type="dxa"/>
            <w:tcBorders>
              <w:top w:val="nil"/>
              <w:left w:val="nil"/>
              <w:bottom w:val="single" w:sz="4" w:space="0" w:color="auto"/>
              <w:right w:val="single" w:sz="4" w:space="0" w:color="auto"/>
            </w:tcBorders>
            <w:shd w:val="clear" w:color="000000" w:fill="FFFFFF"/>
            <w:vAlign w:val="center"/>
            <w:hideMark/>
          </w:tcPr>
          <w:p w14:paraId="102846F8"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Уровень зарегистрированной безработицы к трудоспособному населению</w:t>
            </w:r>
          </w:p>
        </w:tc>
        <w:tc>
          <w:tcPr>
            <w:tcW w:w="1000" w:type="dxa"/>
            <w:tcBorders>
              <w:top w:val="nil"/>
              <w:left w:val="nil"/>
              <w:bottom w:val="single" w:sz="4" w:space="0" w:color="auto"/>
              <w:right w:val="single" w:sz="4" w:space="0" w:color="auto"/>
            </w:tcBorders>
            <w:shd w:val="clear" w:color="000000" w:fill="FFFFFF"/>
            <w:vAlign w:val="center"/>
            <w:hideMark/>
          </w:tcPr>
          <w:p w14:paraId="743751C9"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w:t>
            </w:r>
          </w:p>
        </w:tc>
        <w:tc>
          <w:tcPr>
            <w:tcW w:w="1480" w:type="dxa"/>
            <w:tcBorders>
              <w:top w:val="nil"/>
              <w:left w:val="nil"/>
              <w:bottom w:val="single" w:sz="4" w:space="0" w:color="auto"/>
              <w:right w:val="nil"/>
            </w:tcBorders>
            <w:shd w:val="clear" w:color="auto" w:fill="auto"/>
            <w:noWrap/>
            <w:vAlign w:val="center"/>
            <w:hideMark/>
          </w:tcPr>
          <w:p w14:paraId="094986FB"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0,83</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4CC0181"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0,83</w:t>
            </w:r>
          </w:p>
        </w:tc>
      </w:tr>
      <w:tr w:rsidR="00962DC6" w:rsidRPr="00962DC6" w14:paraId="69A4C5B4"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08CFC69"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4</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7BBC249B"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Развитие малого предпринимательства</w:t>
            </w:r>
          </w:p>
        </w:tc>
        <w:tc>
          <w:tcPr>
            <w:tcW w:w="1480" w:type="dxa"/>
            <w:tcBorders>
              <w:top w:val="nil"/>
              <w:left w:val="nil"/>
              <w:bottom w:val="single" w:sz="4" w:space="0" w:color="auto"/>
              <w:right w:val="nil"/>
            </w:tcBorders>
            <w:shd w:val="clear" w:color="000000" w:fill="FFFFFF"/>
            <w:noWrap/>
            <w:vAlign w:val="center"/>
            <w:hideMark/>
          </w:tcPr>
          <w:p w14:paraId="7BD53927"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DFE8E45"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5555AC86"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1418605"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4.1</w:t>
            </w:r>
          </w:p>
        </w:tc>
        <w:tc>
          <w:tcPr>
            <w:tcW w:w="5160" w:type="dxa"/>
            <w:tcBorders>
              <w:top w:val="nil"/>
              <w:left w:val="nil"/>
              <w:bottom w:val="single" w:sz="4" w:space="0" w:color="auto"/>
              <w:right w:val="single" w:sz="4" w:space="0" w:color="auto"/>
            </w:tcBorders>
            <w:shd w:val="clear" w:color="000000" w:fill="FFFFFF"/>
            <w:vAlign w:val="center"/>
            <w:hideMark/>
          </w:tcPr>
          <w:p w14:paraId="79BF62C7"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Количество малых предприятий</w:t>
            </w:r>
          </w:p>
        </w:tc>
        <w:tc>
          <w:tcPr>
            <w:tcW w:w="1000" w:type="dxa"/>
            <w:tcBorders>
              <w:top w:val="nil"/>
              <w:left w:val="nil"/>
              <w:bottom w:val="single" w:sz="4" w:space="0" w:color="auto"/>
              <w:right w:val="single" w:sz="4" w:space="0" w:color="auto"/>
            </w:tcBorders>
            <w:shd w:val="clear" w:color="000000" w:fill="FFFFFF"/>
            <w:vAlign w:val="center"/>
            <w:hideMark/>
          </w:tcPr>
          <w:p w14:paraId="3E3D5AF6"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52D77425"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22</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E8F950C"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22</w:t>
            </w:r>
          </w:p>
        </w:tc>
      </w:tr>
      <w:tr w:rsidR="00962DC6" w:rsidRPr="00962DC6" w14:paraId="2BB0C0B4"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2C86F3D"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4.2</w:t>
            </w:r>
          </w:p>
        </w:tc>
        <w:tc>
          <w:tcPr>
            <w:tcW w:w="5160" w:type="dxa"/>
            <w:tcBorders>
              <w:top w:val="nil"/>
              <w:left w:val="nil"/>
              <w:bottom w:val="single" w:sz="4" w:space="0" w:color="auto"/>
              <w:right w:val="single" w:sz="4" w:space="0" w:color="auto"/>
            </w:tcBorders>
            <w:shd w:val="clear" w:color="000000" w:fill="FFFFFF"/>
            <w:vAlign w:val="center"/>
            <w:hideMark/>
          </w:tcPr>
          <w:p w14:paraId="6E6059D7"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Численность занятых на малых предприятиях</w:t>
            </w:r>
          </w:p>
        </w:tc>
        <w:tc>
          <w:tcPr>
            <w:tcW w:w="1000" w:type="dxa"/>
            <w:tcBorders>
              <w:top w:val="nil"/>
              <w:left w:val="nil"/>
              <w:bottom w:val="single" w:sz="4" w:space="0" w:color="auto"/>
              <w:right w:val="single" w:sz="4" w:space="0" w:color="auto"/>
            </w:tcBorders>
            <w:shd w:val="clear" w:color="000000" w:fill="FFFFFF"/>
            <w:vAlign w:val="center"/>
            <w:hideMark/>
          </w:tcPr>
          <w:p w14:paraId="01636F6A"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5EB5F4F8"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154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583C888"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154</w:t>
            </w:r>
          </w:p>
        </w:tc>
      </w:tr>
      <w:tr w:rsidR="00962DC6" w:rsidRPr="00962DC6" w14:paraId="4AAEFE54"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6DD952E"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5</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6DB0CCBE"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Социальная сфера</w:t>
            </w:r>
          </w:p>
        </w:tc>
        <w:tc>
          <w:tcPr>
            <w:tcW w:w="1480" w:type="dxa"/>
            <w:tcBorders>
              <w:top w:val="nil"/>
              <w:left w:val="nil"/>
              <w:bottom w:val="single" w:sz="4" w:space="0" w:color="auto"/>
              <w:right w:val="nil"/>
            </w:tcBorders>
            <w:shd w:val="clear" w:color="000000" w:fill="FFFFFF"/>
            <w:noWrap/>
            <w:vAlign w:val="center"/>
            <w:hideMark/>
          </w:tcPr>
          <w:p w14:paraId="32AB765B"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6E85919"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1F60EBEF" w14:textId="77777777" w:rsidTr="00962DC6">
        <w:trPr>
          <w:trHeight w:val="7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65FCC3C"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5.1</w:t>
            </w:r>
          </w:p>
        </w:tc>
        <w:tc>
          <w:tcPr>
            <w:tcW w:w="5160" w:type="dxa"/>
            <w:tcBorders>
              <w:top w:val="nil"/>
              <w:left w:val="nil"/>
              <w:bottom w:val="single" w:sz="4" w:space="0" w:color="auto"/>
              <w:right w:val="single" w:sz="4" w:space="0" w:color="auto"/>
            </w:tcBorders>
            <w:shd w:val="clear" w:color="000000" w:fill="FFFFFF"/>
            <w:vAlign w:val="center"/>
            <w:hideMark/>
          </w:tcPr>
          <w:p w14:paraId="142AECF8"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Обеспеченность детей в возрасте 1-6 лет местами в дошкольных образовательных учреждениях (на 100 мест приходится детей)</w:t>
            </w:r>
          </w:p>
        </w:tc>
        <w:tc>
          <w:tcPr>
            <w:tcW w:w="1000" w:type="dxa"/>
            <w:tcBorders>
              <w:top w:val="nil"/>
              <w:left w:val="nil"/>
              <w:bottom w:val="single" w:sz="4" w:space="0" w:color="auto"/>
              <w:right w:val="single" w:sz="4" w:space="0" w:color="auto"/>
            </w:tcBorders>
            <w:shd w:val="clear" w:color="000000" w:fill="FFFFFF"/>
            <w:vAlign w:val="center"/>
            <w:hideMark/>
          </w:tcPr>
          <w:p w14:paraId="4DD1B165"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мест</w:t>
            </w:r>
          </w:p>
        </w:tc>
        <w:tc>
          <w:tcPr>
            <w:tcW w:w="1480" w:type="dxa"/>
            <w:tcBorders>
              <w:top w:val="nil"/>
              <w:left w:val="nil"/>
              <w:bottom w:val="single" w:sz="4" w:space="0" w:color="auto"/>
              <w:right w:val="nil"/>
            </w:tcBorders>
            <w:shd w:val="clear" w:color="auto" w:fill="auto"/>
            <w:noWrap/>
            <w:vAlign w:val="center"/>
            <w:hideMark/>
          </w:tcPr>
          <w:p w14:paraId="008F5E97"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60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72C73BE"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60</w:t>
            </w:r>
          </w:p>
        </w:tc>
      </w:tr>
      <w:tr w:rsidR="00962DC6" w:rsidRPr="00962DC6" w14:paraId="1C1DF62F" w14:textId="77777777" w:rsidTr="00962DC6">
        <w:trPr>
          <w:trHeight w:val="7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447FFBC"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5.2</w:t>
            </w:r>
          </w:p>
        </w:tc>
        <w:tc>
          <w:tcPr>
            <w:tcW w:w="5160" w:type="dxa"/>
            <w:tcBorders>
              <w:top w:val="nil"/>
              <w:left w:val="nil"/>
              <w:bottom w:val="single" w:sz="4" w:space="0" w:color="auto"/>
              <w:right w:val="single" w:sz="4" w:space="0" w:color="auto"/>
            </w:tcBorders>
            <w:shd w:val="clear" w:color="000000" w:fill="FFFFFF"/>
            <w:vAlign w:val="center"/>
            <w:hideMark/>
          </w:tcPr>
          <w:p w14:paraId="392AB191"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Техническое состояние и благоустройство зданий государственных дневных общеобразовательных учреждений</w:t>
            </w:r>
          </w:p>
        </w:tc>
        <w:tc>
          <w:tcPr>
            <w:tcW w:w="1000" w:type="dxa"/>
            <w:tcBorders>
              <w:top w:val="nil"/>
              <w:left w:val="nil"/>
              <w:bottom w:val="single" w:sz="4" w:space="0" w:color="auto"/>
              <w:right w:val="single" w:sz="4" w:space="0" w:color="auto"/>
            </w:tcBorders>
            <w:shd w:val="clear" w:color="000000" w:fill="FFFFFF"/>
            <w:vAlign w:val="center"/>
            <w:hideMark/>
          </w:tcPr>
          <w:p w14:paraId="35EAD6CD"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0D3F491F"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2</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FE4EB26"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2</w:t>
            </w:r>
          </w:p>
        </w:tc>
      </w:tr>
      <w:tr w:rsidR="00962DC6" w:rsidRPr="00962DC6" w14:paraId="27999A26"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47A39B2"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5.3</w:t>
            </w:r>
          </w:p>
        </w:tc>
        <w:tc>
          <w:tcPr>
            <w:tcW w:w="5160" w:type="dxa"/>
            <w:tcBorders>
              <w:top w:val="nil"/>
              <w:left w:val="nil"/>
              <w:bottom w:val="single" w:sz="4" w:space="0" w:color="auto"/>
              <w:right w:val="single" w:sz="4" w:space="0" w:color="auto"/>
            </w:tcBorders>
            <w:shd w:val="clear" w:color="000000" w:fill="FFFFFF"/>
            <w:vAlign w:val="center"/>
            <w:hideMark/>
          </w:tcPr>
          <w:p w14:paraId="20044C97"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Число больничных коек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5FFAF80C"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3A0AD13B"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0,01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C099B5A"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0,01</w:t>
            </w:r>
          </w:p>
        </w:tc>
      </w:tr>
      <w:tr w:rsidR="00962DC6" w:rsidRPr="00962DC6" w14:paraId="782E6B25" w14:textId="77777777" w:rsidTr="00962DC6">
        <w:trPr>
          <w:trHeight w:val="510"/>
        </w:trPr>
        <w:tc>
          <w:tcPr>
            <w:tcW w:w="680" w:type="dxa"/>
            <w:vMerge w:val="restart"/>
            <w:tcBorders>
              <w:top w:val="nil"/>
              <w:left w:val="single" w:sz="8" w:space="0" w:color="auto"/>
              <w:bottom w:val="single" w:sz="4" w:space="0" w:color="000000"/>
              <w:right w:val="single" w:sz="4" w:space="0" w:color="auto"/>
            </w:tcBorders>
            <w:shd w:val="clear" w:color="000000" w:fill="FFFFFF"/>
            <w:vAlign w:val="center"/>
            <w:hideMark/>
          </w:tcPr>
          <w:p w14:paraId="4ABB5E19"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5.4</w:t>
            </w:r>
          </w:p>
        </w:tc>
        <w:tc>
          <w:tcPr>
            <w:tcW w:w="51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115CB10"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Мощность врачебных амбулаторно-поликлинических учреждений на 1000 населения</w:t>
            </w: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1BE075"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пос. в смену</w:t>
            </w:r>
          </w:p>
        </w:tc>
        <w:tc>
          <w:tcPr>
            <w:tcW w:w="1480" w:type="dxa"/>
            <w:vMerge w:val="restart"/>
            <w:tcBorders>
              <w:top w:val="nil"/>
              <w:left w:val="single" w:sz="4" w:space="0" w:color="auto"/>
              <w:bottom w:val="single" w:sz="4" w:space="0" w:color="000000"/>
              <w:right w:val="nil"/>
            </w:tcBorders>
            <w:shd w:val="clear" w:color="auto" w:fill="auto"/>
            <w:noWrap/>
            <w:vAlign w:val="center"/>
            <w:hideMark/>
          </w:tcPr>
          <w:p w14:paraId="247EB276"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28</w:t>
            </w:r>
          </w:p>
        </w:tc>
        <w:tc>
          <w:tcPr>
            <w:tcW w:w="140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B91170F"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28</w:t>
            </w:r>
          </w:p>
        </w:tc>
      </w:tr>
      <w:tr w:rsidR="00962DC6" w:rsidRPr="00962DC6" w14:paraId="6166F0A0" w14:textId="77777777" w:rsidTr="00962DC6">
        <w:trPr>
          <w:trHeight w:val="255"/>
        </w:trPr>
        <w:tc>
          <w:tcPr>
            <w:tcW w:w="680" w:type="dxa"/>
            <w:vMerge/>
            <w:tcBorders>
              <w:top w:val="nil"/>
              <w:left w:val="single" w:sz="8" w:space="0" w:color="auto"/>
              <w:bottom w:val="single" w:sz="4" w:space="0" w:color="000000"/>
              <w:right w:val="single" w:sz="4" w:space="0" w:color="auto"/>
            </w:tcBorders>
            <w:vAlign w:val="center"/>
            <w:hideMark/>
          </w:tcPr>
          <w:p w14:paraId="27D15C56"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p>
        </w:tc>
        <w:tc>
          <w:tcPr>
            <w:tcW w:w="5160" w:type="dxa"/>
            <w:vMerge/>
            <w:tcBorders>
              <w:top w:val="nil"/>
              <w:left w:val="single" w:sz="4" w:space="0" w:color="auto"/>
              <w:bottom w:val="single" w:sz="4" w:space="0" w:color="auto"/>
              <w:right w:val="single" w:sz="4" w:space="0" w:color="auto"/>
            </w:tcBorders>
            <w:vAlign w:val="center"/>
            <w:hideMark/>
          </w:tcPr>
          <w:p w14:paraId="25D00651"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p>
        </w:tc>
        <w:tc>
          <w:tcPr>
            <w:tcW w:w="1000" w:type="dxa"/>
            <w:vMerge/>
            <w:tcBorders>
              <w:top w:val="nil"/>
              <w:left w:val="single" w:sz="4" w:space="0" w:color="auto"/>
              <w:bottom w:val="single" w:sz="4" w:space="0" w:color="auto"/>
              <w:right w:val="single" w:sz="4" w:space="0" w:color="auto"/>
            </w:tcBorders>
            <w:vAlign w:val="center"/>
            <w:hideMark/>
          </w:tcPr>
          <w:p w14:paraId="388F184F" w14:textId="77777777" w:rsidR="00962DC6" w:rsidRPr="00962DC6" w:rsidRDefault="00962DC6" w:rsidP="00962DC6">
            <w:pPr>
              <w:spacing w:after="0" w:line="240" w:lineRule="auto"/>
              <w:rPr>
                <w:rFonts w:ascii="Times New Roman" w:eastAsia="Times New Roman" w:hAnsi="Times New Roman" w:cs="Times New Roman"/>
                <w:i/>
                <w:iCs/>
                <w:sz w:val="20"/>
                <w:szCs w:val="20"/>
                <w:lang w:eastAsia="ru-RU"/>
              </w:rPr>
            </w:pPr>
          </w:p>
        </w:tc>
        <w:tc>
          <w:tcPr>
            <w:tcW w:w="1480" w:type="dxa"/>
            <w:vMerge/>
            <w:tcBorders>
              <w:top w:val="nil"/>
              <w:left w:val="single" w:sz="4" w:space="0" w:color="auto"/>
              <w:bottom w:val="single" w:sz="4" w:space="0" w:color="000000"/>
              <w:right w:val="nil"/>
            </w:tcBorders>
            <w:vAlign w:val="center"/>
            <w:hideMark/>
          </w:tcPr>
          <w:p w14:paraId="64A46218"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p>
        </w:tc>
        <w:tc>
          <w:tcPr>
            <w:tcW w:w="1400" w:type="dxa"/>
            <w:vMerge/>
            <w:tcBorders>
              <w:top w:val="nil"/>
              <w:left w:val="single" w:sz="4" w:space="0" w:color="auto"/>
              <w:bottom w:val="single" w:sz="4" w:space="0" w:color="000000"/>
              <w:right w:val="single" w:sz="4" w:space="0" w:color="auto"/>
            </w:tcBorders>
            <w:vAlign w:val="center"/>
            <w:hideMark/>
          </w:tcPr>
          <w:p w14:paraId="115412EE"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p>
        </w:tc>
      </w:tr>
      <w:tr w:rsidR="00962DC6" w:rsidRPr="00962DC6" w14:paraId="5069C099"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52A24DC"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lastRenderedPageBreak/>
              <w:t>5.4</w:t>
            </w:r>
          </w:p>
        </w:tc>
        <w:tc>
          <w:tcPr>
            <w:tcW w:w="5160" w:type="dxa"/>
            <w:tcBorders>
              <w:top w:val="nil"/>
              <w:left w:val="nil"/>
              <w:bottom w:val="single" w:sz="4" w:space="0" w:color="auto"/>
              <w:right w:val="single" w:sz="4" w:space="0" w:color="auto"/>
            </w:tcBorders>
            <w:shd w:val="clear" w:color="000000" w:fill="FFFFFF"/>
            <w:vAlign w:val="center"/>
            <w:hideMark/>
          </w:tcPr>
          <w:p w14:paraId="7CD4D3A0"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Число ме</w:t>
            </w:r>
            <w:proofErr w:type="gramStart"/>
            <w:r w:rsidRPr="00962DC6">
              <w:rPr>
                <w:rFonts w:ascii="Times New Roman" w:eastAsia="Times New Roman" w:hAnsi="Times New Roman" w:cs="Times New Roman"/>
                <w:sz w:val="20"/>
                <w:szCs w:val="20"/>
                <w:lang w:eastAsia="ru-RU"/>
              </w:rPr>
              <w:t>ст в зр</w:t>
            </w:r>
            <w:proofErr w:type="gramEnd"/>
            <w:r w:rsidRPr="00962DC6">
              <w:rPr>
                <w:rFonts w:ascii="Times New Roman" w:eastAsia="Times New Roman" w:hAnsi="Times New Roman" w:cs="Times New Roman"/>
                <w:sz w:val="20"/>
                <w:szCs w:val="20"/>
                <w:lang w:eastAsia="ru-RU"/>
              </w:rPr>
              <w:t>ительных залах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0BC79AD0"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мест</w:t>
            </w:r>
          </w:p>
        </w:tc>
        <w:tc>
          <w:tcPr>
            <w:tcW w:w="1480" w:type="dxa"/>
            <w:tcBorders>
              <w:top w:val="nil"/>
              <w:left w:val="nil"/>
              <w:bottom w:val="single" w:sz="4" w:space="0" w:color="auto"/>
              <w:right w:val="nil"/>
            </w:tcBorders>
            <w:shd w:val="clear" w:color="auto" w:fill="auto"/>
            <w:noWrap/>
            <w:vAlign w:val="center"/>
            <w:hideMark/>
          </w:tcPr>
          <w:p w14:paraId="038AD071"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0,21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F6B3F56"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0,21</w:t>
            </w:r>
          </w:p>
        </w:tc>
      </w:tr>
      <w:tr w:rsidR="00962DC6" w:rsidRPr="00962DC6" w14:paraId="30B1C03D"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40E9F41"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5.6</w:t>
            </w:r>
          </w:p>
        </w:tc>
        <w:tc>
          <w:tcPr>
            <w:tcW w:w="5160" w:type="dxa"/>
            <w:tcBorders>
              <w:top w:val="nil"/>
              <w:left w:val="nil"/>
              <w:bottom w:val="single" w:sz="4" w:space="0" w:color="auto"/>
              <w:right w:val="single" w:sz="4" w:space="0" w:color="auto"/>
            </w:tcBorders>
            <w:shd w:val="clear" w:color="000000" w:fill="FFFFFF"/>
            <w:vAlign w:val="center"/>
            <w:hideMark/>
          </w:tcPr>
          <w:p w14:paraId="400022C8"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Число книг и журналов в библиотеках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604325E6"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0B11E131"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12,5</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7F8D936"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12,5</w:t>
            </w:r>
          </w:p>
        </w:tc>
      </w:tr>
      <w:tr w:rsidR="00962DC6" w:rsidRPr="00962DC6" w14:paraId="4D7D2CDA"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E28B2E9"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5.7</w:t>
            </w:r>
          </w:p>
        </w:tc>
        <w:tc>
          <w:tcPr>
            <w:tcW w:w="5160" w:type="dxa"/>
            <w:tcBorders>
              <w:top w:val="nil"/>
              <w:left w:val="nil"/>
              <w:bottom w:val="single" w:sz="4" w:space="0" w:color="auto"/>
              <w:right w:val="single" w:sz="4" w:space="0" w:color="auto"/>
            </w:tcBorders>
            <w:shd w:val="clear" w:color="000000" w:fill="FFFFFF"/>
            <w:vAlign w:val="center"/>
            <w:hideMark/>
          </w:tcPr>
          <w:p w14:paraId="6A646ACF"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Число музеев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2962830F"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434A9397"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0,001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F0CEA17"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0,001</w:t>
            </w:r>
          </w:p>
        </w:tc>
      </w:tr>
      <w:tr w:rsidR="00962DC6" w:rsidRPr="00962DC6" w14:paraId="11804666" w14:textId="77777777" w:rsidTr="00962D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62E7F63"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5.8</w:t>
            </w:r>
          </w:p>
        </w:tc>
        <w:tc>
          <w:tcPr>
            <w:tcW w:w="5160" w:type="dxa"/>
            <w:tcBorders>
              <w:top w:val="nil"/>
              <w:left w:val="nil"/>
              <w:bottom w:val="single" w:sz="4" w:space="0" w:color="auto"/>
              <w:right w:val="single" w:sz="4" w:space="0" w:color="auto"/>
            </w:tcBorders>
            <w:shd w:val="clear" w:color="000000" w:fill="FFFFFF"/>
            <w:vAlign w:val="center"/>
            <w:hideMark/>
          </w:tcPr>
          <w:p w14:paraId="50D9CAC9"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Число санаторно-курортных организаций    и организаций отдыха</w:t>
            </w:r>
          </w:p>
        </w:tc>
        <w:tc>
          <w:tcPr>
            <w:tcW w:w="1000" w:type="dxa"/>
            <w:tcBorders>
              <w:top w:val="nil"/>
              <w:left w:val="nil"/>
              <w:bottom w:val="single" w:sz="4" w:space="0" w:color="auto"/>
              <w:right w:val="single" w:sz="4" w:space="0" w:color="auto"/>
            </w:tcBorders>
            <w:shd w:val="clear" w:color="000000" w:fill="FFFFFF"/>
            <w:vAlign w:val="center"/>
            <w:hideMark/>
          </w:tcPr>
          <w:p w14:paraId="4E456858"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57C0E450"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2</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E03C3EE"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2</w:t>
            </w:r>
          </w:p>
        </w:tc>
      </w:tr>
      <w:tr w:rsidR="00962DC6" w:rsidRPr="00962DC6" w14:paraId="3B0360F2"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1196EBB"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5.9</w:t>
            </w:r>
          </w:p>
        </w:tc>
        <w:tc>
          <w:tcPr>
            <w:tcW w:w="5160" w:type="dxa"/>
            <w:tcBorders>
              <w:top w:val="nil"/>
              <w:left w:val="nil"/>
              <w:bottom w:val="single" w:sz="4" w:space="0" w:color="auto"/>
              <w:right w:val="single" w:sz="4" w:space="0" w:color="auto"/>
            </w:tcBorders>
            <w:shd w:val="clear" w:color="000000" w:fill="FFFFFF"/>
            <w:vAlign w:val="center"/>
            <w:hideMark/>
          </w:tcPr>
          <w:p w14:paraId="47B9ADD6"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Число летних оздоровительных площадок</w:t>
            </w:r>
          </w:p>
        </w:tc>
        <w:tc>
          <w:tcPr>
            <w:tcW w:w="1000" w:type="dxa"/>
            <w:tcBorders>
              <w:top w:val="nil"/>
              <w:left w:val="nil"/>
              <w:bottom w:val="single" w:sz="4" w:space="0" w:color="auto"/>
              <w:right w:val="single" w:sz="4" w:space="0" w:color="auto"/>
            </w:tcBorders>
            <w:shd w:val="clear" w:color="000000" w:fill="FFFFFF"/>
            <w:vAlign w:val="center"/>
            <w:hideMark/>
          </w:tcPr>
          <w:p w14:paraId="394EC389"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1DB02714"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9D7E89C"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w:t>
            </w:r>
          </w:p>
        </w:tc>
      </w:tr>
      <w:tr w:rsidR="00962DC6" w:rsidRPr="00962DC6" w14:paraId="16F3F1FF"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BAAE734"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5.10</w:t>
            </w:r>
          </w:p>
        </w:tc>
        <w:tc>
          <w:tcPr>
            <w:tcW w:w="5160" w:type="dxa"/>
            <w:tcBorders>
              <w:top w:val="nil"/>
              <w:left w:val="nil"/>
              <w:bottom w:val="single" w:sz="4" w:space="0" w:color="auto"/>
              <w:right w:val="single" w:sz="4" w:space="0" w:color="auto"/>
            </w:tcBorders>
            <w:shd w:val="clear" w:color="000000" w:fill="FFFFFF"/>
            <w:vAlign w:val="center"/>
            <w:hideMark/>
          </w:tcPr>
          <w:p w14:paraId="36746DB7"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Численность детей, отдохнувших в них за лето</w:t>
            </w:r>
          </w:p>
        </w:tc>
        <w:tc>
          <w:tcPr>
            <w:tcW w:w="1000" w:type="dxa"/>
            <w:tcBorders>
              <w:top w:val="nil"/>
              <w:left w:val="nil"/>
              <w:bottom w:val="single" w:sz="4" w:space="0" w:color="auto"/>
              <w:right w:val="single" w:sz="4" w:space="0" w:color="auto"/>
            </w:tcBorders>
            <w:shd w:val="clear" w:color="000000" w:fill="FFFFFF"/>
            <w:vAlign w:val="center"/>
            <w:hideMark/>
          </w:tcPr>
          <w:p w14:paraId="2BA1C552"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781BAB55"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36</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888E632"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36</w:t>
            </w:r>
          </w:p>
        </w:tc>
      </w:tr>
      <w:tr w:rsidR="00962DC6" w:rsidRPr="00962DC6" w14:paraId="4C027E22" w14:textId="77777777" w:rsidTr="00962D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7977158"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5.11</w:t>
            </w:r>
          </w:p>
        </w:tc>
        <w:tc>
          <w:tcPr>
            <w:tcW w:w="5160" w:type="dxa"/>
            <w:tcBorders>
              <w:top w:val="nil"/>
              <w:left w:val="nil"/>
              <w:bottom w:val="single" w:sz="4" w:space="0" w:color="auto"/>
              <w:right w:val="single" w:sz="4" w:space="0" w:color="auto"/>
            </w:tcBorders>
            <w:shd w:val="clear" w:color="000000" w:fill="FFFFFF"/>
            <w:vAlign w:val="center"/>
            <w:hideMark/>
          </w:tcPr>
          <w:p w14:paraId="77E40F29"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Число спортивных сооружений и спортивных школ (ДЮСШ, СДЮШОР, ШВСМ)</w:t>
            </w:r>
          </w:p>
        </w:tc>
        <w:tc>
          <w:tcPr>
            <w:tcW w:w="1000" w:type="dxa"/>
            <w:tcBorders>
              <w:top w:val="nil"/>
              <w:left w:val="nil"/>
              <w:bottom w:val="single" w:sz="4" w:space="0" w:color="auto"/>
              <w:right w:val="single" w:sz="4" w:space="0" w:color="auto"/>
            </w:tcBorders>
            <w:shd w:val="clear" w:color="000000" w:fill="FFFFFF"/>
            <w:vAlign w:val="center"/>
            <w:hideMark/>
          </w:tcPr>
          <w:p w14:paraId="0326A211"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7C24178D"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9</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FA870F7"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9</w:t>
            </w:r>
          </w:p>
        </w:tc>
      </w:tr>
      <w:tr w:rsidR="00962DC6" w:rsidRPr="00962DC6" w14:paraId="24A26672"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6ADC65B"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6</w:t>
            </w:r>
          </w:p>
        </w:tc>
        <w:tc>
          <w:tcPr>
            <w:tcW w:w="6160" w:type="dxa"/>
            <w:gridSpan w:val="2"/>
            <w:tcBorders>
              <w:top w:val="single" w:sz="4" w:space="0" w:color="auto"/>
              <w:left w:val="nil"/>
              <w:bottom w:val="single" w:sz="4" w:space="0" w:color="auto"/>
              <w:right w:val="nil"/>
            </w:tcBorders>
            <w:shd w:val="clear" w:color="000000" w:fill="FFFFFF"/>
            <w:vAlign w:val="center"/>
            <w:hideMark/>
          </w:tcPr>
          <w:p w14:paraId="239F4908"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 xml:space="preserve">Охрана общественного порядка </w:t>
            </w:r>
          </w:p>
        </w:tc>
        <w:tc>
          <w:tcPr>
            <w:tcW w:w="1480" w:type="dxa"/>
            <w:tcBorders>
              <w:top w:val="nil"/>
              <w:left w:val="nil"/>
              <w:bottom w:val="single" w:sz="4" w:space="0" w:color="auto"/>
              <w:right w:val="nil"/>
            </w:tcBorders>
            <w:shd w:val="clear" w:color="000000" w:fill="FFFFFF"/>
            <w:noWrap/>
            <w:vAlign w:val="center"/>
            <w:hideMark/>
          </w:tcPr>
          <w:p w14:paraId="30C185AF"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B3252E2"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64BB1018" w14:textId="77777777" w:rsidTr="00962D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540DBB0"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6.1</w:t>
            </w:r>
          </w:p>
        </w:tc>
        <w:tc>
          <w:tcPr>
            <w:tcW w:w="5160" w:type="dxa"/>
            <w:tcBorders>
              <w:top w:val="nil"/>
              <w:left w:val="nil"/>
              <w:bottom w:val="single" w:sz="4" w:space="0" w:color="auto"/>
              <w:right w:val="single" w:sz="4" w:space="0" w:color="auto"/>
            </w:tcBorders>
            <w:shd w:val="clear" w:color="000000" w:fill="FFFFFF"/>
            <w:vAlign w:val="center"/>
            <w:hideMark/>
          </w:tcPr>
          <w:p w14:paraId="2438B23A"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Численность служащих муниципальных органов по охране общественного порядка</w:t>
            </w:r>
          </w:p>
        </w:tc>
        <w:tc>
          <w:tcPr>
            <w:tcW w:w="1000" w:type="dxa"/>
            <w:tcBorders>
              <w:top w:val="nil"/>
              <w:left w:val="nil"/>
              <w:bottom w:val="single" w:sz="4" w:space="0" w:color="auto"/>
              <w:right w:val="single" w:sz="4" w:space="0" w:color="auto"/>
            </w:tcBorders>
            <w:shd w:val="clear" w:color="000000" w:fill="FFFFFF"/>
            <w:vAlign w:val="center"/>
            <w:hideMark/>
          </w:tcPr>
          <w:p w14:paraId="2E1A12E5"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39539B08"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76F5274"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w:t>
            </w:r>
          </w:p>
        </w:tc>
      </w:tr>
      <w:tr w:rsidR="00962DC6" w:rsidRPr="00962DC6" w14:paraId="706C1ABE"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7654E65"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7</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047D6531"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 xml:space="preserve">Жилищно-коммунальное хозяйство </w:t>
            </w:r>
          </w:p>
        </w:tc>
        <w:tc>
          <w:tcPr>
            <w:tcW w:w="1480" w:type="dxa"/>
            <w:tcBorders>
              <w:top w:val="nil"/>
              <w:left w:val="nil"/>
              <w:bottom w:val="single" w:sz="4" w:space="0" w:color="auto"/>
              <w:right w:val="nil"/>
            </w:tcBorders>
            <w:shd w:val="clear" w:color="000000" w:fill="FFFFFF"/>
            <w:noWrap/>
            <w:vAlign w:val="center"/>
            <w:hideMark/>
          </w:tcPr>
          <w:p w14:paraId="599FBCE0"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01DC06E"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663E93BC"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E4AE29B"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7.1</w:t>
            </w:r>
          </w:p>
        </w:tc>
        <w:tc>
          <w:tcPr>
            <w:tcW w:w="5160" w:type="dxa"/>
            <w:tcBorders>
              <w:top w:val="nil"/>
              <w:left w:val="nil"/>
              <w:bottom w:val="single" w:sz="4" w:space="0" w:color="auto"/>
              <w:right w:val="single" w:sz="4" w:space="0" w:color="auto"/>
            </w:tcBorders>
            <w:shd w:val="clear" w:color="000000" w:fill="FFFFFF"/>
            <w:vAlign w:val="center"/>
            <w:hideMark/>
          </w:tcPr>
          <w:p w14:paraId="19E4509E"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Жилищный фонд на конец года всего (на конец года)</w:t>
            </w:r>
          </w:p>
        </w:tc>
        <w:tc>
          <w:tcPr>
            <w:tcW w:w="1000" w:type="dxa"/>
            <w:tcBorders>
              <w:top w:val="nil"/>
              <w:left w:val="nil"/>
              <w:bottom w:val="single" w:sz="4" w:space="0" w:color="auto"/>
              <w:right w:val="single" w:sz="4" w:space="0" w:color="auto"/>
            </w:tcBorders>
            <w:shd w:val="clear" w:color="000000" w:fill="FFFFFF"/>
            <w:vAlign w:val="center"/>
            <w:hideMark/>
          </w:tcPr>
          <w:p w14:paraId="66F57E0F"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14:paraId="72F1FC48"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55 370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8685981"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55 370</w:t>
            </w:r>
          </w:p>
        </w:tc>
      </w:tr>
      <w:tr w:rsidR="00962DC6" w:rsidRPr="00962DC6" w14:paraId="32CFA5D3"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9B68664"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7.2</w:t>
            </w:r>
          </w:p>
        </w:tc>
        <w:tc>
          <w:tcPr>
            <w:tcW w:w="5160" w:type="dxa"/>
            <w:tcBorders>
              <w:top w:val="nil"/>
              <w:left w:val="nil"/>
              <w:bottom w:val="single" w:sz="4" w:space="0" w:color="auto"/>
              <w:right w:val="single" w:sz="4" w:space="0" w:color="auto"/>
            </w:tcBorders>
            <w:shd w:val="clear" w:color="000000" w:fill="FFFFFF"/>
            <w:vAlign w:val="center"/>
            <w:hideMark/>
          </w:tcPr>
          <w:p w14:paraId="3A4E5DCE"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Средняя обеспеченность населения жильем,</w:t>
            </w:r>
          </w:p>
        </w:tc>
        <w:tc>
          <w:tcPr>
            <w:tcW w:w="1000" w:type="dxa"/>
            <w:tcBorders>
              <w:top w:val="nil"/>
              <w:left w:val="nil"/>
              <w:bottom w:val="single" w:sz="4" w:space="0" w:color="auto"/>
              <w:right w:val="single" w:sz="4" w:space="0" w:color="auto"/>
            </w:tcBorders>
            <w:shd w:val="clear" w:color="000000" w:fill="FFFFFF"/>
            <w:vAlign w:val="center"/>
            <w:hideMark/>
          </w:tcPr>
          <w:p w14:paraId="6B717981"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14:paraId="7B4F499D"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15</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BC800B3"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15</w:t>
            </w:r>
          </w:p>
        </w:tc>
      </w:tr>
      <w:tr w:rsidR="00962DC6" w:rsidRPr="00962DC6" w14:paraId="6446BB68"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3195E7A"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5F4A4B74" w14:textId="77777777" w:rsidR="00962DC6" w:rsidRPr="00962DC6" w:rsidRDefault="00962DC6" w:rsidP="00962DC6">
            <w:pPr>
              <w:spacing w:after="0" w:line="240" w:lineRule="auto"/>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 xml:space="preserve">в том числе: </w:t>
            </w:r>
            <w:proofErr w:type="gramStart"/>
            <w:r w:rsidRPr="00962DC6">
              <w:rPr>
                <w:rFonts w:ascii="Times New Roman" w:eastAsia="Times New Roman" w:hAnsi="Times New Roman" w:cs="Times New Roman"/>
                <w:sz w:val="20"/>
                <w:szCs w:val="20"/>
                <w:lang w:eastAsia="ru-RU"/>
              </w:rPr>
              <w:t>благоустроенным</w:t>
            </w:r>
            <w:proofErr w:type="gramEnd"/>
          </w:p>
        </w:tc>
        <w:tc>
          <w:tcPr>
            <w:tcW w:w="1000" w:type="dxa"/>
            <w:tcBorders>
              <w:top w:val="nil"/>
              <w:left w:val="nil"/>
              <w:bottom w:val="single" w:sz="4" w:space="0" w:color="auto"/>
              <w:right w:val="single" w:sz="4" w:space="0" w:color="auto"/>
            </w:tcBorders>
            <w:shd w:val="clear" w:color="000000" w:fill="FFFFFF"/>
            <w:vAlign w:val="center"/>
            <w:hideMark/>
          </w:tcPr>
          <w:p w14:paraId="403D98E0"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14:paraId="161EAD42"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1E97553"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0</w:t>
            </w:r>
          </w:p>
        </w:tc>
      </w:tr>
      <w:tr w:rsidR="00962DC6" w:rsidRPr="00962DC6" w14:paraId="58C51AEC"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8905ED9"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25936B0C"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xml:space="preserve"> и частично благоустроенным</w:t>
            </w:r>
          </w:p>
        </w:tc>
        <w:tc>
          <w:tcPr>
            <w:tcW w:w="1000" w:type="dxa"/>
            <w:tcBorders>
              <w:top w:val="nil"/>
              <w:left w:val="nil"/>
              <w:bottom w:val="single" w:sz="4" w:space="0" w:color="auto"/>
              <w:right w:val="single" w:sz="4" w:space="0" w:color="auto"/>
            </w:tcBorders>
            <w:shd w:val="clear" w:color="000000" w:fill="FFFFFF"/>
            <w:vAlign w:val="center"/>
            <w:hideMark/>
          </w:tcPr>
          <w:p w14:paraId="237E7863"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14:paraId="45DD3D50"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15</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3860D9D"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15</w:t>
            </w:r>
          </w:p>
        </w:tc>
      </w:tr>
      <w:tr w:rsidR="00962DC6" w:rsidRPr="00962DC6" w14:paraId="289B1149" w14:textId="77777777" w:rsidTr="00962D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CA6B63D"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7.3</w:t>
            </w:r>
          </w:p>
        </w:tc>
        <w:tc>
          <w:tcPr>
            <w:tcW w:w="5160" w:type="dxa"/>
            <w:tcBorders>
              <w:top w:val="nil"/>
              <w:left w:val="nil"/>
              <w:bottom w:val="single" w:sz="4" w:space="0" w:color="auto"/>
              <w:right w:val="single" w:sz="4" w:space="0" w:color="auto"/>
            </w:tcBorders>
            <w:shd w:val="clear" w:color="000000" w:fill="FFFFFF"/>
            <w:vAlign w:val="center"/>
            <w:hideMark/>
          </w:tcPr>
          <w:p w14:paraId="42AA0838"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Количество участков взятых под строительство  индивидуальных жилых домов</w:t>
            </w:r>
          </w:p>
        </w:tc>
        <w:tc>
          <w:tcPr>
            <w:tcW w:w="1000" w:type="dxa"/>
            <w:tcBorders>
              <w:top w:val="nil"/>
              <w:left w:val="nil"/>
              <w:bottom w:val="single" w:sz="4" w:space="0" w:color="auto"/>
              <w:right w:val="single" w:sz="4" w:space="0" w:color="auto"/>
            </w:tcBorders>
            <w:shd w:val="clear" w:color="000000" w:fill="FFFFFF"/>
            <w:vAlign w:val="center"/>
            <w:hideMark/>
          </w:tcPr>
          <w:p w14:paraId="100A1FD1"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000000" w:fill="FFFFFF"/>
            <w:noWrap/>
            <w:vAlign w:val="center"/>
            <w:hideMark/>
          </w:tcPr>
          <w:p w14:paraId="6F7355BC"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6AD1212"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0</w:t>
            </w:r>
          </w:p>
        </w:tc>
      </w:tr>
      <w:tr w:rsidR="00962DC6" w:rsidRPr="00962DC6" w14:paraId="7523232A"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FF2E1B4"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8</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03C99B79"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 xml:space="preserve">Муниципальное имущество </w:t>
            </w:r>
          </w:p>
        </w:tc>
        <w:tc>
          <w:tcPr>
            <w:tcW w:w="1480" w:type="dxa"/>
            <w:tcBorders>
              <w:top w:val="nil"/>
              <w:left w:val="nil"/>
              <w:bottom w:val="single" w:sz="4" w:space="0" w:color="auto"/>
              <w:right w:val="nil"/>
            </w:tcBorders>
            <w:shd w:val="clear" w:color="000000" w:fill="FFFFFF"/>
            <w:noWrap/>
            <w:vAlign w:val="center"/>
            <w:hideMark/>
          </w:tcPr>
          <w:p w14:paraId="685E25B4"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ED965CB"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512CF5FA" w14:textId="77777777" w:rsidTr="00962D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008FD5D"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8.1</w:t>
            </w:r>
          </w:p>
        </w:tc>
        <w:tc>
          <w:tcPr>
            <w:tcW w:w="5160" w:type="dxa"/>
            <w:tcBorders>
              <w:top w:val="nil"/>
              <w:left w:val="nil"/>
              <w:bottom w:val="single" w:sz="4" w:space="0" w:color="auto"/>
              <w:right w:val="single" w:sz="4" w:space="0" w:color="auto"/>
            </w:tcBorders>
            <w:shd w:val="clear" w:color="000000" w:fill="FFFFFF"/>
            <w:vAlign w:val="center"/>
            <w:hideMark/>
          </w:tcPr>
          <w:p w14:paraId="53ECC368"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Остаточная стоимость основных фондов, находящихся в муниципальной собственности:</w:t>
            </w:r>
          </w:p>
        </w:tc>
        <w:tc>
          <w:tcPr>
            <w:tcW w:w="1000" w:type="dxa"/>
            <w:tcBorders>
              <w:top w:val="nil"/>
              <w:left w:val="nil"/>
              <w:bottom w:val="single" w:sz="4" w:space="0" w:color="auto"/>
              <w:right w:val="single" w:sz="4" w:space="0" w:color="auto"/>
            </w:tcBorders>
            <w:shd w:val="clear" w:color="000000" w:fill="FFFFFF"/>
            <w:vAlign w:val="center"/>
            <w:hideMark/>
          </w:tcPr>
          <w:p w14:paraId="3D1158D4"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vAlign w:val="center"/>
            <w:hideMark/>
          </w:tcPr>
          <w:p w14:paraId="5D899402"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28 688,60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1FFE626"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30 546,40</w:t>
            </w:r>
          </w:p>
        </w:tc>
      </w:tr>
      <w:tr w:rsidR="00962DC6" w:rsidRPr="00962DC6" w14:paraId="25169632"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4E55E2D"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8.2</w:t>
            </w:r>
          </w:p>
        </w:tc>
        <w:tc>
          <w:tcPr>
            <w:tcW w:w="5160" w:type="dxa"/>
            <w:tcBorders>
              <w:top w:val="nil"/>
              <w:left w:val="nil"/>
              <w:bottom w:val="single" w:sz="4" w:space="0" w:color="auto"/>
              <w:right w:val="single" w:sz="4" w:space="0" w:color="auto"/>
            </w:tcBorders>
            <w:shd w:val="clear" w:color="000000" w:fill="FFFFFF"/>
            <w:vAlign w:val="center"/>
            <w:hideMark/>
          </w:tcPr>
          <w:p w14:paraId="2E5AB379"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Балансовая стоимость</w:t>
            </w:r>
          </w:p>
        </w:tc>
        <w:tc>
          <w:tcPr>
            <w:tcW w:w="1000" w:type="dxa"/>
            <w:tcBorders>
              <w:top w:val="nil"/>
              <w:left w:val="nil"/>
              <w:bottom w:val="single" w:sz="4" w:space="0" w:color="auto"/>
              <w:right w:val="single" w:sz="4" w:space="0" w:color="auto"/>
            </w:tcBorders>
            <w:shd w:val="clear" w:color="000000" w:fill="FFFFFF"/>
            <w:vAlign w:val="center"/>
            <w:hideMark/>
          </w:tcPr>
          <w:p w14:paraId="68A3FB9A"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vAlign w:val="center"/>
            <w:hideMark/>
          </w:tcPr>
          <w:p w14:paraId="75F82A32"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58 576,00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C77A58B"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64 437,40</w:t>
            </w:r>
          </w:p>
        </w:tc>
      </w:tr>
      <w:tr w:rsidR="00962DC6" w:rsidRPr="00962DC6" w14:paraId="57953514" w14:textId="77777777" w:rsidTr="00962DC6">
        <w:trPr>
          <w:trHeight w:val="28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E8CC7B0"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8.3</w:t>
            </w:r>
          </w:p>
        </w:tc>
        <w:tc>
          <w:tcPr>
            <w:tcW w:w="5160" w:type="dxa"/>
            <w:tcBorders>
              <w:top w:val="nil"/>
              <w:left w:val="nil"/>
              <w:bottom w:val="single" w:sz="4" w:space="0" w:color="auto"/>
              <w:right w:val="single" w:sz="4" w:space="0" w:color="auto"/>
            </w:tcBorders>
            <w:shd w:val="clear" w:color="000000" w:fill="FFFFFF"/>
            <w:vAlign w:val="center"/>
            <w:hideMark/>
          </w:tcPr>
          <w:p w14:paraId="29D5AEBD"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амортизация</w:t>
            </w:r>
          </w:p>
        </w:tc>
        <w:tc>
          <w:tcPr>
            <w:tcW w:w="1000" w:type="dxa"/>
            <w:tcBorders>
              <w:top w:val="nil"/>
              <w:left w:val="nil"/>
              <w:bottom w:val="single" w:sz="4" w:space="0" w:color="auto"/>
              <w:right w:val="single" w:sz="4" w:space="0" w:color="auto"/>
            </w:tcBorders>
            <w:shd w:val="clear" w:color="000000" w:fill="FFFFFF"/>
            <w:vAlign w:val="center"/>
            <w:hideMark/>
          </w:tcPr>
          <w:p w14:paraId="059D4F9F"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vAlign w:val="center"/>
            <w:hideMark/>
          </w:tcPr>
          <w:p w14:paraId="7F043AC2"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27 667,50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04F26ED"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30 854,20</w:t>
            </w:r>
          </w:p>
        </w:tc>
      </w:tr>
      <w:tr w:rsidR="00962DC6" w:rsidRPr="00962DC6" w14:paraId="28AAE587" w14:textId="77777777" w:rsidTr="00962DC6">
        <w:trPr>
          <w:trHeight w:val="43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2221816"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9</w:t>
            </w:r>
          </w:p>
        </w:tc>
        <w:tc>
          <w:tcPr>
            <w:tcW w:w="5160" w:type="dxa"/>
            <w:tcBorders>
              <w:top w:val="nil"/>
              <w:left w:val="nil"/>
              <w:bottom w:val="single" w:sz="4" w:space="0" w:color="auto"/>
              <w:right w:val="single" w:sz="4" w:space="0" w:color="auto"/>
            </w:tcBorders>
            <w:shd w:val="clear" w:color="000000" w:fill="FFFFFF"/>
            <w:vAlign w:val="center"/>
            <w:hideMark/>
          </w:tcPr>
          <w:p w14:paraId="4102B2F9" w14:textId="77777777" w:rsidR="00962DC6" w:rsidRPr="00962DC6" w:rsidRDefault="00962DC6" w:rsidP="00962DC6">
            <w:pPr>
              <w:spacing w:after="0" w:line="240" w:lineRule="auto"/>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 xml:space="preserve">Территория </w:t>
            </w:r>
          </w:p>
        </w:tc>
        <w:tc>
          <w:tcPr>
            <w:tcW w:w="1000" w:type="dxa"/>
            <w:tcBorders>
              <w:top w:val="nil"/>
              <w:left w:val="nil"/>
              <w:bottom w:val="single" w:sz="4" w:space="0" w:color="auto"/>
              <w:right w:val="single" w:sz="4" w:space="0" w:color="auto"/>
            </w:tcBorders>
            <w:shd w:val="clear" w:color="000000" w:fill="FFFFFF"/>
            <w:vAlign w:val="center"/>
            <w:hideMark/>
          </w:tcPr>
          <w:p w14:paraId="1F98D007"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auto" w:fill="auto"/>
            <w:vAlign w:val="center"/>
            <w:hideMark/>
          </w:tcPr>
          <w:p w14:paraId="447160A7"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6 874 170,00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C95C4C7"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6 874 170,00</w:t>
            </w:r>
          </w:p>
        </w:tc>
      </w:tr>
      <w:tr w:rsidR="00962DC6" w:rsidRPr="00962DC6" w14:paraId="221E96B0"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F3440B6"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9.1</w:t>
            </w:r>
          </w:p>
        </w:tc>
        <w:tc>
          <w:tcPr>
            <w:tcW w:w="5160" w:type="dxa"/>
            <w:tcBorders>
              <w:top w:val="nil"/>
              <w:left w:val="nil"/>
              <w:bottom w:val="single" w:sz="4" w:space="0" w:color="auto"/>
              <w:right w:val="single" w:sz="4" w:space="0" w:color="auto"/>
            </w:tcBorders>
            <w:shd w:val="clear" w:color="000000" w:fill="FFFFFF"/>
            <w:vAlign w:val="center"/>
            <w:hideMark/>
          </w:tcPr>
          <w:p w14:paraId="52A369B2" w14:textId="77777777" w:rsidR="00962DC6" w:rsidRPr="00962DC6" w:rsidRDefault="00962DC6" w:rsidP="00962DC6">
            <w:pPr>
              <w:spacing w:after="0" w:line="240" w:lineRule="auto"/>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 xml:space="preserve">в том числе: </w:t>
            </w:r>
          </w:p>
        </w:tc>
        <w:tc>
          <w:tcPr>
            <w:tcW w:w="1000" w:type="dxa"/>
            <w:tcBorders>
              <w:top w:val="nil"/>
              <w:left w:val="nil"/>
              <w:bottom w:val="single" w:sz="4" w:space="0" w:color="auto"/>
              <w:right w:val="single" w:sz="4" w:space="0" w:color="auto"/>
            </w:tcBorders>
            <w:shd w:val="clear" w:color="000000" w:fill="FFFFFF"/>
            <w:vAlign w:val="center"/>
            <w:hideMark/>
          </w:tcPr>
          <w:p w14:paraId="621ABADD"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 </w:t>
            </w:r>
          </w:p>
        </w:tc>
        <w:tc>
          <w:tcPr>
            <w:tcW w:w="1480" w:type="dxa"/>
            <w:tcBorders>
              <w:top w:val="nil"/>
              <w:left w:val="nil"/>
              <w:bottom w:val="single" w:sz="4" w:space="0" w:color="auto"/>
              <w:right w:val="nil"/>
            </w:tcBorders>
            <w:shd w:val="clear" w:color="auto" w:fill="auto"/>
            <w:vAlign w:val="center"/>
            <w:hideMark/>
          </w:tcPr>
          <w:p w14:paraId="367F8B06"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6053DBE"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5A46681F" w14:textId="77777777" w:rsidTr="00962D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A87B0A9"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12910B41"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proofErr w:type="gramStart"/>
            <w:r w:rsidRPr="00962DC6">
              <w:rPr>
                <w:rFonts w:ascii="Times New Roman" w:eastAsia="Times New Roman" w:hAnsi="Times New Roman" w:cs="Times New Roman"/>
                <w:sz w:val="20"/>
                <w:szCs w:val="20"/>
                <w:lang w:eastAsia="ru-RU"/>
              </w:rPr>
              <w:t>находящаяся</w:t>
            </w:r>
            <w:proofErr w:type="gramEnd"/>
            <w:r w:rsidRPr="00962DC6">
              <w:rPr>
                <w:rFonts w:ascii="Times New Roman" w:eastAsia="Times New Roman" w:hAnsi="Times New Roman" w:cs="Times New Roman"/>
                <w:sz w:val="20"/>
                <w:szCs w:val="20"/>
                <w:lang w:eastAsia="ru-RU"/>
              </w:rPr>
              <w:t xml:space="preserve"> в ведении муниципального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14:paraId="61697781"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auto" w:fill="auto"/>
            <w:vAlign w:val="center"/>
            <w:hideMark/>
          </w:tcPr>
          <w:p w14:paraId="261A873A"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6 874 170,00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2C27D1B"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6 874 170,00</w:t>
            </w:r>
          </w:p>
        </w:tc>
      </w:tr>
      <w:tr w:rsidR="00962DC6" w:rsidRPr="00962DC6" w14:paraId="3A1DF01E" w14:textId="77777777" w:rsidTr="00962DC6">
        <w:trPr>
          <w:trHeight w:val="57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A155C01"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00777E0A"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proofErr w:type="gramStart"/>
            <w:r w:rsidRPr="00962DC6">
              <w:rPr>
                <w:rFonts w:ascii="Times New Roman" w:eastAsia="Times New Roman" w:hAnsi="Times New Roman" w:cs="Times New Roman"/>
                <w:sz w:val="20"/>
                <w:szCs w:val="20"/>
                <w:lang w:eastAsia="ru-RU"/>
              </w:rPr>
              <w:t>находящаяся</w:t>
            </w:r>
            <w:proofErr w:type="gramEnd"/>
            <w:r w:rsidRPr="00962DC6">
              <w:rPr>
                <w:rFonts w:ascii="Times New Roman" w:eastAsia="Times New Roman" w:hAnsi="Times New Roman" w:cs="Times New Roman"/>
                <w:sz w:val="20"/>
                <w:szCs w:val="20"/>
                <w:lang w:eastAsia="ru-RU"/>
              </w:rPr>
              <w:t xml:space="preserve"> в собственности муниципального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14:paraId="032AF9C9"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22BD57AF"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26,4</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4D9945F"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26,4</w:t>
            </w:r>
          </w:p>
        </w:tc>
      </w:tr>
      <w:tr w:rsidR="00962DC6" w:rsidRPr="00962DC6" w14:paraId="49C16673" w14:textId="77777777" w:rsidTr="00962DC6">
        <w:trPr>
          <w:trHeight w:val="4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9918AC3"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4F8528D7"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proofErr w:type="gramStart"/>
            <w:r w:rsidRPr="00962DC6">
              <w:rPr>
                <w:rFonts w:ascii="Times New Roman" w:eastAsia="Times New Roman" w:hAnsi="Times New Roman" w:cs="Times New Roman"/>
                <w:sz w:val="20"/>
                <w:szCs w:val="20"/>
                <w:lang w:eastAsia="ru-RU"/>
              </w:rPr>
              <w:t>предоставленная</w:t>
            </w:r>
            <w:proofErr w:type="gramEnd"/>
            <w:r w:rsidRPr="00962DC6">
              <w:rPr>
                <w:rFonts w:ascii="Times New Roman" w:eastAsia="Times New Roman" w:hAnsi="Times New Roman" w:cs="Times New Roman"/>
                <w:sz w:val="20"/>
                <w:szCs w:val="20"/>
                <w:lang w:eastAsia="ru-RU"/>
              </w:rPr>
              <w:t xml:space="preserve"> физическим лицам - во владение и </w:t>
            </w:r>
            <w:proofErr w:type="spellStart"/>
            <w:r w:rsidRPr="00962DC6">
              <w:rPr>
                <w:rFonts w:ascii="Times New Roman" w:eastAsia="Times New Roman" w:hAnsi="Times New Roman" w:cs="Times New Roman"/>
                <w:sz w:val="20"/>
                <w:szCs w:val="20"/>
                <w:lang w:eastAsia="ru-RU"/>
              </w:rPr>
              <w:t>безвозм</w:t>
            </w:r>
            <w:proofErr w:type="spellEnd"/>
            <w:r w:rsidRPr="00962DC6">
              <w:rPr>
                <w:rFonts w:ascii="Times New Roman" w:eastAsia="Times New Roman" w:hAnsi="Times New Roman" w:cs="Times New Roman"/>
                <w:sz w:val="20"/>
                <w:szCs w:val="20"/>
                <w:lang w:eastAsia="ru-RU"/>
              </w:rPr>
              <w:t>. Пользование</w:t>
            </w:r>
          </w:p>
        </w:tc>
        <w:tc>
          <w:tcPr>
            <w:tcW w:w="1000" w:type="dxa"/>
            <w:tcBorders>
              <w:top w:val="nil"/>
              <w:left w:val="nil"/>
              <w:bottom w:val="single" w:sz="4" w:space="0" w:color="auto"/>
              <w:right w:val="single" w:sz="4" w:space="0" w:color="auto"/>
            </w:tcBorders>
            <w:shd w:val="clear" w:color="000000" w:fill="FFFFFF"/>
            <w:vAlign w:val="center"/>
            <w:hideMark/>
          </w:tcPr>
          <w:p w14:paraId="427C9D51"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41AC04C4"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F3FB2F5"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2B4C6424" w14:textId="77777777" w:rsidTr="00962DC6">
        <w:trPr>
          <w:trHeight w:val="37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B8436F3"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3A3CD4B4"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в аренду</w:t>
            </w:r>
          </w:p>
        </w:tc>
        <w:tc>
          <w:tcPr>
            <w:tcW w:w="1000" w:type="dxa"/>
            <w:tcBorders>
              <w:top w:val="nil"/>
              <w:left w:val="nil"/>
              <w:bottom w:val="single" w:sz="4" w:space="0" w:color="auto"/>
              <w:right w:val="single" w:sz="4" w:space="0" w:color="auto"/>
            </w:tcBorders>
            <w:shd w:val="clear" w:color="000000" w:fill="FFFFFF"/>
            <w:vAlign w:val="center"/>
            <w:hideMark/>
          </w:tcPr>
          <w:p w14:paraId="4AB8E1B8"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auto" w:fill="auto"/>
            <w:vAlign w:val="center"/>
            <w:hideMark/>
          </w:tcPr>
          <w:p w14:paraId="31B83200"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26301E5"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48098D53" w14:textId="77777777" w:rsidTr="00962D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CAA8A87"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25913888"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proofErr w:type="gramStart"/>
            <w:r w:rsidRPr="00962DC6">
              <w:rPr>
                <w:rFonts w:ascii="Times New Roman" w:eastAsia="Times New Roman" w:hAnsi="Times New Roman" w:cs="Times New Roman"/>
                <w:sz w:val="20"/>
                <w:szCs w:val="20"/>
                <w:lang w:eastAsia="ru-RU"/>
              </w:rPr>
              <w:t>предоставленная</w:t>
            </w:r>
            <w:proofErr w:type="gramEnd"/>
            <w:r w:rsidRPr="00962DC6">
              <w:rPr>
                <w:rFonts w:ascii="Times New Roman" w:eastAsia="Times New Roman" w:hAnsi="Times New Roman" w:cs="Times New Roman"/>
                <w:sz w:val="20"/>
                <w:szCs w:val="20"/>
                <w:lang w:eastAsia="ru-RU"/>
              </w:rPr>
              <w:t xml:space="preserve"> юридическим лицам - во владение и </w:t>
            </w:r>
            <w:proofErr w:type="spellStart"/>
            <w:r w:rsidRPr="00962DC6">
              <w:rPr>
                <w:rFonts w:ascii="Times New Roman" w:eastAsia="Times New Roman" w:hAnsi="Times New Roman" w:cs="Times New Roman"/>
                <w:sz w:val="20"/>
                <w:szCs w:val="20"/>
                <w:lang w:eastAsia="ru-RU"/>
              </w:rPr>
              <w:t>безвозм</w:t>
            </w:r>
            <w:proofErr w:type="spellEnd"/>
            <w:r w:rsidRPr="00962DC6">
              <w:rPr>
                <w:rFonts w:ascii="Times New Roman" w:eastAsia="Times New Roman" w:hAnsi="Times New Roman" w:cs="Times New Roman"/>
                <w:sz w:val="20"/>
                <w:szCs w:val="20"/>
                <w:lang w:eastAsia="ru-RU"/>
              </w:rPr>
              <w:t>. Пользование</w:t>
            </w:r>
          </w:p>
        </w:tc>
        <w:tc>
          <w:tcPr>
            <w:tcW w:w="1000" w:type="dxa"/>
            <w:tcBorders>
              <w:top w:val="nil"/>
              <w:left w:val="nil"/>
              <w:bottom w:val="single" w:sz="4" w:space="0" w:color="auto"/>
              <w:right w:val="single" w:sz="4" w:space="0" w:color="auto"/>
            </w:tcBorders>
            <w:shd w:val="clear" w:color="000000" w:fill="FFFFFF"/>
            <w:vAlign w:val="center"/>
            <w:hideMark/>
          </w:tcPr>
          <w:p w14:paraId="4F328AED"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610897E9"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1B8C27A"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225771F7"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17F7C2D"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02CB87B8"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в аренду</w:t>
            </w:r>
          </w:p>
        </w:tc>
        <w:tc>
          <w:tcPr>
            <w:tcW w:w="1000" w:type="dxa"/>
            <w:tcBorders>
              <w:top w:val="nil"/>
              <w:left w:val="nil"/>
              <w:bottom w:val="single" w:sz="4" w:space="0" w:color="auto"/>
              <w:right w:val="single" w:sz="4" w:space="0" w:color="auto"/>
            </w:tcBorders>
            <w:shd w:val="clear" w:color="000000" w:fill="FFFFFF"/>
            <w:vAlign w:val="center"/>
            <w:hideMark/>
          </w:tcPr>
          <w:p w14:paraId="55224841"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1F3AB81D"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AB5FA7E"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6F177395" w14:textId="77777777" w:rsidTr="00962D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FBBE16E"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35C4047D"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Площадь муниципального образования, предназначенная для строительства</w:t>
            </w:r>
          </w:p>
        </w:tc>
        <w:tc>
          <w:tcPr>
            <w:tcW w:w="1000" w:type="dxa"/>
            <w:tcBorders>
              <w:top w:val="nil"/>
              <w:left w:val="nil"/>
              <w:bottom w:val="single" w:sz="4" w:space="0" w:color="auto"/>
              <w:right w:val="single" w:sz="4" w:space="0" w:color="auto"/>
            </w:tcBorders>
            <w:shd w:val="clear" w:color="000000" w:fill="FFFFFF"/>
            <w:vAlign w:val="center"/>
            <w:hideMark/>
          </w:tcPr>
          <w:p w14:paraId="3BED0CD9"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1012A7B8"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6B8EAE0"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07431710" w14:textId="77777777" w:rsidTr="00962D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1B9FDA8"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074510D8"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xml:space="preserve">Территориальные резервы дня развития </w:t>
            </w:r>
            <w:proofErr w:type="gramStart"/>
            <w:r w:rsidRPr="00962DC6">
              <w:rPr>
                <w:rFonts w:ascii="Times New Roman" w:eastAsia="Times New Roman" w:hAnsi="Times New Roman" w:cs="Times New Roman"/>
                <w:sz w:val="20"/>
                <w:szCs w:val="20"/>
                <w:lang w:eastAsia="ru-RU"/>
              </w:rPr>
              <w:t>муниципальною</w:t>
            </w:r>
            <w:proofErr w:type="gramEnd"/>
            <w:r w:rsidRPr="00962DC6">
              <w:rPr>
                <w:rFonts w:ascii="Times New Roman" w:eastAsia="Times New Roman" w:hAnsi="Times New Roman" w:cs="Times New Roman"/>
                <w:sz w:val="20"/>
                <w:szCs w:val="20"/>
                <w:lang w:eastAsia="ru-RU"/>
              </w:rPr>
              <w:t xml:space="preserve">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14:paraId="7FA3D6DA"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4B7665BA"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8296637"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3656B3DA"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3D87470"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10</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11F7CC4D"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 xml:space="preserve">Демография </w:t>
            </w:r>
          </w:p>
        </w:tc>
        <w:tc>
          <w:tcPr>
            <w:tcW w:w="1480" w:type="dxa"/>
            <w:tcBorders>
              <w:top w:val="nil"/>
              <w:left w:val="nil"/>
              <w:bottom w:val="single" w:sz="4" w:space="0" w:color="auto"/>
              <w:right w:val="nil"/>
            </w:tcBorders>
            <w:shd w:val="clear" w:color="000000" w:fill="FFFFFF"/>
            <w:noWrap/>
            <w:vAlign w:val="center"/>
            <w:hideMark/>
          </w:tcPr>
          <w:p w14:paraId="6A6550C1"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BD7F173"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33B3A0DA"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73E7B54"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10.1</w:t>
            </w:r>
          </w:p>
        </w:tc>
        <w:tc>
          <w:tcPr>
            <w:tcW w:w="5160" w:type="dxa"/>
            <w:tcBorders>
              <w:top w:val="nil"/>
              <w:left w:val="nil"/>
              <w:bottom w:val="single" w:sz="4" w:space="0" w:color="auto"/>
              <w:right w:val="single" w:sz="4" w:space="0" w:color="auto"/>
            </w:tcBorders>
            <w:shd w:val="clear" w:color="000000" w:fill="FFFFFF"/>
            <w:vAlign w:val="center"/>
            <w:hideMark/>
          </w:tcPr>
          <w:p w14:paraId="730E03C7"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Численность постоянного населения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14:paraId="7BB3E752"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3FBE22B6"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1956</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C466593"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1956</w:t>
            </w:r>
          </w:p>
        </w:tc>
      </w:tr>
      <w:tr w:rsidR="00962DC6" w:rsidRPr="00962DC6" w14:paraId="52FF943B" w14:textId="77777777" w:rsidTr="00962D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D2EAD21"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10.2</w:t>
            </w:r>
          </w:p>
        </w:tc>
        <w:tc>
          <w:tcPr>
            <w:tcW w:w="5160" w:type="dxa"/>
            <w:tcBorders>
              <w:top w:val="nil"/>
              <w:left w:val="nil"/>
              <w:bottom w:val="single" w:sz="4" w:space="0" w:color="auto"/>
              <w:right w:val="single" w:sz="4" w:space="0" w:color="auto"/>
            </w:tcBorders>
            <w:shd w:val="clear" w:color="000000" w:fill="FFFFFF"/>
            <w:vAlign w:val="center"/>
            <w:hideMark/>
          </w:tcPr>
          <w:p w14:paraId="52B48DF9"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xml:space="preserve">Численность постоянного населения и </w:t>
            </w:r>
            <w:proofErr w:type="gramStart"/>
            <w:r w:rsidRPr="00962DC6">
              <w:rPr>
                <w:rFonts w:ascii="Times New Roman" w:eastAsia="Times New Roman" w:hAnsi="Times New Roman" w:cs="Times New Roman"/>
                <w:sz w:val="20"/>
                <w:szCs w:val="20"/>
                <w:lang w:eastAsia="ru-RU"/>
              </w:rPr>
              <w:t>возрасте</w:t>
            </w:r>
            <w:proofErr w:type="gramEnd"/>
            <w:r w:rsidRPr="00962DC6">
              <w:rPr>
                <w:rFonts w:ascii="Times New Roman" w:eastAsia="Times New Roman" w:hAnsi="Times New Roman" w:cs="Times New Roman"/>
                <w:sz w:val="20"/>
                <w:szCs w:val="20"/>
                <w:lang w:eastAsia="ru-RU"/>
              </w:rPr>
              <w:t xml:space="preserve"> моложе трудоспособного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14:paraId="73B77221"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5FA252AC"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358</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14A85E5"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358</w:t>
            </w:r>
          </w:p>
        </w:tc>
      </w:tr>
      <w:tr w:rsidR="00962DC6" w:rsidRPr="00962DC6" w14:paraId="75F6069E" w14:textId="77777777" w:rsidTr="00962D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1E686F5"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10.3</w:t>
            </w:r>
          </w:p>
        </w:tc>
        <w:tc>
          <w:tcPr>
            <w:tcW w:w="5160" w:type="dxa"/>
            <w:tcBorders>
              <w:top w:val="nil"/>
              <w:left w:val="nil"/>
              <w:bottom w:val="single" w:sz="4" w:space="0" w:color="auto"/>
              <w:right w:val="single" w:sz="4" w:space="0" w:color="auto"/>
            </w:tcBorders>
            <w:shd w:val="clear" w:color="000000" w:fill="FFFFFF"/>
            <w:vAlign w:val="center"/>
            <w:hideMark/>
          </w:tcPr>
          <w:p w14:paraId="73D43194"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Численность постоянного населения трудоспособного возраста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14:paraId="2E7EED08"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565825E5"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1077</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EB2A1CE"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1077</w:t>
            </w:r>
          </w:p>
        </w:tc>
      </w:tr>
      <w:tr w:rsidR="00962DC6" w:rsidRPr="00962DC6" w14:paraId="1D027416" w14:textId="77777777" w:rsidTr="00962D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A68D0BC"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10.4</w:t>
            </w:r>
          </w:p>
        </w:tc>
        <w:tc>
          <w:tcPr>
            <w:tcW w:w="5160" w:type="dxa"/>
            <w:tcBorders>
              <w:top w:val="nil"/>
              <w:left w:val="nil"/>
              <w:bottom w:val="single" w:sz="4" w:space="0" w:color="auto"/>
              <w:right w:val="single" w:sz="4" w:space="0" w:color="auto"/>
            </w:tcBorders>
            <w:shd w:val="clear" w:color="000000" w:fill="FFFFFF"/>
            <w:vAlign w:val="center"/>
            <w:hideMark/>
          </w:tcPr>
          <w:p w14:paraId="221CA785"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Численность постоянного населения в возрасте старше трудоспособного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14:paraId="40537075"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5C0E1BDC"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521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44F9B38"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521</w:t>
            </w:r>
          </w:p>
        </w:tc>
      </w:tr>
      <w:tr w:rsidR="00962DC6" w:rsidRPr="00962DC6" w14:paraId="0F7D8A87"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22C2113"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10.5</w:t>
            </w:r>
          </w:p>
        </w:tc>
        <w:tc>
          <w:tcPr>
            <w:tcW w:w="5160" w:type="dxa"/>
            <w:tcBorders>
              <w:top w:val="nil"/>
              <w:left w:val="nil"/>
              <w:bottom w:val="single" w:sz="4" w:space="0" w:color="auto"/>
              <w:right w:val="single" w:sz="4" w:space="0" w:color="auto"/>
            </w:tcBorders>
            <w:shd w:val="clear" w:color="000000" w:fill="FFFFFF"/>
            <w:vAlign w:val="center"/>
            <w:hideMark/>
          </w:tcPr>
          <w:p w14:paraId="71FD8867"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Число домохозяйств</w:t>
            </w:r>
          </w:p>
        </w:tc>
        <w:tc>
          <w:tcPr>
            <w:tcW w:w="1000" w:type="dxa"/>
            <w:tcBorders>
              <w:top w:val="nil"/>
              <w:left w:val="nil"/>
              <w:bottom w:val="single" w:sz="4" w:space="0" w:color="auto"/>
              <w:right w:val="single" w:sz="4" w:space="0" w:color="auto"/>
            </w:tcBorders>
            <w:shd w:val="clear" w:color="000000" w:fill="FFFFFF"/>
            <w:vAlign w:val="center"/>
            <w:hideMark/>
          </w:tcPr>
          <w:p w14:paraId="2666C198"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4F1DBD75"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1140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2FA1828"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1140</w:t>
            </w:r>
          </w:p>
        </w:tc>
      </w:tr>
      <w:tr w:rsidR="00962DC6" w:rsidRPr="00962DC6" w14:paraId="696BC579"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E382845"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10.6</w:t>
            </w:r>
          </w:p>
        </w:tc>
        <w:tc>
          <w:tcPr>
            <w:tcW w:w="5160" w:type="dxa"/>
            <w:tcBorders>
              <w:top w:val="nil"/>
              <w:left w:val="nil"/>
              <w:bottom w:val="single" w:sz="4" w:space="0" w:color="auto"/>
              <w:right w:val="single" w:sz="4" w:space="0" w:color="auto"/>
            </w:tcBorders>
            <w:shd w:val="clear" w:color="000000" w:fill="FFFFFF"/>
            <w:vAlign w:val="center"/>
            <w:hideMark/>
          </w:tcPr>
          <w:p w14:paraId="2B6DC6FE"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Общий коэффициент рождаемости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2D77D5A4"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vAlign w:val="center"/>
            <w:hideMark/>
          </w:tcPr>
          <w:p w14:paraId="694BC679"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0,016</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B09FE41"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0,016</w:t>
            </w:r>
          </w:p>
        </w:tc>
      </w:tr>
      <w:tr w:rsidR="00962DC6" w:rsidRPr="00962DC6" w14:paraId="3E9DC2A6"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683A632"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10.7</w:t>
            </w:r>
          </w:p>
        </w:tc>
        <w:tc>
          <w:tcPr>
            <w:tcW w:w="5160" w:type="dxa"/>
            <w:tcBorders>
              <w:top w:val="nil"/>
              <w:left w:val="nil"/>
              <w:bottom w:val="single" w:sz="4" w:space="0" w:color="auto"/>
              <w:right w:val="single" w:sz="4" w:space="0" w:color="auto"/>
            </w:tcBorders>
            <w:shd w:val="clear" w:color="000000" w:fill="FFFFFF"/>
            <w:vAlign w:val="center"/>
            <w:hideMark/>
          </w:tcPr>
          <w:p w14:paraId="638BB3F0"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Общий коэффициент смертности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0182EDFC"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vAlign w:val="center"/>
            <w:hideMark/>
          </w:tcPr>
          <w:p w14:paraId="16F09053"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0,037</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5DD8756"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0,037</w:t>
            </w:r>
          </w:p>
        </w:tc>
      </w:tr>
      <w:tr w:rsidR="00962DC6" w:rsidRPr="00962DC6" w14:paraId="3A4B354E"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54138AD"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10.8</w:t>
            </w:r>
          </w:p>
        </w:tc>
        <w:tc>
          <w:tcPr>
            <w:tcW w:w="5160" w:type="dxa"/>
            <w:tcBorders>
              <w:top w:val="nil"/>
              <w:left w:val="nil"/>
              <w:bottom w:val="single" w:sz="4" w:space="0" w:color="auto"/>
              <w:right w:val="single" w:sz="4" w:space="0" w:color="auto"/>
            </w:tcBorders>
            <w:shd w:val="clear" w:color="000000" w:fill="FFFFFF"/>
            <w:vAlign w:val="center"/>
            <w:hideMark/>
          </w:tcPr>
          <w:p w14:paraId="72282940"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Коэффициент естественного прироста (убыли)</w:t>
            </w:r>
          </w:p>
        </w:tc>
        <w:tc>
          <w:tcPr>
            <w:tcW w:w="1000" w:type="dxa"/>
            <w:tcBorders>
              <w:top w:val="nil"/>
              <w:left w:val="nil"/>
              <w:bottom w:val="single" w:sz="4" w:space="0" w:color="auto"/>
              <w:right w:val="single" w:sz="4" w:space="0" w:color="auto"/>
            </w:tcBorders>
            <w:shd w:val="clear" w:color="000000" w:fill="FFFFFF"/>
            <w:vAlign w:val="center"/>
            <w:hideMark/>
          </w:tcPr>
          <w:p w14:paraId="09C36561"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000000" w:fill="FFFFFF"/>
            <w:noWrap/>
            <w:vAlign w:val="center"/>
            <w:hideMark/>
          </w:tcPr>
          <w:p w14:paraId="2814E7B9"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-0,021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50A6180"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-0,021</w:t>
            </w:r>
          </w:p>
        </w:tc>
      </w:tr>
      <w:tr w:rsidR="00962DC6" w:rsidRPr="00962DC6" w14:paraId="3CE66655"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248C7F3"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lastRenderedPageBreak/>
              <w:t>11</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6D2BB494"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 xml:space="preserve">Органы местного самоуправления </w:t>
            </w:r>
          </w:p>
        </w:tc>
        <w:tc>
          <w:tcPr>
            <w:tcW w:w="1480" w:type="dxa"/>
            <w:tcBorders>
              <w:top w:val="nil"/>
              <w:left w:val="nil"/>
              <w:bottom w:val="single" w:sz="4" w:space="0" w:color="auto"/>
              <w:right w:val="nil"/>
            </w:tcBorders>
            <w:shd w:val="clear" w:color="000000" w:fill="FFFFFF"/>
            <w:noWrap/>
            <w:vAlign w:val="center"/>
            <w:hideMark/>
          </w:tcPr>
          <w:p w14:paraId="40BB82FC"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49CC2B4"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08441CF9" w14:textId="77777777" w:rsidTr="00962D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DF096EE"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11.1</w:t>
            </w:r>
          </w:p>
        </w:tc>
        <w:tc>
          <w:tcPr>
            <w:tcW w:w="5160" w:type="dxa"/>
            <w:tcBorders>
              <w:top w:val="nil"/>
              <w:left w:val="nil"/>
              <w:bottom w:val="single" w:sz="4" w:space="0" w:color="auto"/>
              <w:right w:val="single" w:sz="4" w:space="0" w:color="auto"/>
            </w:tcBorders>
            <w:shd w:val="clear" w:color="000000" w:fill="FFFFFF"/>
            <w:vAlign w:val="center"/>
            <w:hideMark/>
          </w:tcPr>
          <w:p w14:paraId="41DB1050"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proofErr w:type="gramStart"/>
            <w:r w:rsidRPr="00962DC6">
              <w:rPr>
                <w:rFonts w:ascii="Times New Roman" w:eastAsia="Times New Roman" w:hAnsi="Times New Roman" w:cs="Times New Roman"/>
                <w:sz w:val="20"/>
                <w:szCs w:val="20"/>
                <w:lang w:eastAsia="ru-RU"/>
              </w:rPr>
              <w:t>Численность работающих в органах местного самоуправления</w:t>
            </w:r>
            <w:proofErr w:type="gramEnd"/>
          </w:p>
        </w:tc>
        <w:tc>
          <w:tcPr>
            <w:tcW w:w="1000" w:type="dxa"/>
            <w:tcBorders>
              <w:top w:val="nil"/>
              <w:left w:val="nil"/>
              <w:bottom w:val="single" w:sz="4" w:space="0" w:color="auto"/>
              <w:right w:val="single" w:sz="4" w:space="0" w:color="auto"/>
            </w:tcBorders>
            <w:shd w:val="clear" w:color="000000" w:fill="FFFFFF"/>
            <w:vAlign w:val="center"/>
            <w:hideMark/>
          </w:tcPr>
          <w:p w14:paraId="0C0D9D9D"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000000" w:fill="FFFFFF"/>
            <w:noWrap/>
            <w:vAlign w:val="center"/>
            <w:hideMark/>
          </w:tcPr>
          <w:p w14:paraId="01644DA1"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6</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002D8CF"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6</w:t>
            </w:r>
          </w:p>
        </w:tc>
      </w:tr>
      <w:tr w:rsidR="00962DC6" w:rsidRPr="00962DC6" w14:paraId="3BFC26B5"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8183C08"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11.2</w:t>
            </w:r>
          </w:p>
        </w:tc>
        <w:tc>
          <w:tcPr>
            <w:tcW w:w="5160" w:type="dxa"/>
            <w:tcBorders>
              <w:top w:val="nil"/>
              <w:left w:val="nil"/>
              <w:bottom w:val="single" w:sz="4" w:space="0" w:color="auto"/>
              <w:right w:val="single" w:sz="4" w:space="0" w:color="auto"/>
            </w:tcBorders>
            <w:shd w:val="clear" w:color="000000" w:fill="FFFFFF"/>
            <w:vAlign w:val="center"/>
            <w:hideMark/>
          </w:tcPr>
          <w:p w14:paraId="14C3DBF4"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Расходы бюджета на органы местного самоуправления</w:t>
            </w:r>
          </w:p>
        </w:tc>
        <w:tc>
          <w:tcPr>
            <w:tcW w:w="1000" w:type="dxa"/>
            <w:tcBorders>
              <w:top w:val="nil"/>
              <w:left w:val="nil"/>
              <w:bottom w:val="single" w:sz="4" w:space="0" w:color="auto"/>
              <w:right w:val="single" w:sz="4" w:space="0" w:color="auto"/>
            </w:tcBorders>
            <w:shd w:val="clear" w:color="000000" w:fill="FFFFFF"/>
            <w:vAlign w:val="center"/>
            <w:hideMark/>
          </w:tcPr>
          <w:p w14:paraId="38D9CB8D"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1662A4A3"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5 542,50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152AE78"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5 540,90</w:t>
            </w:r>
          </w:p>
        </w:tc>
      </w:tr>
      <w:tr w:rsidR="00962DC6" w:rsidRPr="00962DC6" w14:paraId="3A5906AE"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365C3EC"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021A0A3B" w14:textId="77777777" w:rsidR="00962DC6" w:rsidRPr="00962DC6" w:rsidRDefault="00962DC6" w:rsidP="00962DC6">
            <w:pPr>
              <w:spacing w:after="0" w:line="240" w:lineRule="auto"/>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 xml:space="preserve">в том числе: </w:t>
            </w:r>
            <w:r w:rsidRPr="00962DC6">
              <w:rPr>
                <w:rFonts w:ascii="Times New Roman" w:eastAsia="Times New Roman" w:hAnsi="Times New Roman" w:cs="Times New Roman"/>
                <w:sz w:val="20"/>
                <w:szCs w:val="20"/>
                <w:lang w:eastAsia="ru-RU"/>
              </w:rPr>
              <w:t>заработная плата</w:t>
            </w:r>
          </w:p>
        </w:tc>
        <w:tc>
          <w:tcPr>
            <w:tcW w:w="1000" w:type="dxa"/>
            <w:tcBorders>
              <w:top w:val="nil"/>
              <w:left w:val="nil"/>
              <w:bottom w:val="single" w:sz="4" w:space="0" w:color="auto"/>
              <w:right w:val="single" w:sz="4" w:space="0" w:color="auto"/>
            </w:tcBorders>
            <w:shd w:val="clear" w:color="000000" w:fill="FFFFFF"/>
            <w:vAlign w:val="center"/>
            <w:hideMark/>
          </w:tcPr>
          <w:p w14:paraId="3C073693"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7BC587A2"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4 398,40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3F147B6"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4 555,00</w:t>
            </w:r>
          </w:p>
        </w:tc>
      </w:tr>
      <w:tr w:rsidR="00962DC6" w:rsidRPr="00962DC6" w14:paraId="398C1934" w14:textId="77777777" w:rsidTr="00962DC6">
        <w:trPr>
          <w:trHeight w:val="58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4621AD4"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12</w:t>
            </w:r>
          </w:p>
        </w:tc>
        <w:tc>
          <w:tcPr>
            <w:tcW w:w="6160" w:type="dxa"/>
            <w:gridSpan w:val="2"/>
            <w:tcBorders>
              <w:top w:val="single" w:sz="4" w:space="0" w:color="auto"/>
              <w:left w:val="nil"/>
              <w:bottom w:val="single" w:sz="4" w:space="0" w:color="auto"/>
              <w:right w:val="nil"/>
            </w:tcBorders>
            <w:shd w:val="clear" w:color="000000" w:fill="FFFFFF"/>
            <w:vAlign w:val="center"/>
            <w:hideMark/>
          </w:tcPr>
          <w:p w14:paraId="42ABF3C8" w14:textId="77777777" w:rsidR="00962DC6" w:rsidRPr="00962DC6" w:rsidRDefault="00962DC6" w:rsidP="00962DC6">
            <w:pPr>
              <w:spacing w:after="0" w:line="240" w:lineRule="auto"/>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 xml:space="preserve">Основные показатели реализации отдельных полномочий по решению вопросов местного значения </w:t>
            </w:r>
          </w:p>
        </w:tc>
        <w:tc>
          <w:tcPr>
            <w:tcW w:w="1480" w:type="dxa"/>
            <w:tcBorders>
              <w:top w:val="nil"/>
              <w:left w:val="nil"/>
              <w:bottom w:val="single" w:sz="4" w:space="0" w:color="auto"/>
              <w:right w:val="nil"/>
            </w:tcBorders>
            <w:shd w:val="clear" w:color="000000" w:fill="FFFFFF"/>
            <w:noWrap/>
            <w:vAlign w:val="center"/>
            <w:hideMark/>
          </w:tcPr>
          <w:p w14:paraId="59B42568"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F0BFA3E"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2DABAF27"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EAFC352"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12.1</w:t>
            </w:r>
          </w:p>
        </w:tc>
        <w:tc>
          <w:tcPr>
            <w:tcW w:w="5160" w:type="dxa"/>
            <w:tcBorders>
              <w:top w:val="nil"/>
              <w:left w:val="nil"/>
              <w:bottom w:val="single" w:sz="4" w:space="0" w:color="auto"/>
              <w:right w:val="single" w:sz="4" w:space="0" w:color="auto"/>
            </w:tcBorders>
            <w:shd w:val="clear" w:color="000000" w:fill="FFFFFF"/>
            <w:vAlign w:val="center"/>
            <w:hideMark/>
          </w:tcPr>
          <w:p w14:paraId="47E4FC0D" w14:textId="77777777" w:rsidR="00962DC6" w:rsidRPr="00962DC6" w:rsidRDefault="00962DC6" w:rsidP="00962DC6">
            <w:pPr>
              <w:spacing w:after="0" w:line="240" w:lineRule="auto"/>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Бюджет муниципального образования ПЛАН</w:t>
            </w:r>
          </w:p>
        </w:tc>
        <w:tc>
          <w:tcPr>
            <w:tcW w:w="1000" w:type="dxa"/>
            <w:tcBorders>
              <w:top w:val="nil"/>
              <w:left w:val="nil"/>
              <w:bottom w:val="single" w:sz="4" w:space="0" w:color="auto"/>
              <w:right w:val="single" w:sz="4" w:space="0" w:color="auto"/>
            </w:tcBorders>
            <w:shd w:val="clear" w:color="000000" w:fill="FFFFFF"/>
            <w:vAlign w:val="center"/>
            <w:hideMark/>
          </w:tcPr>
          <w:p w14:paraId="36A661B4"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 </w:t>
            </w:r>
          </w:p>
        </w:tc>
        <w:tc>
          <w:tcPr>
            <w:tcW w:w="1480" w:type="dxa"/>
            <w:tcBorders>
              <w:top w:val="nil"/>
              <w:left w:val="nil"/>
              <w:bottom w:val="single" w:sz="4" w:space="0" w:color="auto"/>
              <w:right w:val="nil"/>
            </w:tcBorders>
            <w:shd w:val="clear" w:color="000000" w:fill="FFFFFF"/>
            <w:noWrap/>
            <w:vAlign w:val="center"/>
            <w:hideMark/>
          </w:tcPr>
          <w:p w14:paraId="27FF0E35"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ED0DC98"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13A90ACE"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E6B2F6E"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610754A4"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доходы всего</w:t>
            </w:r>
          </w:p>
        </w:tc>
        <w:tc>
          <w:tcPr>
            <w:tcW w:w="1000" w:type="dxa"/>
            <w:tcBorders>
              <w:top w:val="nil"/>
              <w:left w:val="nil"/>
              <w:bottom w:val="single" w:sz="4" w:space="0" w:color="auto"/>
              <w:right w:val="single" w:sz="4" w:space="0" w:color="auto"/>
            </w:tcBorders>
            <w:shd w:val="clear" w:color="000000" w:fill="FFFFFF"/>
            <w:vAlign w:val="center"/>
            <w:hideMark/>
          </w:tcPr>
          <w:p w14:paraId="714714EE"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4EFAEA3E"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18 335,30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AF92910"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12 605,80</w:t>
            </w:r>
          </w:p>
        </w:tc>
      </w:tr>
      <w:tr w:rsidR="00962DC6" w:rsidRPr="00962DC6" w14:paraId="44F11702"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71038F5"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2465EAB8"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расходы всего</w:t>
            </w:r>
          </w:p>
        </w:tc>
        <w:tc>
          <w:tcPr>
            <w:tcW w:w="1000" w:type="dxa"/>
            <w:tcBorders>
              <w:top w:val="nil"/>
              <w:left w:val="nil"/>
              <w:bottom w:val="single" w:sz="4" w:space="0" w:color="auto"/>
              <w:right w:val="single" w:sz="4" w:space="0" w:color="auto"/>
            </w:tcBorders>
            <w:shd w:val="clear" w:color="000000" w:fill="FFFFFF"/>
            <w:vAlign w:val="center"/>
            <w:hideMark/>
          </w:tcPr>
          <w:p w14:paraId="74EA54E8"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5CC82DBC"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18 786,50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68F5D0B"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12 605,80</w:t>
            </w:r>
          </w:p>
        </w:tc>
      </w:tr>
      <w:tr w:rsidR="00962DC6" w:rsidRPr="00962DC6" w14:paraId="18D7DE6F"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00C816A"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2ACDA99C" w14:textId="77777777" w:rsidR="00962DC6" w:rsidRPr="00962DC6" w:rsidRDefault="00962DC6" w:rsidP="00962DC6">
            <w:pPr>
              <w:spacing w:after="0" w:line="240" w:lineRule="auto"/>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 xml:space="preserve">в том числе: </w:t>
            </w:r>
          </w:p>
        </w:tc>
        <w:tc>
          <w:tcPr>
            <w:tcW w:w="1000" w:type="dxa"/>
            <w:tcBorders>
              <w:top w:val="nil"/>
              <w:left w:val="nil"/>
              <w:bottom w:val="single" w:sz="4" w:space="0" w:color="auto"/>
              <w:right w:val="single" w:sz="4" w:space="0" w:color="auto"/>
            </w:tcBorders>
            <w:shd w:val="clear" w:color="000000" w:fill="FFFFFF"/>
            <w:vAlign w:val="center"/>
            <w:hideMark/>
          </w:tcPr>
          <w:p w14:paraId="2EF080F1"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5B8F6B06"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809BE57"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79E51DAC"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C7CFF19"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52533374"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пожарный пост ст. 0310</w:t>
            </w:r>
          </w:p>
        </w:tc>
        <w:tc>
          <w:tcPr>
            <w:tcW w:w="1000" w:type="dxa"/>
            <w:tcBorders>
              <w:top w:val="nil"/>
              <w:left w:val="nil"/>
              <w:bottom w:val="single" w:sz="4" w:space="0" w:color="auto"/>
              <w:right w:val="single" w:sz="4" w:space="0" w:color="auto"/>
            </w:tcBorders>
            <w:shd w:val="clear" w:color="000000" w:fill="FFFFFF"/>
            <w:vAlign w:val="center"/>
            <w:hideMark/>
          </w:tcPr>
          <w:p w14:paraId="5CE9CD05"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106B1787"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656,00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772604B"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25,50</w:t>
            </w:r>
          </w:p>
        </w:tc>
      </w:tr>
      <w:tr w:rsidR="00962DC6" w:rsidRPr="00962DC6" w14:paraId="348AF61F"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5B03636"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341C90A8"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культура ст. 0801</w:t>
            </w:r>
          </w:p>
        </w:tc>
        <w:tc>
          <w:tcPr>
            <w:tcW w:w="1000" w:type="dxa"/>
            <w:tcBorders>
              <w:top w:val="nil"/>
              <w:left w:val="nil"/>
              <w:bottom w:val="single" w:sz="4" w:space="0" w:color="auto"/>
              <w:right w:val="single" w:sz="4" w:space="0" w:color="auto"/>
            </w:tcBorders>
            <w:shd w:val="clear" w:color="000000" w:fill="FFFFFF"/>
            <w:vAlign w:val="center"/>
            <w:hideMark/>
          </w:tcPr>
          <w:p w14:paraId="46E64B1B"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0BDC2EFE"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9037422"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1,00</w:t>
            </w:r>
          </w:p>
        </w:tc>
      </w:tr>
      <w:tr w:rsidR="00962DC6" w:rsidRPr="00962DC6" w14:paraId="1C33C0ED"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210DED3"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6C411D24"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управление</w:t>
            </w:r>
          </w:p>
        </w:tc>
        <w:tc>
          <w:tcPr>
            <w:tcW w:w="1000" w:type="dxa"/>
            <w:tcBorders>
              <w:top w:val="nil"/>
              <w:left w:val="nil"/>
              <w:bottom w:val="single" w:sz="4" w:space="0" w:color="auto"/>
              <w:right w:val="single" w:sz="4" w:space="0" w:color="auto"/>
            </w:tcBorders>
            <w:shd w:val="clear" w:color="000000" w:fill="FFFFFF"/>
            <w:vAlign w:val="center"/>
            <w:hideMark/>
          </w:tcPr>
          <w:p w14:paraId="1907DBC7"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5D8711C5"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5 426,50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1C1A06A"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5 540,90</w:t>
            </w:r>
          </w:p>
        </w:tc>
      </w:tr>
      <w:tr w:rsidR="00962DC6" w:rsidRPr="00962DC6" w14:paraId="7E810446"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87D0357"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3EF5DFC5"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прочие расходы</w:t>
            </w:r>
          </w:p>
        </w:tc>
        <w:tc>
          <w:tcPr>
            <w:tcW w:w="1000" w:type="dxa"/>
            <w:tcBorders>
              <w:top w:val="nil"/>
              <w:left w:val="nil"/>
              <w:bottom w:val="single" w:sz="4" w:space="0" w:color="auto"/>
              <w:right w:val="single" w:sz="4" w:space="0" w:color="auto"/>
            </w:tcBorders>
            <w:shd w:val="clear" w:color="000000" w:fill="FFFFFF"/>
            <w:vAlign w:val="center"/>
            <w:hideMark/>
          </w:tcPr>
          <w:p w14:paraId="7996671F"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19FF194F"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12 703,00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A7AA7B7"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7 038,40</w:t>
            </w:r>
          </w:p>
        </w:tc>
      </w:tr>
      <w:tr w:rsidR="00962DC6" w:rsidRPr="00962DC6" w14:paraId="08C6CB7C" w14:textId="77777777" w:rsidTr="00962DC6">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68DE7BE"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12.2</w:t>
            </w:r>
          </w:p>
        </w:tc>
        <w:tc>
          <w:tcPr>
            <w:tcW w:w="5160" w:type="dxa"/>
            <w:tcBorders>
              <w:top w:val="nil"/>
              <w:left w:val="nil"/>
              <w:bottom w:val="single" w:sz="4" w:space="0" w:color="auto"/>
              <w:right w:val="single" w:sz="4" w:space="0" w:color="auto"/>
            </w:tcBorders>
            <w:shd w:val="clear" w:color="000000" w:fill="FFFFFF"/>
            <w:vAlign w:val="center"/>
            <w:hideMark/>
          </w:tcPr>
          <w:p w14:paraId="7D0036AA" w14:textId="77777777" w:rsidR="00962DC6" w:rsidRPr="00962DC6" w:rsidRDefault="00962DC6" w:rsidP="00962DC6">
            <w:pPr>
              <w:spacing w:after="0" w:line="240" w:lineRule="auto"/>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 xml:space="preserve">Основные показатели реализации муниципальных целевых программ </w:t>
            </w:r>
            <w:r w:rsidRPr="00962DC6">
              <w:rPr>
                <w:rFonts w:ascii="Times New Roman" w:eastAsia="Times New Roman" w:hAnsi="Times New Roman" w:cs="Times New Roman"/>
                <w:sz w:val="20"/>
                <w:szCs w:val="20"/>
                <w:lang w:eastAsia="ru-RU"/>
              </w:rPr>
              <w:t>(в разрезе каждой программы)</w:t>
            </w:r>
            <w:r w:rsidRPr="00962DC6">
              <w:rPr>
                <w:rFonts w:ascii="Times New Roman" w:eastAsia="Times New Roman" w:hAnsi="Times New Roman" w:cs="Times New Roman"/>
                <w:b/>
                <w:bCs/>
                <w:sz w:val="20"/>
                <w:szCs w:val="20"/>
                <w:lang w:eastAsia="ru-RU"/>
              </w:rPr>
              <w:t xml:space="preserve"> </w:t>
            </w:r>
          </w:p>
        </w:tc>
        <w:tc>
          <w:tcPr>
            <w:tcW w:w="1000" w:type="dxa"/>
            <w:tcBorders>
              <w:top w:val="nil"/>
              <w:left w:val="nil"/>
              <w:bottom w:val="single" w:sz="4" w:space="0" w:color="auto"/>
              <w:right w:val="single" w:sz="4" w:space="0" w:color="auto"/>
            </w:tcBorders>
            <w:shd w:val="clear" w:color="000000" w:fill="FFFFFF"/>
            <w:vAlign w:val="center"/>
            <w:hideMark/>
          </w:tcPr>
          <w:p w14:paraId="0C3E2560"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472C930A"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9 809,80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411C532" w14:textId="77777777" w:rsidR="00962DC6" w:rsidRPr="00962DC6" w:rsidRDefault="00962DC6" w:rsidP="00962DC6">
            <w:pPr>
              <w:spacing w:after="0" w:line="240" w:lineRule="auto"/>
              <w:jc w:val="center"/>
              <w:rPr>
                <w:rFonts w:ascii="Times New Roman" w:eastAsia="Times New Roman" w:hAnsi="Times New Roman" w:cs="Times New Roman"/>
                <w:b/>
                <w:bCs/>
                <w:sz w:val="20"/>
                <w:szCs w:val="20"/>
                <w:lang w:eastAsia="ru-RU"/>
              </w:rPr>
            </w:pPr>
            <w:r w:rsidRPr="00962DC6">
              <w:rPr>
                <w:rFonts w:ascii="Times New Roman" w:eastAsia="Times New Roman" w:hAnsi="Times New Roman" w:cs="Times New Roman"/>
                <w:b/>
                <w:bCs/>
                <w:sz w:val="20"/>
                <w:szCs w:val="20"/>
                <w:lang w:eastAsia="ru-RU"/>
              </w:rPr>
              <w:t>9 809,80</w:t>
            </w:r>
          </w:p>
        </w:tc>
      </w:tr>
      <w:tr w:rsidR="00962DC6" w:rsidRPr="00962DC6" w14:paraId="1028BC5C"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D790FFD"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386742BD"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xml:space="preserve"> уличное освещение</w:t>
            </w:r>
          </w:p>
        </w:tc>
        <w:tc>
          <w:tcPr>
            <w:tcW w:w="1000" w:type="dxa"/>
            <w:tcBorders>
              <w:top w:val="nil"/>
              <w:left w:val="nil"/>
              <w:bottom w:val="single" w:sz="4" w:space="0" w:color="auto"/>
              <w:right w:val="single" w:sz="4" w:space="0" w:color="auto"/>
            </w:tcBorders>
            <w:shd w:val="clear" w:color="000000" w:fill="FFFFFF"/>
            <w:vAlign w:val="center"/>
            <w:hideMark/>
          </w:tcPr>
          <w:p w14:paraId="6C7820BA"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578C7821"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1 011,50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2E96DDE"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1 011,50</w:t>
            </w:r>
          </w:p>
        </w:tc>
      </w:tr>
      <w:tr w:rsidR="00962DC6" w:rsidRPr="00962DC6" w14:paraId="735EB761"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5CEDFAE"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6C67C9E9"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xml:space="preserve"> поддержание дорог в границах поселения</w:t>
            </w:r>
          </w:p>
        </w:tc>
        <w:tc>
          <w:tcPr>
            <w:tcW w:w="1000" w:type="dxa"/>
            <w:tcBorders>
              <w:top w:val="nil"/>
              <w:left w:val="nil"/>
              <w:bottom w:val="single" w:sz="4" w:space="0" w:color="auto"/>
              <w:right w:val="single" w:sz="4" w:space="0" w:color="auto"/>
            </w:tcBorders>
            <w:shd w:val="clear" w:color="000000" w:fill="FFFFFF"/>
            <w:vAlign w:val="center"/>
            <w:hideMark/>
          </w:tcPr>
          <w:p w14:paraId="64B9D638"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485C15CF"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2 085,80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FBD7C85"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2 085,80</w:t>
            </w:r>
          </w:p>
        </w:tc>
      </w:tr>
      <w:tr w:rsidR="00962DC6" w:rsidRPr="00962DC6" w14:paraId="03629374"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3AE05DE"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1623D26B"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профилактика и тушение пожаров</w:t>
            </w:r>
          </w:p>
        </w:tc>
        <w:tc>
          <w:tcPr>
            <w:tcW w:w="1000" w:type="dxa"/>
            <w:tcBorders>
              <w:top w:val="nil"/>
              <w:left w:val="nil"/>
              <w:bottom w:val="single" w:sz="4" w:space="0" w:color="auto"/>
              <w:right w:val="single" w:sz="4" w:space="0" w:color="auto"/>
            </w:tcBorders>
            <w:shd w:val="clear" w:color="000000" w:fill="FFFFFF"/>
            <w:vAlign w:val="center"/>
            <w:hideMark/>
          </w:tcPr>
          <w:p w14:paraId="774C1242"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3C656171"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656</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8580272"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656,00</w:t>
            </w:r>
          </w:p>
        </w:tc>
      </w:tr>
      <w:tr w:rsidR="00962DC6" w:rsidRPr="00962DC6" w14:paraId="02C19321"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7BF79EA"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07B50FBB"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содержание имущества и общехозяйственные расходы</w:t>
            </w:r>
          </w:p>
        </w:tc>
        <w:tc>
          <w:tcPr>
            <w:tcW w:w="1000" w:type="dxa"/>
            <w:tcBorders>
              <w:top w:val="nil"/>
              <w:left w:val="nil"/>
              <w:bottom w:val="single" w:sz="4" w:space="0" w:color="auto"/>
              <w:right w:val="single" w:sz="4" w:space="0" w:color="auto"/>
            </w:tcBorders>
            <w:shd w:val="clear" w:color="000000" w:fill="FFFFFF"/>
            <w:vAlign w:val="center"/>
            <w:hideMark/>
          </w:tcPr>
          <w:p w14:paraId="48292704"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6DCA9320"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F7B2831"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r>
      <w:tr w:rsidR="00962DC6" w:rsidRPr="00962DC6" w14:paraId="4EA1C832" w14:textId="77777777" w:rsidTr="00962DC6">
        <w:trPr>
          <w:trHeight w:val="48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7361CB9"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51F8C6D7"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обеспечение деятельности подведомственных учреждений</w:t>
            </w:r>
          </w:p>
        </w:tc>
        <w:tc>
          <w:tcPr>
            <w:tcW w:w="1000" w:type="dxa"/>
            <w:tcBorders>
              <w:top w:val="nil"/>
              <w:left w:val="nil"/>
              <w:bottom w:val="single" w:sz="4" w:space="0" w:color="auto"/>
              <w:right w:val="single" w:sz="4" w:space="0" w:color="auto"/>
            </w:tcBorders>
            <w:shd w:val="clear" w:color="000000" w:fill="FFFFFF"/>
            <w:vAlign w:val="center"/>
            <w:hideMark/>
          </w:tcPr>
          <w:p w14:paraId="4FF10A95"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6D2FE638"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3709,6</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19FE85B"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3 709,60</w:t>
            </w:r>
          </w:p>
        </w:tc>
      </w:tr>
      <w:tr w:rsidR="00962DC6" w:rsidRPr="00962DC6" w14:paraId="04A92982"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F89F78A"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5AEA26A6"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другие обязательства государства</w:t>
            </w:r>
          </w:p>
        </w:tc>
        <w:tc>
          <w:tcPr>
            <w:tcW w:w="1000" w:type="dxa"/>
            <w:tcBorders>
              <w:top w:val="nil"/>
              <w:left w:val="nil"/>
              <w:bottom w:val="single" w:sz="4" w:space="0" w:color="auto"/>
              <w:right w:val="single" w:sz="4" w:space="0" w:color="auto"/>
            </w:tcBorders>
            <w:shd w:val="clear" w:color="000000" w:fill="FFFFFF"/>
            <w:vAlign w:val="center"/>
            <w:hideMark/>
          </w:tcPr>
          <w:p w14:paraId="63D98D03"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2C039CB5"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78,50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19FA5D2"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78,50</w:t>
            </w:r>
          </w:p>
        </w:tc>
      </w:tr>
      <w:tr w:rsidR="00962DC6" w:rsidRPr="00962DC6" w14:paraId="6551B1A4"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8AA06E3"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5DD7282D"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благоустройство поселения</w:t>
            </w:r>
          </w:p>
        </w:tc>
        <w:tc>
          <w:tcPr>
            <w:tcW w:w="1000" w:type="dxa"/>
            <w:tcBorders>
              <w:top w:val="nil"/>
              <w:left w:val="nil"/>
              <w:bottom w:val="single" w:sz="4" w:space="0" w:color="auto"/>
              <w:right w:val="single" w:sz="4" w:space="0" w:color="auto"/>
            </w:tcBorders>
            <w:shd w:val="clear" w:color="000000" w:fill="FFFFFF"/>
            <w:vAlign w:val="center"/>
            <w:hideMark/>
          </w:tcPr>
          <w:p w14:paraId="222D2DE7"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vAlign w:val="center"/>
            <w:hideMark/>
          </w:tcPr>
          <w:p w14:paraId="3A46AB72"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1428,00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42BF48E"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1 428,00</w:t>
            </w:r>
          </w:p>
        </w:tc>
      </w:tr>
      <w:tr w:rsidR="00962DC6" w:rsidRPr="00962DC6" w14:paraId="0172B71E" w14:textId="77777777" w:rsidTr="00962DC6">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A18DA6A"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767FD551" w14:textId="77777777" w:rsidR="00962DC6" w:rsidRPr="00962DC6" w:rsidRDefault="00962DC6" w:rsidP="00962DC6">
            <w:pPr>
              <w:spacing w:after="0" w:line="240" w:lineRule="auto"/>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ППМИ</w:t>
            </w:r>
          </w:p>
        </w:tc>
        <w:tc>
          <w:tcPr>
            <w:tcW w:w="1000" w:type="dxa"/>
            <w:tcBorders>
              <w:top w:val="nil"/>
              <w:left w:val="nil"/>
              <w:bottom w:val="single" w:sz="4" w:space="0" w:color="auto"/>
              <w:right w:val="single" w:sz="4" w:space="0" w:color="auto"/>
            </w:tcBorders>
            <w:shd w:val="clear" w:color="000000" w:fill="FFFFFF"/>
            <w:vAlign w:val="center"/>
            <w:hideMark/>
          </w:tcPr>
          <w:p w14:paraId="21278933" w14:textId="77777777" w:rsidR="00962DC6" w:rsidRPr="00962DC6" w:rsidRDefault="00962DC6" w:rsidP="00962DC6">
            <w:pPr>
              <w:spacing w:after="0" w:line="240" w:lineRule="auto"/>
              <w:jc w:val="center"/>
              <w:rPr>
                <w:rFonts w:ascii="Times New Roman" w:eastAsia="Times New Roman" w:hAnsi="Times New Roman" w:cs="Times New Roman"/>
                <w:i/>
                <w:iCs/>
                <w:sz w:val="20"/>
                <w:szCs w:val="20"/>
                <w:lang w:eastAsia="ru-RU"/>
              </w:rPr>
            </w:pPr>
            <w:r w:rsidRPr="00962DC6">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04C73E46"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840,40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AACC79D" w14:textId="77777777" w:rsidR="00962DC6" w:rsidRPr="00962DC6" w:rsidRDefault="00962DC6" w:rsidP="00962DC6">
            <w:pPr>
              <w:spacing w:after="0" w:line="240" w:lineRule="auto"/>
              <w:jc w:val="center"/>
              <w:rPr>
                <w:rFonts w:ascii="Times New Roman" w:eastAsia="Times New Roman" w:hAnsi="Times New Roman" w:cs="Times New Roman"/>
                <w:sz w:val="20"/>
                <w:szCs w:val="20"/>
                <w:lang w:eastAsia="ru-RU"/>
              </w:rPr>
            </w:pPr>
            <w:r w:rsidRPr="00962DC6">
              <w:rPr>
                <w:rFonts w:ascii="Times New Roman" w:eastAsia="Times New Roman" w:hAnsi="Times New Roman" w:cs="Times New Roman"/>
                <w:sz w:val="20"/>
                <w:szCs w:val="20"/>
                <w:lang w:eastAsia="ru-RU"/>
              </w:rPr>
              <w:t>840,40</w:t>
            </w:r>
          </w:p>
        </w:tc>
      </w:tr>
    </w:tbl>
    <w:p w14:paraId="3849A7EF" w14:textId="77777777" w:rsidR="00CC68AB" w:rsidRPr="00CC68AB" w:rsidRDefault="00CC68AB" w:rsidP="00D87F14">
      <w:pPr>
        <w:rPr>
          <w:rFonts w:ascii="Times New Roman" w:hAnsi="Times New Roman" w:cs="Times New Roman"/>
          <w:sz w:val="24"/>
          <w:szCs w:val="24"/>
        </w:rPr>
      </w:pPr>
    </w:p>
    <w:p w14:paraId="5E5BFAAA" w14:textId="77777777" w:rsidR="00127BFB" w:rsidRPr="005275A4" w:rsidRDefault="00127BFB" w:rsidP="00127BFB">
      <w:pPr>
        <w:spacing w:after="0"/>
        <w:ind w:firstLine="567"/>
        <w:jc w:val="center"/>
        <w:rPr>
          <w:b/>
          <w:bCs/>
          <w:sz w:val="24"/>
          <w:szCs w:val="24"/>
        </w:rPr>
      </w:pPr>
    </w:p>
    <w:p w14:paraId="09AC297F" w14:textId="77777777" w:rsidR="00127BFB" w:rsidRPr="005275A4" w:rsidRDefault="00127BFB" w:rsidP="00127BFB">
      <w:pPr>
        <w:spacing w:after="0"/>
        <w:ind w:firstLine="567"/>
        <w:jc w:val="center"/>
        <w:rPr>
          <w:rFonts w:ascii="Times New Roman" w:hAnsi="Times New Roman" w:cs="Times New Roman"/>
          <w:sz w:val="24"/>
          <w:szCs w:val="24"/>
        </w:rPr>
      </w:pPr>
      <w:r w:rsidRPr="005275A4">
        <w:rPr>
          <w:rFonts w:ascii="Times New Roman" w:hAnsi="Times New Roman" w:cs="Times New Roman"/>
          <w:b/>
          <w:bCs/>
          <w:sz w:val="24"/>
          <w:szCs w:val="24"/>
        </w:rPr>
        <w:t>Прогноз</w:t>
      </w:r>
    </w:p>
    <w:p w14:paraId="2CC0A988"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 xml:space="preserve">социально-экономического развития Сизинского сельсовета на </w:t>
      </w:r>
      <w:r>
        <w:rPr>
          <w:rFonts w:ascii="Times New Roman" w:hAnsi="Times New Roman" w:cs="Times New Roman"/>
          <w:b/>
          <w:bCs/>
          <w:sz w:val="24"/>
          <w:szCs w:val="24"/>
        </w:rPr>
        <w:t>2025-2027</w:t>
      </w:r>
      <w:r w:rsidRPr="005275A4">
        <w:rPr>
          <w:rFonts w:ascii="Times New Roman" w:hAnsi="Times New Roman" w:cs="Times New Roman"/>
          <w:b/>
          <w:bCs/>
          <w:sz w:val="24"/>
          <w:szCs w:val="24"/>
        </w:rPr>
        <w:t xml:space="preserve"> годы</w:t>
      </w:r>
    </w:p>
    <w:p w14:paraId="76348950" w14:textId="77777777" w:rsidR="00127BFB" w:rsidRPr="008A67E6" w:rsidRDefault="00127BFB" w:rsidP="00127BFB">
      <w:pPr>
        <w:spacing w:after="0" w:line="240" w:lineRule="auto"/>
        <w:ind w:firstLine="567"/>
        <w:jc w:val="both"/>
        <w:rPr>
          <w:rFonts w:ascii="Times New Roman" w:eastAsia="Times New Roman" w:hAnsi="Times New Roman" w:cs="Times New Roman"/>
          <w:sz w:val="24"/>
          <w:szCs w:val="24"/>
          <w:lang w:eastAsia="ru-RU"/>
        </w:rPr>
      </w:pPr>
      <w:r w:rsidRPr="008A67E6">
        <w:rPr>
          <w:rFonts w:ascii="Times New Roman" w:eastAsia="Times New Roman" w:hAnsi="Times New Roman" w:cs="Times New Roman"/>
          <w:sz w:val="24"/>
          <w:szCs w:val="24"/>
          <w:lang w:eastAsia="ru-RU"/>
        </w:rPr>
        <w:t xml:space="preserve">Прогноз социально-экономического развития </w:t>
      </w:r>
      <w:r>
        <w:rPr>
          <w:rFonts w:ascii="Times New Roman" w:eastAsia="Times New Roman" w:hAnsi="Times New Roman" w:cs="Times New Roman"/>
          <w:sz w:val="24"/>
          <w:szCs w:val="24"/>
          <w:lang w:eastAsia="ru-RU"/>
        </w:rPr>
        <w:t xml:space="preserve">Сизинского сельсовета на 2025- </w:t>
      </w:r>
      <w:r w:rsidRPr="008A67E6">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7</w:t>
      </w:r>
      <w:r w:rsidRPr="008A67E6">
        <w:rPr>
          <w:rFonts w:ascii="Times New Roman" w:eastAsia="Times New Roman" w:hAnsi="Times New Roman" w:cs="Times New Roman"/>
          <w:sz w:val="24"/>
          <w:szCs w:val="24"/>
          <w:lang w:eastAsia="ru-RU"/>
        </w:rPr>
        <w:t xml:space="preserve"> годы подготовлен в соответствии с требованиями Бюджетного кодекса Российской Федерации. </w:t>
      </w:r>
    </w:p>
    <w:p w14:paraId="5884CA22" w14:textId="77777777" w:rsidR="00127BFB" w:rsidRPr="008A67E6" w:rsidRDefault="00127BFB" w:rsidP="00127BFB">
      <w:pPr>
        <w:spacing w:after="0" w:line="240" w:lineRule="auto"/>
        <w:ind w:firstLine="567"/>
        <w:jc w:val="both"/>
        <w:rPr>
          <w:rFonts w:ascii="Times New Roman" w:eastAsia="Times New Roman" w:hAnsi="Times New Roman" w:cs="Times New Roman"/>
          <w:sz w:val="24"/>
          <w:szCs w:val="24"/>
          <w:lang w:eastAsia="ru-RU"/>
        </w:rPr>
      </w:pPr>
      <w:r w:rsidRPr="008A67E6">
        <w:rPr>
          <w:rFonts w:ascii="Times New Roman" w:eastAsia="Times New Roman" w:hAnsi="Times New Roman" w:cs="Times New Roman"/>
          <w:sz w:val="24"/>
          <w:szCs w:val="24"/>
          <w:lang w:eastAsia="ru-RU"/>
        </w:rPr>
        <w:t xml:space="preserve">В качестве информационной основы для разработки прогноза выступили учетные данные администрации поселения, информация субъектов экономической деятельности.  </w:t>
      </w:r>
    </w:p>
    <w:p w14:paraId="794B4ECB" w14:textId="77777777" w:rsidR="00127BFB" w:rsidRPr="008A67E6" w:rsidRDefault="00127BFB" w:rsidP="00127BFB">
      <w:pPr>
        <w:spacing w:after="0" w:line="240" w:lineRule="auto"/>
        <w:ind w:firstLine="567"/>
        <w:jc w:val="both"/>
        <w:rPr>
          <w:rFonts w:ascii="Times New Roman" w:eastAsia="Times New Roman" w:hAnsi="Times New Roman" w:cs="Times New Roman"/>
          <w:sz w:val="24"/>
          <w:szCs w:val="24"/>
          <w:lang w:eastAsia="ru-RU"/>
        </w:rPr>
      </w:pPr>
      <w:r w:rsidRPr="008A67E6">
        <w:rPr>
          <w:rFonts w:ascii="Times New Roman" w:eastAsia="Times New Roman" w:hAnsi="Times New Roman" w:cs="Times New Roman"/>
          <w:sz w:val="24"/>
          <w:szCs w:val="24"/>
          <w:lang w:eastAsia="ru-RU"/>
        </w:rPr>
        <w:t xml:space="preserve">      Основной целью социально-экономического развития </w:t>
      </w:r>
      <w:r>
        <w:rPr>
          <w:rFonts w:ascii="Times New Roman" w:eastAsia="Times New Roman" w:hAnsi="Times New Roman" w:cs="Times New Roman"/>
          <w:sz w:val="24"/>
          <w:szCs w:val="24"/>
          <w:lang w:eastAsia="ru-RU"/>
        </w:rPr>
        <w:t>Сизинского сельсовета</w:t>
      </w:r>
      <w:r w:rsidRPr="008A67E6">
        <w:rPr>
          <w:rFonts w:ascii="Times New Roman" w:eastAsia="Times New Roman" w:hAnsi="Times New Roman" w:cs="Times New Roman"/>
          <w:sz w:val="24"/>
          <w:szCs w:val="24"/>
          <w:lang w:eastAsia="ru-RU"/>
        </w:rPr>
        <w:t xml:space="preserve"> является улучшение качества жизни населения.</w:t>
      </w:r>
    </w:p>
    <w:p w14:paraId="591AB6C8" w14:textId="77777777" w:rsidR="00127BFB" w:rsidRPr="005275A4" w:rsidRDefault="00127BFB" w:rsidP="00127BFB">
      <w:pPr>
        <w:spacing w:after="0" w:line="240" w:lineRule="auto"/>
        <w:ind w:firstLine="567"/>
        <w:jc w:val="both"/>
        <w:rPr>
          <w:rFonts w:ascii="Times New Roman" w:hAnsi="Times New Roman" w:cs="Times New Roman"/>
          <w:sz w:val="24"/>
          <w:szCs w:val="24"/>
        </w:rPr>
      </w:pPr>
      <w:r w:rsidRPr="008A67E6">
        <w:rPr>
          <w:rFonts w:ascii="Times New Roman" w:eastAsia="Times New Roman" w:hAnsi="Times New Roman" w:cs="Times New Roman"/>
          <w:sz w:val="24"/>
          <w:szCs w:val="24"/>
          <w:lang w:eastAsia="ru-RU"/>
        </w:rPr>
        <w:t xml:space="preserve">       </w:t>
      </w:r>
    </w:p>
    <w:p w14:paraId="70E30C5E"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1.Демография и показатели уровня жизни населения</w:t>
      </w:r>
    </w:p>
    <w:p w14:paraId="515E59B3"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Общая площадь Сизинского сельсовета составляет 687</w:t>
      </w:r>
      <w:r>
        <w:rPr>
          <w:rFonts w:ascii="Times New Roman" w:hAnsi="Times New Roman" w:cs="Times New Roman"/>
          <w:sz w:val="24"/>
          <w:szCs w:val="24"/>
        </w:rPr>
        <w:t xml:space="preserve"> </w:t>
      </w:r>
      <w:r w:rsidRPr="005275A4">
        <w:rPr>
          <w:rFonts w:ascii="Times New Roman" w:hAnsi="Times New Roman" w:cs="Times New Roman"/>
          <w:sz w:val="24"/>
          <w:szCs w:val="24"/>
        </w:rPr>
        <w:t>417 га,</w:t>
      </w:r>
      <w:r>
        <w:rPr>
          <w:rFonts w:ascii="Times New Roman" w:hAnsi="Times New Roman" w:cs="Times New Roman"/>
          <w:sz w:val="24"/>
          <w:szCs w:val="24"/>
        </w:rPr>
        <w:t xml:space="preserve"> </w:t>
      </w:r>
      <w:r w:rsidRPr="005275A4">
        <w:rPr>
          <w:rFonts w:ascii="Times New Roman" w:hAnsi="Times New Roman" w:cs="Times New Roman"/>
          <w:sz w:val="24"/>
          <w:szCs w:val="24"/>
        </w:rPr>
        <w:t>и включает в себя 3 населенных пункта.</w:t>
      </w:r>
    </w:p>
    <w:p w14:paraId="2BA40311"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lastRenderedPageBreak/>
        <w:t>По данным статистики на 01.01.20</w:t>
      </w:r>
      <w:r>
        <w:rPr>
          <w:rFonts w:ascii="Times New Roman" w:hAnsi="Times New Roman" w:cs="Times New Roman"/>
          <w:sz w:val="24"/>
          <w:szCs w:val="24"/>
        </w:rPr>
        <w:t>24</w:t>
      </w:r>
      <w:r w:rsidRPr="005275A4">
        <w:rPr>
          <w:rFonts w:ascii="Times New Roman" w:hAnsi="Times New Roman" w:cs="Times New Roman"/>
          <w:sz w:val="24"/>
          <w:szCs w:val="24"/>
        </w:rPr>
        <w:t xml:space="preserve"> года в поселении зарегистрировано по месту жительства </w:t>
      </w:r>
      <w:r>
        <w:rPr>
          <w:rFonts w:ascii="Times New Roman" w:hAnsi="Times New Roman" w:cs="Times New Roman"/>
          <w:sz w:val="24"/>
          <w:szCs w:val="24"/>
        </w:rPr>
        <w:t>1 956</w:t>
      </w:r>
      <w:r w:rsidRPr="005275A4">
        <w:rPr>
          <w:rFonts w:ascii="Times New Roman" w:hAnsi="Times New Roman" w:cs="Times New Roman"/>
          <w:sz w:val="24"/>
          <w:szCs w:val="24"/>
        </w:rPr>
        <w:t xml:space="preserve"> человек, от этого количества запланированы расходы на благоустройство территории.  </w:t>
      </w:r>
    </w:p>
    <w:p w14:paraId="4E167140" w14:textId="77777777" w:rsidR="00127BFB" w:rsidRPr="00503087" w:rsidRDefault="00127BFB" w:rsidP="00127BFB">
      <w:pPr>
        <w:spacing w:after="0"/>
        <w:ind w:firstLine="567"/>
        <w:jc w:val="both"/>
        <w:rPr>
          <w:rFonts w:ascii="Times New Roman" w:hAnsi="Times New Roman" w:cs="Times New Roman"/>
          <w:sz w:val="24"/>
          <w:szCs w:val="24"/>
        </w:rPr>
      </w:pPr>
      <w:r w:rsidRPr="00E136E4">
        <w:rPr>
          <w:rFonts w:ascii="Times New Roman" w:hAnsi="Times New Roman" w:cs="Times New Roman"/>
          <w:sz w:val="24"/>
          <w:szCs w:val="24"/>
        </w:rPr>
        <w:t>В поселении наблюдается естественная убыль населения. В 20</w:t>
      </w:r>
      <w:r>
        <w:rPr>
          <w:rFonts w:ascii="Times New Roman" w:hAnsi="Times New Roman" w:cs="Times New Roman"/>
          <w:sz w:val="24"/>
          <w:szCs w:val="24"/>
        </w:rPr>
        <w:t>24</w:t>
      </w:r>
      <w:r w:rsidRPr="00E136E4">
        <w:rPr>
          <w:rFonts w:ascii="Times New Roman" w:hAnsi="Times New Roman" w:cs="Times New Roman"/>
          <w:sz w:val="24"/>
          <w:szCs w:val="24"/>
        </w:rPr>
        <w:t xml:space="preserve"> году она составила </w:t>
      </w:r>
      <w:r>
        <w:rPr>
          <w:rFonts w:ascii="Times New Roman" w:hAnsi="Times New Roman" w:cs="Times New Roman"/>
          <w:sz w:val="24"/>
          <w:szCs w:val="24"/>
        </w:rPr>
        <w:t>21</w:t>
      </w:r>
      <w:r w:rsidRPr="00E136E4">
        <w:rPr>
          <w:rFonts w:ascii="Times New Roman" w:hAnsi="Times New Roman" w:cs="Times New Roman"/>
          <w:sz w:val="24"/>
          <w:szCs w:val="24"/>
        </w:rPr>
        <w:t xml:space="preserve"> человек. Родилось </w:t>
      </w:r>
      <w:r>
        <w:rPr>
          <w:rFonts w:ascii="Times New Roman" w:hAnsi="Times New Roman" w:cs="Times New Roman"/>
          <w:sz w:val="24"/>
          <w:szCs w:val="24"/>
        </w:rPr>
        <w:t>16</w:t>
      </w:r>
      <w:r w:rsidRPr="00E136E4">
        <w:rPr>
          <w:rFonts w:ascii="Times New Roman" w:hAnsi="Times New Roman" w:cs="Times New Roman"/>
          <w:sz w:val="24"/>
          <w:szCs w:val="24"/>
        </w:rPr>
        <w:t xml:space="preserve"> человек, умерло </w:t>
      </w:r>
      <w:r>
        <w:rPr>
          <w:rFonts w:ascii="Times New Roman" w:hAnsi="Times New Roman" w:cs="Times New Roman"/>
          <w:sz w:val="24"/>
          <w:szCs w:val="24"/>
        </w:rPr>
        <w:t>37</w:t>
      </w:r>
      <w:r w:rsidRPr="00E136E4">
        <w:rPr>
          <w:rFonts w:ascii="Times New Roman" w:hAnsi="Times New Roman" w:cs="Times New Roman"/>
          <w:sz w:val="24"/>
          <w:szCs w:val="24"/>
        </w:rPr>
        <w:t xml:space="preserve">  человек.</w:t>
      </w:r>
      <w:r w:rsidRPr="00503087">
        <w:rPr>
          <w:rFonts w:ascii="Times New Roman" w:hAnsi="Times New Roman" w:cs="Times New Roman"/>
          <w:sz w:val="24"/>
          <w:szCs w:val="24"/>
        </w:rPr>
        <w:t xml:space="preserve"> Обостряет проблему смертность населения в трудоспособном возрасте, которая отрицательно влияет на формирование и состав трудовых ресурсов.</w:t>
      </w:r>
    </w:p>
    <w:p w14:paraId="4E03886E" w14:textId="77777777" w:rsidR="00127BFB" w:rsidRPr="00503087" w:rsidRDefault="00127BFB" w:rsidP="00127BFB">
      <w:pPr>
        <w:spacing w:after="0"/>
        <w:ind w:firstLine="567"/>
        <w:jc w:val="both"/>
        <w:rPr>
          <w:rFonts w:ascii="Times New Roman" w:hAnsi="Times New Roman" w:cs="Times New Roman"/>
          <w:sz w:val="24"/>
          <w:szCs w:val="24"/>
        </w:rPr>
      </w:pPr>
      <w:r w:rsidRPr="00503087">
        <w:rPr>
          <w:rFonts w:ascii="Times New Roman" w:hAnsi="Times New Roman" w:cs="Times New Roman"/>
          <w:sz w:val="24"/>
          <w:szCs w:val="24"/>
        </w:rPr>
        <w:t>Возрастная структура населения:</w:t>
      </w:r>
    </w:p>
    <w:p w14:paraId="7895B82D" w14:textId="77777777" w:rsidR="00127BFB" w:rsidRPr="00503087" w:rsidRDefault="00127BFB" w:rsidP="00127BFB">
      <w:pPr>
        <w:spacing w:after="0"/>
        <w:ind w:firstLine="567"/>
        <w:jc w:val="both"/>
        <w:rPr>
          <w:rFonts w:ascii="Times New Roman" w:hAnsi="Times New Roman" w:cs="Times New Roman"/>
          <w:sz w:val="24"/>
          <w:szCs w:val="24"/>
        </w:rPr>
      </w:pPr>
      <w:r w:rsidRPr="00503087">
        <w:rPr>
          <w:rFonts w:ascii="Times New Roman" w:hAnsi="Times New Roman" w:cs="Times New Roman"/>
          <w:sz w:val="24"/>
          <w:szCs w:val="24"/>
        </w:rPr>
        <w:t xml:space="preserve">-численность населения в трудоспособном возрасте –  </w:t>
      </w:r>
      <w:r>
        <w:rPr>
          <w:rFonts w:ascii="Times New Roman" w:hAnsi="Times New Roman" w:cs="Times New Roman"/>
          <w:sz w:val="24"/>
          <w:szCs w:val="24"/>
        </w:rPr>
        <w:t xml:space="preserve">1 077 </w:t>
      </w:r>
      <w:r w:rsidRPr="00503087">
        <w:rPr>
          <w:rFonts w:ascii="Times New Roman" w:hAnsi="Times New Roman" w:cs="Times New Roman"/>
          <w:sz w:val="24"/>
          <w:szCs w:val="24"/>
        </w:rPr>
        <w:t>человек;</w:t>
      </w:r>
    </w:p>
    <w:p w14:paraId="22C79CD9" w14:textId="77777777" w:rsidR="00127BFB" w:rsidRPr="00503087" w:rsidRDefault="00127BFB" w:rsidP="00127BFB">
      <w:pPr>
        <w:spacing w:after="0"/>
        <w:ind w:firstLine="567"/>
        <w:jc w:val="both"/>
        <w:rPr>
          <w:rFonts w:ascii="Times New Roman" w:hAnsi="Times New Roman" w:cs="Times New Roman"/>
          <w:sz w:val="24"/>
          <w:szCs w:val="24"/>
        </w:rPr>
      </w:pPr>
      <w:r w:rsidRPr="00503087">
        <w:rPr>
          <w:rFonts w:ascii="Times New Roman" w:hAnsi="Times New Roman" w:cs="Times New Roman"/>
          <w:sz w:val="24"/>
          <w:szCs w:val="24"/>
        </w:rPr>
        <w:t>-численность населения старше трудоспособного возраста –</w:t>
      </w:r>
      <w:r>
        <w:rPr>
          <w:rFonts w:ascii="Times New Roman" w:hAnsi="Times New Roman" w:cs="Times New Roman"/>
          <w:sz w:val="24"/>
          <w:szCs w:val="24"/>
        </w:rPr>
        <w:t>521</w:t>
      </w:r>
      <w:r w:rsidRPr="00503087">
        <w:rPr>
          <w:rFonts w:ascii="Times New Roman" w:hAnsi="Times New Roman" w:cs="Times New Roman"/>
          <w:sz w:val="24"/>
          <w:szCs w:val="24"/>
        </w:rPr>
        <w:t xml:space="preserve"> человек;</w:t>
      </w:r>
    </w:p>
    <w:p w14:paraId="5ED8E61B" w14:textId="77777777" w:rsidR="00127BFB" w:rsidRDefault="00127BFB" w:rsidP="00127BFB">
      <w:pPr>
        <w:spacing w:after="0"/>
        <w:ind w:firstLine="567"/>
        <w:jc w:val="both"/>
        <w:rPr>
          <w:rFonts w:ascii="Times New Roman" w:hAnsi="Times New Roman" w:cs="Times New Roman"/>
          <w:sz w:val="24"/>
          <w:szCs w:val="24"/>
        </w:rPr>
      </w:pPr>
      <w:r w:rsidRPr="00503087">
        <w:rPr>
          <w:rFonts w:ascii="Times New Roman" w:hAnsi="Times New Roman" w:cs="Times New Roman"/>
          <w:sz w:val="24"/>
          <w:szCs w:val="24"/>
        </w:rPr>
        <w:t xml:space="preserve">-детей всего –  </w:t>
      </w:r>
      <w:r>
        <w:rPr>
          <w:rFonts w:ascii="Times New Roman" w:hAnsi="Times New Roman" w:cs="Times New Roman"/>
          <w:sz w:val="24"/>
          <w:szCs w:val="24"/>
        </w:rPr>
        <w:t>358 человек.</w:t>
      </w:r>
    </w:p>
    <w:p w14:paraId="42007944"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Из-за суженного спектра возможностей трудоустройства и неудовлетворительного качества среды жизнедеятельности происходит интенсивная миграция конкурентоспособной части населения. Основная часть трудоспособного населения работает за пределами поселения.</w:t>
      </w:r>
    </w:p>
    <w:p w14:paraId="27390F47"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Следствием негативных демографических процессов, усугубленных падением объемов производства и его организационно-структурными преобразованиями, становиться потеря трудового потенциала поселения.</w:t>
      </w:r>
    </w:p>
    <w:p w14:paraId="530BEE02"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Доходы населения средние, на 25-30% ниже прожиточного уровня. Основным источником доходов населения являются пенсионные выплаты и дох</w:t>
      </w:r>
      <w:r>
        <w:rPr>
          <w:rFonts w:ascii="Times New Roman" w:hAnsi="Times New Roman" w:cs="Times New Roman"/>
          <w:sz w:val="24"/>
          <w:szCs w:val="24"/>
        </w:rPr>
        <w:t>оды, получаемые по месту работы</w:t>
      </w:r>
      <w:r w:rsidRPr="005275A4">
        <w:rPr>
          <w:rFonts w:ascii="Times New Roman" w:hAnsi="Times New Roman" w:cs="Times New Roman"/>
          <w:sz w:val="24"/>
          <w:szCs w:val="24"/>
        </w:rPr>
        <w:t xml:space="preserve"> - это заработная плата и выплаты социального характера, рост которых, по-прежнему является важнейшим фактором обеспечения повышения жизненного уровня населения.</w:t>
      </w:r>
    </w:p>
    <w:p w14:paraId="0BB6AD0E"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 Доля неработающего населения в Сизинском сельсовете в трудоспособном возрасте (в среднем </w:t>
      </w:r>
      <w:r>
        <w:rPr>
          <w:rFonts w:ascii="Times New Roman" w:hAnsi="Times New Roman" w:cs="Times New Roman"/>
          <w:sz w:val="24"/>
          <w:szCs w:val="24"/>
        </w:rPr>
        <w:t>0,83</w:t>
      </w:r>
      <w:r w:rsidRPr="005275A4">
        <w:rPr>
          <w:rFonts w:ascii="Times New Roman" w:hAnsi="Times New Roman" w:cs="Times New Roman"/>
          <w:sz w:val="24"/>
          <w:szCs w:val="24"/>
        </w:rPr>
        <w:t>%) – достаточно высока и не может не сказываться отрицательно на социально-экономической сфере поселения.</w:t>
      </w:r>
    </w:p>
    <w:p w14:paraId="7A199BE5" w14:textId="77777777" w:rsidR="00127BFB" w:rsidRPr="005275A4" w:rsidRDefault="00127BFB" w:rsidP="00127BFB">
      <w:pPr>
        <w:spacing w:after="0"/>
        <w:ind w:firstLine="567"/>
        <w:jc w:val="both"/>
        <w:rPr>
          <w:rFonts w:ascii="Times New Roman" w:hAnsi="Times New Roman" w:cs="Times New Roman"/>
          <w:sz w:val="24"/>
          <w:szCs w:val="24"/>
        </w:rPr>
      </w:pPr>
      <w:proofErr w:type="gramStart"/>
      <w:r w:rsidRPr="005275A4">
        <w:rPr>
          <w:rFonts w:ascii="Times New Roman" w:hAnsi="Times New Roman" w:cs="Times New Roman"/>
          <w:sz w:val="24"/>
          <w:szCs w:val="24"/>
        </w:rPr>
        <w:t>А это ведет в, свою очередь, к тому, что бюджет Сизинского сельсовета недополучает денежные средства, которые формируются за счет поступления от НДФЛ, занятых в организациях поселения работающих.</w:t>
      </w:r>
      <w:proofErr w:type="gramEnd"/>
    </w:p>
    <w:p w14:paraId="437E87AB"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Таким образом, проведенный анализ демографического потенциала Сизинского сельсовета, и вопросов занятости трудоспособного населения показывает, что затронутые проблемы являются сложными и весьма противоречивыми, тесно связаны с экономикой и бюджетом сельского поселения, и их необходимо учитывать при решении задач комплексного территориального развития.</w:t>
      </w:r>
    </w:p>
    <w:p w14:paraId="68277F1D"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u w:val="single"/>
        </w:rPr>
        <w:t>2. Социально-экономическое развитие поселения</w:t>
      </w:r>
    </w:p>
    <w:p w14:paraId="4E446D20"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Из основных числящихся</w:t>
      </w:r>
      <w:r>
        <w:rPr>
          <w:rFonts w:ascii="Times New Roman" w:hAnsi="Times New Roman" w:cs="Times New Roman"/>
          <w:sz w:val="24"/>
          <w:szCs w:val="24"/>
        </w:rPr>
        <w:t xml:space="preserve"> производственных предприятий (</w:t>
      </w:r>
      <w:r w:rsidRPr="005275A4">
        <w:rPr>
          <w:rFonts w:ascii="Times New Roman" w:hAnsi="Times New Roman" w:cs="Times New Roman"/>
          <w:sz w:val="24"/>
          <w:szCs w:val="24"/>
        </w:rPr>
        <w:t>включая сельскохозяйственное производство), на территории Сизинского сельсовета расположены:</w:t>
      </w:r>
    </w:p>
    <w:p w14:paraId="321B4C8D"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1.ООО «МАЛ ЯР»</w:t>
      </w:r>
    </w:p>
    <w:p w14:paraId="5C549496"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2.ООО «Томская горнодобывающая компания»</w:t>
      </w:r>
    </w:p>
    <w:p w14:paraId="33D536C1" w14:textId="77777777" w:rsidR="00127BFB" w:rsidRPr="005275A4" w:rsidRDefault="00127BFB" w:rsidP="00127BFB">
      <w:pPr>
        <w:spacing w:after="0"/>
        <w:ind w:firstLine="567"/>
        <w:jc w:val="both"/>
        <w:rPr>
          <w:rFonts w:ascii="Times New Roman" w:hAnsi="Times New Roman" w:cs="Times New Roman"/>
          <w:sz w:val="24"/>
          <w:szCs w:val="24"/>
        </w:rPr>
      </w:pPr>
      <w:r>
        <w:rPr>
          <w:rFonts w:ascii="Times New Roman" w:hAnsi="Times New Roman" w:cs="Times New Roman"/>
          <w:sz w:val="24"/>
          <w:szCs w:val="24"/>
        </w:rPr>
        <w:t>3.</w:t>
      </w:r>
      <w:r w:rsidRPr="005275A4">
        <w:rPr>
          <w:rFonts w:ascii="Times New Roman" w:hAnsi="Times New Roman" w:cs="Times New Roman"/>
          <w:sz w:val="24"/>
          <w:szCs w:val="24"/>
        </w:rPr>
        <w:t>ООО «БОРУС-ПЛЮС»</w:t>
      </w:r>
    </w:p>
    <w:p w14:paraId="15A2520C"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соответствии с данными, наличие общей площади жилого фонда на территории поселения составляет </w:t>
      </w:r>
      <w:r>
        <w:rPr>
          <w:rFonts w:ascii="Times New Roman" w:hAnsi="Times New Roman" w:cs="Times New Roman"/>
          <w:sz w:val="24"/>
          <w:szCs w:val="24"/>
        </w:rPr>
        <w:t>55 370</w:t>
      </w:r>
      <w:r w:rsidRPr="005275A4">
        <w:rPr>
          <w:rFonts w:ascii="Times New Roman" w:hAnsi="Times New Roman" w:cs="Times New Roman"/>
          <w:sz w:val="24"/>
          <w:szCs w:val="24"/>
        </w:rPr>
        <w:t xml:space="preserve"> м </w:t>
      </w:r>
      <w:r w:rsidRPr="005275A4">
        <w:rPr>
          <w:rFonts w:ascii="Times New Roman" w:hAnsi="Times New Roman" w:cs="Times New Roman"/>
          <w:sz w:val="24"/>
          <w:szCs w:val="24"/>
          <w:vertAlign w:val="superscript"/>
        </w:rPr>
        <w:t>2</w:t>
      </w:r>
      <w:r w:rsidRPr="005275A4">
        <w:rPr>
          <w:rFonts w:ascii="Times New Roman" w:hAnsi="Times New Roman" w:cs="Times New Roman"/>
          <w:sz w:val="24"/>
          <w:szCs w:val="24"/>
        </w:rPr>
        <w:t>.</w:t>
      </w:r>
    </w:p>
    <w:p w14:paraId="0F32583A"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 Сизинском сельсовете преобладает частный жилищный фонд (96% всего жилищного фонда поселения), на долю муниципального фонда приходится 4%.</w:t>
      </w:r>
    </w:p>
    <w:p w14:paraId="196F4F96"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Средняя обеспеченность жилищным фондом – показатель, характеризующий качество жилищного строительства и темпы его развития. Средняя жилищная обеспеченность   составила </w:t>
      </w:r>
      <w:r>
        <w:rPr>
          <w:rFonts w:ascii="Times New Roman" w:hAnsi="Times New Roman" w:cs="Times New Roman"/>
          <w:sz w:val="24"/>
          <w:szCs w:val="24"/>
        </w:rPr>
        <w:t>15</w:t>
      </w:r>
      <w:r w:rsidRPr="005275A4">
        <w:rPr>
          <w:rFonts w:ascii="Times New Roman" w:hAnsi="Times New Roman" w:cs="Times New Roman"/>
          <w:sz w:val="24"/>
          <w:szCs w:val="24"/>
        </w:rPr>
        <w:t xml:space="preserve"> м</w:t>
      </w:r>
      <w:proofErr w:type="gramStart"/>
      <w:r w:rsidRPr="005275A4">
        <w:rPr>
          <w:rFonts w:ascii="Times New Roman" w:hAnsi="Times New Roman" w:cs="Times New Roman"/>
          <w:sz w:val="24"/>
          <w:szCs w:val="24"/>
          <w:vertAlign w:val="superscript"/>
        </w:rPr>
        <w:t>2</w:t>
      </w:r>
      <w:proofErr w:type="gramEnd"/>
      <w:r w:rsidRPr="005275A4">
        <w:rPr>
          <w:rFonts w:ascii="Times New Roman" w:hAnsi="Times New Roman" w:cs="Times New Roman"/>
          <w:sz w:val="24"/>
          <w:szCs w:val="24"/>
        </w:rPr>
        <w:t>/чел.</w:t>
      </w:r>
    </w:p>
    <w:p w14:paraId="5E4CEEE7"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В Сизинском сельсовете преобладают деревянная жилая застройка, которая составляет 95,7% от общей площади всего жилищного фонда поселения. </w:t>
      </w:r>
      <w:proofErr w:type="gramStart"/>
      <w:r w:rsidRPr="005275A4">
        <w:rPr>
          <w:rFonts w:ascii="Times New Roman" w:hAnsi="Times New Roman" w:cs="Times New Roman"/>
          <w:sz w:val="24"/>
          <w:szCs w:val="24"/>
        </w:rPr>
        <w:t xml:space="preserve">Небольшой долей (2,9%) жилищный фонд поселения представлен каменными домами (в т. ч. кирпичные, крупнопанельные, блочные) и </w:t>
      </w:r>
      <w:r>
        <w:rPr>
          <w:rFonts w:ascii="Times New Roman" w:hAnsi="Times New Roman" w:cs="Times New Roman"/>
          <w:sz w:val="24"/>
          <w:szCs w:val="24"/>
        </w:rPr>
        <w:t>домами из прочих материалов (1,4</w:t>
      </w:r>
      <w:r w:rsidRPr="005275A4">
        <w:rPr>
          <w:rFonts w:ascii="Times New Roman" w:hAnsi="Times New Roman" w:cs="Times New Roman"/>
          <w:sz w:val="24"/>
          <w:szCs w:val="24"/>
        </w:rPr>
        <w:t>%)</w:t>
      </w:r>
      <w:proofErr w:type="gramEnd"/>
    </w:p>
    <w:p w14:paraId="487603B6"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lastRenderedPageBreak/>
        <w:t>Перечень вопросов в сфере муниципальной жилищной политики, решение которых обеспечивают муниципальные органы власти:</w:t>
      </w:r>
    </w:p>
    <w:p w14:paraId="72793741"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1) учет (мониторинг) жилищного фонда;</w:t>
      </w:r>
    </w:p>
    <w:p w14:paraId="2F49A629"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2) определение существующей обеспеченности жильем населения поселения;</w:t>
      </w:r>
    </w:p>
    <w:p w14:paraId="37783BF3"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3) установление нормативов жилищной обеспеченности, учитывающие местные условия муниципального образования;</w:t>
      </w:r>
    </w:p>
    <w:p w14:paraId="1AA0B6F1"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4) формирование нормативно-правовой базы в жилищной сфере.</w:t>
      </w:r>
    </w:p>
    <w:p w14:paraId="2296F0FA"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 2.1. Показатели социальной сферы.</w:t>
      </w:r>
    </w:p>
    <w:p w14:paraId="13A76DDB"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14:paraId="192E2588"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 Сизинском сельсовете 1 дошкольное учреждение и 1 школа.</w:t>
      </w:r>
    </w:p>
    <w:p w14:paraId="1A628403"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Население Сизинского сельсовета обслуживается одной участковой больницей.</w:t>
      </w:r>
    </w:p>
    <w:p w14:paraId="506F2402"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Сеть культурно-досуговых учреждений поселения представлена 1 библиотекой, 1 клубным учреждением. В плановом и прогнозном периодах будет продолжена работа по улучшению условий для массового отдыха населения.</w:t>
      </w:r>
    </w:p>
    <w:p w14:paraId="52C52E0D"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Приоритетными направлениями развития спорта будут являться: создание условий для занятий населения физической культурой и спортом, приобщение молодежи и подростков к активному занятию спортом, к формированию здорового образа жизни.</w:t>
      </w:r>
    </w:p>
    <w:p w14:paraId="718493F1" w14:textId="77777777" w:rsidR="00127BFB" w:rsidRPr="005275A4" w:rsidRDefault="00127BFB" w:rsidP="00127B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275A4">
        <w:rPr>
          <w:rFonts w:ascii="Times New Roman" w:hAnsi="Times New Roman" w:cs="Times New Roman"/>
          <w:sz w:val="24"/>
          <w:szCs w:val="24"/>
        </w:rPr>
        <w:t>На территории поселения   имеется 1</w:t>
      </w:r>
      <w:r>
        <w:rPr>
          <w:rFonts w:ascii="Times New Roman" w:hAnsi="Times New Roman" w:cs="Times New Roman"/>
          <w:sz w:val="24"/>
          <w:szCs w:val="24"/>
        </w:rPr>
        <w:t>-</w:t>
      </w:r>
      <w:r w:rsidRPr="005275A4">
        <w:rPr>
          <w:rFonts w:ascii="Times New Roman" w:hAnsi="Times New Roman" w:cs="Times New Roman"/>
          <w:sz w:val="24"/>
          <w:szCs w:val="24"/>
        </w:rPr>
        <w:t xml:space="preserve"> отделени</w:t>
      </w:r>
      <w:r>
        <w:rPr>
          <w:rFonts w:ascii="Times New Roman" w:hAnsi="Times New Roman" w:cs="Times New Roman"/>
          <w:sz w:val="24"/>
          <w:szCs w:val="24"/>
        </w:rPr>
        <w:t>е</w:t>
      </w:r>
      <w:r w:rsidRPr="005275A4">
        <w:rPr>
          <w:rFonts w:ascii="Times New Roman" w:hAnsi="Times New Roman" w:cs="Times New Roman"/>
          <w:sz w:val="24"/>
          <w:szCs w:val="24"/>
        </w:rPr>
        <w:t xml:space="preserve"> связи, 14</w:t>
      </w:r>
      <w:r>
        <w:rPr>
          <w:rFonts w:ascii="Times New Roman" w:hAnsi="Times New Roman" w:cs="Times New Roman"/>
          <w:sz w:val="24"/>
          <w:szCs w:val="24"/>
        </w:rPr>
        <w:t>-</w:t>
      </w:r>
      <w:r w:rsidRPr="005275A4">
        <w:rPr>
          <w:rFonts w:ascii="Times New Roman" w:hAnsi="Times New Roman" w:cs="Times New Roman"/>
          <w:sz w:val="24"/>
          <w:szCs w:val="24"/>
        </w:rPr>
        <w:t xml:space="preserve"> магазинов. </w:t>
      </w:r>
    </w:p>
    <w:p w14:paraId="062C81FC" w14:textId="77777777" w:rsidR="00127BFB" w:rsidRPr="005275A4" w:rsidRDefault="00127BFB" w:rsidP="00127B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275A4">
        <w:rPr>
          <w:rFonts w:ascii="Times New Roman" w:hAnsi="Times New Roman" w:cs="Times New Roman"/>
          <w:sz w:val="24"/>
          <w:szCs w:val="24"/>
        </w:rPr>
        <w:t>Все население территории сельского поселения охвачено услугами телефонной связи, мобильной связи.</w:t>
      </w:r>
    </w:p>
    <w:p w14:paraId="748356B8"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2.2. Благоустройство</w:t>
      </w:r>
      <w:r>
        <w:rPr>
          <w:rFonts w:ascii="Times New Roman" w:hAnsi="Times New Roman" w:cs="Times New Roman"/>
          <w:b/>
          <w:bCs/>
          <w:sz w:val="24"/>
          <w:szCs w:val="24"/>
        </w:rPr>
        <w:t>.</w:t>
      </w:r>
    </w:p>
    <w:p w14:paraId="6DA2B731"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 20</w:t>
      </w:r>
      <w:r>
        <w:rPr>
          <w:rFonts w:ascii="Times New Roman" w:hAnsi="Times New Roman" w:cs="Times New Roman"/>
          <w:sz w:val="24"/>
          <w:szCs w:val="24"/>
        </w:rPr>
        <w:t>25</w:t>
      </w:r>
      <w:r w:rsidRPr="005275A4">
        <w:rPr>
          <w:rFonts w:ascii="Times New Roman" w:hAnsi="Times New Roman" w:cs="Times New Roman"/>
          <w:sz w:val="24"/>
          <w:szCs w:val="24"/>
        </w:rPr>
        <w:t xml:space="preserve"> – 202</w:t>
      </w:r>
      <w:r>
        <w:rPr>
          <w:rFonts w:ascii="Times New Roman" w:hAnsi="Times New Roman" w:cs="Times New Roman"/>
          <w:sz w:val="24"/>
          <w:szCs w:val="24"/>
        </w:rPr>
        <w:t>7</w:t>
      </w:r>
      <w:r w:rsidRPr="005275A4">
        <w:rPr>
          <w:rFonts w:ascii="Times New Roman" w:hAnsi="Times New Roman" w:cs="Times New Roman"/>
          <w:sz w:val="24"/>
          <w:szCs w:val="24"/>
        </w:rPr>
        <w:t xml:space="preserve"> годах будет осуществляться реализация полномочий органов местного самоуправления в части содержания и благоустройства территории. При этом средства бюджета поселения планируется направить по следующим разделам: уличное освещение, содержание автомобильных дорог и инженерных сооружений на них в границах населенных пунктов, организация и содержание мест захоронения, прочие мероприятия по благоустройству. </w:t>
      </w:r>
      <w:proofErr w:type="gramStart"/>
      <w:r w:rsidRPr="005275A4">
        <w:rPr>
          <w:rFonts w:ascii="Times New Roman" w:hAnsi="Times New Roman" w:cs="Times New Roman"/>
          <w:sz w:val="24"/>
          <w:szCs w:val="24"/>
        </w:rPr>
        <w:t>На дорожную деятельность в отношении автомобильных дорог местного значения в границах населенных пунктов поселений для выполнения комплекса работ по ремонту</w:t>
      </w:r>
      <w:proofErr w:type="gramEnd"/>
      <w:r w:rsidRPr="005275A4">
        <w:rPr>
          <w:rFonts w:ascii="Times New Roman" w:hAnsi="Times New Roman" w:cs="Times New Roman"/>
          <w:sz w:val="24"/>
          <w:szCs w:val="24"/>
        </w:rPr>
        <w:t xml:space="preserve"> и содержанию дорог предусмотрено направить не менее запланированного размера дорожного фонда с учетом переходящего остатка.</w:t>
      </w:r>
    </w:p>
    <w:p w14:paraId="165AD7CD"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Общая протяженность дорог в границах населенных пунктов поселения составляет </w:t>
      </w:r>
      <w:r>
        <w:rPr>
          <w:rFonts w:ascii="Times New Roman" w:hAnsi="Times New Roman" w:cs="Times New Roman"/>
          <w:sz w:val="24"/>
          <w:szCs w:val="24"/>
        </w:rPr>
        <w:t xml:space="preserve">36,3 </w:t>
      </w:r>
      <w:r w:rsidRPr="005275A4">
        <w:rPr>
          <w:rFonts w:ascii="Times New Roman" w:hAnsi="Times New Roman" w:cs="Times New Roman"/>
          <w:sz w:val="24"/>
          <w:szCs w:val="24"/>
        </w:rPr>
        <w:t>км.</w:t>
      </w:r>
    </w:p>
    <w:p w14:paraId="361596D6"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Качество дорог удовлетворительное, 50</w:t>
      </w:r>
      <w:r>
        <w:rPr>
          <w:rFonts w:ascii="Times New Roman" w:hAnsi="Times New Roman" w:cs="Times New Roman"/>
          <w:sz w:val="24"/>
          <w:szCs w:val="24"/>
        </w:rPr>
        <w:t xml:space="preserve"> </w:t>
      </w:r>
      <w:r w:rsidRPr="005275A4">
        <w:rPr>
          <w:rFonts w:ascii="Times New Roman" w:hAnsi="Times New Roman" w:cs="Times New Roman"/>
          <w:sz w:val="24"/>
          <w:szCs w:val="24"/>
        </w:rPr>
        <w:t>% из них</w:t>
      </w:r>
      <w:r>
        <w:rPr>
          <w:rFonts w:ascii="Times New Roman" w:hAnsi="Times New Roman" w:cs="Times New Roman"/>
          <w:sz w:val="24"/>
          <w:szCs w:val="24"/>
        </w:rPr>
        <w:t xml:space="preserve"> -</w:t>
      </w:r>
      <w:r w:rsidRPr="005275A4">
        <w:rPr>
          <w:rFonts w:ascii="Times New Roman" w:hAnsi="Times New Roman" w:cs="Times New Roman"/>
          <w:sz w:val="24"/>
          <w:szCs w:val="24"/>
        </w:rPr>
        <w:t xml:space="preserve"> требует ремонт. Реализация мероприятий муниципальной программы «Обеспечение жизнедеятельности МО Сизинский сельсовет</w:t>
      </w:r>
      <w:r>
        <w:rPr>
          <w:rFonts w:ascii="Times New Roman" w:hAnsi="Times New Roman" w:cs="Times New Roman"/>
          <w:sz w:val="24"/>
          <w:szCs w:val="24"/>
        </w:rPr>
        <w:t>»</w:t>
      </w:r>
      <w:r w:rsidRPr="005275A4">
        <w:rPr>
          <w:rFonts w:ascii="Times New Roman" w:hAnsi="Times New Roman" w:cs="Times New Roman"/>
          <w:sz w:val="24"/>
          <w:szCs w:val="24"/>
        </w:rPr>
        <w:t xml:space="preserve"> на 20</w:t>
      </w:r>
      <w:r>
        <w:rPr>
          <w:rFonts w:ascii="Times New Roman" w:hAnsi="Times New Roman" w:cs="Times New Roman"/>
          <w:sz w:val="24"/>
          <w:szCs w:val="24"/>
        </w:rPr>
        <w:t>25</w:t>
      </w:r>
      <w:r w:rsidRPr="005275A4">
        <w:rPr>
          <w:rFonts w:ascii="Times New Roman" w:hAnsi="Times New Roman" w:cs="Times New Roman"/>
          <w:sz w:val="24"/>
          <w:szCs w:val="24"/>
        </w:rPr>
        <w:t>-202</w:t>
      </w:r>
      <w:r>
        <w:rPr>
          <w:rFonts w:ascii="Times New Roman" w:hAnsi="Times New Roman" w:cs="Times New Roman"/>
          <w:sz w:val="24"/>
          <w:szCs w:val="24"/>
        </w:rPr>
        <w:t>7</w:t>
      </w:r>
      <w:r w:rsidRPr="005275A4">
        <w:rPr>
          <w:rFonts w:ascii="Times New Roman" w:hAnsi="Times New Roman" w:cs="Times New Roman"/>
          <w:sz w:val="24"/>
          <w:szCs w:val="24"/>
        </w:rPr>
        <w:t xml:space="preserve"> годы позволит увеличить уровень комфортности и безопасности людей на улицах и дорогах поселения.</w:t>
      </w:r>
    </w:p>
    <w:p w14:paraId="75484E87"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2.3</w:t>
      </w:r>
      <w:r>
        <w:rPr>
          <w:rFonts w:ascii="Times New Roman" w:hAnsi="Times New Roman" w:cs="Times New Roman"/>
          <w:b/>
          <w:bCs/>
          <w:sz w:val="24"/>
          <w:szCs w:val="24"/>
        </w:rPr>
        <w:t>. Жилищно-коммунальное хозяйство.</w:t>
      </w:r>
    </w:p>
    <w:p w14:paraId="71F9997C"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В целях рационального и эффективного использования земель будет продолжено предоставление гражданам земельных участков для ведения личного подсобного хозяйства, под садоводство, огородничество, индивидуальное жилищное строительство, осуществление земельного </w:t>
      </w:r>
      <w:proofErr w:type="gramStart"/>
      <w:r w:rsidRPr="005275A4">
        <w:rPr>
          <w:rFonts w:ascii="Times New Roman" w:hAnsi="Times New Roman" w:cs="Times New Roman"/>
          <w:sz w:val="24"/>
          <w:szCs w:val="24"/>
        </w:rPr>
        <w:t>контроля за</w:t>
      </w:r>
      <w:proofErr w:type="gramEnd"/>
      <w:r w:rsidRPr="005275A4">
        <w:rPr>
          <w:rFonts w:ascii="Times New Roman" w:hAnsi="Times New Roman" w:cs="Times New Roman"/>
          <w:sz w:val="24"/>
          <w:szCs w:val="24"/>
        </w:rPr>
        <w:t xml:space="preserve"> использованием земель.</w:t>
      </w:r>
    </w:p>
    <w:p w14:paraId="0F822169"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По итоговой характеристике социально-экономического развития, поселение имеет потенциал развития с привлечением средств вышестоящих бюджетов обеспечить минимальные стандарты жизни населения, что приведет в будущем к повышению инвестиционной привлекательности территории.</w:t>
      </w:r>
    </w:p>
    <w:p w14:paraId="0E487A43" w14:textId="77777777" w:rsidR="00127BFB" w:rsidRPr="005275A4" w:rsidRDefault="00127BFB" w:rsidP="00127BFB">
      <w:pPr>
        <w:spacing w:after="0"/>
        <w:ind w:firstLine="567"/>
        <w:jc w:val="both"/>
        <w:rPr>
          <w:rFonts w:ascii="Times New Roman" w:hAnsi="Times New Roman" w:cs="Times New Roman"/>
          <w:sz w:val="24"/>
          <w:szCs w:val="24"/>
        </w:rPr>
      </w:pPr>
      <w:r>
        <w:rPr>
          <w:rFonts w:ascii="Times New Roman" w:hAnsi="Times New Roman" w:cs="Times New Roman"/>
          <w:b/>
          <w:bCs/>
          <w:sz w:val="24"/>
          <w:szCs w:val="24"/>
        </w:rPr>
        <w:t>  </w:t>
      </w:r>
      <w:r w:rsidRPr="005275A4">
        <w:rPr>
          <w:rFonts w:ascii="Times New Roman" w:hAnsi="Times New Roman" w:cs="Times New Roman"/>
          <w:b/>
          <w:bCs/>
          <w:sz w:val="24"/>
          <w:szCs w:val="24"/>
        </w:rPr>
        <w:t>2.4. Развитие малого и среднего предпринимательства</w:t>
      </w:r>
      <w:r>
        <w:rPr>
          <w:rFonts w:ascii="Times New Roman" w:hAnsi="Times New Roman" w:cs="Times New Roman"/>
          <w:b/>
          <w:bCs/>
          <w:sz w:val="24"/>
          <w:szCs w:val="24"/>
        </w:rPr>
        <w:t>.</w:t>
      </w:r>
    </w:p>
    <w:p w14:paraId="0D8709E6"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lastRenderedPageBreak/>
        <w:t>Развитие малого и среднего предпринимательства – один из постоянных приоритетов социально-экономического развития поселения. Вовлечение экономически активного населения в предпринимательскую деятельность способствует росту общественного благосостояния, обеспечению социально-политической стабильности в обществе, поддержанию занятости населения, увеличению поступлений в бюджеты всех уровней. Быстрый и устойчивый рост экономики способен обеспечить конкурентоспособный малый и средний бизнес, использующий передовые информационно-коммуникационные и управленческие технологии. Развитие малого и среднего предпринимательства требует системных подходов и обоснованных финансовых вложений.</w:t>
      </w:r>
    </w:p>
    <w:p w14:paraId="109380D1"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Одним из основных направлений работы администрации с предпринимателями должн</w:t>
      </w:r>
      <w:r>
        <w:rPr>
          <w:rFonts w:ascii="Times New Roman" w:hAnsi="Times New Roman" w:cs="Times New Roman"/>
          <w:sz w:val="24"/>
          <w:szCs w:val="24"/>
        </w:rPr>
        <w:t>а</w:t>
      </w:r>
      <w:r w:rsidRPr="005275A4">
        <w:rPr>
          <w:rFonts w:ascii="Times New Roman" w:hAnsi="Times New Roman" w:cs="Times New Roman"/>
          <w:sz w:val="24"/>
          <w:szCs w:val="24"/>
        </w:rPr>
        <w:t xml:space="preserve"> стать работа по выведению заработной платы «из тени», искоренение фактов выплаты зарплат ниже прожиточного минимума.</w:t>
      </w:r>
    </w:p>
    <w:p w14:paraId="05C1979D"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Основными формами поддержки малого предпринимательства остаются различные формы консультационной помощи.</w:t>
      </w:r>
    </w:p>
    <w:p w14:paraId="6EE212A9"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Дальнейшему положительному развитию малого предпринимательства могут способствовать меры государственной поддержки, предусмотренные федеральным, региональным и местным законодательством.</w:t>
      </w:r>
    </w:p>
    <w:p w14:paraId="71F2D92C" w14:textId="77777777" w:rsidR="00127BFB" w:rsidRDefault="00127BFB" w:rsidP="00127BFB">
      <w:pPr>
        <w:spacing w:after="0"/>
        <w:ind w:firstLine="567"/>
        <w:jc w:val="both"/>
        <w:rPr>
          <w:rFonts w:ascii="Times New Roman" w:hAnsi="Times New Roman" w:cs="Times New Roman"/>
          <w:b/>
          <w:bCs/>
          <w:sz w:val="24"/>
          <w:szCs w:val="24"/>
        </w:rPr>
      </w:pPr>
    </w:p>
    <w:p w14:paraId="030B1788"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2.5. Транспортная инфраструктура.</w:t>
      </w:r>
    </w:p>
    <w:p w14:paraId="5B927B7F"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Транспортная инфраструктура на территории поселения отмечена объектами и линейными сооружениями автомобильного транспорта.</w:t>
      </w:r>
    </w:p>
    <w:p w14:paraId="1D988EBC"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Общая протяженность дорог в границах Сизинского сельсовета составляет: </w:t>
      </w:r>
      <w:r>
        <w:rPr>
          <w:rFonts w:ascii="Times New Roman" w:hAnsi="Times New Roman" w:cs="Times New Roman"/>
          <w:sz w:val="24"/>
          <w:szCs w:val="24"/>
        </w:rPr>
        <w:t>36,3</w:t>
      </w:r>
      <w:r w:rsidRPr="005275A4">
        <w:rPr>
          <w:rFonts w:ascii="Times New Roman" w:hAnsi="Times New Roman" w:cs="Times New Roman"/>
          <w:sz w:val="24"/>
          <w:szCs w:val="24"/>
        </w:rPr>
        <w:t xml:space="preserve"> км.</w:t>
      </w:r>
    </w:p>
    <w:p w14:paraId="00A87361"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По территории поселения проходит автомобильная дорога Шушенское - Саяногорск, ее протяженность на этом участке 9,0 км.</w:t>
      </w:r>
    </w:p>
    <w:p w14:paraId="595F02BD"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Протяженность улиц с асфальтовым покрытием</w:t>
      </w:r>
      <w:r>
        <w:rPr>
          <w:rFonts w:ascii="Times New Roman" w:hAnsi="Times New Roman" w:cs="Times New Roman"/>
          <w:sz w:val="24"/>
          <w:szCs w:val="24"/>
        </w:rPr>
        <w:t xml:space="preserve"> –</w:t>
      </w:r>
      <w:r w:rsidRPr="005275A4">
        <w:rPr>
          <w:rFonts w:ascii="Times New Roman" w:hAnsi="Times New Roman" w:cs="Times New Roman"/>
          <w:sz w:val="24"/>
          <w:szCs w:val="24"/>
        </w:rPr>
        <w:t xml:space="preserve"> </w:t>
      </w:r>
      <w:r>
        <w:rPr>
          <w:rFonts w:ascii="Times New Roman" w:hAnsi="Times New Roman" w:cs="Times New Roman"/>
          <w:sz w:val="24"/>
          <w:szCs w:val="24"/>
        </w:rPr>
        <w:t xml:space="preserve">10,1 </w:t>
      </w:r>
      <w:r w:rsidRPr="005275A4">
        <w:rPr>
          <w:rFonts w:ascii="Times New Roman" w:hAnsi="Times New Roman" w:cs="Times New Roman"/>
          <w:sz w:val="24"/>
          <w:szCs w:val="24"/>
        </w:rPr>
        <w:t>км.</w:t>
      </w:r>
    </w:p>
    <w:p w14:paraId="2CF8F6D6"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Протяженность улиц с твердым покрытием – </w:t>
      </w:r>
      <w:r>
        <w:rPr>
          <w:rFonts w:ascii="Times New Roman" w:hAnsi="Times New Roman" w:cs="Times New Roman"/>
          <w:sz w:val="24"/>
          <w:szCs w:val="24"/>
        </w:rPr>
        <w:t xml:space="preserve">25,8 </w:t>
      </w:r>
      <w:r w:rsidRPr="005275A4">
        <w:rPr>
          <w:rFonts w:ascii="Times New Roman" w:hAnsi="Times New Roman" w:cs="Times New Roman"/>
          <w:sz w:val="24"/>
          <w:szCs w:val="24"/>
        </w:rPr>
        <w:t>км.</w:t>
      </w:r>
    </w:p>
    <w:p w14:paraId="66223D71"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На территории поселения имеется 1 автозаправочная станция.</w:t>
      </w:r>
    </w:p>
    <w:p w14:paraId="4A9BFFC0"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Интенсивность автобусного движения достаточна.  Остановки не везде оборудованы павильонами.</w:t>
      </w:r>
    </w:p>
    <w:p w14:paraId="5DAF5193"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 2.6. Связь.</w:t>
      </w:r>
    </w:p>
    <w:p w14:paraId="29D952AA"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Население обеспечено телефонной сетью общего пользования на 180 номеров. Общественные здания телефонизированы на 100 процентов.</w:t>
      </w:r>
    </w:p>
    <w:p w14:paraId="11450A91"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Имеется почтовое отделение связи.</w:t>
      </w:r>
    </w:p>
    <w:p w14:paraId="20B3291B" w14:textId="77777777" w:rsidR="00127BFB" w:rsidRPr="005275A4" w:rsidRDefault="00127BFB" w:rsidP="00127BFB">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Радиосеть – не сохранилась.</w:t>
      </w:r>
    </w:p>
    <w:p w14:paraId="143CAEC7" w14:textId="77777777" w:rsidR="00127BFB" w:rsidRPr="005275A4" w:rsidRDefault="00127BFB" w:rsidP="00127BFB">
      <w:pPr>
        <w:spacing w:after="0"/>
        <w:ind w:firstLine="567"/>
        <w:jc w:val="both"/>
        <w:rPr>
          <w:rFonts w:ascii="Times New Roman" w:hAnsi="Times New Roman" w:cs="Times New Roman"/>
          <w:sz w:val="24"/>
          <w:szCs w:val="24"/>
        </w:rPr>
      </w:pPr>
    </w:p>
    <w:tbl>
      <w:tblPr>
        <w:tblW w:w="10763" w:type="dxa"/>
        <w:tblInd w:w="93" w:type="dxa"/>
        <w:tblLayout w:type="fixed"/>
        <w:tblLook w:val="04A0" w:firstRow="1" w:lastRow="0" w:firstColumn="1" w:lastColumn="0" w:noHBand="0" w:noVBand="1"/>
      </w:tblPr>
      <w:tblGrid>
        <w:gridCol w:w="553"/>
        <w:gridCol w:w="236"/>
        <w:gridCol w:w="236"/>
        <w:gridCol w:w="236"/>
        <w:gridCol w:w="236"/>
        <w:gridCol w:w="236"/>
        <w:gridCol w:w="236"/>
        <w:gridCol w:w="236"/>
        <w:gridCol w:w="236"/>
        <w:gridCol w:w="236"/>
        <w:gridCol w:w="1307"/>
        <w:gridCol w:w="1450"/>
        <w:gridCol w:w="1253"/>
        <w:gridCol w:w="1019"/>
        <w:gridCol w:w="1019"/>
        <w:gridCol w:w="1019"/>
        <w:gridCol w:w="1019"/>
      </w:tblGrid>
      <w:tr w:rsidR="004F39A1" w:rsidRPr="004F39A1" w14:paraId="53B9C82B" w14:textId="77777777" w:rsidTr="004F39A1">
        <w:trPr>
          <w:trHeight w:val="450"/>
        </w:trPr>
        <w:tc>
          <w:tcPr>
            <w:tcW w:w="10763" w:type="dxa"/>
            <w:gridSpan w:val="17"/>
            <w:tcBorders>
              <w:top w:val="nil"/>
              <w:left w:val="nil"/>
              <w:bottom w:val="nil"/>
              <w:right w:val="nil"/>
            </w:tcBorders>
            <w:shd w:val="clear" w:color="auto" w:fill="auto"/>
            <w:vAlign w:val="bottom"/>
            <w:hideMark/>
          </w:tcPr>
          <w:p w14:paraId="54336BC2" w14:textId="77777777" w:rsidR="004F39A1" w:rsidRPr="004F39A1" w:rsidRDefault="004F39A1" w:rsidP="004F39A1">
            <w:pPr>
              <w:spacing w:after="0" w:line="240" w:lineRule="auto"/>
              <w:jc w:val="center"/>
              <w:rPr>
                <w:rFonts w:ascii="Times New Roman" w:eastAsia="Times New Roman" w:hAnsi="Times New Roman" w:cs="Times New Roman"/>
                <w:b/>
                <w:bCs/>
                <w:sz w:val="24"/>
                <w:szCs w:val="24"/>
                <w:lang w:eastAsia="ru-RU"/>
              </w:rPr>
            </w:pPr>
            <w:r w:rsidRPr="004F39A1">
              <w:rPr>
                <w:rFonts w:ascii="Times New Roman" w:eastAsia="Times New Roman" w:hAnsi="Times New Roman" w:cs="Times New Roman"/>
                <w:b/>
                <w:bCs/>
                <w:sz w:val="24"/>
                <w:szCs w:val="24"/>
                <w:lang w:eastAsia="ru-RU"/>
              </w:rPr>
              <w:t>Прогноз общего объема доходов на 2025 год</w:t>
            </w:r>
          </w:p>
        </w:tc>
      </w:tr>
      <w:tr w:rsidR="004F39A1" w:rsidRPr="004F39A1" w14:paraId="5B84A639" w14:textId="77777777" w:rsidTr="004F39A1">
        <w:trPr>
          <w:trHeight w:val="240"/>
        </w:trPr>
        <w:tc>
          <w:tcPr>
            <w:tcW w:w="553" w:type="dxa"/>
            <w:tcBorders>
              <w:top w:val="nil"/>
              <w:left w:val="nil"/>
              <w:bottom w:val="nil"/>
              <w:right w:val="nil"/>
            </w:tcBorders>
            <w:shd w:val="clear" w:color="auto" w:fill="auto"/>
            <w:noWrap/>
            <w:vAlign w:val="bottom"/>
            <w:hideMark/>
          </w:tcPr>
          <w:p w14:paraId="1940F988" w14:textId="77777777" w:rsidR="004F39A1" w:rsidRPr="004F39A1" w:rsidRDefault="004F39A1" w:rsidP="004F39A1">
            <w:pPr>
              <w:spacing w:after="0" w:line="240" w:lineRule="auto"/>
              <w:jc w:val="center"/>
              <w:rPr>
                <w:rFonts w:ascii="Arial" w:eastAsia="Times New Roman" w:hAnsi="Arial" w:cs="Arial"/>
                <w:sz w:val="16"/>
                <w:szCs w:val="16"/>
                <w:lang w:eastAsia="ru-RU"/>
              </w:rPr>
            </w:pPr>
          </w:p>
        </w:tc>
        <w:tc>
          <w:tcPr>
            <w:tcW w:w="236" w:type="dxa"/>
            <w:tcBorders>
              <w:top w:val="nil"/>
              <w:left w:val="nil"/>
              <w:bottom w:val="nil"/>
              <w:right w:val="nil"/>
            </w:tcBorders>
            <w:shd w:val="clear" w:color="auto" w:fill="auto"/>
            <w:noWrap/>
            <w:vAlign w:val="bottom"/>
            <w:hideMark/>
          </w:tcPr>
          <w:p w14:paraId="6CB19D10" w14:textId="77777777" w:rsidR="004F39A1" w:rsidRPr="004F39A1" w:rsidRDefault="004F39A1" w:rsidP="004F39A1">
            <w:pPr>
              <w:spacing w:after="0" w:line="240" w:lineRule="auto"/>
              <w:jc w:val="center"/>
              <w:rPr>
                <w:rFonts w:ascii="Arial" w:eastAsia="Times New Roman" w:hAnsi="Arial" w:cs="Arial"/>
                <w:sz w:val="16"/>
                <w:szCs w:val="16"/>
                <w:lang w:eastAsia="ru-RU"/>
              </w:rPr>
            </w:pPr>
          </w:p>
        </w:tc>
        <w:tc>
          <w:tcPr>
            <w:tcW w:w="236" w:type="dxa"/>
            <w:tcBorders>
              <w:top w:val="nil"/>
              <w:left w:val="nil"/>
              <w:bottom w:val="nil"/>
              <w:right w:val="nil"/>
            </w:tcBorders>
            <w:shd w:val="clear" w:color="auto" w:fill="auto"/>
            <w:noWrap/>
            <w:vAlign w:val="bottom"/>
            <w:hideMark/>
          </w:tcPr>
          <w:p w14:paraId="74E353AA" w14:textId="77777777" w:rsidR="004F39A1" w:rsidRPr="004F39A1" w:rsidRDefault="004F39A1" w:rsidP="004F39A1">
            <w:pPr>
              <w:spacing w:after="0" w:line="240" w:lineRule="auto"/>
              <w:jc w:val="center"/>
              <w:rPr>
                <w:rFonts w:ascii="Arial" w:eastAsia="Times New Roman" w:hAnsi="Arial" w:cs="Arial"/>
                <w:sz w:val="16"/>
                <w:szCs w:val="16"/>
                <w:lang w:eastAsia="ru-RU"/>
              </w:rPr>
            </w:pPr>
          </w:p>
        </w:tc>
        <w:tc>
          <w:tcPr>
            <w:tcW w:w="236" w:type="dxa"/>
            <w:tcBorders>
              <w:top w:val="nil"/>
              <w:left w:val="nil"/>
              <w:bottom w:val="nil"/>
              <w:right w:val="nil"/>
            </w:tcBorders>
            <w:shd w:val="clear" w:color="auto" w:fill="auto"/>
            <w:noWrap/>
            <w:vAlign w:val="bottom"/>
            <w:hideMark/>
          </w:tcPr>
          <w:p w14:paraId="500D8D7A" w14:textId="77777777" w:rsidR="004F39A1" w:rsidRPr="004F39A1" w:rsidRDefault="004F39A1" w:rsidP="004F39A1">
            <w:pPr>
              <w:spacing w:after="0" w:line="240" w:lineRule="auto"/>
              <w:jc w:val="center"/>
              <w:rPr>
                <w:rFonts w:ascii="Arial" w:eastAsia="Times New Roman" w:hAnsi="Arial" w:cs="Arial"/>
                <w:sz w:val="16"/>
                <w:szCs w:val="16"/>
                <w:lang w:eastAsia="ru-RU"/>
              </w:rPr>
            </w:pPr>
          </w:p>
        </w:tc>
        <w:tc>
          <w:tcPr>
            <w:tcW w:w="236" w:type="dxa"/>
            <w:tcBorders>
              <w:top w:val="nil"/>
              <w:left w:val="nil"/>
              <w:bottom w:val="nil"/>
              <w:right w:val="nil"/>
            </w:tcBorders>
            <w:shd w:val="clear" w:color="auto" w:fill="auto"/>
            <w:noWrap/>
            <w:vAlign w:val="bottom"/>
            <w:hideMark/>
          </w:tcPr>
          <w:p w14:paraId="32F970BD" w14:textId="77777777" w:rsidR="004F39A1" w:rsidRPr="004F39A1" w:rsidRDefault="004F39A1" w:rsidP="004F39A1">
            <w:pPr>
              <w:spacing w:after="0" w:line="240" w:lineRule="auto"/>
              <w:jc w:val="center"/>
              <w:rPr>
                <w:rFonts w:ascii="Arial" w:eastAsia="Times New Roman" w:hAnsi="Arial" w:cs="Arial"/>
                <w:sz w:val="16"/>
                <w:szCs w:val="16"/>
                <w:lang w:eastAsia="ru-RU"/>
              </w:rPr>
            </w:pPr>
          </w:p>
        </w:tc>
        <w:tc>
          <w:tcPr>
            <w:tcW w:w="236" w:type="dxa"/>
            <w:tcBorders>
              <w:top w:val="nil"/>
              <w:left w:val="nil"/>
              <w:bottom w:val="nil"/>
              <w:right w:val="nil"/>
            </w:tcBorders>
            <w:shd w:val="clear" w:color="auto" w:fill="auto"/>
            <w:noWrap/>
            <w:vAlign w:val="bottom"/>
            <w:hideMark/>
          </w:tcPr>
          <w:p w14:paraId="2666E053" w14:textId="77777777" w:rsidR="004F39A1" w:rsidRPr="004F39A1" w:rsidRDefault="004F39A1" w:rsidP="004F39A1">
            <w:pPr>
              <w:spacing w:after="0" w:line="240" w:lineRule="auto"/>
              <w:jc w:val="center"/>
              <w:rPr>
                <w:rFonts w:ascii="Arial" w:eastAsia="Times New Roman" w:hAnsi="Arial" w:cs="Arial"/>
                <w:sz w:val="16"/>
                <w:szCs w:val="16"/>
                <w:lang w:eastAsia="ru-RU"/>
              </w:rPr>
            </w:pPr>
          </w:p>
        </w:tc>
        <w:tc>
          <w:tcPr>
            <w:tcW w:w="236" w:type="dxa"/>
            <w:tcBorders>
              <w:top w:val="nil"/>
              <w:left w:val="nil"/>
              <w:bottom w:val="nil"/>
              <w:right w:val="nil"/>
            </w:tcBorders>
            <w:shd w:val="clear" w:color="auto" w:fill="auto"/>
            <w:noWrap/>
            <w:vAlign w:val="bottom"/>
            <w:hideMark/>
          </w:tcPr>
          <w:p w14:paraId="53B88593" w14:textId="77777777" w:rsidR="004F39A1" w:rsidRPr="004F39A1" w:rsidRDefault="004F39A1" w:rsidP="004F39A1">
            <w:pPr>
              <w:spacing w:after="0" w:line="240" w:lineRule="auto"/>
              <w:jc w:val="center"/>
              <w:rPr>
                <w:rFonts w:ascii="Arial" w:eastAsia="Times New Roman" w:hAnsi="Arial" w:cs="Arial"/>
                <w:sz w:val="16"/>
                <w:szCs w:val="16"/>
                <w:lang w:eastAsia="ru-RU"/>
              </w:rPr>
            </w:pPr>
          </w:p>
        </w:tc>
        <w:tc>
          <w:tcPr>
            <w:tcW w:w="236" w:type="dxa"/>
            <w:tcBorders>
              <w:top w:val="nil"/>
              <w:left w:val="nil"/>
              <w:bottom w:val="nil"/>
              <w:right w:val="nil"/>
            </w:tcBorders>
            <w:shd w:val="clear" w:color="auto" w:fill="auto"/>
            <w:noWrap/>
            <w:vAlign w:val="bottom"/>
            <w:hideMark/>
          </w:tcPr>
          <w:p w14:paraId="68E945CC" w14:textId="77777777" w:rsidR="004F39A1" w:rsidRPr="004F39A1" w:rsidRDefault="004F39A1" w:rsidP="004F39A1">
            <w:pPr>
              <w:spacing w:after="0" w:line="240" w:lineRule="auto"/>
              <w:jc w:val="center"/>
              <w:rPr>
                <w:rFonts w:ascii="Arial" w:eastAsia="Times New Roman" w:hAnsi="Arial" w:cs="Arial"/>
                <w:sz w:val="16"/>
                <w:szCs w:val="16"/>
                <w:lang w:eastAsia="ru-RU"/>
              </w:rPr>
            </w:pPr>
          </w:p>
        </w:tc>
        <w:tc>
          <w:tcPr>
            <w:tcW w:w="236" w:type="dxa"/>
            <w:tcBorders>
              <w:top w:val="nil"/>
              <w:left w:val="nil"/>
              <w:bottom w:val="nil"/>
              <w:right w:val="nil"/>
            </w:tcBorders>
            <w:shd w:val="clear" w:color="auto" w:fill="auto"/>
            <w:noWrap/>
            <w:vAlign w:val="bottom"/>
            <w:hideMark/>
          </w:tcPr>
          <w:p w14:paraId="58278471" w14:textId="77777777" w:rsidR="004F39A1" w:rsidRPr="004F39A1" w:rsidRDefault="004F39A1" w:rsidP="004F39A1">
            <w:pPr>
              <w:spacing w:after="0" w:line="240" w:lineRule="auto"/>
              <w:jc w:val="center"/>
              <w:rPr>
                <w:rFonts w:ascii="Arial" w:eastAsia="Times New Roman" w:hAnsi="Arial" w:cs="Arial"/>
                <w:sz w:val="16"/>
                <w:szCs w:val="16"/>
                <w:lang w:eastAsia="ru-RU"/>
              </w:rPr>
            </w:pPr>
          </w:p>
        </w:tc>
        <w:tc>
          <w:tcPr>
            <w:tcW w:w="236" w:type="dxa"/>
            <w:tcBorders>
              <w:top w:val="nil"/>
              <w:left w:val="nil"/>
              <w:bottom w:val="nil"/>
              <w:right w:val="nil"/>
            </w:tcBorders>
            <w:shd w:val="clear" w:color="auto" w:fill="auto"/>
            <w:noWrap/>
            <w:vAlign w:val="bottom"/>
            <w:hideMark/>
          </w:tcPr>
          <w:p w14:paraId="7F10BB03" w14:textId="77777777" w:rsidR="004F39A1" w:rsidRPr="004F39A1" w:rsidRDefault="004F39A1" w:rsidP="004F39A1">
            <w:pPr>
              <w:spacing w:after="0" w:line="240" w:lineRule="auto"/>
              <w:jc w:val="center"/>
              <w:rPr>
                <w:rFonts w:ascii="Arial" w:eastAsia="Times New Roman" w:hAnsi="Arial" w:cs="Arial"/>
                <w:sz w:val="16"/>
                <w:szCs w:val="16"/>
                <w:lang w:eastAsia="ru-RU"/>
              </w:rPr>
            </w:pPr>
          </w:p>
        </w:tc>
        <w:tc>
          <w:tcPr>
            <w:tcW w:w="1307" w:type="dxa"/>
            <w:tcBorders>
              <w:top w:val="nil"/>
              <w:left w:val="nil"/>
              <w:bottom w:val="nil"/>
              <w:right w:val="nil"/>
            </w:tcBorders>
            <w:shd w:val="clear" w:color="auto" w:fill="auto"/>
            <w:noWrap/>
            <w:vAlign w:val="bottom"/>
            <w:hideMark/>
          </w:tcPr>
          <w:p w14:paraId="3FE36BBC" w14:textId="77777777" w:rsidR="004F39A1" w:rsidRPr="004F39A1" w:rsidRDefault="004F39A1" w:rsidP="004F39A1">
            <w:pPr>
              <w:spacing w:after="0" w:line="240" w:lineRule="auto"/>
              <w:jc w:val="center"/>
              <w:rPr>
                <w:rFonts w:ascii="Arial" w:eastAsia="Times New Roman" w:hAnsi="Arial" w:cs="Arial"/>
                <w:sz w:val="16"/>
                <w:szCs w:val="16"/>
                <w:lang w:eastAsia="ru-RU"/>
              </w:rPr>
            </w:pPr>
          </w:p>
        </w:tc>
        <w:tc>
          <w:tcPr>
            <w:tcW w:w="1450" w:type="dxa"/>
            <w:tcBorders>
              <w:top w:val="nil"/>
              <w:left w:val="nil"/>
              <w:bottom w:val="nil"/>
              <w:right w:val="nil"/>
            </w:tcBorders>
            <w:shd w:val="clear" w:color="auto" w:fill="auto"/>
            <w:noWrap/>
            <w:vAlign w:val="bottom"/>
            <w:hideMark/>
          </w:tcPr>
          <w:p w14:paraId="12A8D8B3" w14:textId="77777777" w:rsidR="004F39A1" w:rsidRPr="004F39A1" w:rsidRDefault="004F39A1" w:rsidP="004F39A1">
            <w:pPr>
              <w:spacing w:after="0" w:line="240" w:lineRule="auto"/>
              <w:jc w:val="center"/>
              <w:rPr>
                <w:rFonts w:ascii="Arial" w:eastAsia="Times New Roman" w:hAnsi="Arial" w:cs="Arial"/>
                <w:sz w:val="16"/>
                <w:szCs w:val="16"/>
                <w:lang w:eastAsia="ru-RU"/>
              </w:rPr>
            </w:pPr>
          </w:p>
        </w:tc>
        <w:tc>
          <w:tcPr>
            <w:tcW w:w="1253" w:type="dxa"/>
            <w:tcBorders>
              <w:top w:val="nil"/>
              <w:left w:val="nil"/>
              <w:bottom w:val="nil"/>
              <w:right w:val="nil"/>
            </w:tcBorders>
            <w:shd w:val="clear" w:color="auto" w:fill="auto"/>
            <w:noWrap/>
            <w:vAlign w:val="bottom"/>
            <w:hideMark/>
          </w:tcPr>
          <w:p w14:paraId="728E16DA" w14:textId="77777777" w:rsidR="004F39A1" w:rsidRPr="004F39A1" w:rsidRDefault="004F39A1" w:rsidP="004F39A1">
            <w:pPr>
              <w:spacing w:after="0" w:line="240" w:lineRule="auto"/>
              <w:rPr>
                <w:rFonts w:ascii="Arial" w:eastAsia="Times New Roman" w:hAnsi="Arial" w:cs="Arial"/>
                <w:sz w:val="12"/>
                <w:szCs w:val="12"/>
                <w:lang w:eastAsia="ru-RU"/>
              </w:rPr>
            </w:pPr>
          </w:p>
        </w:tc>
        <w:tc>
          <w:tcPr>
            <w:tcW w:w="1019" w:type="dxa"/>
            <w:tcBorders>
              <w:top w:val="nil"/>
              <w:left w:val="nil"/>
              <w:bottom w:val="nil"/>
              <w:right w:val="nil"/>
            </w:tcBorders>
            <w:shd w:val="clear" w:color="auto" w:fill="auto"/>
            <w:noWrap/>
            <w:vAlign w:val="bottom"/>
            <w:hideMark/>
          </w:tcPr>
          <w:p w14:paraId="500FA281" w14:textId="77777777" w:rsidR="004F39A1" w:rsidRPr="004F39A1" w:rsidRDefault="004F39A1" w:rsidP="004F39A1">
            <w:pPr>
              <w:spacing w:after="0" w:line="240" w:lineRule="auto"/>
              <w:rPr>
                <w:rFonts w:ascii="Arial" w:eastAsia="Times New Roman" w:hAnsi="Arial" w:cs="Arial"/>
                <w:sz w:val="12"/>
                <w:szCs w:val="12"/>
                <w:lang w:eastAsia="ru-RU"/>
              </w:rPr>
            </w:pPr>
          </w:p>
        </w:tc>
        <w:tc>
          <w:tcPr>
            <w:tcW w:w="1019" w:type="dxa"/>
            <w:tcBorders>
              <w:top w:val="nil"/>
              <w:left w:val="nil"/>
              <w:bottom w:val="nil"/>
              <w:right w:val="nil"/>
            </w:tcBorders>
            <w:shd w:val="clear" w:color="auto" w:fill="auto"/>
            <w:noWrap/>
            <w:vAlign w:val="bottom"/>
            <w:hideMark/>
          </w:tcPr>
          <w:p w14:paraId="02DA0BB4" w14:textId="77777777" w:rsidR="004F39A1" w:rsidRPr="004F39A1" w:rsidRDefault="004F39A1" w:rsidP="004F39A1">
            <w:pPr>
              <w:spacing w:after="0" w:line="240" w:lineRule="auto"/>
              <w:rPr>
                <w:rFonts w:ascii="Arial" w:eastAsia="Times New Roman" w:hAnsi="Arial" w:cs="Arial"/>
                <w:sz w:val="12"/>
                <w:szCs w:val="12"/>
                <w:lang w:eastAsia="ru-RU"/>
              </w:rPr>
            </w:pPr>
          </w:p>
        </w:tc>
        <w:tc>
          <w:tcPr>
            <w:tcW w:w="1019" w:type="dxa"/>
            <w:tcBorders>
              <w:top w:val="nil"/>
              <w:left w:val="nil"/>
              <w:bottom w:val="nil"/>
              <w:right w:val="nil"/>
            </w:tcBorders>
            <w:shd w:val="clear" w:color="auto" w:fill="auto"/>
            <w:noWrap/>
            <w:vAlign w:val="bottom"/>
            <w:hideMark/>
          </w:tcPr>
          <w:p w14:paraId="01FFADE5" w14:textId="77777777" w:rsidR="004F39A1" w:rsidRPr="004F39A1" w:rsidRDefault="004F39A1" w:rsidP="004F39A1">
            <w:pPr>
              <w:spacing w:after="0" w:line="240" w:lineRule="auto"/>
              <w:rPr>
                <w:rFonts w:ascii="Arial" w:eastAsia="Times New Roman" w:hAnsi="Arial" w:cs="Arial"/>
                <w:sz w:val="12"/>
                <w:szCs w:val="12"/>
                <w:lang w:eastAsia="ru-RU"/>
              </w:rPr>
            </w:pPr>
          </w:p>
        </w:tc>
        <w:tc>
          <w:tcPr>
            <w:tcW w:w="1019" w:type="dxa"/>
            <w:tcBorders>
              <w:top w:val="nil"/>
              <w:left w:val="nil"/>
              <w:bottom w:val="nil"/>
              <w:right w:val="nil"/>
            </w:tcBorders>
            <w:shd w:val="clear" w:color="auto" w:fill="auto"/>
            <w:noWrap/>
            <w:vAlign w:val="bottom"/>
            <w:hideMark/>
          </w:tcPr>
          <w:p w14:paraId="48BED1D5" w14:textId="77777777" w:rsidR="004F39A1" w:rsidRPr="004F39A1" w:rsidRDefault="004F39A1" w:rsidP="004F39A1">
            <w:pPr>
              <w:spacing w:after="0" w:line="240" w:lineRule="auto"/>
              <w:jc w:val="center"/>
              <w:rPr>
                <w:rFonts w:ascii="Arial" w:eastAsia="Times New Roman" w:hAnsi="Arial" w:cs="Arial"/>
                <w:sz w:val="16"/>
                <w:szCs w:val="16"/>
                <w:lang w:eastAsia="ru-RU"/>
              </w:rPr>
            </w:pPr>
            <w:r w:rsidRPr="004F39A1">
              <w:rPr>
                <w:rFonts w:ascii="Arial" w:eastAsia="Times New Roman" w:hAnsi="Arial" w:cs="Arial"/>
                <w:sz w:val="16"/>
                <w:szCs w:val="16"/>
                <w:lang w:eastAsia="ru-RU"/>
              </w:rPr>
              <w:t>(руб.)</w:t>
            </w:r>
          </w:p>
        </w:tc>
      </w:tr>
      <w:tr w:rsidR="004F39A1" w:rsidRPr="004F39A1" w14:paraId="19F3A617" w14:textId="77777777" w:rsidTr="004F39A1">
        <w:trPr>
          <w:trHeight w:val="255"/>
        </w:trPr>
        <w:tc>
          <w:tcPr>
            <w:tcW w:w="5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E9C6B5"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 xml:space="preserve">№ </w:t>
            </w:r>
            <w:proofErr w:type="gramStart"/>
            <w:r w:rsidRPr="004F39A1">
              <w:rPr>
                <w:rFonts w:ascii="Times New Roman" w:eastAsia="Times New Roman" w:hAnsi="Times New Roman" w:cs="Times New Roman"/>
                <w:b/>
                <w:bCs/>
                <w:sz w:val="16"/>
                <w:szCs w:val="16"/>
                <w:lang w:eastAsia="ru-RU"/>
              </w:rPr>
              <w:t>п</w:t>
            </w:r>
            <w:proofErr w:type="gramEnd"/>
            <w:r w:rsidRPr="004F39A1">
              <w:rPr>
                <w:rFonts w:ascii="Times New Roman" w:eastAsia="Times New Roman" w:hAnsi="Times New Roman" w:cs="Times New Roman"/>
                <w:b/>
                <w:bCs/>
                <w:sz w:val="16"/>
                <w:szCs w:val="16"/>
                <w:lang w:eastAsia="ru-RU"/>
              </w:rPr>
              <w:t>/п</w:t>
            </w:r>
          </w:p>
        </w:tc>
        <w:tc>
          <w:tcPr>
            <w:tcW w:w="3431"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78B3BE"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наименование показателя</w:t>
            </w:r>
          </w:p>
        </w:tc>
        <w:tc>
          <w:tcPr>
            <w:tcW w:w="14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945D62"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Код дохода по КД</w:t>
            </w:r>
          </w:p>
        </w:tc>
        <w:tc>
          <w:tcPr>
            <w:tcW w:w="12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CF5EE1"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 xml:space="preserve">Прогноз на 2025 год </w:t>
            </w:r>
          </w:p>
        </w:tc>
        <w:tc>
          <w:tcPr>
            <w:tcW w:w="10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E77B541"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I квартал</w:t>
            </w:r>
          </w:p>
        </w:tc>
        <w:tc>
          <w:tcPr>
            <w:tcW w:w="10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1715E73"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II квартал</w:t>
            </w:r>
          </w:p>
        </w:tc>
        <w:tc>
          <w:tcPr>
            <w:tcW w:w="10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5412177"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III квартал</w:t>
            </w:r>
          </w:p>
        </w:tc>
        <w:tc>
          <w:tcPr>
            <w:tcW w:w="10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EADBB34"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IV квартал</w:t>
            </w:r>
          </w:p>
        </w:tc>
      </w:tr>
      <w:tr w:rsidR="004F39A1" w:rsidRPr="004F39A1" w14:paraId="4A14DC42" w14:textId="77777777" w:rsidTr="004F39A1">
        <w:trPr>
          <w:trHeight w:val="210"/>
        </w:trPr>
        <w:tc>
          <w:tcPr>
            <w:tcW w:w="553" w:type="dxa"/>
            <w:vMerge/>
            <w:tcBorders>
              <w:top w:val="single" w:sz="4" w:space="0" w:color="auto"/>
              <w:left w:val="single" w:sz="4" w:space="0" w:color="auto"/>
              <w:bottom w:val="single" w:sz="4" w:space="0" w:color="000000"/>
              <w:right w:val="single" w:sz="4" w:space="0" w:color="auto"/>
            </w:tcBorders>
            <w:vAlign w:val="center"/>
            <w:hideMark/>
          </w:tcPr>
          <w:p w14:paraId="33377EEC" w14:textId="77777777" w:rsidR="004F39A1" w:rsidRPr="004F39A1" w:rsidRDefault="004F39A1" w:rsidP="004F39A1">
            <w:pPr>
              <w:spacing w:after="0" w:line="240" w:lineRule="auto"/>
              <w:rPr>
                <w:rFonts w:ascii="Times New Roman" w:eastAsia="Times New Roman" w:hAnsi="Times New Roman" w:cs="Times New Roman"/>
                <w:b/>
                <w:bCs/>
                <w:sz w:val="16"/>
                <w:szCs w:val="16"/>
                <w:lang w:eastAsia="ru-RU"/>
              </w:rPr>
            </w:pPr>
          </w:p>
        </w:tc>
        <w:tc>
          <w:tcPr>
            <w:tcW w:w="3431" w:type="dxa"/>
            <w:gridSpan w:val="10"/>
            <w:vMerge/>
            <w:tcBorders>
              <w:top w:val="single" w:sz="4" w:space="0" w:color="auto"/>
              <w:left w:val="single" w:sz="4" w:space="0" w:color="auto"/>
              <w:bottom w:val="single" w:sz="4" w:space="0" w:color="auto"/>
              <w:right w:val="single" w:sz="4" w:space="0" w:color="auto"/>
            </w:tcBorders>
            <w:vAlign w:val="center"/>
            <w:hideMark/>
          </w:tcPr>
          <w:p w14:paraId="730CF0E8" w14:textId="77777777" w:rsidR="004F39A1" w:rsidRPr="004F39A1" w:rsidRDefault="004F39A1" w:rsidP="004F39A1">
            <w:pPr>
              <w:spacing w:after="0" w:line="240" w:lineRule="auto"/>
              <w:rPr>
                <w:rFonts w:ascii="Times New Roman" w:eastAsia="Times New Roman" w:hAnsi="Times New Roman" w:cs="Times New Roman"/>
                <w:b/>
                <w:bCs/>
                <w:sz w:val="16"/>
                <w:szCs w:val="16"/>
                <w:lang w:eastAsia="ru-RU"/>
              </w:rPr>
            </w:pPr>
          </w:p>
        </w:tc>
        <w:tc>
          <w:tcPr>
            <w:tcW w:w="1450" w:type="dxa"/>
            <w:vMerge/>
            <w:tcBorders>
              <w:top w:val="single" w:sz="4" w:space="0" w:color="auto"/>
              <w:left w:val="single" w:sz="4" w:space="0" w:color="auto"/>
              <w:bottom w:val="single" w:sz="4" w:space="0" w:color="auto"/>
              <w:right w:val="single" w:sz="4" w:space="0" w:color="auto"/>
            </w:tcBorders>
            <w:vAlign w:val="center"/>
            <w:hideMark/>
          </w:tcPr>
          <w:p w14:paraId="5282F7EE" w14:textId="77777777" w:rsidR="004F39A1" w:rsidRPr="004F39A1" w:rsidRDefault="004F39A1" w:rsidP="004F39A1">
            <w:pPr>
              <w:spacing w:after="0" w:line="240" w:lineRule="auto"/>
              <w:rPr>
                <w:rFonts w:ascii="Times New Roman" w:eastAsia="Times New Roman" w:hAnsi="Times New Roman" w:cs="Times New Roman"/>
                <w:b/>
                <w:bCs/>
                <w:sz w:val="16"/>
                <w:szCs w:val="16"/>
                <w:lang w:eastAsia="ru-RU"/>
              </w:rPr>
            </w:pPr>
          </w:p>
        </w:tc>
        <w:tc>
          <w:tcPr>
            <w:tcW w:w="1253" w:type="dxa"/>
            <w:vMerge/>
            <w:tcBorders>
              <w:top w:val="single" w:sz="4" w:space="0" w:color="auto"/>
              <w:left w:val="single" w:sz="4" w:space="0" w:color="auto"/>
              <w:bottom w:val="single" w:sz="4" w:space="0" w:color="auto"/>
              <w:right w:val="single" w:sz="4" w:space="0" w:color="auto"/>
            </w:tcBorders>
            <w:vAlign w:val="center"/>
            <w:hideMark/>
          </w:tcPr>
          <w:p w14:paraId="056E44D9" w14:textId="77777777" w:rsidR="004F39A1" w:rsidRPr="004F39A1" w:rsidRDefault="004F39A1" w:rsidP="004F39A1">
            <w:pPr>
              <w:spacing w:after="0" w:line="240" w:lineRule="auto"/>
              <w:rPr>
                <w:rFonts w:ascii="Times New Roman" w:eastAsia="Times New Roman" w:hAnsi="Times New Roman" w:cs="Times New Roman"/>
                <w:b/>
                <w:bCs/>
                <w:sz w:val="16"/>
                <w:szCs w:val="16"/>
                <w:lang w:eastAsia="ru-RU"/>
              </w:rPr>
            </w:pPr>
          </w:p>
        </w:tc>
        <w:tc>
          <w:tcPr>
            <w:tcW w:w="1019" w:type="dxa"/>
            <w:vMerge/>
            <w:tcBorders>
              <w:top w:val="single" w:sz="4" w:space="0" w:color="auto"/>
              <w:left w:val="single" w:sz="4" w:space="0" w:color="auto"/>
              <w:bottom w:val="single" w:sz="4" w:space="0" w:color="000000"/>
              <w:right w:val="single" w:sz="4" w:space="0" w:color="auto"/>
            </w:tcBorders>
            <w:vAlign w:val="center"/>
            <w:hideMark/>
          </w:tcPr>
          <w:p w14:paraId="7253F512" w14:textId="77777777" w:rsidR="004F39A1" w:rsidRPr="004F39A1" w:rsidRDefault="004F39A1" w:rsidP="004F39A1">
            <w:pPr>
              <w:spacing w:after="0" w:line="240" w:lineRule="auto"/>
              <w:rPr>
                <w:rFonts w:ascii="Times New Roman" w:eastAsia="Times New Roman" w:hAnsi="Times New Roman" w:cs="Times New Roman"/>
                <w:b/>
                <w:bCs/>
                <w:sz w:val="16"/>
                <w:szCs w:val="16"/>
                <w:lang w:eastAsia="ru-RU"/>
              </w:rPr>
            </w:pPr>
          </w:p>
        </w:tc>
        <w:tc>
          <w:tcPr>
            <w:tcW w:w="1019" w:type="dxa"/>
            <w:vMerge/>
            <w:tcBorders>
              <w:top w:val="single" w:sz="4" w:space="0" w:color="auto"/>
              <w:left w:val="single" w:sz="4" w:space="0" w:color="auto"/>
              <w:bottom w:val="single" w:sz="4" w:space="0" w:color="000000"/>
              <w:right w:val="single" w:sz="4" w:space="0" w:color="auto"/>
            </w:tcBorders>
            <w:vAlign w:val="center"/>
            <w:hideMark/>
          </w:tcPr>
          <w:p w14:paraId="19EDB53E" w14:textId="77777777" w:rsidR="004F39A1" w:rsidRPr="004F39A1" w:rsidRDefault="004F39A1" w:rsidP="004F39A1">
            <w:pPr>
              <w:spacing w:after="0" w:line="240" w:lineRule="auto"/>
              <w:rPr>
                <w:rFonts w:ascii="Times New Roman" w:eastAsia="Times New Roman" w:hAnsi="Times New Roman" w:cs="Times New Roman"/>
                <w:b/>
                <w:bCs/>
                <w:sz w:val="16"/>
                <w:szCs w:val="16"/>
                <w:lang w:eastAsia="ru-RU"/>
              </w:rPr>
            </w:pPr>
          </w:p>
        </w:tc>
        <w:tc>
          <w:tcPr>
            <w:tcW w:w="1019" w:type="dxa"/>
            <w:vMerge/>
            <w:tcBorders>
              <w:top w:val="single" w:sz="4" w:space="0" w:color="auto"/>
              <w:left w:val="single" w:sz="4" w:space="0" w:color="auto"/>
              <w:bottom w:val="single" w:sz="4" w:space="0" w:color="000000"/>
              <w:right w:val="single" w:sz="4" w:space="0" w:color="auto"/>
            </w:tcBorders>
            <w:vAlign w:val="center"/>
            <w:hideMark/>
          </w:tcPr>
          <w:p w14:paraId="4F4ECF2F" w14:textId="77777777" w:rsidR="004F39A1" w:rsidRPr="004F39A1" w:rsidRDefault="004F39A1" w:rsidP="004F39A1">
            <w:pPr>
              <w:spacing w:after="0" w:line="240" w:lineRule="auto"/>
              <w:rPr>
                <w:rFonts w:ascii="Times New Roman" w:eastAsia="Times New Roman" w:hAnsi="Times New Roman" w:cs="Times New Roman"/>
                <w:b/>
                <w:bCs/>
                <w:sz w:val="16"/>
                <w:szCs w:val="16"/>
                <w:lang w:eastAsia="ru-RU"/>
              </w:rPr>
            </w:pPr>
          </w:p>
        </w:tc>
        <w:tc>
          <w:tcPr>
            <w:tcW w:w="1019" w:type="dxa"/>
            <w:vMerge/>
            <w:tcBorders>
              <w:top w:val="single" w:sz="4" w:space="0" w:color="auto"/>
              <w:left w:val="single" w:sz="4" w:space="0" w:color="auto"/>
              <w:bottom w:val="single" w:sz="4" w:space="0" w:color="000000"/>
              <w:right w:val="single" w:sz="4" w:space="0" w:color="auto"/>
            </w:tcBorders>
            <w:vAlign w:val="center"/>
            <w:hideMark/>
          </w:tcPr>
          <w:p w14:paraId="1D6F18BD" w14:textId="77777777" w:rsidR="004F39A1" w:rsidRPr="004F39A1" w:rsidRDefault="004F39A1" w:rsidP="004F39A1">
            <w:pPr>
              <w:spacing w:after="0" w:line="240" w:lineRule="auto"/>
              <w:rPr>
                <w:rFonts w:ascii="Times New Roman" w:eastAsia="Times New Roman" w:hAnsi="Times New Roman" w:cs="Times New Roman"/>
                <w:b/>
                <w:bCs/>
                <w:sz w:val="16"/>
                <w:szCs w:val="16"/>
                <w:lang w:eastAsia="ru-RU"/>
              </w:rPr>
            </w:pPr>
          </w:p>
        </w:tc>
      </w:tr>
      <w:tr w:rsidR="004F39A1" w:rsidRPr="004F39A1" w14:paraId="795274C5" w14:textId="77777777" w:rsidTr="004F39A1">
        <w:trPr>
          <w:trHeight w:val="21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D52A266"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 </w:t>
            </w:r>
          </w:p>
        </w:tc>
        <w:tc>
          <w:tcPr>
            <w:tcW w:w="3431" w:type="dxa"/>
            <w:gridSpan w:val="10"/>
            <w:tcBorders>
              <w:top w:val="single" w:sz="4" w:space="0" w:color="auto"/>
              <w:left w:val="nil"/>
              <w:bottom w:val="single" w:sz="4" w:space="0" w:color="auto"/>
              <w:right w:val="single" w:sz="4" w:space="0" w:color="000000"/>
            </w:tcBorders>
            <w:shd w:val="clear" w:color="auto" w:fill="auto"/>
            <w:vAlign w:val="center"/>
            <w:hideMark/>
          </w:tcPr>
          <w:p w14:paraId="062CF568"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1</w:t>
            </w:r>
          </w:p>
        </w:tc>
        <w:tc>
          <w:tcPr>
            <w:tcW w:w="1450" w:type="dxa"/>
            <w:tcBorders>
              <w:top w:val="nil"/>
              <w:left w:val="nil"/>
              <w:bottom w:val="single" w:sz="4" w:space="0" w:color="auto"/>
              <w:right w:val="single" w:sz="4" w:space="0" w:color="auto"/>
            </w:tcBorders>
            <w:shd w:val="clear" w:color="auto" w:fill="auto"/>
            <w:vAlign w:val="center"/>
            <w:hideMark/>
          </w:tcPr>
          <w:p w14:paraId="05CF3BCD"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2</w:t>
            </w:r>
          </w:p>
        </w:tc>
        <w:tc>
          <w:tcPr>
            <w:tcW w:w="1253" w:type="dxa"/>
            <w:tcBorders>
              <w:top w:val="nil"/>
              <w:left w:val="nil"/>
              <w:bottom w:val="single" w:sz="4" w:space="0" w:color="auto"/>
              <w:right w:val="single" w:sz="4" w:space="0" w:color="auto"/>
            </w:tcBorders>
            <w:shd w:val="clear" w:color="auto" w:fill="auto"/>
            <w:vAlign w:val="center"/>
            <w:hideMark/>
          </w:tcPr>
          <w:p w14:paraId="7A35D09B"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3</w:t>
            </w:r>
          </w:p>
        </w:tc>
        <w:tc>
          <w:tcPr>
            <w:tcW w:w="1019" w:type="dxa"/>
            <w:tcBorders>
              <w:top w:val="nil"/>
              <w:left w:val="nil"/>
              <w:bottom w:val="single" w:sz="4" w:space="0" w:color="auto"/>
              <w:right w:val="single" w:sz="4" w:space="0" w:color="auto"/>
            </w:tcBorders>
            <w:shd w:val="clear" w:color="auto" w:fill="auto"/>
            <w:noWrap/>
            <w:vAlign w:val="bottom"/>
            <w:hideMark/>
          </w:tcPr>
          <w:p w14:paraId="7D90BFCB"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4</w:t>
            </w:r>
          </w:p>
        </w:tc>
        <w:tc>
          <w:tcPr>
            <w:tcW w:w="1019" w:type="dxa"/>
            <w:tcBorders>
              <w:top w:val="nil"/>
              <w:left w:val="nil"/>
              <w:bottom w:val="single" w:sz="4" w:space="0" w:color="auto"/>
              <w:right w:val="single" w:sz="4" w:space="0" w:color="auto"/>
            </w:tcBorders>
            <w:shd w:val="clear" w:color="auto" w:fill="auto"/>
            <w:noWrap/>
            <w:vAlign w:val="bottom"/>
            <w:hideMark/>
          </w:tcPr>
          <w:p w14:paraId="351AC7C2"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5</w:t>
            </w:r>
          </w:p>
        </w:tc>
        <w:tc>
          <w:tcPr>
            <w:tcW w:w="1019" w:type="dxa"/>
            <w:tcBorders>
              <w:top w:val="nil"/>
              <w:left w:val="nil"/>
              <w:bottom w:val="single" w:sz="4" w:space="0" w:color="auto"/>
              <w:right w:val="single" w:sz="4" w:space="0" w:color="auto"/>
            </w:tcBorders>
            <w:shd w:val="clear" w:color="auto" w:fill="auto"/>
            <w:noWrap/>
            <w:vAlign w:val="bottom"/>
            <w:hideMark/>
          </w:tcPr>
          <w:p w14:paraId="5F6E1E70"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6</w:t>
            </w:r>
          </w:p>
        </w:tc>
        <w:tc>
          <w:tcPr>
            <w:tcW w:w="1019" w:type="dxa"/>
            <w:tcBorders>
              <w:top w:val="nil"/>
              <w:left w:val="nil"/>
              <w:bottom w:val="single" w:sz="4" w:space="0" w:color="auto"/>
              <w:right w:val="single" w:sz="4" w:space="0" w:color="auto"/>
            </w:tcBorders>
            <w:shd w:val="clear" w:color="auto" w:fill="auto"/>
            <w:noWrap/>
            <w:vAlign w:val="bottom"/>
            <w:hideMark/>
          </w:tcPr>
          <w:p w14:paraId="1E929B09"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7</w:t>
            </w:r>
          </w:p>
        </w:tc>
      </w:tr>
      <w:tr w:rsidR="004F39A1" w:rsidRPr="004F39A1" w14:paraId="2C242A28" w14:textId="77777777" w:rsidTr="004F39A1">
        <w:trPr>
          <w:trHeight w:val="25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B5694DD"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1</w:t>
            </w:r>
          </w:p>
        </w:tc>
        <w:tc>
          <w:tcPr>
            <w:tcW w:w="3431" w:type="dxa"/>
            <w:gridSpan w:val="10"/>
            <w:tcBorders>
              <w:top w:val="single" w:sz="4" w:space="0" w:color="auto"/>
              <w:left w:val="nil"/>
              <w:bottom w:val="single" w:sz="4" w:space="0" w:color="auto"/>
              <w:right w:val="single" w:sz="4" w:space="0" w:color="auto"/>
            </w:tcBorders>
            <w:shd w:val="clear" w:color="auto" w:fill="auto"/>
            <w:vAlign w:val="center"/>
            <w:hideMark/>
          </w:tcPr>
          <w:p w14:paraId="7399C051" w14:textId="77777777" w:rsidR="004F39A1" w:rsidRPr="004F39A1" w:rsidRDefault="004F39A1" w:rsidP="004F39A1">
            <w:pPr>
              <w:spacing w:after="0" w:line="240" w:lineRule="auto"/>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НАЛОГОВЫЕ И НЕНАЛОГОВЫЕ ДОХОДЫ</w:t>
            </w:r>
          </w:p>
        </w:tc>
        <w:tc>
          <w:tcPr>
            <w:tcW w:w="1450" w:type="dxa"/>
            <w:tcBorders>
              <w:top w:val="nil"/>
              <w:left w:val="nil"/>
              <w:bottom w:val="single" w:sz="4" w:space="0" w:color="auto"/>
              <w:right w:val="single" w:sz="4" w:space="0" w:color="auto"/>
            </w:tcBorders>
            <w:shd w:val="clear" w:color="auto" w:fill="auto"/>
            <w:vAlign w:val="center"/>
            <w:hideMark/>
          </w:tcPr>
          <w:p w14:paraId="6C73E221"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00010000000000000000</w:t>
            </w:r>
          </w:p>
        </w:tc>
        <w:tc>
          <w:tcPr>
            <w:tcW w:w="1253" w:type="dxa"/>
            <w:tcBorders>
              <w:top w:val="nil"/>
              <w:left w:val="nil"/>
              <w:bottom w:val="single" w:sz="4" w:space="0" w:color="auto"/>
              <w:right w:val="single" w:sz="4" w:space="0" w:color="auto"/>
            </w:tcBorders>
            <w:shd w:val="clear" w:color="auto" w:fill="auto"/>
            <w:vAlign w:val="center"/>
            <w:hideMark/>
          </w:tcPr>
          <w:p w14:paraId="34B6EBD3"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6 856 556,42</w:t>
            </w:r>
          </w:p>
        </w:tc>
        <w:tc>
          <w:tcPr>
            <w:tcW w:w="1019" w:type="dxa"/>
            <w:tcBorders>
              <w:top w:val="nil"/>
              <w:left w:val="nil"/>
              <w:bottom w:val="single" w:sz="4" w:space="0" w:color="auto"/>
              <w:right w:val="single" w:sz="4" w:space="0" w:color="auto"/>
            </w:tcBorders>
            <w:shd w:val="clear" w:color="auto" w:fill="auto"/>
            <w:noWrap/>
            <w:vAlign w:val="bottom"/>
            <w:hideMark/>
          </w:tcPr>
          <w:p w14:paraId="6881BD6A"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1 714 139,11</w:t>
            </w:r>
          </w:p>
        </w:tc>
        <w:tc>
          <w:tcPr>
            <w:tcW w:w="1019" w:type="dxa"/>
            <w:tcBorders>
              <w:top w:val="nil"/>
              <w:left w:val="nil"/>
              <w:bottom w:val="single" w:sz="4" w:space="0" w:color="auto"/>
              <w:right w:val="single" w:sz="4" w:space="0" w:color="auto"/>
            </w:tcBorders>
            <w:shd w:val="clear" w:color="auto" w:fill="auto"/>
            <w:noWrap/>
            <w:vAlign w:val="bottom"/>
            <w:hideMark/>
          </w:tcPr>
          <w:p w14:paraId="544C7B73"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1 714 139,11</w:t>
            </w:r>
          </w:p>
        </w:tc>
        <w:tc>
          <w:tcPr>
            <w:tcW w:w="1019" w:type="dxa"/>
            <w:tcBorders>
              <w:top w:val="nil"/>
              <w:left w:val="nil"/>
              <w:bottom w:val="single" w:sz="4" w:space="0" w:color="auto"/>
              <w:right w:val="single" w:sz="4" w:space="0" w:color="auto"/>
            </w:tcBorders>
            <w:shd w:val="clear" w:color="auto" w:fill="auto"/>
            <w:noWrap/>
            <w:vAlign w:val="bottom"/>
            <w:hideMark/>
          </w:tcPr>
          <w:p w14:paraId="1528D2DB"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1 714 139,11</w:t>
            </w:r>
          </w:p>
        </w:tc>
        <w:tc>
          <w:tcPr>
            <w:tcW w:w="1019" w:type="dxa"/>
            <w:tcBorders>
              <w:top w:val="nil"/>
              <w:left w:val="nil"/>
              <w:bottom w:val="single" w:sz="4" w:space="0" w:color="auto"/>
              <w:right w:val="single" w:sz="4" w:space="0" w:color="auto"/>
            </w:tcBorders>
            <w:shd w:val="clear" w:color="auto" w:fill="auto"/>
            <w:noWrap/>
            <w:vAlign w:val="bottom"/>
            <w:hideMark/>
          </w:tcPr>
          <w:p w14:paraId="5A2DDA7F"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1 714 139,11</w:t>
            </w:r>
          </w:p>
        </w:tc>
      </w:tr>
      <w:tr w:rsidR="004F39A1" w:rsidRPr="004F39A1" w14:paraId="3BBB3DDD" w14:textId="77777777" w:rsidTr="004F39A1">
        <w:trPr>
          <w:trHeight w:val="25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02720937"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2</w:t>
            </w:r>
          </w:p>
        </w:tc>
        <w:tc>
          <w:tcPr>
            <w:tcW w:w="3431" w:type="dxa"/>
            <w:gridSpan w:val="10"/>
            <w:tcBorders>
              <w:top w:val="single" w:sz="4" w:space="0" w:color="auto"/>
              <w:left w:val="nil"/>
              <w:bottom w:val="single" w:sz="4" w:space="0" w:color="auto"/>
              <w:right w:val="single" w:sz="4" w:space="0" w:color="auto"/>
            </w:tcBorders>
            <w:shd w:val="clear" w:color="auto" w:fill="auto"/>
            <w:vAlign w:val="center"/>
            <w:hideMark/>
          </w:tcPr>
          <w:p w14:paraId="6BD83DCC" w14:textId="77777777" w:rsidR="004F39A1" w:rsidRPr="004F39A1" w:rsidRDefault="004F39A1" w:rsidP="004F39A1">
            <w:pPr>
              <w:spacing w:after="0" w:line="240" w:lineRule="auto"/>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Налог на доходы физических лиц</w:t>
            </w:r>
          </w:p>
        </w:tc>
        <w:tc>
          <w:tcPr>
            <w:tcW w:w="1450" w:type="dxa"/>
            <w:tcBorders>
              <w:top w:val="nil"/>
              <w:left w:val="nil"/>
              <w:bottom w:val="single" w:sz="4" w:space="0" w:color="auto"/>
              <w:right w:val="single" w:sz="4" w:space="0" w:color="auto"/>
            </w:tcBorders>
            <w:shd w:val="clear" w:color="auto" w:fill="auto"/>
            <w:vAlign w:val="center"/>
            <w:hideMark/>
          </w:tcPr>
          <w:p w14:paraId="61C7AB81"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18210102000010000110</w:t>
            </w:r>
          </w:p>
        </w:tc>
        <w:tc>
          <w:tcPr>
            <w:tcW w:w="1253" w:type="dxa"/>
            <w:tcBorders>
              <w:top w:val="nil"/>
              <w:left w:val="nil"/>
              <w:bottom w:val="single" w:sz="4" w:space="0" w:color="auto"/>
              <w:right w:val="single" w:sz="4" w:space="0" w:color="auto"/>
            </w:tcBorders>
            <w:shd w:val="clear" w:color="auto" w:fill="auto"/>
            <w:vAlign w:val="center"/>
            <w:hideMark/>
          </w:tcPr>
          <w:p w14:paraId="440B501A"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292 200,00</w:t>
            </w:r>
          </w:p>
        </w:tc>
        <w:tc>
          <w:tcPr>
            <w:tcW w:w="1019" w:type="dxa"/>
            <w:tcBorders>
              <w:top w:val="nil"/>
              <w:left w:val="nil"/>
              <w:bottom w:val="single" w:sz="4" w:space="0" w:color="auto"/>
              <w:right w:val="single" w:sz="4" w:space="0" w:color="auto"/>
            </w:tcBorders>
            <w:shd w:val="clear" w:color="auto" w:fill="auto"/>
            <w:noWrap/>
            <w:vAlign w:val="center"/>
            <w:hideMark/>
          </w:tcPr>
          <w:p w14:paraId="010CBFEE"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73 050,00</w:t>
            </w:r>
          </w:p>
        </w:tc>
        <w:tc>
          <w:tcPr>
            <w:tcW w:w="1019" w:type="dxa"/>
            <w:tcBorders>
              <w:top w:val="nil"/>
              <w:left w:val="nil"/>
              <w:bottom w:val="single" w:sz="4" w:space="0" w:color="auto"/>
              <w:right w:val="single" w:sz="4" w:space="0" w:color="auto"/>
            </w:tcBorders>
            <w:shd w:val="clear" w:color="auto" w:fill="auto"/>
            <w:noWrap/>
            <w:vAlign w:val="center"/>
            <w:hideMark/>
          </w:tcPr>
          <w:p w14:paraId="612BAFB4"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73 050,00</w:t>
            </w:r>
          </w:p>
        </w:tc>
        <w:tc>
          <w:tcPr>
            <w:tcW w:w="1019" w:type="dxa"/>
            <w:tcBorders>
              <w:top w:val="nil"/>
              <w:left w:val="nil"/>
              <w:bottom w:val="single" w:sz="4" w:space="0" w:color="auto"/>
              <w:right w:val="single" w:sz="4" w:space="0" w:color="auto"/>
            </w:tcBorders>
            <w:shd w:val="clear" w:color="auto" w:fill="auto"/>
            <w:noWrap/>
            <w:vAlign w:val="center"/>
            <w:hideMark/>
          </w:tcPr>
          <w:p w14:paraId="6400669B"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73 050,00</w:t>
            </w:r>
          </w:p>
        </w:tc>
        <w:tc>
          <w:tcPr>
            <w:tcW w:w="1019" w:type="dxa"/>
            <w:tcBorders>
              <w:top w:val="nil"/>
              <w:left w:val="nil"/>
              <w:bottom w:val="single" w:sz="4" w:space="0" w:color="auto"/>
              <w:right w:val="single" w:sz="4" w:space="0" w:color="auto"/>
            </w:tcBorders>
            <w:shd w:val="clear" w:color="auto" w:fill="auto"/>
            <w:noWrap/>
            <w:vAlign w:val="center"/>
            <w:hideMark/>
          </w:tcPr>
          <w:p w14:paraId="7E6D21EB"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73 050,00</w:t>
            </w:r>
          </w:p>
        </w:tc>
      </w:tr>
      <w:tr w:rsidR="004F39A1" w:rsidRPr="004F39A1" w14:paraId="1F0DAA5C" w14:textId="77777777" w:rsidTr="004F39A1">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9412D1E"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3</w:t>
            </w:r>
          </w:p>
        </w:tc>
        <w:tc>
          <w:tcPr>
            <w:tcW w:w="3431" w:type="dxa"/>
            <w:gridSpan w:val="10"/>
            <w:tcBorders>
              <w:top w:val="single" w:sz="4" w:space="0" w:color="auto"/>
              <w:left w:val="nil"/>
              <w:bottom w:val="single" w:sz="4" w:space="0" w:color="auto"/>
              <w:right w:val="single" w:sz="4" w:space="0" w:color="auto"/>
            </w:tcBorders>
            <w:shd w:val="clear" w:color="auto" w:fill="auto"/>
            <w:vAlign w:val="center"/>
            <w:hideMark/>
          </w:tcPr>
          <w:p w14:paraId="746C859A" w14:textId="77777777" w:rsidR="004F39A1" w:rsidRPr="004F39A1" w:rsidRDefault="004F39A1" w:rsidP="004F39A1">
            <w:pPr>
              <w:spacing w:after="0" w:line="240" w:lineRule="auto"/>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Доходы от уплаты акцизов</w:t>
            </w:r>
          </w:p>
        </w:tc>
        <w:tc>
          <w:tcPr>
            <w:tcW w:w="1450" w:type="dxa"/>
            <w:tcBorders>
              <w:top w:val="nil"/>
              <w:left w:val="nil"/>
              <w:bottom w:val="single" w:sz="4" w:space="0" w:color="auto"/>
              <w:right w:val="single" w:sz="4" w:space="0" w:color="auto"/>
            </w:tcBorders>
            <w:shd w:val="clear" w:color="auto" w:fill="auto"/>
            <w:vAlign w:val="center"/>
            <w:hideMark/>
          </w:tcPr>
          <w:p w14:paraId="024E5D82"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18210302000000000110</w:t>
            </w:r>
          </w:p>
        </w:tc>
        <w:tc>
          <w:tcPr>
            <w:tcW w:w="1253" w:type="dxa"/>
            <w:tcBorders>
              <w:top w:val="nil"/>
              <w:left w:val="nil"/>
              <w:bottom w:val="single" w:sz="4" w:space="0" w:color="auto"/>
              <w:right w:val="single" w:sz="4" w:space="0" w:color="auto"/>
            </w:tcBorders>
            <w:shd w:val="clear" w:color="auto" w:fill="auto"/>
            <w:vAlign w:val="center"/>
            <w:hideMark/>
          </w:tcPr>
          <w:p w14:paraId="136601BF"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917 000,00</w:t>
            </w:r>
          </w:p>
        </w:tc>
        <w:tc>
          <w:tcPr>
            <w:tcW w:w="1019" w:type="dxa"/>
            <w:tcBorders>
              <w:top w:val="nil"/>
              <w:left w:val="nil"/>
              <w:bottom w:val="single" w:sz="4" w:space="0" w:color="auto"/>
              <w:right w:val="single" w:sz="4" w:space="0" w:color="auto"/>
            </w:tcBorders>
            <w:shd w:val="clear" w:color="auto" w:fill="auto"/>
            <w:noWrap/>
            <w:vAlign w:val="center"/>
            <w:hideMark/>
          </w:tcPr>
          <w:p w14:paraId="4B5DB4BC"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229 250,00</w:t>
            </w:r>
          </w:p>
        </w:tc>
        <w:tc>
          <w:tcPr>
            <w:tcW w:w="1019" w:type="dxa"/>
            <w:tcBorders>
              <w:top w:val="nil"/>
              <w:left w:val="nil"/>
              <w:bottom w:val="single" w:sz="4" w:space="0" w:color="auto"/>
              <w:right w:val="single" w:sz="4" w:space="0" w:color="auto"/>
            </w:tcBorders>
            <w:shd w:val="clear" w:color="auto" w:fill="auto"/>
            <w:noWrap/>
            <w:vAlign w:val="center"/>
            <w:hideMark/>
          </w:tcPr>
          <w:p w14:paraId="64EB718D"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229 250,00</w:t>
            </w:r>
          </w:p>
        </w:tc>
        <w:tc>
          <w:tcPr>
            <w:tcW w:w="1019" w:type="dxa"/>
            <w:tcBorders>
              <w:top w:val="nil"/>
              <w:left w:val="nil"/>
              <w:bottom w:val="single" w:sz="4" w:space="0" w:color="auto"/>
              <w:right w:val="single" w:sz="4" w:space="0" w:color="auto"/>
            </w:tcBorders>
            <w:shd w:val="clear" w:color="auto" w:fill="auto"/>
            <w:noWrap/>
            <w:vAlign w:val="center"/>
            <w:hideMark/>
          </w:tcPr>
          <w:p w14:paraId="37702596"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229 250,00</w:t>
            </w:r>
          </w:p>
        </w:tc>
        <w:tc>
          <w:tcPr>
            <w:tcW w:w="1019" w:type="dxa"/>
            <w:tcBorders>
              <w:top w:val="nil"/>
              <w:left w:val="nil"/>
              <w:bottom w:val="single" w:sz="4" w:space="0" w:color="auto"/>
              <w:right w:val="single" w:sz="4" w:space="0" w:color="auto"/>
            </w:tcBorders>
            <w:shd w:val="clear" w:color="auto" w:fill="auto"/>
            <w:noWrap/>
            <w:vAlign w:val="center"/>
            <w:hideMark/>
          </w:tcPr>
          <w:p w14:paraId="645EAC87"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229 250,00</w:t>
            </w:r>
          </w:p>
        </w:tc>
      </w:tr>
      <w:tr w:rsidR="004F39A1" w:rsidRPr="004F39A1" w14:paraId="44D2FC3D" w14:textId="77777777" w:rsidTr="004F39A1">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A4D53CD"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4</w:t>
            </w:r>
          </w:p>
        </w:tc>
        <w:tc>
          <w:tcPr>
            <w:tcW w:w="3431" w:type="dxa"/>
            <w:gridSpan w:val="10"/>
            <w:tcBorders>
              <w:top w:val="single" w:sz="4" w:space="0" w:color="auto"/>
              <w:left w:val="nil"/>
              <w:bottom w:val="single" w:sz="4" w:space="0" w:color="auto"/>
              <w:right w:val="single" w:sz="4" w:space="0" w:color="auto"/>
            </w:tcBorders>
            <w:shd w:val="clear" w:color="auto" w:fill="auto"/>
            <w:vAlign w:val="center"/>
            <w:hideMark/>
          </w:tcPr>
          <w:p w14:paraId="3394CB25" w14:textId="77777777" w:rsidR="004F39A1" w:rsidRPr="004F39A1" w:rsidRDefault="004F39A1" w:rsidP="004F39A1">
            <w:pPr>
              <w:spacing w:after="0" w:line="240" w:lineRule="auto"/>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Налог на имущество физических лиц</w:t>
            </w:r>
          </w:p>
        </w:tc>
        <w:tc>
          <w:tcPr>
            <w:tcW w:w="1450" w:type="dxa"/>
            <w:tcBorders>
              <w:top w:val="nil"/>
              <w:left w:val="nil"/>
              <w:bottom w:val="single" w:sz="4" w:space="0" w:color="auto"/>
              <w:right w:val="single" w:sz="4" w:space="0" w:color="auto"/>
            </w:tcBorders>
            <w:shd w:val="clear" w:color="auto" w:fill="auto"/>
            <w:vAlign w:val="center"/>
            <w:hideMark/>
          </w:tcPr>
          <w:p w14:paraId="6E4224F4"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18210601030100000110</w:t>
            </w:r>
          </w:p>
        </w:tc>
        <w:tc>
          <w:tcPr>
            <w:tcW w:w="1253" w:type="dxa"/>
            <w:tcBorders>
              <w:top w:val="nil"/>
              <w:left w:val="nil"/>
              <w:bottom w:val="single" w:sz="4" w:space="0" w:color="auto"/>
              <w:right w:val="single" w:sz="4" w:space="0" w:color="auto"/>
            </w:tcBorders>
            <w:shd w:val="clear" w:color="auto" w:fill="auto"/>
            <w:vAlign w:val="center"/>
            <w:hideMark/>
          </w:tcPr>
          <w:p w14:paraId="7A908EA9"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122 000,00</w:t>
            </w:r>
          </w:p>
        </w:tc>
        <w:tc>
          <w:tcPr>
            <w:tcW w:w="1019" w:type="dxa"/>
            <w:tcBorders>
              <w:top w:val="nil"/>
              <w:left w:val="nil"/>
              <w:bottom w:val="single" w:sz="4" w:space="0" w:color="auto"/>
              <w:right w:val="single" w:sz="4" w:space="0" w:color="auto"/>
            </w:tcBorders>
            <w:shd w:val="clear" w:color="auto" w:fill="auto"/>
            <w:noWrap/>
            <w:vAlign w:val="center"/>
            <w:hideMark/>
          </w:tcPr>
          <w:p w14:paraId="16BDEA80"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30 500,00</w:t>
            </w:r>
          </w:p>
        </w:tc>
        <w:tc>
          <w:tcPr>
            <w:tcW w:w="1019" w:type="dxa"/>
            <w:tcBorders>
              <w:top w:val="nil"/>
              <w:left w:val="nil"/>
              <w:bottom w:val="single" w:sz="4" w:space="0" w:color="auto"/>
              <w:right w:val="single" w:sz="4" w:space="0" w:color="auto"/>
            </w:tcBorders>
            <w:shd w:val="clear" w:color="auto" w:fill="auto"/>
            <w:noWrap/>
            <w:vAlign w:val="center"/>
            <w:hideMark/>
          </w:tcPr>
          <w:p w14:paraId="0ED9E2C8"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30 500,00</w:t>
            </w:r>
          </w:p>
        </w:tc>
        <w:tc>
          <w:tcPr>
            <w:tcW w:w="1019" w:type="dxa"/>
            <w:tcBorders>
              <w:top w:val="nil"/>
              <w:left w:val="nil"/>
              <w:bottom w:val="single" w:sz="4" w:space="0" w:color="auto"/>
              <w:right w:val="single" w:sz="4" w:space="0" w:color="auto"/>
            </w:tcBorders>
            <w:shd w:val="clear" w:color="auto" w:fill="auto"/>
            <w:noWrap/>
            <w:vAlign w:val="center"/>
            <w:hideMark/>
          </w:tcPr>
          <w:p w14:paraId="57DDC18F"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30 500,00</w:t>
            </w:r>
          </w:p>
        </w:tc>
        <w:tc>
          <w:tcPr>
            <w:tcW w:w="1019" w:type="dxa"/>
            <w:tcBorders>
              <w:top w:val="nil"/>
              <w:left w:val="nil"/>
              <w:bottom w:val="single" w:sz="4" w:space="0" w:color="auto"/>
              <w:right w:val="single" w:sz="4" w:space="0" w:color="auto"/>
            </w:tcBorders>
            <w:shd w:val="clear" w:color="auto" w:fill="auto"/>
            <w:noWrap/>
            <w:vAlign w:val="center"/>
            <w:hideMark/>
          </w:tcPr>
          <w:p w14:paraId="71577FE9"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30 500,00</w:t>
            </w:r>
          </w:p>
        </w:tc>
      </w:tr>
      <w:tr w:rsidR="004F39A1" w:rsidRPr="004F39A1" w14:paraId="70DCBC5E" w14:textId="77777777" w:rsidTr="004F39A1">
        <w:trPr>
          <w:trHeight w:val="25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D238DE5"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5</w:t>
            </w:r>
          </w:p>
        </w:tc>
        <w:tc>
          <w:tcPr>
            <w:tcW w:w="3431" w:type="dxa"/>
            <w:gridSpan w:val="10"/>
            <w:tcBorders>
              <w:top w:val="single" w:sz="4" w:space="0" w:color="auto"/>
              <w:left w:val="nil"/>
              <w:bottom w:val="single" w:sz="4" w:space="0" w:color="auto"/>
              <w:right w:val="single" w:sz="4" w:space="0" w:color="auto"/>
            </w:tcBorders>
            <w:shd w:val="clear" w:color="auto" w:fill="auto"/>
            <w:vAlign w:val="center"/>
            <w:hideMark/>
          </w:tcPr>
          <w:p w14:paraId="08076CF3" w14:textId="77777777" w:rsidR="004F39A1" w:rsidRPr="004F39A1" w:rsidRDefault="004F39A1" w:rsidP="004F39A1">
            <w:pPr>
              <w:spacing w:after="0" w:line="240" w:lineRule="auto"/>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Земельный налог с организаций</w:t>
            </w:r>
          </w:p>
        </w:tc>
        <w:tc>
          <w:tcPr>
            <w:tcW w:w="1450" w:type="dxa"/>
            <w:tcBorders>
              <w:top w:val="nil"/>
              <w:left w:val="nil"/>
              <w:bottom w:val="single" w:sz="4" w:space="0" w:color="auto"/>
              <w:right w:val="single" w:sz="4" w:space="0" w:color="auto"/>
            </w:tcBorders>
            <w:shd w:val="clear" w:color="auto" w:fill="auto"/>
            <w:vAlign w:val="center"/>
            <w:hideMark/>
          </w:tcPr>
          <w:p w14:paraId="1FEB6957"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18210606033101000110</w:t>
            </w:r>
          </w:p>
        </w:tc>
        <w:tc>
          <w:tcPr>
            <w:tcW w:w="1253" w:type="dxa"/>
            <w:tcBorders>
              <w:top w:val="nil"/>
              <w:left w:val="nil"/>
              <w:bottom w:val="single" w:sz="4" w:space="0" w:color="auto"/>
              <w:right w:val="single" w:sz="4" w:space="0" w:color="auto"/>
            </w:tcBorders>
            <w:shd w:val="clear" w:color="auto" w:fill="auto"/>
            <w:vAlign w:val="center"/>
            <w:hideMark/>
          </w:tcPr>
          <w:p w14:paraId="2534F7E3"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5 205 356,42</w:t>
            </w:r>
          </w:p>
        </w:tc>
        <w:tc>
          <w:tcPr>
            <w:tcW w:w="1019" w:type="dxa"/>
            <w:tcBorders>
              <w:top w:val="nil"/>
              <w:left w:val="nil"/>
              <w:bottom w:val="single" w:sz="4" w:space="0" w:color="auto"/>
              <w:right w:val="single" w:sz="4" w:space="0" w:color="auto"/>
            </w:tcBorders>
            <w:shd w:val="clear" w:color="auto" w:fill="auto"/>
            <w:noWrap/>
            <w:vAlign w:val="center"/>
            <w:hideMark/>
          </w:tcPr>
          <w:p w14:paraId="7C168BAA"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1 301 339,11</w:t>
            </w:r>
          </w:p>
        </w:tc>
        <w:tc>
          <w:tcPr>
            <w:tcW w:w="1019" w:type="dxa"/>
            <w:tcBorders>
              <w:top w:val="nil"/>
              <w:left w:val="nil"/>
              <w:bottom w:val="single" w:sz="4" w:space="0" w:color="auto"/>
              <w:right w:val="single" w:sz="4" w:space="0" w:color="auto"/>
            </w:tcBorders>
            <w:shd w:val="clear" w:color="auto" w:fill="auto"/>
            <w:noWrap/>
            <w:vAlign w:val="center"/>
            <w:hideMark/>
          </w:tcPr>
          <w:p w14:paraId="07F8EE8D"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1 301 339,11</w:t>
            </w:r>
          </w:p>
        </w:tc>
        <w:tc>
          <w:tcPr>
            <w:tcW w:w="1019" w:type="dxa"/>
            <w:tcBorders>
              <w:top w:val="nil"/>
              <w:left w:val="nil"/>
              <w:bottom w:val="single" w:sz="4" w:space="0" w:color="auto"/>
              <w:right w:val="single" w:sz="4" w:space="0" w:color="auto"/>
            </w:tcBorders>
            <w:shd w:val="clear" w:color="auto" w:fill="auto"/>
            <w:noWrap/>
            <w:vAlign w:val="center"/>
            <w:hideMark/>
          </w:tcPr>
          <w:p w14:paraId="73E43903"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1 301 339,11</w:t>
            </w:r>
          </w:p>
        </w:tc>
        <w:tc>
          <w:tcPr>
            <w:tcW w:w="1019" w:type="dxa"/>
            <w:tcBorders>
              <w:top w:val="nil"/>
              <w:left w:val="nil"/>
              <w:bottom w:val="single" w:sz="4" w:space="0" w:color="auto"/>
              <w:right w:val="single" w:sz="4" w:space="0" w:color="auto"/>
            </w:tcBorders>
            <w:shd w:val="clear" w:color="auto" w:fill="auto"/>
            <w:noWrap/>
            <w:vAlign w:val="center"/>
            <w:hideMark/>
          </w:tcPr>
          <w:p w14:paraId="156C2539"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1 301 339,11</w:t>
            </w:r>
          </w:p>
        </w:tc>
      </w:tr>
      <w:tr w:rsidR="004F39A1" w:rsidRPr="004F39A1" w14:paraId="7064B424" w14:textId="77777777" w:rsidTr="004F39A1">
        <w:trPr>
          <w:trHeight w:val="383"/>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F3358FC"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6</w:t>
            </w:r>
          </w:p>
        </w:tc>
        <w:tc>
          <w:tcPr>
            <w:tcW w:w="3431" w:type="dxa"/>
            <w:gridSpan w:val="10"/>
            <w:tcBorders>
              <w:top w:val="single" w:sz="4" w:space="0" w:color="auto"/>
              <w:left w:val="nil"/>
              <w:bottom w:val="single" w:sz="4" w:space="0" w:color="auto"/>
              <w:right w:val="single" w:sz="4" w:space="0" w:color="auto"/>
            </w:tcBorders>
            <w:shd w:val="clear" w:color="auto" w:fill="auto"/>
            <w:vAlign w:val="center"/>
            <w:hideMark/>
          </w:tcPr>
          <w:p w14:paraId="4FE998AF" w14:textId="77777777" w:rsidR="004F39A1" w:rsidRPr="004F39A1" w:rsidRDefault="004F39A1" w:rsidP="004F39A1">
            <w:pPr>
              <w:spacing w:after="0" w:line="240" w:lineRule="auto"/>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Земельный налог с физических лиц</w:t>
            </w:r>
          </w:p>
        </w:tc>
        <w:tc>
          <w:tcPr>
            <w:tcW w:w="1450" w:type="dxa"/>
            <w:tcBorders>
              <w:top w:val="nil"/>
              <w:left w:val="nil"/>
              <w:bottom w:val="single" w:sz="4" w:space="0" w:color="auto"/>
              <w:right w:val="single" w:sz="4" w:space="0" w:color="auto"/>
            </w:tcBorders>
            <w:shd w:val="clear" w:color="auto" w:fill="auto"/>
            <w:vAlign w:val="center"/>
            <w:hideMark/>
          </w:tcPr>
          <w:p w14:paraId="4F9342F2"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182106060043101000110</w:t>
            </w:r>
          </w:p>
        </w:tc>
        <w:tc>
          <w:tcPr>
            <w:tcW w:w="1253" w:type="dxa"/>
            <w:tcBorders>
              <w:top w:val="nil"/>
              <w:left w:val="nil"/>
              <w:bottom w:val="single" w:sz="4" w:space="0" w:color="auto"/>
              <w:right w:val="single" w:sz="4" w:space="0" w:color="auto"/>
            </w:tcBorders>
            <w:shd w:val="clear" w:color="auto" w:fill="auto"/>
            <w:vAlign w:val="center"/>
            <w:hideMark/>
          </w:tcPr>
          <w:p w14:paraId="5F7C21CB"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305 000,00</w:t>
            </w:r>
          </w:p>
        </w:tc>
        <w:tc>
          <w:tcPr>
            <w:tcW w:w="1019" w:type="dxa"/>
            <w:tcBorders>
              <w:top w:val="nil"/>
              <w:left w:val="nil"/>
              <w:bottom w:val="single" w:sz="4" w:space="0" w:color="auto"/>
              <w:right w:val="single" w:sz="4" w:space="0" w:color="auto"/>
            </w:tcBorders>
            <w:shd w:val="clear" w:color="auto" w:fill="auto"/>
            <w:noWrap/>
            <w:vAlign w:val="center"/>
            <w:hideMark/>
          </w:tcPr>
          <w:p w14:paraId="38294775"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76 250,00</w:t>
            </w:r>
          </w:p>
        </w:tc>
        <w:tc>
          <w:tcPr>
            <w:tcW w:w="1019" w:type="dxa"/>
            <w:tcBorders>
              <w:top w:val="nil"/>
              <w:left w:val="nil"/>
              <w:bottom w:val="single" w:sz="4" w:space="0" w:color="auto"/>
              <w:right w:val="single" w:sz="4" w:space="0" w:color="auto"/>
            </w:tcBorders>
            <w:shd w:val="clear" w:color="auto" w:fill="auto"/>
            <w:noWrap/>
            <w:vAlign w:val="center"/>
            <w:hideMark/>
          </w:tcPr>
          <w:p w14:paraId="22A71DC3"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76 250,00</w:t>
            </w:r>
          </w:p>
        </w:tc>
        <w:tc>
          <w:tcPr>
            <w:tcW w:w="1019" w:type="dxa"/>
            <w:tcBorders>
              <w:top w:val="nil"/>
              <w:left w:val="nil"/>
              <w:bottom w:val="single" w:sz="4" w:space="0" w:color="auto"/>
              <w:right w:val="single" w:sz="4" w:space="0" w:color="auto"/>
            </w:tcBorders>
            <w:shd w:val="clear" w:color="auto" w:fill="auto"/>
            <w:noWrap/>
            <w:vAlign w:val="center"/>
            <w:hideMark/>
          </w:tcPr>
          <w:p w14:paraId="002D758B"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76 250,00</w:t>
            </w:r>
          </w:p>
        </w:tc>
        <w:tc>
          <w:tcPr>
            <w:tcW w:w="1019" w:type="dxa"/>
            <w:tcBorders>
              <w:top w:val="nil"/>
              <w:left w:val="nil"/>
              <w:bottom w:val="single" w:sz="4" w:space="0" w:color="auto"/>
              <w:right w:val="single" w:sz="4" w:space="0" w:color="auto"/>
            </w:tcBorders>
            <w:shd w:val="clear" w:color="auto" w:fill="auto"/>
            <w:noWrap/>
            <w:vAlign w:val="center"/>
            <w:hideMark/>
          </w:tcPr>
          <w:p w14:paraId="6B0315B5"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76 250,00</w:t>
            </w:r>
          </w:p>
        </w:tc>
      </w:tr>
      <w:tr w:rsidR="004F39A1" w:rsidRPr="004F39A1" w14:paraId="0E13751E" w14:textId="77777777" w:rsidTr="004F39A1">
        <w:trPr>
          <w:trHeight w:val="383"/>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625FCD2D"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7</w:t>
            </w:r>
          </w:p>
        </w:tc>
        <w:tc>
          <w:tcPr>
            <w:tcW w:w="3431" w:type="dxa"/>
            <w:gridSpan w:val="10"/>
            <w:tcBorders>
              <w:top w:val="single" w:sz="4" w:space="0" w:color="auto"/>
              <w:left w:val="nil"/>
              <w:bottom w:val="single" w:sz="4" w:space="0" w:color="auto"/>
              <w:right w:val="single" w:sz="4" w:space="0" w:color="auto"/>
            </w:tcBorders>
            <w:shd w:val="clear" w:color="auto" w:fill="auto"/>
            <w:vAlign w:val="center"/>
            <w:hideMark/>
          </w:tcPr>
          <w:p w14:paraId="104F1A2E" w14:textId="77777777" w:rsidR="004F39A1" w:rsidRPr="004F39A1" w:rsidRDefault="004F39A1" w:rsidP="004F39A1">
            <w:pPr>
              <w:spacing w:after="0" w:line="240" w:lineRule="auto"/>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Государственная пошлина</w:t>
            </w:r>
          </w:p>
        </w:tc>
        <w:tc>
          <w:tcPr>
            <w:tcW w:w="1450" w:type="dxa"/>
            <w:tcBorders>
              <w:top w:val="nil"/>
              <w:left w:val="nil"/>
              <w:bottom w:val="single" w:sz="4" w:space="0" w:color="auto"/>
              <w:right w:val="single" w:sz="4" w:space="0" w:color="auto"/>
            </w:tcBorders>
            <w:shd w:val="clear" w:color="auto" w:fill="auto"/>
            <w:vAlign w:val="center"/>
            <w:hideMark/>
          </w:tcPr>
          <w:p w14:paraId="45AC2097"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81410804020011000110</w:t>
            </w:r>
          </w:p>
        </w:tc>
        <w:tc>
          <w:tcPr>
            <w:tcW w:w="1253" w:type="dxa"/>
            <w:tcBorders>
              <w:top w:val="nil"/>
              <w:left w:val="nil"/>
              <w:bottom w:val="single" w:sz="4" w:space="0" w:color="auto"/>
              <w:right w:val="single" w:sz="4" w:space="0" w:color="auto"/>
            </w:tcBorders>
            <w:shd w:val="clear" w:color="auto" w:fill="auto"/>
            <w:vAlign w:val="center"/>
            <w:hideMark/>
          </w:tcPr>
          <w:p w14:paraId="776B1E70"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15 000,00</w:t>
            </w:r>
          </w:p>
        </w:tc>
        <w:tc>
          <w:tcPr>
            <w:tcW w:w="1019" w:type="dxa"/>
            <w:tcBorders>
              <w:top w:val="nil"/>
              <w:left w:val="nil"/>
              <w:bottom w:val="single" w:sz="4" w:space="0" w:color="auto"/>
              <w:right w:val="single" w:sz="4" w:space="0" w:color="auto"/>
            </w:tcBorders>
            <w:shd w:val="clear" w:color="auto" w:fill="auto"/>
            <w:noWrap/>
            <w:vAlign w:val="center"/>
            <w:hideMark/>
          </w:tcPr>
          <w:p w14:paraId="637BA9DE"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3 750,00</w:t>
            </w:r>
          </w:p>
        </w:tc>
        <w:tc>
          <w:tcPr>
            <w:tcW w:w="1019" w:type="dxa"/>
            <w:tcBorders>
              <w:top w:val="nil"/>
              <w:left w:val="nil"/>
              <w:bottom w:val="single" w:sz="4" w:space="0" w:color="auto"/>
              <w:right w:val="single" w:sz="4" w:space="0" w:color="auto"/>
            </w:tcBorders>
            <w:shd w:val="clear" w:color="auto" w:fill="auto"/>
            <w:noWrap/>
            <w:vAlign w:val="center"/>
            <w:hideMark/>
          </w:tcPr>
          <w:p w14:paraId="1A309B2B"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3 750,00</w:t>
            </w:r>
          </w:p>
        </w:tc>
        <w:tc>
          <w:tcPr>
            <w:tcW w:w="1019" w:type="dxa"/>
            <w:tcBorders>
              <w:top w:val="nil"/>
              <w:left w:val="nil"/>
              <w:bottom w:val="single" w:sz="4" w:space="0" w:color="auto"/>
              <w:right w:val="single" w:sz="4" w:space="0" w:color="auto"/>
            </w:tcBorders>
            <w:shd w:val="clear" w:color="auto" w:fill="auto"/>
            <w:noWrap/>
            <w:vAlign w:val="center"/>
            <w:hideMark/>
          </w:tcPr>
          <w:p w14:paraId="55BD7B37"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3 750,00</w:t>
            </w:r>
          </w:p>
        </w:tc>
        <w:tc>
          <w:tcPr>
            <w:tcW w:w="1019" w:type="dxa"/>
            <w:tcBorders>
              <w:top w:val="nil"/>
              <w:left w:val="nil"/>
              <w:bottom w:val="single" w:sz="4" w:space="0" w:color="auto"/>
              <w:right w:val="single" w:sz="4" w:space="0" w:color="auto"/>
            </w:tcBorders>
            <w:shd w:val="clear" w:color="auto" w:fill="auto"/>
            <w:noWrap/>
            <w:vAlign w:val="center"/>
            <w:hideMark/>
          </w:tcPr>
          <w:p w14:paraId="612CC877"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3 750,00</w:t>
            </w:r>
          </w:p>
        </w:tc>
      </w:tr>
      <w:tr w:rsidR="004F39A1" w:rsidRPr="004F39A1" w14:paraId="41D3D31B" w14:textId="77777777" w:rsidTr="004F39A1">
        <w:trPr>
          <w:trHeight w:val="552"/>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B80CB5B"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lastRenderedPageBreak/>
              <w:t>8</w:t>
            </w:r>
          </w:p>
        </w:tc>
        <w:tc>
          <w:tcPr>
            <w:tcW w:w="3431" w:type="dxa"/>
            <w:gridSpan w:val="10"/>
            <w:tcBorders>
              <w:top w:val="single" w:sz="4" w:space="0" w:color="auto"/>
              <w:left w:val="nil"/>
              <w:bottom w:val="single" w:sz="4" w:space="0" w:color="auto"/>
              <w:right w:val="single" w:sz="4" w:space="0" w:color="auto"/>
            </w:tcBorders>
            <w:shd w:val="clear" w:color="auto" w:fill="auto"/>
            <w:vAlign w:val="center"/>
            <w:hideMark/>
          </w:tcPr>
          <w:p w14:paraId="3706122A" w14:textId="77777777" w:rsidR="004F39A1" w:rsidRPr="004F39A1" w:rsidRDefault="004F39A1" w:rsidP="004F39A1">
            <w:pPr>
              <w:spacing w:after="0" w:line="240" w:lineRule="auto"/>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БЕЗВОЗМЕЗДНЫЕ ПОСТУПЛЕНИЯ</w:t>
            </w:r>
          </w:p>
        </w:tc>
        <w:tc>
          <w:tcPr>
            <w:tcW w:w="1450" w:type="dxa"/>
            <w:tcBorders>
              <w:top w:val="nil"/>
              <w:left w:val="nil"/>
              <w:bottom w:val="single" w:sz="4" w:space="0" w:color="auto"/>
              <w:right w:val="single" w:sz="4" w:space="0" w:color="auto"/>
            </w:tcBorders>
            <w:shd w:val="clear" w:color="auto" w:fill="auto"/>
            <w:vAlign w:val="center"/>
            <w:hideMark/>
          </w:tcPr>
          <w:p w14:paraId="7EF3A042"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8142000000000000150</w:t>
            </w:r>
          </w:p>
        </w:tc>
        <w:tc>
          <w:tcPr>
            <w:tcW w:w="1253" w:type="dxa"/>
            <w:tcBorders>
              <w:top w:val="nil"/>
              <w:left w:val="nil"/>
              <w:bottom w:val="single" w:sz="4" w:space="0" w:color="auto"/>
              <w:right w:val="single" w:sz="4" w:space="0" w:color="auto"/>
            </w:tcBorders>
            <w:shd w:val="clear" w:color="auto" w:fill="auto"/>
            <w:vAlign w:val="center"/>
            <w:hideMark/>
          </w:tcPr>
          <w:p w14:paraId="6357FD5C"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5 749 212,00</w:t>
            </w:r>
          </w:p>
        </w:tc>
        <w:tc>
          <w:tcPr>
            <w:tcW w:w="1019" w:type="dxa"/>
            <w:tcBorders>
              <w:top w:val="nil"/>
              <w:left w:val="nil"/>
              <w:bottom w:val="single" w:sz="4" w:space="0" w:color="auto"/>
              <w:right w:val="single" w:sz="4" w:space="0" w:color="auto"/>
            </w:tcBorders>
            <w:shd w:val="clear" w:color="auto" w:fill="auto"/>
            <w:noWrap/>
            <w:vAlign w:val="center"/>
            <w:hideMark/>
          </w:tcPr>
          <w:p w14:paraId="419F9627"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858 078,00</w:t>
            </w:r>
          </w:p>
        </w:tc>
        <w:tc>
          <w:tcPr>
            <w:tcW w:w="1019" w:type="dxa"/>
            <w:tcBorders>
              <w:top w:val="nil"/>
              <w:left w:val="nil"/>
              <w:bottom w:val="single" w:sz="4" w:space="0" w:color="auto"/>
              <w:right w:val="single" w:sz="4" w:space="0" w:color="auto"/>
            </w:tcBorders>
            <w:shd w:val="clear" w:color="auto" w:fill="auto"/>
            <w:noWrap/>
            <w:vAlign w:val="center"/>
            <w:hideMark/>
          </w:tcPr>
          <w:p w14:paraId="225026F1"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858 078,00</w:t>
            </w:r>
          </w:p>
        </w:tc>
        <w:tc>
          <w:tcPr>
            <w:tcW w:w="1019" w:type="dxa"/>
            <w:tcBorders>
              <w:top w:val="nil"/>
              <w:left w:val="nil"/>
              <w:bottom w:val="single" w:sz="4" w:space="0" w:color="auto"/>
              <w:right w:val="single" w:sz="4" w:space="0" w:color="auto"/>
            </w:tcBorders>
            <w:shd w:val="clear" w:color="auto" w:fill="auto"/>
            <w:noWrap/>
            <w:vAlign w:val="center"/>
            <w:hideMark/>
          </w:tcPr>
          <w:p w14:paraId="77F2BE0B"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858 078,00</w:t>
            </w:r>
          </w:p>
        </w:tc>
        <w:tc>
          <w:tcPr>
            <w:tcW w:w="1019" w:type="dxa"/>
            <w:tcBorders>
              <w:top w:val="nil"/>
              <w:left w:val="nil"/>
              <w:bottom w:val="single" w:sz="4" w:space="0" w:color="auto"/>
              <w:right w:val="single" w:sz="4" w:space="0" w:color="auto"/>
            </w:tcBorders>
            <w:shd w:val="clear" w:color="auto" w:fill="auto"/>
            <w:noWrap/>
            <w:vAlign w:val="center"/>
            <w:hideMark/>
          </w:tcPr>
          <w:p w14:paraId="3671ABAD"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858 078,00</w:t>
            </w:r>
          </w:p>
        </w:tc>
      </w:tr>
      <w:tr w:rsidR="004F39A1" w:rsidRPr="004F39A1" w14:paraId="7C12E8D8" w14:textId="77777777" w:rsidTr="004F39A1">
        <w:trPr>
          <w:trHeight w:val="193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65682AE"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9</w:t>
            </w:r>
          </w:p>
        </w:tc>
        <w:tc>
          <w:tcPr>
            <w:tcW w:w="3431" w:type="dxa"/>
            <w:gridSpan w:val="10"/>
            <w:tcBorders>
              <w:top w:val="single" w:sz="4" w:space="0" w:color="auto"/>
              <w:left w:val="nil"/>
              <w:bottom w:val="single" w:sz="4" w:space="0" w:color="auto"/>
              <w:right w:val="single" w:sz="4" w:space="0" w:color="000000"/>
            </w:tcBorders>
            <w:shd w:val="clear" w:color="auto" w:fill="auto"/>
            <w:vAlign w:val="center"/>
            <w:hideMark/>
          </w:tcPr>
          <w:p w14:paraId="6FE03F2D" w14:textId="77777777" w:rsidR="004F39A1" w:rsidRPr="004F39A1" w:rsidRDefault="004F39A1" w:rsidP="004F39A1">
            <w:pPr>
              <w:spacing w:after="0" w:line="240" w:lineRule="auto"/>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 xml:space="preserve">Дотация </w:t>
            </w:r>
            <w:proofErr w:type="gramStart"/>
            <w:r w:rsidRPr="004F39A1">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4F39A1">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1450" w:type="dxa"/>
            <w:tcBorders>
              <w:top w:val="nil"/>
              <w:left w:val="nil"/>
              <w:bottom w:val="single" w:sz="4" w:space="0" w:color="auto"/>
              <w:right w:val="single" w:sz="4" w:space="0" w:color="auto"/>
            </w:tcBorders>
            <w:shd w:val="clear" w:color="auto" w:fill="auto"/>
            <w:vAlign w:val="center"/>
            <w:hideMark/>
          </w:tcPr>
          <w:p w14:paraId="08E485D5"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814 2 02 15 001 10 7601 150</w:t>
            </w:r>
          </w:p>
        </w:tc>
        <w:tc>
          <w:tcPr>
            <w:tcW w:w="1253" w:type="dxa"/>
            <w:tcBorders>
              <w:top w:val="nil"/>
              <w:left w:val="nil"/>
              <w:bottom w:val="single" w:sz="4" w:space="0" w:color="auto"/>
              <w:right w:val="single" w:sz="4" w:space="0" w:color="auto"/>
            </w:tcBorders>
            <w:shd w:val="clear" w:color="auto" w:fill="auto"/>
            <w:vAlign w:val="center"/>
            <w:hideMark/>
          </w:tcPr>
          <w:p w14:paraId="41EEDFD2"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1 472 900,00</w:t>
            </w:r>
          </w:p>
        </w:tc>
        <w:tc>
          <w:tcPr>
            <w:tcW w:w="1019" w:type="dxa"/>
            <w:tcBorders>
              <w:top w:val="nil"/>
              <w:left w:val="nil"/>
              <w:bottom w:val="single" w:sz="4" w:space="0" w:color="auto"/>
              <w:right w:val="single" w:sz="4" w:space="0" w:color="auto"/>
            </w:tcBorders>
            <w:shd w:val="clear" w:color="auto" w:fill="auto"/>
            <w:noWrap/>
            <w:vAlign w:val="center"/>
            <w:hideMark/>
          </w:tcPr>
          <w:p w14:paraId="040D51E9"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368 225,00</w:t>
            </w:r>
          </w:p>
        </w:tc>
        <w:tc>
          <w:tcPr>
            <w:tcW w:w="1019" w:type="dxa"/>
            <w:tcBorders>
              <w:top w:val="nil"/>
              <w:left w:val="nil"/>
              <w:bottom w:val="single" w:sz="4" w:space="0" w:color="auto"/>
              <w:right w:val="single" w:sz="4" w:space="0" w:color="auto"/>
            </w:tcBorders>
            <w:shd w:val="clear" w:color="auto" w:fill="auto"/>
            <w:noWrap/>
            <w:vAlign w:val="center"/>
            <w:hideMark/>
          </w:tcPr>
          <w:p w14:paraId="0E0C0A39"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368 225,00</w:t>
            </w:r>
          </w:p>
        </w:tc>
        <w:tc>
          <w:tcPr>
            <w:tcW w:w="1019" w:type="dxa"/>
            <w:tcBorders>
              <w:top w:val="nil"/>
              <w:left w:val="nil"/>
              <w:bottom w:val="single" w:sz="4" w:space="0" w:color="auto"/>
              <w:right w:val="single" w:sz="4" w:space="0" w:color="auto"/>
            </w:tcBorders>
            <w:shd w:val="clear" w:color="auto" w:fill="auto"/>
            <w:noWrap/>
            <w:vAlign w:val="center"/>
            <w:hideMark/>
          </w:tcPr>
          <w:p w14:paraId="7EF0F77B"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368 225,00</w:t>
            </w:r>
          </w:p>
        </w:tc>
        <w:tc>
          <w:tcPr>
            <w:tcW w:w="1019" w:type="dxa"/>
            <w:tcBorders>
              <w:top w:val="nil"/>
              <w:left w:val="nil"/>
              <w:bottom w:val="single" w:sz="4" w:space="0" w:color="auto"/>
              <w:right w:val="single" w:sz="4" w:space="0" w:color="auto"/>
            </w:tcBorders>
            <w:shd w:val="clear" w:color="auto" w:fill="auto"/>
            <w:noWrap/>
            <w:vAlign w:val="center"/>
            <w:hideMark/>
          </w:tcPr>
          <w:p w14:paraId="7D533486"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368 225,00</w:t>
            </w:r>
          </w:p>
        </w:tc>
      </w:tr>
      <w:tr w:rsidR="004F39A1" w:rsidRPr="004F39A1" w14:paraId="1922702B" w14:textId="77777777" w:rsidTr="004F39A1">
        <w:trPr>
          <w:trHeight w:val="247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7C7BA385"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10</w:t>
            </w:r>
          </w:p>
        </w:tc>
        <w:tc>
          <w:tcPr>
            <w:tcW w:w="3431" w:type="dxa"/>
            <w:gridSpan w:val="10"/>
            <w:tcBorders>
              <w:top w:val="single" w:sz="4" w:space="0" w:color="auto"/>
              <w:left w:val="nil"/>
              <w:bottom w:val="single" w:sz="4" w:space="0" w:color="auto"/>
              <w:right w:val="single" w:sz="4" w:space="0" w:color="000000"/>
            </w:tcBorders>
            <w:shd w:val="clear" w:color="auto" w:fill="auto"/>
            <w:vAlign w:val="center"/>
            <w:hideMark/>
          </w:tcPr>
          <w:p w14:paraId="2E3D2BAA" w14:textId="77777777" w:rsidR="004F39A1" w:rsidRPr="004F39A1" w:rsidRDefault="004F39A1" w:rsidP="004F39A1">
            <w:pPr>
              <w:spacing w:after="0" w:line="240" w:lineRule="auto"/>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1450" w:type="dxa"/>
            <w:tcBorders>
              <w:top w:val="nil"/>
              <w:left w:val="nil"/>
              <w:bottom w:val="single" w:sz="4" w:space="0" w:color="auto"/>
              <w:right w:val="single" w:sz="4" w:space="0" w:color="auto"/>
            </w:tcBorders>
            <w:shd w:val="clear" w:color="auto" w:fill="auto"/>
            <w:vAlign w:val="center"/>
            <w:hideMark/>
          </w:tcPr>
          <w:p w14:paraId="7BC0E675"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814 2 02 15 001 10 9134 150</w:t>
            </w:r>
          </w:p>
        </w:tc>
        <w:tc>
          <w:tcPr>
            <w:tcW w:w="1253" w:type="dxa"/>
            <w:tcBorders>
              <w:top w:val="nil"/>
              <w:left w:val="nil"/>
              <w:bottom w:val="single" w:sz="4" w:space="0" w:color="auto"/>
              <w:right w:val="single" w:sz="4" w:space="0" w:color="auto"/>
            </w:tcBorders>
            <w:shd w:val="clear" w:color="auto" w:fill="auto"/>
            <w:vAlign w:val="center"/>
            <w:hideMark/>
          </w:tcPr>
          <w:p w14:paraId="3255FE35"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1 667 500,00</w:t>
            </w:r>
          </w:p>
        </w:tc>
        <w:tc>
          <w:tcPr>
            <w:tcW w:w="1019" w:type="dxa"/>
            <w:tcBorders>
              <w:top w:val="nil"/>
              <w:left w:val="nil"/>
              <w:bottom w:val="single" w:sz="4" w:space="0" w:color="auto"/>
              <w:right w:val="single" w:sz="4" w:space="0" w:color="auto"/>
            </w:tcBorders>
            <w:shd w:val="clear" w:color="auto" w:fill="auto"/>
            <w:noWrap/>
            <w:vAlign w:val="center"/>
            <w:hideMark/>
          </w:tcPr>
          <w:p w14:paraId="2805F9B8"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416 875,00</w:t>
            </w:r>
          </w:p>
        </w:tc>
        <w:tc>
          <w:tcPr>
            <w:tcW w:w="1019" w:type="dxa"/>
            <w:tcBorders>
              <w:top w:val="nil"/>
              <w:left w:val="nil"/>
              <w:bottom w:val="single" w:sz="4" w:space="0" w:color="auto"/>
              <w:right w:val="single" w:sz="4" w:space="0" w:color="auto"/>
            </w:tcBorders>
            <w:shd w:val="clear" w:color="auto" w:fill="auto"/>
            <w:noWrap/>
            <w:vAlign w:val="center"/>
            <w:hideMark/>
          </w:tcPr>
          <w:p w14:paraId="0849BFBE"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416 875,00</w:t>
            </w:r>
          </w:p>
        </w:tc>
        <w:tc>
          <w:tcPr>
            <w:tcW w:w="1019" w:type="dxa"/>
            <w:tcBorders>
              <w:top w:val="nil"/>
              <w:left w:val="nil"/>
              <w:bottom w:val="single" w:sz="4" w:space="0" w:color="auto"/>
              <w:right w:val="single" w:sz="4" w:space="0" w:color="auto"/>
            </w:tcBorders>
            <w:shd w:val="clear" w:color="auto" w:fill="auto"/>
            <w:noWrap/>
            <w:vAlign w:val="center"/>
            <w:hideMark/>
          </w:tcPr>
          <w:p w14:paraId="104DA2D5"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416 875,00</w:t>
            </w:r>
          </w:p>
        </w:tc>
        <w:tc>
          <w:tcPr>
            <w:tcW w:w="1019" w:type="dxa"/>
            <w:tcBorders>
              <w:top w:val="nil"/>
              <w:left w:val="nil"/>
              <w:bottom w:val="single" w:sz="4" w:space="0" w:color="auto"/>
              <w:right w:val="single" w:sz="4" w:space="0" w:color="auto"/>
            </w:tcBorders>
            <w:shd w:val="clear" w:color="auto" w:fill="auto"/>
            <w:noWrap/>
            <w:vAlign w:val="center"/>
            <w:hideMark/>
          </w:tcPr>
          <w:p w14:paraId="0D6C91CF"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416 875,00</w:t>
            </w:r>
          </w:p>
        </w:tc>
      </w:tr>
      <w:tr w:rsidR="004F39A1" w:rsidRPr="004F39A1" w14:paraId="148DCAFE" w14:textId="77777777" w:rsidTr="004F39A1">
        <w:trPr>
          <w:trHeight w:val="213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935DD6A"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11</w:t>
            </w:r>
          </w:p>
        </w:tc>
        <w:tc>
          <w:tcPr>
            <w:tcW w:w="3431" w:type="dxa"/>
            <w:gridSpan w:val="10"/>
            <w:tcBorders>
              <w:top w:val="single" w:sz="4" w:space="0" w:color="auto"/>
              <w:left w:val="nil"/>
              <w:bottom w:val="single" w:sz="4" w:space="0" w:color="auto"/>
              <w:right w:val="single" w:sz="4" w:space="0" w:color="000000"/>
            </w:tcBorders>
            <w:shd w:val="clear" w:color="auto" w:fill="auto"/>
            <w:vAlign w:val="center"/>
            <w:hideMark/>
          </w:tcPr>
          <w:p w14:paraId="027C0367" w14:textId="77777777" w:rsidR="004F39A1" w:rsidRPr="004F39A1" w:rsidRDefault="004F39A1" w:rsidP="004F39A1">
            <w:pPr>
              <w:spacing w:after="0" w:line="240" w:lineRule="auto"/>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4F39A1">
              <w:rPr>
                <w:rFonts w:ascii="Times New Roman" w:eastAsia="Times New Roman" w:hAnsi="Times New Roman" w:cs="Times New Roman"/>
                <w:sz w:val="16"/>
                <w:szCs w:val="16"/>
                <w:lang w:eastAsia="ru-RU"/>
              </w:rPr>
              <w:t>дств кр</w:t>
            </w:r>
            <w:proofErr w:type="gramEnd"/>
            <w:r w:rsidRPr="004F39A1">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1450" w:type="dxa"/>
            <w:tcBorders>
              <w:top w:val="nil"/>
              <w:left w:val="nil"/>
              <w:bottom w:val="single" w:sz="4" w:space="0" w:color="auto"/>
              <w:right w:val="single" w:sz="4" w:space="0" w:color="auto"/>
            </w:tcBorders>
            <w:shd w:val="clear" w:color="auto" w:fill="auto"/>
            <w:vAlign w:val="center"/>
            <w:hideMark/>
          </w:tcPr>
          <w:p w14:paraId="6A9B3C5D"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814 2 02 30 024 10 7514 150</w:t>
            </w:r>
          </w:p>
        </w:tc>
        <w:tc>
          <w:tcPr>
            <w:tcW w:w="1253" w:type="dxa"/>
            <w:tcBorders>
              <w:top w:val="nil"/>
              <w:left w:val="nil"/>
              <w:bottom w:val="single" w:sz="4" w:space="0" w:color="auto"/>
              <w:right w:val="single" w:sz="4" w:space="0" w:color="auto"/>
            </w:tcBorders>
            <w:shd w:val="clear" w:color="auto" w:fill="auto"/>
            <w:vAlign w:val="center"/>
            <w:hideMark/>
          </w:tcPr>
          <w:p w14:paraId="6067B399"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14 298,00</w:t>
            </w:r>
          </w:p>
        </w:tc>
        <w:tc>
          <w:tcPr>
            <w:tcW w:w="1019" w:type="dxa"/>
            <w:tcBorders>
              <w:top w:val="nil"/>
              <w:left w:val="nil"/>
              <w:bottom w:val="single" w:sz="4" w:space="0" w:color="auto"/>
              <w:right w:val="single" w:sz="4" w:space="0" w:color="auto"/>
            </w:tcBorders>
            <w:shd w:val="clear" w:color="auto" w:fill="auto"/>
            <w:noWrap/>
            <w:vAlign w:val="center"/>
            <w:hideMark/>
          </w:tcPr>
          <w:p w14:paraId="0561D013"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3 574,50</w:t>
            </w:r>
          </w:p>
        </w:tc>
        <w:tc>
          <w:tcPr>
            <w:tcW w:w="1019" w:type="dxa"/>
            <w:tcBorders>
              <w:top w:val="nil"/>
              <w:left w:val="nil"/>
              <w:bottom w:val="single" w:sz="4" w:space="0" w:color="auto"/>
              <w:right w:val="single" w:sz="4" w:space="0" w:color="auto"/>
            </w:tcBorders>
            <w:shd w:val="clear" w:color="auto" w:fill="auto"/>
            <w:noWrap/>
            <w:vAlign w:val="center"/>
            <w:hideMark/>
          </w:tcPr>
          <w:p w14:paraId="14781410"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3 574,50</w:t>
            </w:r>
          </w:p>
        </w:tc>
        <w:tc>
          <w:tcPr>
            <w:tcW w:w="1019" w:type="dxa"/>
            <w:tcBorders>
              <w:top w:val="nil"/>
              <w:left w:val="nil"/>
              <w:bottom w:val="single" w:sz="4" w:space="0" w:color="auto"/>
              <w:right w:val="single" w:sz="4" w:space="0" w:color="auto"/>
            </w:tcBorders>
            <w:shd w:val="clear" w:color="auto" w:fill="auto"/>
            <w:noWrap/>
            <w:vAlign w:val="center"/>
            <w:hideMark/>
          </w:tcPr>
          <w:p w14:paraId="5DA67544"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3 574,50</w:t>
            </w:r>
          </w:p>
        </w:tc>
        <w:tc>
          <w:tcPr>
            <w:tcW w:w="1019" w:type="dxa"/>
            <w:tcBorders>
              <w:top w:val="nil"/>
              <w:left w:val="nil"/>
              <w:bottom w:val="single" w:sz="4" w:space="0" w:color="auto"/>
              <w:right w:val="single" w:sz="4" w:space="0" w:color="auto"/>
            </w:tcBorders>
            <w:shd w:val="clear" w:color="auto" w:fill="auto"/>
            <w:noWrap/>
            <w:vAlign w:val="center"/>
            <w:hideMark/>
          </w:tcPr>
          <w:p w14:paraId="55ED882B"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3 574,50</w:t>
            </w:r>
          </w:p>
        </w:tc>
      </w:tr>
      <w:tr w:rsidR="004F39A1" w:rsidRPr="004F39A1" w14:paraId="70A8A9F0" w14:textId="77777777" w:rsidTr="004F39A1">
        <w:trPr>
          <w:trHeight w:val="855"/>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EB11EEF"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12</w:t>
            </w:r>
          </w:p>
        </w:tc>
        <w:tc>
          <w:tcPr>
            <w:tcW w:w="3431" w:type="dxa"/>
            <w:gridSpan w:val="10"/>
            <w:tcBorders>
              <w:top w:val="single" w:sz="4" w:space="0" w:color="auto"/>
              <w:left w:val="nil"/>
              <w:bottom w:val="single" w:sz="4" w:space="0" w:color="auto"/>
              <w:right w:val="single" w:sz="4" w:space="0" w:color="000000"/>
            </w:tcBorders>
            <w:shd w:val="clear" w:color="auto" w:fill="auto"/>
            <w:vAlign w:val="center"/>
            <w:hideMark/>
          </w:tcPr>
          <w:p w14:paraId="0BFC7432" w14:textId="417A08BC" w:rsidR="004F39A1" w:rsidRPr="004F39A1" w:rsidRDefault="004F39A1" w:rsidP="004F39A1">
            <w:pPr>
              <w:spacing w:after="0" w:line="240" w:lineRule="auto"/>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50" w:type="dxa"/>
            <w:tcBorders>
              <w:top w:val="nil"/>
              <w:left w:val="nil"/>
              <w:bottom w:val="single" w:sz="4" w:space="0" w:color="auto"/>
              <w:right w:val="single" w:sz="4" w:space="0" w:color="auto"/>
            </w:tcBorders>
            <w:shd w:val="clear" w:color="auto" w:fill="auto"/>
            <w:vAlign w:val="center"/>
            <w:hideMark/>
          </w:tcPr>
          <w:p w14:paraId="6F024C92"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814 2 02 35 118 10 0000 150</w:t>
            </w:r>
          </w:p>
        </w:tc>
        <w:tc>
          <w:tcPr>
            <w:tcW w:w="1253" w:type="dxa"/>
            <w:tcBorders>
              <w:top w:val="nil"/>
              <w:left w:val="nil"/>
              <w:bottom w:val="single" w:sz="4" w:space="0" w:color="auto"/>
              <w:right w:val="single" w:sz="4" w:space="0" w:color="auto"/>
            </w:tcBorders>
            <w:shd w:val="clear" w:color="auto" w:fill="auto"/>
            <w:vAlign w:val="center"/>
            <w:hideMark/>
          </w:tcPr>
          <w:p w14:paraId="464075E6"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277 614,00</w:t>
            </w:r>
          </w:p>
        </w:tc>
        <w:tc>
          <w:tcPr>
            <w:tcW w:w="1019" w:type="dxa"/>
            <w:tcBorders>
              <w:top w:val="nil"/>
              <w:left w:val="nil"/>
              <w:bottom w:val="single" w:sz="4" w:space="0" w:color="auto"/>
              <w:right w:val="single" w:sz="4" w:space="0" w:color="auto"/>
            </w:tcBorders>
            <w:shd w:val="clear" w:color="auto" w:fill="auto"/>
            <w:noWrap/>
            <w:vAlign w:val="center"/>
            <w:hideMark/>
          </w:tcPr>
          <w:p w14:paraId="31F7D1F2"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69 403,50</w:t>
            </w:r>
          </w:p>
        </w:tc>
        <w:tc>
          <w:tcPr>
            <w:tcW w:w="1019" w:type="dxa"/>
            <w:tcBorders>
              <w:top w:val="nil"/>
              <w:left w:val="nil"/>
              <w:bottom w:val="single" w:sz="4" w:space="0" w:color="auto"/>
              <w:right w:val="single" w:sz="4" w:space="0" w:color="auto"/>
            </w:tcBorders>
            <w:shd w:val="clear" w:color="auto" w:fill="auto"/>
            <w:noWrap/>
            <w:vAlign w:val="center"/>
            <w:hideMark/>
          </w:tcPr>
          <w:p w14:paraId="0B3DFF25"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69 403,50</w:t>
            </w:r>
          </w:p>
        </w:tc>
        <w:tc>
          <w:tcPr>
            <w:tcW w:w="1019" w:type="dxa"/>
            <w:tcBorders>
              <w:top w:val="nil"/>
              <w:left w:val="nil"/>
              <w:bottom w:val="single" w:sz="4" w:space="0" w:color="auto"/>
              <w:right w:val="single" w:sz="4" w:space="0" w:color="auto"/>
            </w:tcBorders>
            <w:shd w:val="clear" w:color="auto" w:fill="auto"/>
            <w:noWrap/>
            <w:vAlign w:val="center"/>
            <w:hideMark/>
          </w:tcPr>
          <w:p w14:paraId="6471D3D4"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69 403,50</w:t>
            </w:r>
          </w:p>
        </w:tc>
        <w:tc>
          <w:tcPr>
            <w:tcW w:w="1019" w:type="dxa"/>
            <w:tcBorders>
              <w:top w:val="nil"/>
              <w:left w:val="nil"/>
              <w:bottom w:val="single" w:sz="4" w:space="0" w:color="auto"/>
              <w:right w:val="single" w:sz="4" w:space="0" w:color="auto"/>
            </w:tcBorders>
            <w:shd w:val="clear" w:color="auto" w:fill="auto"/>
            <w:noWrap/>
            <w:vAlign w:val="center"/>
            <w:hideMark/>
          </w:tcPr>
          <w:p w14:paraId="7DD85E5A"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69 403,50</w:t>
            </w:r>
          </w:p>
        </w:tc>
      </w:tr>
      <w:tr w:rsidR="004F39A1" w:rsidRPr="004F39A1" w14:paraId="4852EDC2" w14:textId="77777777" w:rsidTr="004F39A1">
        <w:trPr>
          <w:trHeight w:val="30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18C5726"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13</w:t>
            </w:r>
          </w:p>
        </w:tc>
        <w:tc>
          <w:tcPr>
            <w:tcW w:w="3431" w:type="dxa"/>
            <w:gridSpan w:val="10"/>
            <w:tcBorders>
              <w:top w:val="single" w:sz="4" w:space="0" w:color="auto"/>
              <w:left w:val="nil"/>
              <w:bottom w:val="single" w:sz="4" w:space="0" w:color="auto"/>
              <w:right w:val="single" w:sz="4" w:space="0" w:color="000000"/>
            </w:tcBorders>
            <w:shd w:val="clear" w:color="auto" w:fill="auto"/>
            <w:vAlign w:val="center"/>
            <w:hideMark/>
          </w:tcPr>
          <w:p w14:paraId="4FF80321" w14:textId="77777777" w:rsidR="004F39A1" w:rsidRPr="004F39A1" w:rsidRDefault="004F39A1" w:rsidP="004F39A1">
            <w:pPr>
              <w:spacing w:after="0" w:line="240" w:lineRule="auto"/>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450" w:type="dxa"/>
            <w:tcBorders>
              <w:top w:val="nil"/>
              <w:left w:val="nil"/>
              <w:bottom w:val="single" w:sz="4" w:space="0" w:color="auto"/>
              <w:right w:val="single" w:sz="4" w:space="0" w:color="auto"/>
            </w:tcBorders>
            <w:shd w:val="clear" w:color="auto" w:fill="auto"/>
            <w:vAlign w:val="center"/>
            <w:hideMark/>
          </w:tcPr>
          <w:p w14:paraId="789CD6E9"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814 2 02 49 999 10 9135 150</w:t>
            </w:r>
          </w:p>
        </w:tc>
        <w:tc>
          <w:tcPr>
            <w:tcW w:w="1253" w:type="dxa"/>
            <w:tcBorders>
              <w:top w:val="nil"/>
              <w:left w:val="nil"/>
              <w:bottom w:val="single" w:sz="4" w:space="0" w:color="auto"/>
              <w:right w:val="single" w:sz="4" w:space="0" w:color="auto"/>
            </w:tcBorders>
            <w:shd w:val="clear" w:color="auto" w:fill="auto"/>
            <w:vAlign w:val="center"/>
            <w:hideMark/>
          </w:tcPr>
          <w:p w14:paraId="33EDA540"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2 316 900,00</w:t>
            </w:r>
          </w:p>
        </w:tc>
        <w:tc>
          <w:tcPr>
            <w:tcW w:w="1019" w:type="dxa"/>
            <w:tcBorders>
              <w:top w:val="nil"/>
              <w:left w:val="nil"/>
              <w:bottom w:val="single" w:sz="4" w:space="0" w:color="auto"/>
              <w:right w:val="single" w:sz="4" w:space="0" w:color="auto"/>
            </w:tcBorders>
            <w:shd w:val="clear" w:color="auto" w:fill="auto"/>
            <w:noWrap/>
            <w:vAlign w:val="center"/>
            <w:hideMark/>
          </w:tcPr>
          <w:p w14:paraId="3EE964C9"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579 225,00</w:t>
            </w:r>
          </w:p>
        </w:tc>
        <w:tc>
          <w:tcPr>
            <w:tcW w:w="1019" w:type="dxa"/>
            <w:tcBorders>
              <w:top w:val="nil"/>
              <w:left w:val="nil"/>
              <w:bottom w:val="single" w:sz="4" w:space="0" w:color="auto"/>
              <w:right w:val="single" w:sz="4" w:space="0" w:color="auto"/>
            </w:tcBorders>
            <w:shd w:val="clear" w:color="auto" w:fill="auto"/>
            <w:noWrap/>
            <w:vAlign w:val="center"/>
            <w:hideMark/>
          </w:tcPr>
          <w:p w14:paraId="1ACC5960"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579 225,00</w:t>
            </w:r>
          </w:p>
        </w:tc>
        <w:tc>
          <w:tcPr>
            <w:tcW w:w="1019" w:type="dxa"/>
            <w:tcBorders>
              <w:top w:val="nil"/>
              <w:left w:val="nil"/>
              <w:bottom w:val="single" w:sz="4" w:space="0" w:color="auto"/>
              <w:right w:val="single" w:sz="4" w:space="0" w:color="auto"/>
            </w:tcBorders>
            <w:shd w:val="clear" w:color="auto" w:fill="auto"/>
            <w:noWrap/>
            <w:vAlign w:val="center"/>
            <w:hideMark/>
          </w:tcPr>
          <w:p w14:paraId="2C8D6FFF"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579 225,00</w:t>
            </w:r>
          </w:p>
        </w:tc>
        <w:tc>
          <w:tcPr>
            <w:tcW w:w="1019" w:type="dxa"/>
            <w:tcBorders>
              <w:top w:val="nil"/>
              <w:left w:val="nil"/>
              <w:bottom w:val="single" w:sz="4" w:space="0" w:color="auto"/>
              <w:right w:val="single" w:sz="4" w:space="0" w:color="auto"/>
            </w:tcBorders>
            <w:shd w:val="clear" w:color="auto" w:fill="auto"/>
            <w:noWrap/>
            <w:vAlign w:val="center"/>
            <w:hideMark/>
          </w:tcPr>
          <w:p w14:paraId="490E6559" w14:textId="77777777" w:rsidR="004F39A1" w:rsidRPr="004F39A1" w:rsidRDefault="004F39A1" w:rsidP="004F39A1">
            <w:pPr>
              <w:spacing w:after="0" w:line="240" w:lineRule="auto"/>
              <w:jc w:val="center"/>
              <w:rPr>
                <w:rFonts w:ascii="Times New Roman" w:eastAsia="Times New Roman" w:hAnsi="Times New Roman" w:cs="Times New Roman"/>
                <w:sz w:val="16"/>
                <w:szCs w:val="16"/>
                <w:lang w:eastAsia="ru-RU"/>
              </w:rPr>
            </w:pPr>
            <w:r w:rsidRPr="004F39A1">
              <w:rPr>
                <w:rFonts w:ascii="Times New Roman" w:eastAsia="Times New Roman" w:hAnsi="Times New Roman" w:cs="Times New Roman"/>
                <w:sz w:val="16"/>
                <w:szCs w:val="16"/>
                <w:lang w:eastAsia="ru-RU"/>
              </w:rPr>
              <w:t>579 225,00</w:t>
            </w:r>
          </w:p>
        </w:tc>
      </w:tr>
      <w:tr w:rsidR="004F39A1" w:rsidRPr="004F39A1" w14:paraId="166A9708" w14:textId="77777777" w:rsidTr="004F39A1">
        <w:trPr>
          <w:trHeight w:val="315"/>
        </w:trPr>
        <w:tc>
          <w:tcPr>
            <w:tcW w:w="553" w:type="dxa"/>
            <w:tcBorders>
              <w:top w:val="nil"/>
              <w:left w:val="single" w:sz="4" w:space="0" w:color="auto"/>
              <w:bottom w:val="single" w:sz="4" w:space="0" w:color="auto"/>
              <w:right w:val="single" w:sz="4" w:space="0" w:color="auto"/>
            </w:tcBorders>
            <w:shd w:val="clear" w:color="auto" w:fill="auto"/>
            <w:hideMark/>
          </w:tcPr>
          <w:p w14:paraId="307810EE"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14</w:t>
            </w:r>
          </w:p>
        </w:tc>
        <w:tc>
          <w:tcPr>
            <w:tcW w:w="3431" w:type="dxa"/>
            <w:gridSpan w:val="10"/>
            <w:tcBorders>
              <w:top w:val="single" w:sz="4" w:space="0" w:color="auto"/>
              <w:left w:val="nil"/>
              <w:bottom w:val="single" w:sz="4" w:space="0" w:color="auto"/>
              <w:right w:val="single" w:sz="4" w:space="0" w:color="auto"/>
            </w:tcBorders>
            <w:shd w:val="clear" w:color="auto" w:fill="auto"/>
            <w:hideMark/>
          </w:tcPr>
          <w:p w14:paraId="092E520E"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Итого</w:t>
            </w:r>
          </w:p>
        </w:tc>
        <w:tc>
          <w:tcPr>
            <w:tcW w:w="1450" w:type="dxa"/>
            <w:tcBorders>
              <w:top w:val="nil"/>
              <w:left w:val="nil"/>
              <w:bottom w:val="single" w:sz="4" w:space="0" w:color="auto"/>
              <w:right w:val="single" w:sz="4" w:space="0" w:color="auto"/>
            </w:tcBorders>
            <w:shd w:val="clear" w:color="auto" w:fill="auto"/>
            <w:hideMark/>
          </w:tcPr>
          <w:p w14:paraId="510EA386"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14:paraId="39A42D9D"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12 605 768,42</w:t>
            </w:r>
          </w:p>
        </w:tc>
        <w:tc>
          <w:tcPr>
            <w:tcW w:w="1019" w:type="dxa"/>
            <w:tcBorders>
              <w:top w:val="nil"/>
              <w:left w:val="nil"/>
              <w:bottom w:val="single" w:sz="4" w:space="0" w:color="auto"/>
              <w:right w:val="single" w:sz="4" w:space="0" w:color="auto"/>
            </w:tcBorders>
            <w:shd w:val="clear" w:color="auto" w:fill="auto"/>
            <w:noWrap/>
            <w:vAlign w:val="center"/>
            <w:hideMark/>
          </w:tcPr>
          <w:p w14:paraId="6A76A305"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2 572 217,11</w:t>
            </w:r>
          </w:p>
        </w:tc>
        <w:tc>
          <w:tcPr>
            <w:tcW w:w="1019" w:type="dxa"/>
            <w:tcBorders>
              <w:top w:val="nil"/>
              <w:left w:val="nil"/>
              <w:bottom w:val="single" w:sz="4" w:space="0" w:color="auto"/>
              <w:right w:val="single" w:sz="4" w:space="0" w:color="auto"/>
            </w:tcBorders>
            <w:shd w:val="clear" w:color="auto" w:fill="auto"/>
            <w:noWrap/>
            <w:vAlign w:val="center"/>
            <w:hideMark/>
          </w:tcPr>
          <w:p w14:paraId="6458DF7D"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2 572 217,11</w:t>
            </w:r>
          </w:p>
        </w:tc>
        <w:tc>
          <w:tcPr>
            <w:tcW w:w="1019" w:type="dxa"/>
            <w:tcBorders>
              <w:top w:val="nil"/>
              <w:left w:val="nil"/>
              <w:bottom w:val="single" w:sz="4" w:space="0" w:color="auto"/>
              <w:right w:val="single" w:sz="4" w:space="0" w:color="auto"/>
            </w:tcBorders>
            <w:shd w:val="clear" w:color="auto" w:fill="auto"/>
            <w:noWrap/>
            <w:vAlign w:val="center"/>
            <w:hideMark/>
          </w:tcPr>
          <w:p w14:paraId="4082B519"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2 572 217,11</w:t>
            </w:r>
          </w:p>
        </w:tc>
        <w:tc>
          <w:tcPr>
            <w:tcW w:w="1019" w:type="dxa"/>
            <w:tcBorders>
              <w:top w:val="nil"/>
              <w:left w:val="nil"/>
              <w:bottom w:val="single" w:sz="4" w:space="0" w:color="auto"/>
              <w:right w:val="single" w:sz="4" w:space="0" w:color="auto"/>
            </w:tcBorders>
            <w:shd w:val="clear" w:color="auto" w:fill="auto"/>
            <w:noWrap/>
            <w:vAlign w:val="center"/>
            <w:hideMark/>
          </w:tcPr>
          <w:p w14:paraId="716A4F21" w14:textId="77777777" w:rsidR="004F39A1" w:rsidRPr="004F39A1" w:rsidRDefault="004F39A1" w:rsidP="004F39A1">
            <w:pPr>
              <w:spacing w:after="0" w:line="240" w:lineRule="auto"/>
              <w:jc w:val="center"/>
              <w:rPr>
                <w:rFonts w:ascii="Times New Roman" w:eastAsia="Times New Roman" w:hAnsi="Times New Roman" w:cs="Times New Roman"/>
                <w:b/>
                <w:bCs/>
                <w:sz w:val="16"/>
                <w:szCs w:val="16"/>
                <w:lang w:eastAsia="ru-RU"/>
              </w:rPr>
            </w:pPr>
            <w:r w:rsidRPr="004F39A1">
              <w:rPr>
                <w:rFonts w:ascii="Times New Roman" w:eastAsia="Times New Roman" w:hAnsi="Times New Roman" w:cs="Times New Roman"/>
                <w:b/>
                <w:bCs/>
                <w:sz w:val="16"/>
                <w:szCs w:val="16"/>
                <w:lang w:eastAsia="ru-RU"/>
              </w:rPr>
              <w:t>2 572 217,11</w:t>
            </w:r>
          </w:p>
        </w:tc>
      </w:tr>
    </w:tbl>
    <w:p w14:paraId="57F3FC73" w14:textId="77777777" w:rsidR="00764972" w:rsidRDefault="00764972" w:rsidP="000A232D">
      <w:pPr>
        <w:ind w:right="-1"/>
        <w:rPr>
          <w:rFonts w:ascii="Times New Roman" w:hAnsi="Times New Roman" w:cs="Times New Roman"/>
          <w:sz w:val="24"/>
          <w:szCs w:val="24"/>
        </w:rPr>
      </w:pPr>
    </w:p>
    <w:tbl>
      <w:tblPr>
        <w:tblW w:w="11452" w:type="dxa"/>
        <w:tblInd w:w="93" w:type="dxa"/>
        <w:tblLook w:val="04A0" w:firstRow="1" w:lastRow="0" w:firstColumn="1" w:lastColumn="0" w:noHBand="0" w:noVBand="1"/>
      </w:tblPr>
      <w:tblGrid>
        <w:gridCol w:w="563"/>
        <w:gridCol w:w="229"/>
        <w:gridCol w:w="226"/>
        <w:gridCol w:w="223"/>
        <w:gridCol w:w="222"/>
        <w:gridCol w:w="222"/>
        <w:gridCol w:w="222"/>
        <w:gridCol w:w="222"/>
        <w:gridCol w:w="222"/>
        <w:gridCol w:w="222"/>
        <w:gridCol w:w="1128"/>
        <w:gridCol w:w="2182"/>
        <w:gridCol w:w="1417"/>
        <w:gridCol w:w="1038"/>
        <w:gridCol w:w="1038"/>
        <w:gridCol w:w="1038"/>
        <w:gridCol w:w="1038"/>
      </w:tblGrid>
      <w:tr w:rsidR="006C5674" w:rsidRPr="006C5674" w14:paraId="2B857458" w14:textId="77777777" w:rsidTr="006C5674">
        <w:trPr>
          <w:trHeight w:val="450"/>
        </w:trPr>
        <w:tc>
          <w:tcPr>
            <w:tcW w:w="11452" w:type="dxa"/>
            <w:gridSpan w:val="17"/>
            <w:tcBorders>
              <w:top w:val="nil"/>
              <w:left w:val="nil"/>
              <w:bottom w:val="nil"/>
              <w:right w:val="nil"/>
            </w:tcBorders>
            <w:shd w:val="clear" w:color="auto" w:fill="auto"/>
            <w:vAlign w:val="bottom"/>
            <w:hideMark/>
          </w:tcPr>
          <w:p w14:paraId="5BECEE79" w14:textId="77777777" w:rsidR="006C5674" w:rsidRPr="006C5674" w:rsidRDefault="006C5674" w:rsidP="006C5674">
            <w:pPr>
              <w:spacing w:after="0" w:line="240" w:lineRule="auto"/>
              <w:jc w:val="center"/>
              <w:rPr>
                <w:rFonts w:ascii="Times New Roman" w:eastAsia="Times New Roman" w:hAnsi="Times New Roman" w:cs="Times New Roman"/>
                <w:b/>
                <w:bCs/>
                <w:sz w:val="24"/>
                <w:szCs w:val="24"/>
                <w:lang w:eastAsia="ru-RU"/>
              </w:rPr>
            </w:pPr>
            <w:r w:rsidRPr="006C5674">
              <w:rPr>
                <w:rFonts w:ascii="Times New Roman" w:eastAsia="Times New Roman" w:hAnsi="Times New Roman" w:cs="Times New Roman"/>
                <w:b/>
                <w:bCs/>
                <w:sz w:val="24"/>
                <w:szCs w:val="24"/>
                <w:lang w:eastAsia="ru-RU"/>
              </w:rPr>
              <w:t>Прогноз общего объема доходов на 2026 год</w:t>
            </w:r>
          </w:p>
        </w:tc>
      </w:tr>
      <w:tr w:rsidR="006C5674" w:rsidRPr="006C5674" w14:paraId="7CD76086" w14:textId="77777777" w:rsidTr="006C5674">
        <w:trPr>
          <w:trHeight w:val="240"/>
        </w:trPr>
        <w:tc>
          <w:tcPr>
            <w:tcW w:w="563" w:type="dxa"/>
            <w:tcBorders>
              <w:top w:val="nil"/>
              <w:left w:val="nil"/>
              <w:bottom w:val="nil"/>
              <w:right w:val="nil"/>
            </w:tcBorders>
            <w:shd w:val="clear" w:color="auto" w:fill="auto"/>
            <w:noWrap/>
            <w:vAlign w:val="bottom"/>
            <w:hideMark/>
          </w:tcPr>
          <w:p w14:paraId="39CD2C63" w14:textId="77777777" w:rsidR="006C5674" w:rsidRPr="006C5674" w:rsidRDefault="006C5674" w:rsidP="006C5674">
            <w:pPr>
              <w:spacing w:after="0" w:line="240" w:lineRule="auto"/>
              <w:jc w:val="center"/>
              <w:rPr>
                <w:rFonts w:ascii="Arial" w:eastAsia="Times New Roman" w:hAnsi="Arial" w:cs="Arial"/>
                <w:sz w:val="16"/>
                <w:szCs w:val="16"/>
                <w:lang w:eastAsia="ru-RU"/>
              </w:rPr>
            </w:pPr>
          </w:p>
        </w:tc>
        <w:tc>
          <w:tcPr>
            <w:tcW w:w="229" w:type="dxa"/>
            <w:tcBorders>
              <w:top w:val="nil"/>
              <w:left w:val="nil"/>
              <w:bottom w:val="nil"/>
              <w:right w:val="nil"/>
            </w:tcBorders>
            <w:shd w:val="clear" w:color="auto" w:fill="auto"/>
            <w:noWrap/>
            <w:vAlign w:val="bottom"/>
            <w:hideMark/>
          </w:tcPr>
          <w:p w14:paraId="0F2C9255" w14:textId="77777777" w:rsidR="006C5674" w:rsidRPr="006C5674" w:rsidRDefault="006C5674" w:rsidP="006C5674">
            <w:pPr>
              <w:spacing w:after="0" w:line="240" w:lineRule="auto"/>
              <w:jc w:val="center"/>
              <w:rPr>
                <w:rFonts w:ascii="Arial" w:eastAsia="Times New Roman" w:hAnsi="Arial" w:cs="Arial"/>
                <w:sz w:val="16"/>
                <w:szCs w:val="16"/>
                <w:lang w:eastAsia="ru-RU"/>
              </w:rPr>
            </w:pPr>
          </w:p>
        </w:tc>
        <w:tc>
          <w:tcPr>
            <w:tcW w:w="226" w:type="dxa"/>
            <w:tcBorders>
              <w:top w:val="nil"/>
              <w:left w:val="nil"/>
              <w:bottom w:val="nil"/>
              <w:right w:val="nil"/>
            </w:tcBorders>
            <w:shd w:val="clear" w:color="auto" w:fill="auto"/>
            <w:noWrap/>
            <w:vAlign w:val="bottom"/>
            <w:hideMark/>
          </w:tcPr>
          <w:p w14:paraId="3BF67B7B" w14:textId="77777777" w:rsidR="006C5674" w:rsidRPr="006C5674" w:rsidRDefault="006C5674" w:rsidP="006C5674">
            <w:pPr>
              <w:spacing w:after="0" w:line="240" w:lineRule="auto"/>
              <w:jc w:val="center"/>
              <w:rPr>
                <w:rFonts w:ascii="Arial" w:eastAsia="Times New Roman" w:hAnsi="Arial" w:cs="Arial"/>
                <w:sz w:val="16"/>
                <w:szCs w:val="16"/>
                <w:lang w:eastAsia="ru-RU"/>
              </w:rPr>
            </w:pPr>
          </w:p>
        </w:tc>
        <w:tc>
          <w:tcPr>
            <w:tcW w:w="223" w:type="dxa"/>
            <w:tcBorders>
              <w:top w:val="nil"/>
              <w:left w:val="nil"/>
              <w:bottom w:val="nil"/>
              <w:right w:val="nil"/>
            </w:tcBorders>
            <w:shd w:val="clear" w:color="auto" w:fill="auto"/>
            <w:noWrap/>
            <w:vAlign w:val="bottom"/>
            <w:hideMark/>
          </w:tcPr>
          <w:p w14:paraId="79EBE4CA" w14:textId="77777777" w:rsidR="006C5674" w:rsidRPr="006C5674" w:rsidRDefault="006C5674" w:rsidP="006C5674">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69B501AE" w14:textId="77777777" w:rsidR="006C5674" w:rsidRPr="006C5674" w:rsidRDefault="006C5674" w:rsidP="006C5674">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600E6A6B" w14:textId="77777777" w:rsidR="006C5674" w:rsidRPr="006C5674" w:rsidRDefault="006C5674" w:rsidP="006C5674">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24156E87" w14:textId="77777777" w:rsidR="006C5674" w:rsidRPr="006C5674" w:rsidRDefault="006C5674" w:rsidP="006C5674">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653DFAD8" w14:textId="77777777" w:rsidR="006C5674" w:rsidRPr="006C5674" w:rsidRDefault="006C5674" w:rsidP="006C5674">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15CD2D74" w14:textId="77777777" w:rsidR="006C5674" w:rsidRPr="006C5674" w:rsidRDefault="006C5674" w:rsidP="006C5674">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7B556DB7" w14:textId="77777777" w:rsidR="006C5674" w:rsidRPr="006C5674" w:rsidRDefault="006C5674" w:rsidP="006C5674">
            <w:pPr>
              <w:spacing w:after="0" w:line="240" w:lineRule="auto"/>
              <w:jc w:val="center"/>
              <w:rPr>
                <w:rFonts w:ascii="Arial" w:eastAsia="Times New Roman" w:hAnsi="Arial" w:cs="Arial"/>
                <w:sz w:val="16"/>
                <w:szCs w:val="16"/>
                <w:lang w:eastAsia="ru-RU"/>
              </w:rPr>
            </w:pPr>
          </w:p>
        </w:tc>
        <w:tc>
          <w:tcPr>
            <w:tcW w:w="1128" w:type="dxa"/>
            <w:tcBorders>
              <w:top w:val="nil"/>
              <w:left w:val="nil"/>
              <w:bottom w:val="nil"/>
              <w:right w:val="nil"/>
            </w:tcBorders>
            <w:shd w:val="clear" w:color="auto" w:fill="auto"/>
            <w:noWrap/>
            <w:vAlign w:val="bottom"/>
            <w:hideMark/>
          </w:tcPr>
          <w:p w14:paraId="175EF6A0" w14:textId="77777777" w:rsidR="006C5674" w:rsidRPr="006C5674" w:rsidRDefault="006C5674" w:rsidP="006C5674">
            <w:pPr>
              <w:spacing w:after="0" w:line="240" w:lineRule="auto"/>
              <w:jc w:val="center"/>
              <w:rPr>
                <w:rFonts w:ascii="Arial" w:eastAsia="Times New Roman" w:hAnsi="Arial" w:cs="Arial"/>
                <w:sz w:val="16"/>
                <w:szCs w:val="16"/>
                <w:lang w:eastAsia="ru-RU"/>
              </w:rPr>
            </w:pPr>
          </w:p>
        </w:tc>
        <w:tc>
          <w:tcPr>
            <w:tcW w:w="2182" w:type="dxa"/>
            <w:tcBorders>
              <w:top w:val="nil"/>
              <w:left w:val="nil"/>
              <w:bottom w:val="nil"/>
              <w:right w:val="nil"/>
            </w:tcBorders>
            <w:shd w:val="clear" w:color="auto" w:fill="auto"/>
            <w:noWrap/>
            <w:vAlign w:val="bottom"/>
            <w:hideMark/>
          </w:tcPr>
          <w:p w14:paraId="31281664" w14:textId="77777777" w:rsidR="006C5674" w:rsidRPr="006C5674" w:rsidRDefault="006C5674" w:rsidP="006C5674">
            <w:pPr>
              <w:spacing w:after="0" w:line="240" w:lineRule="auto"/>
              <w:jc w:val="center"/>
              <w:rPr>
                <w:rFonts w:ascii="Arial" w:eastAsia="Times New Roman" w:hAnsi="Arial" w:cs="Arial"/>
                <w:sz w:val="16"/>
                <w:szCs w:val="16"/>
                <w:lang w:eastAsia="ru-RU"/>
              </w:rPr>
            </w:pPr>
          </w:p>
        </w:tc>
        <w:tc>
          <w:tcPr>
            <w:tcW w:w="1417" w:type="dxa"/>
            <w:tcBorders>
              <w:top w:val="nil"/>
              <w:left w:val="nil"/>
              <w:bottom w:val="nil"/>
              <w:right w:val="nil"/>
            </w:tcBorders>
            <w:shd w:val="clear" w:color="auto" w:fill="auto"/>
            <w:noWrap/>
            <w:vAlign w:val="bottom"/>
            <w:hideMark/>
          </w:tcPr>
          <w:p w14:paraId="69EFD1FE" w14:textId="77777777" w:rsidR="006C5674" w:rsidRPr="006C5674" w:rsidRDefault="006C5674" w:rsidP="006C5674">
            <w:pPr>
              <w:spacing w:after="0" w:line="240" w:lineRule="auto"/>
              <w:rPr>
                <w:rFonts w:ascii="Arial" w:eastAsia="Times New Roman" w:hAnsi="Arial" w:cs="Arial"/>
                <w:sz w:val="12"/>
                <w:szCs w:val="12"/>
                <w:lang w:eastAsia="ru-RU"/>
              </w:rPr>
            </w:pPr>
          </w:p>
        </w:tc>
        <w:tc>
          <w:tcPr>
            <w:tcW w:w="1038" w:type="dxa"/>
            <w:tcBorders>
              <w:top w:val="nil"/>
              <w:left w:val="nil"/>
              <w:bottom w:val="nil"/>
              <w:right w:val="nil"/>
            </w:tcBorders>
            <w:shd w:val="clear" w:color="auto" w:fill="auto"/>
            <w:noWrap/>
            <w:vAlign w:val="bottom"/>
            <w:hideMark/>
          </w:tcPr>
          <w:p w14:paraId="3057EB0B" w14:textId="77777777" w:rsidR="006C5674" w:rsidRPr="006C5674" w:rsidRDefault="006C5674" w:rsidP="006C5674">
            <w:pPr>
              <w:spacing w:after="0" w:line="240" w:lineRule="auto"/>
              <w:rPr>
                <w:rFonts w:ascii="Arial" w:eastAsia="Times New Roman" w:hAnsi="Arial" w:cs="Arial"/>
                <w:sz w:val="12"/>
                <w:szCs w:val="12"/>
                <w:lang w:eastAsia="ru-RU"/>
              </w:rPr>
            </w:pPr>
          </w:p>
        </w:tc>
        <w:tc>
          <w:tcPr>
            <w:tcW w:w="1038" w:type="dxa"/>
            <w:tcBorders>
              <w:top w:val="nil"/>
              <w:left w:val="nil"/>
              <w:bottom w:val="nil"/>
              <w:right w:val="nil"/>
            </w:tcBorders>
            <w:shd w:val="clear" w:color="auto" w:fill="auto"/>
            <w:noWrap/>
            <w:vAlign w:val="bottom"/>
            <w:hideMark/>
          </w:tcPr>
          <w:p w14:paraId="37E0E2CF" w14:textId="77777777" w:rsidR="006C5674" w:rsidRPr="006C5674" w:rsidRDefault="006C5674" w:rsidP="006C5674">
            <w:pPr>
              <w:spacing w:after="0" w:line="240" w:lineRule="auto"/>
              <w:rPr>
                <w:rFonts w:ascii="Arial" w:eastAsia="Times New Roman" w:hAnsi="Arial" w:cs="Arial"/>
                <w:sz w:val="12"/>
                <w:szCs w:val="12"/>
                <w:lang w:eastAsia="ru-RU"/>
              </w:rPr>
            </w:pPr>
          </w:p>
        </w:tc>
        <w:tc>
          <w:tcPr>
            <w:tcW w:w="1038" w:type="dxa"/>
            <w:tcBorders>
              <w:top w:val="nil"/>
              <w:left w:val="nil"/>
              <w:bottom w:val="nil"/>
              <w:right w:val="nil"/>
            </w:tcBorders>
            <w:shd w:val="clear" w:color="auto" w:fill="auto"/>
            <w:noWrap/>
            <w:vAlign w:val="bottom"/>
            <w:hideMark/>
          </w:tcPr>
          <w:p w14:paraId="4969E28F" w14:textId="77777777" w:rsidR="006C5674" w:rsidRPr="006C5674" w:rsidRDefault="006C5674" w:rsidP="006C5674">
            <w:pPr>
              <w:spacing w:after="0" w:line="240" w:lineRule="auto"/>
              <w:rPr>
                <w:rFonts w:ascii="Arial" w:eastAsia="Times New Roman" w:hAnsi="Arial" w:cs="Arial"/>
                <w:sz w:val="12"/>
                <w:szCs w:val="12"/>
                <w:lang w:eastAsia="ru-RU"/>
              </w:rPr>
            </w:pPr>
          </w:p>
        </w:tc>
        <w:tc>
          <w:tcPr>
            <w:tcW w:w="1038" w:type="dxa"/>
            <w:tcBorders>
              <w:top w:val="nil"/>
              <w:left w:val="nil"/>
              <w:bottom w:val="nil"/>
              <w:right w:val="nil"/>
            </w:tcBorders>
            <w:shd w:val="clear" w:color="auto" w:fill="auto"/>
            <w:noWrap/>
            <w:vAlign w:val="bottom"/>
            <w:hideMark/>
          </w:tcPr>
          <w:p w14:paraId="7E256D19" w14:textId="77777777" w:rsidR="006C5674" w:rsidRPr="006C5674" w:rsidRDefault="006C5674" w:rsidP="006C5674">
            <w:pPr>
              <w:spacing w:after="0" w:line="240" w:lineRule="auto"/>
              <w:jc w:val="center"/>
              <w:rPr>
                <w:rFonts w:ascii="Arial" w:eastAsia="Times New Roman" w:hAnsi="Arial" w:cs="Arial"/>
                <w:sz w:val="16"/>
                <w:szCs w:val="16"/>
                <w:lang w:eastAsia="ru-RU"/>
              </w:rPr>
            </w:pPr>
            <w:r w:rsidRPr="006C5674">
              <w:rPr>
                <w:rFonts w:ascii="Arial" w:eastAsia="Times New Roman" w:hAnsi="Arial" w:cs="Arial"/>
                <w:sz w:val="16"/>
                <w:szCs w:val="16"/>
                <w:lang w:eastAsia="ru-RU"/>
              </w:rPr>
              <w:t>(руб.)</w:t>
            </w:r>
          </w:p>
        </w:tc>
      </w:tr>
      <w:tr w:rsidR="006C5674" w:rsidRPr="006C5674" w14:paraId="28BE75BF" w14:textId="77777777" w:rsidTr="006C5674">
        <w:trPr>
          <w:trHeight w:val="255"/>
        </w:trPr>
        <w:tc>
          <w:tcPr>
            <w:tcW w:w="5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9EEC0A"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 xml:space="preserve">№ </w:t>
            </w:r>
            <w:proofErr w:type="gramStart"/>
            <w:r w:rsidRPr="006C5674">
              <w:rPr>
                <w:rFonts w:ascii="Times New Roman" w:eastAsia="Times New Roman" w:hAnsi="Times New Roman" w:cs="Times New Roman"/>
                <w:b/>
                <w:bCs/>
                <w:sz w:val="16"/>
                <w:szCs w:val="16"/>
                <w:lang w:eastAsia="ru-RU"/>
              </w:rPr>
              <w:t>п</w:t>
            </w:r>
            <w:proofErr w:type="gramEnd"/>
            <w:r w:rsidRPr="006C5674">
              <w:rPr>
                <w:rFonts w:ascii="Times New Roman" w:eastAsia="Times New Roman" w:hAnsi="Times New Roman" w:cs="Times New Roman"/>
                <w:b/>
                <w:bCs/>
                <w:sz w:val="16"/>
                <w:szCs w:val="16"/>
                <w:lang w:eastAsia="ru-RU"/>
              </w:rPr>
              <w:t>/п</w:t>
            </w:r>
          </w:p>
        </w:tc>
        <w:tc>
          <w:tcPr>
            <w:tcW w:w="3138"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D2231D"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наименование показателя</w:t>
            </w:r>
          </w:p>
        </w:tc>
        <w:tc>
          <w:tcPr>
            <w:tcW w:w="21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99BD2C"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Код дохода по КД</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FAE5DA"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 xml:space="preserve">Прогноз на 2026 год </w:t>
            </w:r>
          </w:p>
        </w:tc>
        <w:tc>
          <w:tcPr>
            <w:tcW w:w="10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4509DC2"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I квартал</w:t>
            </w:r>
          </w:p>
        </w:tc>
        <w:tc>
          <w:tcPr>
            <w:tcW w:w="10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3C0F2D9"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II квартал</w:t>
            </w:r>
          </w:p>
        </w:tc>
        <w:tc>
          <w:tcPr>
            <w:tcW w:w="10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C3125DD"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III квартал</w:t>
            </w:r>
          </w:p>
        </w:tc>
        <w:tc>
          <w:tcPr>
            <w:tcW w:w="103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4868C3B"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IV квартал</w:t>
            </w:r>
          </w:p>
        </w:tc>
      </w:tr>
      <w:tr w:rsidR="006C5674" w:rsidRPr="006C5674" w14:paraId="57F41293" w14:textId="77777777" w:rsidTr="006C5674">
        <w:trPr>
          <w:trHeight w:val="210"/>
        </w:trPr>
        <w:tc>
          <w:tcPr>
            <w:tcW w:w="563" w:type="dxa"/>
            <w:vMerge/>
            <w:tcBorders>
              <w:top w:val="single" w:sz="4" w:space="0" w:color="auto"/>
              <w:left w:val="single" w:sz="4" w:space="0" w:color="auto"/>
              <w:bottom w:val="single" w:sz="4" w:space="0" w:color="000000"/>
              <w:right w:val="single" w:sz="4" w:space="0" w:color="auto"/>
            </w:tcBorders>
            <w:vAlign w:val="center"/>
            <w:hideMark/>
          </w:tcPr>
          <w:p w14:paraId="2DB7F0B6" w14:textId="77777777" w:rsidR="006C5674" w:rsidRPr="006C5674" w:rsidRDefault="006C5674" w:rsidP="006C5674">
            <w:pPr>
              <w:spacing w:after="0" w:line="240" w:lineRule="auto"/>
              <w:rPr>
                <w:rFonts w:ascii="Times New Roman" w:eastAsia="Times New Roman" w:hAnsi="Times New Roman" w:cs="Times New Roman"/>
                <w:b/>
                <w:bCs/>
                <w:sz w:val="16"/>
                <w:szCs w:val="16"/>
                <w:lang w:eastAsia="ru-RU"/>
              </w:rPr>
            </w:pPr>
          </w:p>
        </w:tc>
        <w:tc>
          <w:tcPr>
            <w:tcW w:w="3138" w:type="dxa"/>
            <w:gridSpan w:val="10"/>
            <w:vMerge/>
            <w:tcBorders>
              <w:top w:val="single" w:sz="4" w:space="0" w:color="auto"/>
              <w:left w:val="single" w:sz="4" w:space="0" w:color="auto"/>
              <w:bottom w:val="single" w:sz="4" w:space="0" w:color="auto"/>
              <w:right w:val="single" w:sz="4" w:space="0" w:color="auto"/>
            </w:tcBorders>
            <w:vAlign w:val="center"/>
            <w:hideMark/>
          </w:tcPr>
          <w:p w14:paraId="049A452C" w14:textId="77777777" w:rsidR="006C5674" w:rsidRPr="006C5674" w:rsidRDefault="006C5674" w:rsidP="006C5674">
            <w:pPr>
              <w:spacing w:after="0" w:line="240" w:lineRule="auto"/>
              <w:rPr>
                <w:rFonts w:ascii="Times New Roman" w:eastAsia="Times New Roman" w:hAnsi="Times New Roman" w:cs="Times New Roman"/>
                <w:b/>
                <w:bCs/>
                <w:sz w:val="16"/>
                <w:szCs w:val="16"/>
                <w:lang w:eastAsia="ru-RU"/>
              </w:rPr>
            </w:pPr>
          </w:p>
        </w:tc>
        <w:tc>
          <w:tcPr>
            <w:tcW w:w="2182" w:type="dxa"/>
            <w:vMerge/>
            <w:tcBorders>
              <w:top w:val="single" w:sz="4" w:space="0" w:color="auto"/>
              <w:left w:val="single" w:sz="4" w:space="0" w:color="auto"/>
              <w:bottom w:val="single" w:sz="4" w:space="0" w:color="auto"/>
              <w:right w:val="single" w:sz="4" w:space="0" w:color="auto"/>
            </w:tcBorders>
            <w:vAlign w:val="center"/>
            <w:hideMark/>
          </w:tcPr>
          <w:p w14:paraId="2D5C4E4D" w14:textId="77777777" w:rsidR="006C5674" w:rsidRPr="006C5674" w:rsidRDefault="006C5674" w:rsidP="006C5674">
            <w:pPr>
              <w:spacing w:after="0" w:line="240" w:lineRule="auto"/>
              <w:rPr>
                <w:rFonts w:ascii="Times New Roman" w:eastAsia="Times New Roman" w:hAnsi="Times New Roman" w:cs="Times New Roman"/>
                <w:b/>
                <w:bCs/>
                <w:sz w:val="16"/>
                <w:szCs w:val="16"/>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934A4FB" w14:textId="77777777" w:rsidR="006C5674" w:rsidRPr="006C5674" w:rsidRDefault="006C5674" w:rsidP="006C5674">
            <w:pPr>
              <w:spacing w:after="0" w:line="240" w:lineRule="auto"/>
              <w:rPr>
                <w:rFonts w:ascii="Times New Roman" w:eastAsia="Times New Roman" w:hAnsi="Times New Roman" w:cs="Times New Roman"/>
                <w:b/>
                <w:bCs/>
                <w:sz w:val="16"/>
                <w:szCs w:val="16"/>
                <w:lang w:eastAsia="ru-RU"/>
              </w:rPr>
            </w:pPr>
          </w:p>
        </w:tc>
        <w:tc>
          <w:tcPr>
            <w:tcW w:w="1038" w:type="dxa"/>
            <w:vMerge/>
            <w:tcBorders>
              <w:top w:val="single" w:sz="4" w:space="0" w:color="auto"/>
              <w:left w:val="single" w:sz="4" w:space="0" w:color="auto"/>
              <w:bottom w:val="single" w:sz="4" w:space="0" w:color="000000"/>
              <w:right w:val="single" w:sz="4" w:space="0" w:color="auto"/>
            </w:tcBorders>
            <w:vAlign w:val="center"/>
            <w:hideMark/>
          </w:tcPr>
          <w:p w14:paraId="03AA1631" w14:textId="77777777" w:rsidR="006C5674" w:rsidRPr="006C5674" w:rsidRDefault="006C5674" w:rsidP="006C5674">
            <w:pPr>
              <w:spacing w:after="0" w:line="240" w:lineRule="auto"/>
              <w:rPr>
                <w:rFonts w:ascii="Times New Roman" w:eastAsia="Times New Roman" w:hAnsi="Times New Roman" w:cs="Times New Roman"/>
                <w:b/>
                <w:bCs/>
                <w:sz w:val="16"/>
                <w:szCs w:val="16"/>
                <w:lang w:eastAsia="ru-RU"/>
              </w:rPr>
            </w:pPr>
          </w:p>
        </w:tc>
        <w:tc>
          <w:tcPr>
            <w:tcW w:w="1038" w:type="dxa"/>
            <w:vMerge/>
            <w:tcBorders>
              <w:top w:val="single" w:sz="4" w:space="0" w:color="auto"/>
              <w:left w:val="single" w:sz="4" w:space="0" w:color="auto"/>
              <w:bottom w:val="single" w:sz="4" w:space="0" w:color="000000"/>
              <w:right w:val="single" w:sz="4" w:space="0" w:color="auto"/>
            </w:tcBorders>
            <w:vAlign w:val="center"/>
            <w:hideMark/>
          </w:tcPr>
          <w:p w14:paraId="2F220395" w14:textId="77777777" w:rsidR="006C5674" w:rsidRPr="006C5674" w:rsidRDefault="006C5674" w:rsidP="006C5674">
            <w:pPr>
              <w:spacing w:after="0" w:line="240" w:lineRule="auto"/>
              <w:rPr>
                <w:rFonts w:ascii="Times New Roman" w:eastAsia="Times New Roman" w:hAnsi="Times New Roman" w:cs="Times New Roman"/>
                <w:b/>
                <w:bCs/>
                <w:sz w:val="16"/>
                <w:szCs w:val="16"/>
                <w:lang w:eastAsia="ru-RU"/>
              </w:rPr>
            </w:pPr>
          </w:p>
        </w:tc>
        <w:tc>
          <w:tcPr>
            <w:tcW w:w="1038" w:type="dxa"/>
            <w:vMerge/>
            <w:tcBorders>
              <w:top w:val="single" w:sz="4" w:space="0" w:color="auto"/>
              <w:left w:val="single" w:sz="4" w:space="0" w:color="auto"/>
              <w:bottom w:val="single" w:sz="4" w:space="0" w:color="000000"/>
              <w:right w:val="single" w:sz="4" w:space="0" w:color="auto"/>
            </w:tcBorders>
            <w:vAlign w:val="center"/>
            <w:hideMark/>
          </w:tcPr>
          <w:p w14:paraId="46F0444B" w14:textId="77777777" w:rsidR="006C5674" w:rsidRPr="006C5674" w:rsidRDefault="006C5674" w:rsidP="006C5674">
            <w:pPr>
              <w:spacing w:after="0" w:line="240" w:lineRule="auto"/>
              <w:rPr>
                <w:rFonts w:ascii="Times New Roman" w:eastAsia="Times New Roman" w:hAnsi="Times New Roman" w:cs="Times New Roman"/>
                <w:b/>
                <w:bCs/>
                <w:sz w:val="16"/>
                <w:szCs w:val="16"/>
                <w:lang w:eastAsia="ru-RU"/>
              </w:rPr>
            </w:pPr>
          </w:p>
        </w:tc>
        <w:tc>
          <w:tcPr>
            <w:tcW w:w="1038" w:type="dxa"/>
            <w:vMerge/>
            <w:tcBorders>
              <w:top w:val="single" w:sz="4" w:space="0" w:color="auto"/>
              <w:left w:val="single" w:sz="4" w:space="0" w:color="auto"/>
              <w:bottom w:val="single" w:sz="4" w:space="0" w:color="000000"/>
              <w:right w:val="single" w:sz="4" w:space="0" w:color="auto"/>
            </w:tcBorders>
            <w:vAlign w:val="center"/>
            <w:hideMark/>
          </w:tcPr>
          <w:p w14:paraId="0A78D0EF" w14:textId="77777777" w:rsidR="006C5674" w:rsidRPr="006C5674" w:rsidRDefault="006C5674" w:rsidP="006C5674">
            <w:pPr>
              <w:spacing w:after="0" w:line="240" w:lineRule="auto"/>
              <w:rPr>
                <w:rFonts w:ascii="Times New Roman" w:eastAsia="Times New Roman" w:hAnsi="Times New Roman" w:cs="Times New Roman"/>
                <w:b/>
                <w:bCs/>
                <w:sz w:val="16"/>
                <w:szCs w:val="16"/>
                <w:lang w:eastAsia="ru-RU"/>
              </w:rPr>
            </w:pPr>
          </w:p>
        </w:tc>
      </w:tr>
      <w:tr w:rsidR="006C5674" w:rsidRPr="006C5674" w14:paraId="14FBA749" w14:textId="77777777" w:rsidTr="006C5674">
        <w:trPr>
          <w:trHeight w:val="21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4979829E"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 </w:t>
            </w:r>
          </w:p>
        </w:tc>
        <w:tc>
          <w:tcPr>
            <w:tcW w:w="3138" w:type="dxa"/>
            <w:gridSpan w:val="10"/>
            <w:tcBorders>
              <w:top w:val="single" w:sz="4" w:space="0" w:color="auto"/>
              <w:left w:val="nil"/>
              <w:bottom w:val="single" w:sz="4" w:space="0" w:color="auto"/>
              <w:right w:val="single" w:sz="4" w:space="0" w:color="000000"/>
            </w:tcBorders>
            <w:shd w:val="clear" w:color="auto" w:fill="auto"/>
            <w:vAlign w:val="center"/>
            <w:hideMark/>
          </w:tcPr>
          <w:p w14:paraId="5594D2D8"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1</w:t>
            </w:r>
          </w:p>
        </w:tc>
        <w:tc>
          <w:tcPr>
            <w:tcW w:w="2182" w:type="dxa"/>
            <w:tcBorders>
              <w:top w:val="nil"/>
              <w:left w:val="nil"/>
              <w:bottom w:val="single" w:sz="4" w:space="0" w:color="auto"/>
              <w:right w:val="single" w:sz="4" w:space="0" w:color="auto"/>
            </w:tcBorders>
            <w:shd w:val="clear" w:color="auto" w:fill="auto"/>
            <w:vAlign w:val="center"/>
            <w:hideMark/>
          </w:tcPr>
          <w:p w14:paraId="49699471"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2</w:t>
            </w:r>
          </w:p>
        </w:tc>
        <w:tc>
          <w:tcPr>
            <w:tcW w:w="1417" w:type="dxa"/>
            <w:tcBorders>
              <w:top w:val="nil"/>
              <w:left w:val="nil"/>
              <w:bottom w:val="single" w:sz="4" w:space="0" w:color="auto"/>
              <w:right w:val="single" w:sz="4" w:space="0" w:color="auto"/>
            </w:tcBorders>
            <w:shd w:val="clear" w:color="auto" w:fill="auto"/>
            <w:vAlign w:val="center"/>
            <w:hideMark/>
          </w:tcPr>
          <w:p w14:paraId="72708312"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3</w:t>
            </w:r>
          </w:p>
        </w:tc>
        <w:tc>
          <w:tcPr>
            <w:tcW w:w="1038" w:type="dxa"/>
            <w:tcBorders>
              <w:top w:val="nil"/>
              <w:left w:val="nil"/>
              <w:bottom w:val="single" w:sz="4" w:space="0" w:color="auto"/>
              <w:right w:val="single" w:sz="4" w:space="0" w:color="auto"/>
            </w:tcBorders>
            <w:shd w:val="clear" w:color="auto" w:fill="auto"/>
            <w:noWrap/>
            <w:vAlign w:val="bottom"/>
            <w:hideMark/>
          </w:tcPr>
          <w:p w14:paraId="61614971"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4</w:t>
            </w:r>
          </w:p>
        </w:tc>
        <w:tc>
          <w:tcPr>
            <w:tcW w:w="1038" w:type="dxa"/>
            <w:tcBorders>
              <w:top w:val="nil"/>
              <w:left w:val="nil"/>
              <w:bottom w:val="single" w:sz="4" w:space="0" w:color="auto"/>
              <w:right w:val="single" w:sz="4" w:space="0" w:color="auto"/>
            </w:tcBorders>
            <w:shd w:val="clear" w:color="auto" w:fill="auto"/>
            <w:noWrap/>
            <w:vAlign w:val="bottom"/>
            <w:hideMark/>
          </w:tcPr>
          <w:p w14:paraId="6C4B5049"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5</w:t>
            </w:r>
          </w:p>
        </w:tc>
        <w:tc>
          <w:tcPr>
            <w:tcW w:w="1038" w:type="dxa"/>
            <w:tcBorders>
              <w:top w:val="nil"/>
              <w:left w:val="nil"/>
              <w:bottom w:val="single" w:sz="4" w:space="0" w:color="auto"/>
              <w:right w:val="single" w:sz="4" w:space="0" w:color="auto"/>
            </w:tcBorders>
            <w:shd w:val="clear" w:color="auto" w:fill="auto"/>
            <w:noWrap/>
            <w:vAlign w:val="bottom"/>
            <w:hideMark/>
          </w:tcPr>
          <w:p w14:paraId="2053F15D"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6</w:t>
            </w:r>
          </w:p>
        </w:tc>
        <w:tc>
          <w:tcPr>
            <w:tcW w:w="1038" w:type="dxa"/>
            <w:tcBorders>
              <w:top w:val="nil"/>
              <w:left w:val="nil"/>
              <w:bottom w:val="single" w:sz="4" w:space="0" w:color="auto"/>
              <w:right w:val="single" w:sz="4" w:space="0" w:color="auto"/>
            </w:tcBorders>
            <w:shd w:val="clear" w:color="auto" w:fill="auto"/>
            <w:noWrap/>
            <w:vAlign w:val="bottom"/>
            <w:hideMark/>
          </w:tcPr>
          <w:p w14:paraId="4F5F458A"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7</w:t>
            </w:r>
          </w:p>
        </w:tc>
      </w:tr>
      <w:tr w:rsidR="006C5674" w:rsidRPr="006C5674" w14:paraId="4F3C6D10" w14:textId="77777777" w:rsidTr="006C5674">
        <w:trPr>
          <w:trHeight w:val="255"/>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154D616E"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1</w:t>
            </w:r>
          </w:p>
        </w:tc>
        <w:tc>
          <w:tcPr>
            <w:tcW w:w="3138" w:type="dxa"/>
            <w:gridSpan w:val="10"/>
            <w:tcBorders>
              <w:top w:val="single" w:sz="4" w:space="0" w:color="auto"/>
              <w:left w:val="nil"/>
              <w:bottom w:val="single" w:sz="4" w:space="0" w:color="auto"/>
              <w:right w:val="single" w:sz="4" w:space="0" w:color="auto"/>
            </w:tcBorders>
            <w:shd w:val="clear" w:color="auto" w:fill="auto"/>
            <w:vAlign w:val="center"/>
            <w:hideMark/>
          </w:tcPr>
          <w:p w14:paraId="549F7E7E" w14:textId="77777777" w:rsidR="006C5674" w:rsidRPr="006C5674" w:rsidRDefault="006C5674" w:rsidP="006C5674">
            <w:pPr>
              <w:spacing w:after="0" w:line="240" w:lineRule="auto"/>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НАЛОГОВЫЕ И НЕНАЛОГОВЫЕ ДОХОДЫ</w:t>
            </w:r>
          </w:p>
        </w:tc>
        <w:tc>
          <w:tcPr>
            <w:tcW w:w="2182" w:type="dxa"/>
            <w:tcBorders>
              <w:top w:val="nil"/>
              <w:left w:val="nil"/>
              <w:bottom w:val="single" w:sz="4" w:space="0" w:color="auto"/>
              <w:right w:val="single" w:sz="4" w:space="0" w:color="auto"/>
            </w:tcBorders>
            <w:shd w:val="clear" w:color="auto" w:fill="auto"/>
            <w:vAlign w:val="center"/>
            <w:hideMark/>
          </w:tcPr>
          <w:p w14:paraId="05C49732"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00010000000000000000</w:t>
            </w:r>
          </w:p>
        </w:tc>
        <w:tc>
          <w:tcPr>
            <w:tcW w:w="1417" w:type="dxa"/>
            <w:tcBorders>
              <w:top w:val="nil"/>
              <w:left w:val="nil"/>
              <w:bottom w:val="single" w:sz="4" w:space="0" w:color="auto"/>
              <w:right w:val="single" w:sz="4" w:space="0" w:color="auto"/>
            </w:tcBorders>
            <w:shd w:val="clear" w:color="auto" w:fill="auto"/>
            <w:vAlign w:val="center"/>
            <w:hideMark/>
          </w:tcPr>
          <w:p w14:paraId="61E91076"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7 143 702,00</w:t>
            </w:r>
          </w:p>
        </w:tc>
        <w:tc>
          <w:tcPr>
            <w:tcW w:w="1038" w:type="dxa"/>
            <w:tcBorders>
              <w:top w:val="nil"/>
              <w:left w:val="nil"/>
              <w:bottom w:val="single" w:sz="4" w:space="0" w:color="auto"/>
              <w:right w:val="single" w:sz="4" w:space="0" w:color="auto"/>
            </w:tcBorders>
            <w:shd w:val="clear" w:color="auto" w:fill="auto"/>
            <w:noWrap/>
            <w:vAlign w:val="bottom"/>
            <w:hideMark/>
          </w:tcPr>
          <w:p w14:paraId="45295AA8"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1 785 925,50</w:t>
            </w:r>
          </w:p>
        </w:tc>
        <w:tc>
          <w:tcPr>
            <w:tcW w:w="1038" w:type="dxa"/>
            <w:tcBorders>
              <w:top w:val="nil"/>
              <w:left w:val="nil"/>
              <w:bottom w:val="single" w:sz="4" w:space="0" w:color="auto"/>
              <w:right w:val="single" w:sz="4" w:space="0" w:color="auto"/>
            </w:tcBorders>
            <w:shd w:val="clear" w:color="auto" w:fill="auto"/>
            <w:noWrap/>
            <w:vAlign w:val="bottom"/>
            <w:hideMark/>
          </w:tcPr>
          <w:p w14:paraId="5E87A610"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1 785 925,50</w:t>
            </w:r>
          </w:p>
        </w:tc>
        <w:tc>
          <w:tcPr>
            <w:tcW w:w="1038" w:type="dxa"/>
            <w:tcBorders>
              <w:top w:val="nil"/>
              <w:left w:val="nil"/>
              <w:bottom w:val="single" w:sz="4" w:space="0" w:color="auto"/>
              <w:right w:val="single" w:sz="4" w:space="0" w:color="auto"/>
            </w:tcBorders>
            <w:shd w:val="clear" w:color="auto" w:fill="auto"/>
            <w:noWrap/>
            <w:vAlign w:val="bottom"/>
            <w:hideMark/>
          </w:tcPr>
          <w:p w14:paraId="14FA9526"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1 785 925,50</w:t>
            </w:r>
          </w:p>
        </w:tc>
        <w:tc>
          <w:tcPr>
            <w:tcW w:w="1038" w:type="dxa"/>
            <w:tcBorders>
              <w:top w:val="nil"/>
              <w:left w:val="nil"/>
              <w:bottom w:val="single" w:sz="4" w:space="0" w:color="auto"/>
              <w:right w:val="single" w:sz="4" w:space="0" w:color="auto"/>
            </w:tcBorders>
            <w:shd w:val="clear" w:color="auto" w:fill="auto"/>
            <w:noWrap/>
            <w:vAlign w:val="bottom"/>
            <w:hideMark/>
          </w:tcPr>
          <w:p w14:paraId="6C388468"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1 785 925,50</w:t>
            </w:r>
          </w:p>
        </w:tc>
      </w:tr>
      <w:tr w:rsidR="006C5674" w:rsidRPr="006C5674" w14:paraId="5E61EB03" w14:textId="77777777" w:rsidTr="006C5674">
        <w:trPr>
          <w:trHeight w:val="255"/>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5C30CC36"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2</w:t>
            </w:r>
          </w:p>
        </w:tc>
        <w:tc>
          <w:tcPr>
            <w:tcW w:w="3138" w:type="dxa"/>
            <w:gridSpan w:val="10"/>
            <w:tcBorders>
              <w:top w:val="single" w:sz="4" w:space="0" w:color="auto"/>
              <w:left w:val="nil"/>
              <w:bottom w:val="single" w:sz="4" w:space="0" w:color="auto"/>
              <w:right w:val="single" w:sz="4" w:space="0" w:color="auto"/>
            </w:tcBorders>
            <w:shd w:val="clear" w:color="auto" w:fill="auto"/>
            <w:vAlign w:val="center"/>
            <w:hideMark/>
          </w:tcPr>
          <w:p w14:paraId="571725CF" w14:textId="77777777" w:rsidR="006C5674" w:rsidRPr="006C5674" w:rsidRDefault="006C5674" w:rsidP="006C5674">
            <w:pPr>
              <w:spacing w:after="0" w:line="240" w:lineRule="auto"/>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Налог на доходы физических лиц</w:t>
            </w:r>
          </w:p>
        </w:tc>
        <w:tc>
          <w:tcPr>
            <w:tcW w:w="2182" w:type="dxa"/>
            <w:tcBorders>
              <w:top w:val="nil"/>
              <w:left w:val="nil"/>
              <w:bottom w:val="single" w:sz="4" w:space="0" w:color="auto"/>
              <w:right w:val="single" w:sz="4" w:space="0" w:color="auto"/>
            </w:tcBorders>
            <w:shd w:val="clear" w:color="auto" w:fill="auto"/>
            <w:vAlign w:val="center"/>
            <w:hideMark/>
          </w:tcPr>
          <w:p w14:paraId="2E124925"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18210102000010000110</w:t>
            </w:r>
          </w:p>
        </w:tc>
        <w:tc>
          <w:tcPr>
            <w:tcW w:w="1417" w:type="dxa"/>
            <w:tcBorders>
              <w:top w:val="nil"/>
              <w:left w:val="nil"/>
              <w:bottom w:val="single" w:sz="4" w:space="0" w:color="auto"/>
              <w:right w:val="single" w:sz="4" w:space="0" w:color="auto"/>
            </w:tcBorders>
            <w:shd w:val="clear" w:color="auto" w:fill="auto"/>
            <w:vAlign w:val="center"/>
            <w:hideMark/>
          </w:tcPr>
          <w:p w14:paraId="0E8CED35"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296 400,00</w:t>
            </w:r>
          </w:p>
        </w:tc>
        <w:tc>
          <w:tcPr>
            <w:tcW w:w="1038" w:type="dxa"/>
            <w:tcBorders>
              <w:top w:val="nil"/>
              <w:left w:val="nil"/>
              <w:bottom w:val="single" w:sz="4" w:space="0" w:color="auto"/>
              <w:right w:val="single" w:sz="4" w:space="0" w:color="auto"/>
            </w:tcBorders>
            <w:shd w:val="clear" w:color="auto" w:fill="auto"/>
            <w:noWrap/>
            <w:vAlign w:val="center"/>
            <w:hideMark/>
          </w:tcPr>
          <w:p w14:paraId="4F74B8C9"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74 100,00</w:t>
            </w:r>
          </w:p>
        </w:tc>
        <w:tc>
          <w:tcPr>
            <w:tcW w:w="1038" w:type="dxa"/>
            <w:tcBorders>
              <w:top w:val="nil"/>
              <w:left w:val="nil"/>
              <w:bottom w:val="single" w:sz="4" w:space="0" w:color="auto"/>
              <w:right w:val="single" w:sz="4" w:space="0" w:color="auto"/>
            </w:tcBorders>
            <w:shd w:val="clear" w:color="auto" w:fill="auto"/>
            <w:noWrap/>
            <w:vAlign w:val="center"/>
            <w:hideMark/>
          </w:tcPr>
          <w:p w14:paraId="4BE1C924"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74 100,00</w:t>
            </w:r>
          </w:p>
        </w:tc>
        <w:tc>
          <w:tcPr>
            <w:tcW w:w="1038" w:type="dxa"/>
            <w:tcBorders>
              <w:top w:val="nil"/>
              <w:left w:val="nil"/>
              <w:bottom w:val="single" w:sz="4" w:space="0" w:color="auto"/>
              <w:right w:val="single" w:sz="4" w:space="0" w:color="auto"/>
            </w:tcBorders>
            <w:shd w:val="clear" w:color="auto" w:fill="auto"/>
            <w:noWrap/>
            <w:vAlign w:val="center"/>
            <w:hideMark/>
          </w:tcPr>
          <w:p w14:paraId="2FEE46EA"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74 100,00</w:t>
            </w:r>
          </w:p>
        </w:tc>
        <w:tc>
          <w:tcPr>
            <w:tcW w:w="1038" w:type="dxa"/>
            <w:tcBorders>
              <w:top w:val="nil"/>
              <w:left w:val="nil"/>
              <w:bottom w:val="single" w:sz="4" w:space="0" w:color="auto"/>
              <w:right w:val="single" w:sz="4" w:space="0" w:color="auto"/>
            </w:tcBorders>
            <w:shd w:val="clear" w:color="auto" w:fill="auto"/>
            <w:noWrap/>
            <w:vAlign w:val="center"/>
            <w:hideMark/>
          </w:tcPr>
          <w:p w14:paraId="63235ADE"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74 100,00</w:t>
            </w:r>
          </w:p>
        </w:tc>
      </w:tr>
      <w:tr w:rsidR="006C5674" w:rsidRPr="006C5674" w14:paraId="10D2BA09" w14:textId="77777777" w:rsidTr="006C5674">
        <w:trPr>
          <w:trHeight w:val="30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6D81AF4C"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3</w:t>
            </w:r>
          </w:p>
        </w:tc>
        <w:tc>
          <w:tcPr>
            <w:tcW w:w="3138" w:type="dxa"/>
            <w:gridSpan w:val="10"/>
            <w:tcBorders>
              <w:top w:val="single" w:sz="4" w:space="0" w:color="auto"/>
              <w:left w:val="nil"/>
              <w:bottom w:val="single" w:sz="4" w:space="0" w:color="auto"/>
              <w:right w:val="single" w:sz="4" w:space="0" w:color="auto"/>
            </w:tcBorders>
            <w:shd w:val="clear" w:color="auto" w:fill="auto"/>
            <w:vAlign w:val="center"/>
            <w:hideMark/>
          </w:tcPr>
          <w:p w14:paraId="232EF551" w14:textId="77777777" w:rsidR="006C5674" w:rsidRPr="006C5674" w:rsidRDefault="006C5674" w:rsidP="006C5674">
            <w:pPr>
              <w:spacing w:after="0" w:line="240" w:lineRule="auto"/>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Доходы от уплаты акцизов</w:t>
            </w:r>
          </w:p>
        </w:tc>
        <w:tc>
          <w:tcPr>
            <w:tcW w:w="2182" w:type="dxa"/>
            <w:tcBorders>
              <w:top w:val="nil"/>
              <w:left w:val="nil"/>
              <w:bottom w:val="single" w:sz="4" w:space="0" w:color="auto"/>
              <w:right w:val="single" w:sz="4" w:space="0" w:color="auto"/>
            </w:tcBorders>
            <w:shd w:val="clear" w:color="auto" w:fill="auto"/>
            <w:vAlign w:val="center"/>
            <w:hideMark/>
          </w:tcPr>
          <w:p w14:paraId="5B85DDE5"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18210302000000000110</w:t>
            </w:r>
          </w:p>
        </w:tc>
        <w:tc>
          <w:tcPr>
            <w:tcW w:w="1417" w:type="dxa"/>
            <w:tcBorders>
              <w:top w:val="nil"/>
              <w:left w:val="nil"/>
              <w:bottom w:val="single" w:sz="4" w:space="0" w:color="auto"/>
              <w:right w:val="single" w:sz="4" w:space="0" w:color="auto"/>
            </w:tcBorders>
            <w:shd w:val="clear" w:color="auto" w:fill="auto"/>
            <w:vAlign w:val="center"/>
            <w:hideMark/>
          </w:tcPr>
          <w:p w14:paraId="399E803F"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917 000,00</w:t>
            </w:r>
          </w:p>
        </w:tc>
        <w:tc>
          <w:tcPr>
            <w:tcW w:w="1038" w:type="dxa"/>
            <w:tcBorders>
              <w:top w:val="nil"/>
              <w:left w:val="nil"/>
              <w:bottom w:val="single" w:sz="4" w:space="0" w:color="auto"/>
              <w:right w:val="single" w:sz="4" w:space="0" w:color="auto"/>
            </w:tcBorders>
            <w:shd w:val="clear" w:color="auto" w:fill="auto"/>
            <w:noWrap/>
            <w:vAlign w:val="center"/>
            <w:hideMark/>
          </w:tcPr>
          <w:p w14:paraId="10AAB380"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229 250,00</w:t>
            </w:r>
          </w:p>
        </w:tc>
        <w:tc>
          <w:tcPr>
            <w:tcW w:w="1038" w:type="dxa"/>
            <w:tcBorders>
              <w:top w:val="nil"/>
              <w:left w:val="nil"/>
              <w:bottom w:val="single" w:sz="4" w:space="0" w:color="auto"/>
              <w:right w:val="single" w:sz="4" w:space="0" w:color="auto"/>
            </w:tcBorders>
            <w:shd w:val="clear" w:color="auto" w:fill="auto"/>
            <w:noWrap/>
            <w:vAlign w:val="center"/>
            <w:hideMark/>
          </w:tcPr>
          <w:p w14:paraId="7FB4FB54"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229 250,00</w:t>
            </w:r>
          </w:p>
        </w:tc>
        <w:tc>
          <w:tcPr>
            <w:tcW w:w="1038" w:type="dxa"/>
            <w:tcBorders>
              <w:top w:val="nil"/>
              <w:left w:val="nil"/>
              <w:bottom w:val="single" w:sz="4" w:space="0" w:color="auto"/>
              <w:right w:val="single" w:sz="4" w:space="0" w:color="auto"/>
            </w:tcBorders>
            <w:shd w:val="clear" w:color="auto" w:fill="auto"/>
            <w:noWrap/>
            <w:vAlign w:val="center"/>
            <w:hideMark/>
          </w:tcPr>
          <w:p w14:paraId="5D1AD0CE"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229 250,00</w:t>
            </w:r>
          </w:p>
        </w:tc>
        <w:tc>
          <w:tcPr>
            <w:tcW w:w="1038" w:type="dxa"/>
            <w:tcBorders>
              <w:top w:val="nil"/>
              <w:left w:val="nil"/>
              <w:bottom w:val="single" w:sz="4" w:space="0" w:color="auto"/>
              <w:right w:val="single" w:sz="4" w:space="0" w:color="auto"/>
            </w:tcBorders>
            <w:shd w:val="clear" w:color="auto" w:fill="auto"/>
            <w:noWrap/>
            <w:vAlign w:val="center"/>
            <w:hideMark/>
          </w:tcPr>
          <w:p w14:paraId="68C96273"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229 250,00</w:t>
            </w:r>
          </w:p>
        </w:tc>
      </w:tr>
      <w:tr w:rsidR="006C5674" w:rsidRPr="006C5674" w14:paraId="65E8CAC6" w14:textId="77777777" w:rsidTr="006C5674">
        <w:trPr>
          <w:trHeight w:val="30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7F37A017"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4</w:t>
            </w:r>
          </w:p>
        </w:tc>
        <w:tc>
          <w:tcPr>
            <w:tcW w:w="3138" w:type="dxa"/>
            <w:gridSpan w:val="10"/>
            <w:tcBorders>
              <w:top w:val="single" w:sz="4" w:space="0" w:color="auto"/>
              <w:left w:val="nil"/>
              <w:bottom w:val="single" w:sz="4" w:space="0" w:color="auto"/>
              <w:right w:val="single" w:sz="4" w:space="0" w:color="auto"/>
            </w:tcBorders>
            <w:shd w:val="clear" w:color="auto" w:fill="auto"/>
            <w:vAlign w:val="center"/>
            <w:hideMark/>
          </w:tcPr>
          <w:p w14:paraId="140594BC" w14:textId="77777777" w:rsidR="006C5674" w:rsidRPr="006C5674" w:rsidRDefault="006C5674" w:rsidP="006C5674">
            <w:pPr>
              <w:spacing w:after="0" w:line="240" w:lineRule="auto"/>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Налог на имущество физических лиц</w:t>
            </w:r>
          </w:p>
        </w:tc>
        <w:tc>
          <w:tcPr>
            <w:tcW w:w="2182" w:type="dxa"/>
            <w:tcBorders>
              <w:top w:val="nil"/>
              <w:left w:val="nil"/>
              <w:bottom w:val="single" w:sz="4" w:space="0" w:color="auto"/>
              <w:right w:val="single" w:sz="4" w:space="0" w:color="auto"/>
            </w:tcBorders>
            <w:shd w:val="clear" w:color="auto" w:fill="auto"/>
            <w:vAlign w:val="center"/>
            <w:hideMark/>
          </w:tcPr>
          <w:p w14:paraId="3527A5DF"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18210601030100000110</w:t>
            </w:r>
          </w:p>
        </w:tc>
        <w:tc>
          <w:tcPr>
            <w:tcW w:w="1417" w:type="dxa"/>
            <w:tcBorders>
              <w:top w:val="nil"/>
              <w:left w:val="nil"/>
              <w:bottom w:val="single" w:sz="4" w:space="0" w:color="auto"/>
              <w:right w:val="single" w:sz="4" w:space="0" w:color="auto"/>
            </w:tcBorders>
            <w:shd w:val="clear" w:color="auto" w:fill="auto"/>
            <w:vAlign w:val="center"/>
            <w:hideMark/>
          </w:tcPr>
          <w:p w14:paraId="4D1330FB"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125 000,00</w:t>
            </w:r>
          </w:p>
        </w:tc>
        <w:tc>
          <w:tcPr>
            <w:tcW w:w="1038" w:type="dxa"/>
            <w:tcBorders>
              <w:top w:val="nil"/>
              <w:left w:val="nil"/>
              <w:bottom w:val="single" w:sz="4" w:space="0" w:color="auto"/>
              <w:right w:val="single" w:sz="4" w:space="0" w:color="auto"/>
            </w:tcBorders>
            <w:shd w:val="clear" w:color="auto" w:fill="auto"/>
            <w:noWrap/>
            <w:vAlign w:val="center"/>
            <w:hideMark/>
          </w:tcPr>
          <w:p w14:paraId="744AE645"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31 250,00</w:t>
            </w:r>
          </w:p>
        </w:tc>
        <w:tc>
          <w:tcPr>
            <w:tcW w:w="1038" w:type="dxa"/>
            <w:tcBorders>
              <w:top w:val="nil"/>
              <w:left w:val="nil"/>
              <w:bottom w:val="single" w:sz="4" w:space="0" w:color="auto"/>
              <w:right w:val="single" w:sz="4" w:space="0" w:color="auto"/>
            </w:tcBorders>
            <w:shd w:val="clear" w:color="auto" w:fill="auto"/>
            <w:noWrap/>
            <w:vAlign w:val="center"/>
            <w:hideMark/>
          </w:tcPr>
          <w:p w14:paraId="7870E424"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31 250,00</w:t>
            </w:r>
          </w:p>
        </w:tc>
        <w:tc>
          <w:tcPr>
            <w:tcW w:w="1038" w:type="dxa"/>
            <w:tcBorders>
              <w:top w:val="nil"/>
              <w:left w:val="nil"/>
              <w:bottom w:val="single" w:sz="4" w:space="0" w:color="auto"/>
              <w:right w:val="single" w:sz="4" w:space="0" w:color="auto"/>
            </w:tcBorders>
            <w:shd w:val="clear" w:color="auto" w:fill="auto"/>
            <w:noWrap/>
            <w:vAlign w:val="center"/>
            <w:hideMark/>
          </w:tcPr>
          <w:p w14:paraId="1DED3BAE"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31 250,00</w:t>
            </w:r>
          </w:p>
        </w:tc>
        <w:tc>
          <w:tcPr>
            <w:tcW w:w="1038" w:type="dxa"/>
            <w:tcBorders>
              <w:top w:val="nil"/>
              <w:left w:val="nil"/>
              <w:bottom w:val="single" w:sz="4" w:space="0" w:color="auto"/>
              <w:right w:val="single" w:sz="4" w:space="0" w:color="auto"/>
            </w:tcBorders>
            <w:shd w:val="clear" w:color="auto" w:fill="auto"/>
            <w:noWrap/>
            <w:vAlign w:val="center"/>
            <w:hideMark/>
          </w:tcPr>
          <w:p w14:paraId="31174CC4"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31 250,00</w:t>
            </w:r>
          </w:p>
        </w:tc>
      </w:tr>
      <w:tr w:rsidR="006C5674" w:rsidRPr="006C5674" w14:paraId="616575EA" w14:textId="77777777" w:rsidTr="006C5674">
        <w:trPr>
          <w:trHeight w:val="30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2EB80A63"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lastRenderedPageBreak/>
              <w:t>5</w:t>
            </w:r>
          </w:p>
        </w:tc>
        <w:tc>
          <w:tcPr>
            <w:tcW w:w="3138" w:type="dxa"/>
            <w:gridSpan w:val="10"/>
            <w:tcBorders>
              <w:top w:val="single" w:sz="4" w:space="0" w:color="auto"/>
              <w:left w:val="nil"/>
              <w:bottom w:val="single" w:sz="4" w:space="0" w:color="auto"/>
              <w:right w:val="single" w:sz="4" w:space="0" w:color="auto"/>
            </w:tcBorders>
            <w:shd w:val="clear" w:color="auto" w:fill="auto"/>
            <w:vAlign w:val="center"/>
            <w:hideMark/>
          </w:tcPr>
          <w:p w14:paraId="6573467D" w14:textId="77777777" w:rsidR="006C5674" w:rsidRPr="006C5674" w:rsidRDefault="006C5674" w:rsidP="006C5674">
            <w:pPr>
              <w:spacing w:after="0" w:line="240" w:lineRule="auto"/>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Земельный налог с организаций</w:t>
            </w:r>
          </w:p>
        </w:tc>
        <w:tc>
          <w:tcPr>
            <w:tcW w:w="2182" w:type="dxa"/>
            <w:tcBorders>
              <w:top w:val="nil"/>
              <w:left w:val="nil"/>
              <w:bottom w:val="single" w:sz="4" w:space="0" w:color="auto"/>
              <w:right w:val="single" w:sz="4" w:space="0" w:color="auto"/>
            </w:tcBorders>
            <w:shd w:val="clear" w:color="auto" w:fill="auto"/>
            <w:vAlign w:val="center"/>
            <w:hideMark/>
          </w:tcPr>
          <w:p w14:paraId="1264110A"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18210606033101000110</w:t>
            </w:r>
          </w:p>
        </w:tc>
        <w:tc>
          <w:tcPr>
            <w:tcW w:w="1417" w:type="dxa"/>
            <w:tcBorders>
              <w:top w:val="nil"/>
              <w:left w:val="nil"/>
              <w:bottom w:val="single" w:sz="4" w:space="0" w:color="auto"/>
              <w:right w:val="single" w:sz="4" w:space="0" w:color="auto"/>
            </w:tcBorders>
            <w:shd w:val="clear" w:color="auto" w:fill="auto"/>
            <w:vAlign w:val="center"/>
            <w:hideMark/>
          </w:tcPr>
          <w:p w14:paraId="23EE6821"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5 439 302,00</w:t>
            </w:r>
          </w:p>
        </w:tc>
        <w:tc>
          <w:tcPr>
            <w:tcW w:w="1038" w:type="dxa"/>
            <w:tcBorders>
              <w:top w:val="nil"/>
              <w:left w:val="nil"/>
              <w:bottom w:val="single" w:sz="4" w:space="0" w:color="auto"/>
              <w:right w:val="single" w:sz="4" w:space="0" w:color="auto"/>
            </w:tcBorders>
            <w:shd w:val="clear" w:color="auto" w:fill="auto"/>
            <w:noWrap/>
            <w:vAlign w:val="center"/>
            <w:hideMark/>
          </w:tcPr>
          <w:p w14:paraId="0C1D7602"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1 359 825,50</w:t>
            </w:r>
          </w:p>
        </w:tc>
        <w:tc>
          <w:tcPr>
            <w:tcW w:w="1038" w:type="dxa"/>
            <w:tcBorders>
              <w:top w:val="nil"/>
              <w:left w:val="nil"/>
              <w:bottom w:val="single" w:sz="4" w:space="0" w:color="auto"/>
              <w:right w:val="single" w:sz="4" w:space="0" w:color="auto"/>
            </w:tcBorders>
            <w:shd w:val="clear" w:color="auto" w:fill="auto"/>
            <w:noWrap/>
            <w:vAlign w:val="center"/>
            <w:hideMark/>
          </w:tcPr>
          <w:p w14:paraId="6144F128"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1 359 825,50</w:t>
            </w:r>
          </w:p>
        </w:tc>
        <w:tc>
          <w:tcPr>
            <w:tcW w:w="1038" w:type="dxa"/>
            <w:tcBorders>
              <w:top w:val="nil"/>
              <w:left w:val="nil"/>
              <w:bottom w:val="single" w:sz="4" w:space="0" w:color="auto"/>
              <w:right w:val="single" w:sz="4" w:space="0" w:color="auto"/>
            </w:tcBorders>
            <w:shd w:val="clear" w:color="auto" w:fill="auto"/>
            <w:noWrap/>
            <w:vAlign w:val="center"/>
            <w:hideMark/>
          </w:tcPr>
          <w:p w14:paraId="2CE481D8"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1 359 825,50</w:t>
            </w:r>
          </w:p>
        </w:tc>
        <w:tc>
          <w:tcPr>
            <w:tcW w:w="1038" w:type="dxa"/>
            <w:tcBorders>
              <w:top w:val="nil"/>
              <w:left w:val="nil"/>
              <w:bottom w:val="single" w:sz="4" w:space="0" w:color="auto"/>
              <w:right w:val="single" w:sz="4" w:space="0" w:color="auto"/>
            </w:tcBorders>
            <w:shd w:val="clear" w:color="auto" w:fill="auto"/>
            <w:noWrap/>
            <w:vAlign w:val="center"/>
            <w:hideMark/>
          </w:tcPr>
          <w:p w14:paraId="55560E0A"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1 359 825,50</w:t>
            </w:r>
          </w:p>
        </w:tc>
      </w:tr>
      <w:tr w:rsidR="006C5674" w:rsidRPr="006C5674" w14:paraId="589F4BB8" w14:textId="77777777" w:rsidTr="006C5674">
        <w:trPr>
          <w:trHeight w:val="255"/>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0C697B83"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6</w:t>
            </w:r>
          </w:p>
        </w:tc>
        <w:tc>
          <w:tcPr>
            <w:tcW w:w="3138" w:type="dxa"/>
            <w:gridSpan w:val="10"/>
            <w:tcBorders>
              <w:top w:val="single" w:sz="4" w:space="0" w:color="auto"/>
              <w:left w:val="nil"/>
              <w:bottom w:val="single" w:sz="4" w:space="0" w:color="auto"/>
              <w:right w:val="single" w:sz="4" w:space="0" w:color="auto"/>
            </w:tcBorders>
            <w:shd w:val="clear" w:color="auto" w:fill="auto"/>
            <w:vAlign w:val="center"/>
            <w:hideMark/>
          </w:tcPr>
          <w:p w14:paraId="45B3FA7A" w14:textId="77777777" w:rsidR="006C5674" w:rsidRPr="006C5674" w:rsidRDefault="006C5674" w:rsidP="006C5674">
            <w:pPr>
              <w:spacing w:after="0" w:line="240" w:lineRule="auto"/>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Земельный налог с физических лиц</w:t>
            </w:r>
          </w:p>
        </w:tc>
        <w:tc>
          <w:tcPr>
            <w:tcW w:w="2182" w:type="dxa"/>
            <w:tcBorders>
              <w:top w:val="nil"/>
              <w:left w:val="nil"/>
              <w:bottom w:val="single" w:sz="4" w:space="0" w:color="auto"/>
              <w:right w:val="single" w:sz="4" w:space="0" w:color="auto"/>
            </w:tcBorders>
            <w:shd w:val="clear" w:color="auto" w:fill="auto"/>
            <w:vAlign w:val="center"/>
            <w:hideMark/>
          </w:tcPr>
          <w:p w14:paraId="249CE267"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182106060043101000110</w:t>
            </w:r>
          </w:p>
        </w:tc>
        <w:tc>
          <w:tcPr>
            <w:tcW w:w="1417" w:type="dxa"/>
            <w:tcBorders>
              <w:top w:val="nil"/>
              <w:left w:val="nil"/>
              <w:bottom w:val="single" w:sz="4" w:space="0" w:color="auto"/>
              <w:right w:val="single" w:sz="4" w:space="0" w:color="auto"/>
            </w:tcBorders>
            <w:shd w:val="clear" w:color="auto" w:fill="auto"/>
            <w:vAlign w:val="center"/>
            <w:hideMark/>
          </w:tcPr>
          <w:p w14:paraId="31A65938"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350 000,00</w:t>
            </w:r>
          </w:p>
        </w:tc>
        <w:tc>
          <w:tcPr>
            <w:tcW w:w="1038" w:type="dxa"/>
            <w:tcBorders>
              <w:top w:val="nil"/>
              <w:left w:val="nil"/>
              <w:bottom w:val="single" w:sz="4" w:space="0" w:color="auto"/>
              <w:right w:val="single" w:sz="4" w:space="0" w:color="auto"/>
            </w:tcBorders>
            <w:shd w:val="clear" w:color="auto" w:fill="auto"/>
            <w:noWrap/>
            <w:vAlign w:val="center"/>
            <w:hideMark/>
          </w:tcPr>
          <w:p w14:paraId="55B97DFA"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87 500,00</w:t>
            </w:r>
          </w:p>
        </w:tc>
        <w:tc>
          <w:tcPr>
            <w:tcW w:w="1038" w:type="dxa"/>
            <w:tcBorders>
              <w:top w:val="nil"/>
              <w:left w:val="nil"/>
              <w:bottom w:val="single" w:sz="4" w:space="0" w:color="auto"/>
              <w:right w:val="single" w:sz="4" w:space="0" w:color="auto"/>
            </w:tcBorders>
            <w:shd w:val="clear" w:color="auto" w:fill="auto"/>
            <w:noWrap/>
            <w:vAlign w:val="center"/>
            <w:hideMark/>
          </w:tcPr>
          <w:p w14:paraId="4822C858"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87 500,00</w:t>
            </w:r>
          </w:p>
        </w:tc>
        <w:tc>
          <w:tcPr>
            <w:tcW w:w="1038" w:type="dxa"/>
            <w:tcBorders>
              <w:top w:val="nil"/>
              <w:left w:val="nil"/>
              <w:bottom w:val="single" w:sz="4" w:space="0" w:color="auto"/>
              <w:right w:val="single" w:sz="4" w:space="0" w:color="auto"/>
            </w:tcBorders>
            <w:shd w:val="clear" w:color="auto" w:fill="auto"/>
            <w:noWrap/>
            <w:vAlign w:val="center"/>
            <w:hideMark/>
          </w:tcPr>
          <w:p w14:paraId="796CC0B7"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87 500,00</w:t>
            </w:r>
          </w:p>
        </w:tc>
        <w:tc>
          <w:tcPr>
            <w:tcW w:w="1038" w:type="dxa"/>
            <w:tcBorders>
              <w:top w:val="nil"/>
              <w:left w:val="nil"/>
              <w:bottom w:val="single" w:sz="4" w:space="0" w:color="auto"/>
              <w:right w:val="single" w:sz="4" w:space="0" w:color="auto"/>
            </w:tcBorders>
            <w:shd w:val="clear" w:color="auto" w:fill="auto"/>
            <w:noWrap/>
            <w:vAlign w:val="center"/>
            <w:hideMark/>
          </w:tcPr>
          <w:p w14:paraId="5C2A2A22"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87 500,00</w:t>
            </w:r>
          </w:p>
        </w:tc>
      </w:tr>
      <w:tr w:rsidR="006C5674" w:rsidRPr="006C5674" w14:paraId="3D607609" w14:textId="77777777" w:rsidTr="006C5674">
        <w:trPr>
          <w:trHeight w:val="383"/>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7228A4DD"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7</w:t>
            </w:r>
          </w:p>
        </w:tc>
        <w:tc>
          <w:tcPr>
            <w:tcW w:w="3138" w:type="dxa"/>
            <w:gridSpan w:val="10"/>
            <w:tcBorders>
              <w:top w:val="single" w:sz="4" w:space="0" w:color="auto"/>
              <w:left w:val="nil"/>
              <w:bottom w:val="single" w:sz="4" w:space="0" w:color="auto"/>
              <w:right w:val="single" w:sz="4" w:space="0" w:color="auto"/>
            </w:tcBorders>
            <w:shd w:val="clear" w:color="auto" w:fill="auto"/>
            <w:vAlign w:val="center"/>
            <w:hideMark/>
          </w:tcPr>
          <w:p w14:paraId="1C499604" w14:textId="77777777" w:rsidR="006C5674" w:rsidRPr="006C5674" w:rsidRDefault="006C5674" w:rsidP="006C5674">
            <w:pPr>
              <w:spacing w:after="0" w:line="240" w:lineRule="auto"/>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Государственная пошлина</w:t>
            </w:r>
          </w:p>
        </w:tc>
        <w:tc>
          <w:tcPr>
            <w:tcW w:w="2182" w:type="dxa"/>
            <w:tcBorders>
              <w:top w:val="nil"/>
              <w:left w:val="nil"/>
              <w:bottom w:val="single" w:sz="4" w:space="0" w:color="auto"/>
              <w:right w:val="single" w:sz="4" w:space="0" w:color="auto"/>
            </w:tcBorders>
            <w:shd w:val="clear" w:color="auto" w:fill="auto"/>
            <w:vAlign w:val="center"/>
            <w:hideMark/>
          </w:tcPr>
          <w:p w14:paraId="4E0CE84D"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81410804020011000110</w:t>
            </w:r>
          </w:p>
        </w:tc>
        <w:tc>
          <w:tcPr>
            <w:tcW w:w="1417" w:type="dxa"/>
            <w:tcBorders>
              <w:top w:val="nil"/>
              <w:left w:val="nil"/>
              <w:bottom w:val="single" w:sz="4" w:space="0" w:color="auto"/>
              <w:right w:val="single" w:sz="4" w:space="0" w:color="auto"/>
            </w:tcBorders>
            <w:shd w:val="clear" w:color="auto" w:fill="auto"/>
            <w:vAlign w:val="center"/>
            <w:hideMark/>
          </w:tcPr>
          <w:p w14:paraId="6038AB6F"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16 000,00</w:t>
            </w:r>
          </w:p>
        </w:tc>
        <w:tc>
          <w:tcPr>
            <w:tcW w:w="1038" w:type="dxa"/>
            <w:tcBorders>
              <w:top w:val="nil"/>
              <w:left w:val="nil"/>
              <w:bottom w:val="single" w:sz="4" w:space="0" w:color="auto"/>
              <w:right w:val="single" w:sz="4" w:space="0" w:color="auto"/>
            </w:tcBorders>
            <w:shd w:val="clear" w:color="auto" w:fill="auto"/>
            <w:noWrap/>
            <w:vAlign w:val="center"/>
            <w:hideMark/>
          </w:tcPr>
          <w:p w14:paraId="7915BCE1"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4 000,00</w:t>
            </w:r>
          </w:p>
        </w:tc>
        <w:tc>
          <w:tcPr>
            <w:tcW w:w="1038" w:type="dxa"/>
            <w:tcBorders>
              <w:top w:val="nil"/>
              <w:left w:val="nil"/>
              <w:bottom w:val="single" w:sz="4" w:space="0" w:color="auto"/>
              <w:right w:val="single" w:sz="4" w:space="0" w:color="auto"/>
            </w:tcBorders>
            <w:shd w:val="clear" w:color="auto" w:fill="auto"/>
            <w:noWrap/>
            <w:vAlign w:val="center"/>
            <w:hideMark/>
          </w:tcPr>
          <w:p w14:paraId="51FBF1BB"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4 000,00</w:t>
            </w:r>
          </w:p>
        </w:tc>
        <w:tc>
          <w:tcPr>
            <w:tcW w:w="1038" w:type="dxa"/>
            <w:tcBorders>
              <w:top w:val="nil"/>
              <w:left w:val="nil"/>
              <w:bottom w:val="single" w:sz="4" w:space="0" w:color="auto"/>
              <w:right w:val="single" w:sz="4" w:space="0" w:color="auto"/>
            </w:tcBorders>
            <w:shd w:val="clear" w:color="auto" w:fill="auto"/>
            <w:noWrap/>
            <w:vAlign w:val="center"/>
            <w:hideMark/>
          </w:tcPr>
          <w:p w14:paraId="497585A6"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4 000,00</w:t>
            </w:r>
          </w:p>
        </w:tc>
        <w:tc>
          <w:tcPr>
            <w:tcW w:w="1038" w:type="dxa"/>
            <w:tcBorders>
              <w:top w:val="nil"/>
              <w:left w:val="nil"/>
              <w:bottom w:val="single" w:sz="4" w:space="0" w:color="auto"/>
              <w:right w:val="single" w:sz="4" w:space="0" w:color="auto"/>
            </w:tcBorders>
            <w:shd w:val="clear" w:color="auto" w:fill="auto"/>
            <w:noWrap/>
            <w:vAlign w:val="center"/>
            <w:hideMark/>
          </w:tcPr>
          <w:p w14:paraId="3C950EAA"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4 000,00</w:t>
            </w:r>
          </w:p>
        </w:tc>
      </w:tr>
      <w:tr w:rsidR="006C5674" w:rsidRPr="006C5674" w14:paraId="038AD91E" w14:textId="77777777" w:rsidTr="006C5674">
        <w:trPr>
          <w:trHeight w:val="383"/>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389D0EC9"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8</w:t>
            </w:r>
          </w:p>
        </w:tc>
        <w:tc>
          <w:tcPr>
            <w:tcW w:w="3138" w:type="dxa"/>
            <w:gridSpan w:val="10"/>
            <w:tcBorders>
              <w:top w:val="single" w:sz="4" w:space="0" w:color="auto"/>
              <w:left w:val="nil"/>
              <w:bottom w:val="single" w:sz="4" w:space="0" w:color="auto"/>
              <w:right w:val="single" w:sz="4" w:space="0" w:color="auto"/>
            </w:tcBorders>
            <w:shd w:val="clear" w:color="auto" w:fill="auto"/>
            <w:vAlign w:val="center"/>
            <w:hideMark/>
          </w:tcPr>
          <w:p w14:paraId="7C4D14D9" w14:textId="77777777" w:rsidR="006C5674" w:rsidRPr="006C5674" w:rsidRDefault="006C5674" w:rsidP="006C5674">
            <w:pPr>
              <w:spacing w:after="0" w:line="240" w:lineRule="auto"/>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БЕЗВОЗМЕЗДНЫЕ ПОСТУПЛЕНИЯ</w:t>
            </w:r>
          </w:p>
        </w:tc>
        <w:tc>
          <w:tcPr>
            <w:tcW w:w="2182" w:type="dxa"/>
            <w:tcBorders>
              <w:top w:val="nil"/>
              <w:left w:val="nil"/>
              <w:bottom w:val="single" w:sz="4" w:space="0" w:color="auto"/>
              <w:right w:val="single" w:sz="4" w:space="0" w:color="auto"/>
            </w:tcBorders>
            <w:shd w:val="clear" w:color="auto" w:fill="auto"/>
            <w:vAlign w:val="center"/>
            <w:hideMark/>
          </w:tcPr>
          <w:p w14:paraId="3425D540"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8142000000000000150</w:t>
            </w:r>
          </w:p>
        </w:tc>
        <w:tc>
          <w:tcPr>
            <w:tcW w:w="1417" w:type="dxa"/>
            <w:tcBorders>
              <w:top w:val="nil"/>
              <w:left w:val="nil"/>
              <w:bottom w:val="single" w:sz="4" w:space="0" w:color="auto"/>
              <w:right w:val="single" w:sz="4" w:space="0" w:color="auto"/>
            </w:tcBorders>
            <w:shd w:val="clear" w:color="auto" w:fill="auto"/>
            <w:vAlign w:val="center"/>
            <w:hideMark/>
          </w:tcPr>
          <w:p w14:paraId="2A72BB03"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5 777 211,00</w:t>
            </w:r>
          </w:p>
        </w:tc>
        <w:tc>
          <w:tcPr>
            <w:tcW w:w="1038" w:type="dxa"/>
            <w:tcBorders>
              <w:top w:val="nil"/>
              <w:left w:val="nil"/>
              <w:bottom w:val="single" w:sz="4" w:space="0" w:color="auto"/>
              <w:right w:val="single" w:sz="4" w:space="0" w:color="auto"/>
            </w:tcBorders>
            <w:shd w:val="clear" w:color="auto" w:fill="auto"/>
            <w:noWrap/>
            <w:vAlign w:val="center"/>
            <w:hideMark/>
          </w:tcPr>
          <w:p w14:paraId="0E7D35DD"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791 427,75</w:t>
            </w:r>
          </w:p>
        </w:tc>
        <w:tc>
          <w:tcPr>
            <w:tcW w:w="1038" w:type="dxa"/>
            <w:tcBorders>
              <w:top w:val="nil"/>
              <w:left w:val="nil"/>
              <w:bottom w:val="single" w:sz="4" w:space="0" w:color="auto"/>
              <w:right w:val="single" w:sz="4" w:space="0" w:color="auto"/>
            </w:tcBorders>
            <w:shd w:val="clear" w:color="auto" w:fill="auto"/>
            <w:noWrap/>
            <w:vAlign w:val="center"/>
            <w:hideMark/>
          </w:tcPr>
          <w:p w14:paraId="7488159B"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791 427,75</w:t>
            </w:r>
          </w:p>
        </w:tc>
        <w:tc>
          <w:tcPr>
            <w:tcW w:w="1038" w:type="dxa"/>
            <w:tcBorders>
              <w:top w:val="nil"/>
              <w:left w:val="nil"/>
              <w:bottom w:val="single" w:sz="4" w:space="0" w:color="auto"/>
              <w:right w:val="single" w:sz="4" w:space="0" w:color="auto"/>
            </w:tcBorders>
            <w:shd w:val="clear" w:color="auto" w:fill="auto"/>
            <w:noWrap/>
            <w:vAlign w:val="center"/>
            <w:hideMark/>
          </w:tcPr>
          <w:p w14:paraId="23B1CF99"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791 427,75</w:t>
            </w:r>
          </w:p>
        </w:tc>
        <w:tc>
          <w:tcPr>
            <w:tcW w:w="1038" w:type="dxa"/>
            <w:tcBorders>
              <w:top w:val="nil"/>
              <w:left w:val="nil"/>
              <w:bottom w:val="single" w:sz="4" w:space="0" w:color="auto"/>
              <w:right w:val="single" w:sz="4" w:space="0" w:color="auto"/>
            </w:tcBorders>
            <w:shd w:val="clear" w:color="auto" w:fill="auto"/>
            <w:noWrap/>
            <w:vAlign w:val="center"/>
            <w:hideMark/>
          </w:tcPr>
          <w:p w14:paraId="7775F6D2"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791 427,75</w:t>
            </w:r>
          </w:p>
        </w:tc>
      </w:tr>
      <w:tr w:rsidR="006C5674" w:rsidRPr="006C5674" w14:paraId="79F552E3" w14:textId="77777777" w:rsidTr="006C5674">
        <w:trPr>
          <w:trHeight w:val="174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00B80D13"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9</w:t>
            </w:r>
          </w:p>
        </w:tc>
        <w:tc>
          <w:tcPr>
            <w:tcW w:w="3138" w:type="dxa"/>
            <w:gridSpan w:val="10"/>
            <w:tcBorders>
              <w:top w:val="single" w:sz="4" w:space="0" w:color="auto"/>
              <w:left w:val="nil"/>
              <w:bottom w:val="single" w:sz="4" w:space="0" w:color="auto"/>
              <w:right w:val="single" w:sz="4" w:space="0" w:color="000000"/>
            </w:tcBorders>
            <w:shd w:val="clear" w:color="auto" w:fill="auto"/>
            <w:vAlign w:val="center"/>
            <w:hideMark/>
          </w:tcPr>
          <w:p w14:paraId="2FDA35B8" w14:textId="77777777" w:rsidR="006C5674" w:rsidRPr="006C5674" w:rsidRDefault="006C5674" w:rsidP="006C5674">
            <w:pPr>
              <w:spacing w:after="0" w:line="240" w:lineRule="auto"/>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 xml:space="preserve">Дотация </w:t>
            </w:r>
            <w:proofErr w:type="gramStart"/>
            <w:r w:rsidRPr="006C5674">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6C5674">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2182" w:type="dxa"/>
            <w:tcBorders>
              <w:top w:val="nil"/>
              <w:left w:val="nil"/>
              <w:bottom w:val="single" w:sz="4" w:space="0" w:color="auto"/>
              <w:right w:val="single" w:sz="4" w:space="0" w:color="auto"/>
            </w:tcBorders>
            <w:shd w:val="clear" w:color="auto" w:fill="auto"/>
            <w:vAlign w:val="center"/>
            <w:hideMark/>
          </w:tcPr>
          <w:p w14:paraId="614BA6F0"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814 2 02 15 001 10 7601 150</w:t>
            </w:r>
          </w:p>
        </w:tc>
        <w:tc>
          <w:tcPr>
            <w:tcW w:w="1417" w:type="dxa"/>
            <w:tcBorders>
              <w:top w:val="nil"/>
              <w:left w:val="nil"/>
              <w:bottom w:val="single" w:sz="4" w:space="0" w:color="auto"/>
              <w:right w:val="single" w:sz="4" w:space="0" w:color="auto"/>
            </w:tcBorders>
            <w:shd w:val="clear" w:color="auto" w:fill="auto"/>
            <w:vAlign w:val="center"/>
            <w:hideMark/>
          </w:tcPr>
          <w:p w14:paraId="2E503B63"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1 178 300,00</w:t>
            </w:r>
          </w:p>
        </w:tc>
        <w:tc>
          <w:tcPr>
            <w:tcW w:w="1038" w:type="dxa"/>
            <w:tcBorders>
              <w:top w:val="nil"/>
              <w:left w:val="nil"/>
              <w:bottom w:val="single" w:sz="4" w:space="0" w:color="auto"/>
              <w:right w:val="single" w:sz="4" w:space="0" w:color="auto"/>
            </w:tcBorders>
            <w:shd w:val="clear" w:color="auto" w:fill="auto"/>
            <w:noWrap/>
            <w:vAlign w:val="center"/>
            <w:hideMark/>
          </w:tcPr>
          <w:p w14:paraId="5703203A"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294 575,00</w:t>
            </w:r>
          </w:p>
        </w:tc>
        <w:tc>
          <w:tcPr>
            <w:tcW w:w="1038" w:type="dxa"/>
            <w:tcBorders>
              <w:top w:val="nil"/>
              <w:left w:val="nil"/>
              <w:bottom w:val="single" w:sz="4" w:space="0" w:color="auto"/>
              <w:right w:val="single" w:sz="4" w:space="0" w:color="auto"/>
            </w:tcBorders>
            <w:shd w:val="clear" w:color="auto" w:fill="auto"/>
            <w:noWrap/>
            <w:vAlign w:val="center"/>
            <w:hideMark/>
          </w:tcPr>
          <w:p w14:paraId="2DF8340D"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294 575,00</w:t>
            </w:r>
          </w:p>
        </w:tc>
        <w:tc>
          <w:tcPr>
            <w:tcW w:w="1038" w:type="dxa"/>
            <w:tcBorders>
              <w:top w:val="nil"/>
              <w:left w:val="nil"/>
              <w:bottom w:val="single" w:sz="4" w:space="0" w:color="auto"/>
              <w:right w:val="single" w:sz="4" w:space="0" w:color="auto"/>
            </w:tcBorders>
            <w:shd w:val="clear" w:color="auto" w:fill="auto"/>
            <w:noWrap/>
            <w:vAlign w:val="center"/>
            <w:hideMark/>
          </w:tcPr>
          <w:p w14:paraId="25F1AE8A"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294 575,00</w:t>
            </w:r>
          </w:p>
        </w:tc>
        <w:tc>
          <w:tcPr>
            <w:tcW w:w="1038" w:type="dxa"/>
            <w:tcBorders>
              <w:top w:val="nil"/>
              <w:left w:val="nil"/>
              <w:bottom w:val="single" w:sz="4" w:space="0" w:color="auto"/>
              <w:right w:val="single" w:sz="4" w:space="0" w:color="auto"/>
            </w:tcBorders>
            <w:shd w:val="clear" w:color="auto" w:fill="auto"/>
            <w:noWrap/>
            <w:vAlign w:val="center"/>
            <w:hideMark/>
          </w:tcPr>
          <w:p w14:paraId="43C1B97A"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294 575,00</w:t>
            </w:r>
          </w:p>
        </w:tc>
      </w:tr>
      <w:tr w:rsidR="006C5674" w:rsidRPr="006C5674" w14:paraId="577CEC8A" w14:textId="77777777" w:rsidTr="006C5674">
        <w:trPr>
          <w:trHeight w:val="2520"/>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5379B8F0"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10</w:t>
            </w:r>
          </w:p>
        </w:tc>
        <w:tc>
          <w:tcPr>
            <w:tcW w:w="3138" w:type="dxa"/>
            <w:gridSpan w:val="10"/>
            <w:tcBorders>
              <w:top w:val="single" w:sz="4" w:space="0" w:color="auto"/>
              <w:left w:val="nil"/>
              <w:bottom w:val="single" w:sz="4" w:space="0" w:color="auto"/>
              <w:right w:val="single" w:sz="4" w:space="0" w:color="000000"/>
            </w:tcBorders>
            <w:shd w:val="clear" w:color="auto" w:fill="auto"/>
            <w:vAlign w:val="center"/>
            <w:hideMark/>
          </w:tcPr>
          <w:p w14:paraId="7FB8AD5E" w14:textId="77777777" w:rsidR="006C5674" w:rsidRPr="006C5674" w:rsidRDefault="006C5674" w:rsidP="006C5674">
            <w:pPr>
              <w:spacing w:after="0" w:line="240" w:lineRule="auto"/>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2182" w:type="dxa"/>
            <w:tcBorders>
              <w:top w:val="nil"/>
              <w:left w:val="nil"/>
              <w:bottom w:val="single" w:sz="4" w:space="0" w:color="auto"/>
              <w:right w:val="single" w:sz="4" w:space="0" w:color="auto"/>
            </w:tcBorders>
            <w:shd w:val="clear" w:color="auto" w:fill="auto"/>
            <w:vAlign w:val="center"/>
            <w:hideMark/>
          </w:tcPr>
          <w:p w14:paraId="6ADFFBB6"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814 2 02 15 001 10 9134 150</w:t>
            </w:r>
          </w:p>
        </w:tc>
        <w:tc>
          <w:tcPr>
            <w:tcW w:w="1417" w:type="dxa"/>
            <w:tcBorders>
              <w:top w:val="nil"/>
              <w:left w:val="nil"/>
              <w:bottom w:val="single" w:sz="4" w:space="0" w:color="auto"/>
              <w:right w:val="single" w:sz="4" w:space="0" w:color="auto"/>
            </w:tcBorders>
            <w:shd w:val="clear" w:color="auto" w:fill="auto"/>
            <w:vAlign w:val="center"/>
            <w:hideMark/>
          </w:tcPr>
          <w:p w14:paraId="2DC86C08"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1 667 500,00</w:t>
            </w:r>
          </w:p>
        </w:tc>
        <w:tc>
          <w:tcPr>
            <w:tcW w:w="1038" w:type="dxa"/>
            <w:tcBorders>
              <w:top w:val="nil"/>
              <w:left w:val="nil"/>
              <w:bottom w:val="single" w:sz="4" w:space="0" w:color="auto"/>
              <w:right w:val="single" w:sz="4" w:space="0" w:color="auto"/>
            </w:tcBorders>
            <w:shd w:val="clear" w:color="auto" w:fill="auto"/>
            <w:noWrap/>
            <w:vAlign w:val="center"/>
            <w:hideMark/>
          </w:tcPr>
          <w:p w14:paraId="7CE52C92"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416 875,00</w:t>
            </w:r>
          </w:p>
        </w:tc>
        <w:tc>
          <w:tcPr>
            <w:tcW w:w="1038" w:type="dxa"/>
            <w:tcBorders>
              <w:top w:val="nil"/>
              <w:left w:val="nil"/>
              <w:bottom w:val="single" w:sz="4" w:space="0" w:color="auto"/>
              <w:right w:val="single" w:sz="4" w:space="0" w:color="auto"/>
            </w:tcBorders>
            <w:shd w:val="clear" w:color="auto" w:fill="auto"/>
            <w:noWrap/>
            <w:vAlign w:val="center"/>
            <w:hideMark/>
          </w:tcPr>
          <w:p w14:paraId="7EEBC9AE"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416 875,00</w:t>
            </w:r>
          </w:p>
        </w:tc>
        <w:tc>
          <w:tcPr>
            <w:tcW w:w="1038" w:type="dxa"/>
            <w:tcBorders>
              <w:top w:val="nil"/>
              <w:left w:val="nil"/>
              <w:bottom w:val="single" w:sz="4" w:space="0" w:color="auto"/>
              <w:right w:val="single" w:sz="4" w:space="0" w:color="auto"/>
            </w:tcBorders>
            <w:shd w:val="clear" w:color="auto" w:fill="auto"/>
            <w:noWrap/>
            <w:vAlign w:val="center"/>
            <w:hideMark/>
          </w:tcPr>
          <w:p w14:paraId="36A5271A"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416 875,00</w:t>
            </w:r>
          </w:p>
        </w:tc>
        <w:tc>
          <w:tcPr>
            <w:tcW w:w="1038" w:type="dxa"/>
            <w:tcBorders>
              <w:top w:val="nil"/>
              <w:left w:val="nil"/>
              <w:bottom w:val="single" w:sz="4" w:space="0" w:color="auto"/>
              <w:right w:val="single" w:sz="4" w:space="0" w:color="auto"/>
            </w:tcBorders>
            <w:shd w:val="clear" w:color="auto" w:fill="auto"/>
            <w:noWrap/>
            <w:vAlign w:val="center"/>
            <w:hideMark/>
          </w:tcPr>
          <w:p w14:paraId="78D9D2E7"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416 875,00</w:t>
            </w:r>
          </w:p>
        </w:tc>
      </w:tr>
      <w:tr w:rsidR="006C5674" w:rsidRPr="006C5674" w14:paraId="3A74C2C0" w14:textId="77777777" w:rsidTr="006C5674">
        <w:trPr>
          <w:trHeight w:val="2475"/>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6E8B5773"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11</w:t>
            </w:r>
          </w:p>
        </w:tc>
        <w:tc>
          <w:tcPr>
            <w:tcW w:w="3138" w:type="dxa"/>
            <w:gridSpan w:val="10"/>
            <w:tcBorders>
              <w:top w:val="single" w:sz="4" w:space="0" w:color="auto"/>
              <w:left w:val="nil"/>
              <w:bottom w:val="single" w:sz="4" w:space="0" w:color="auto"/>
              <w:right w:val="single" w:sz="4" w:space="0" w:color="000000"/>
            </w:tcBorders>
            <w:shd w:val="clear" w:color="auto" w:fill="auto"/>
            <w:vAlign w:val="center"/>
            <w:hideMark/>
          </w:tcPr>
          <w:p w14:paraId="72A6D780" w14:textId="77777777" w:rsidR="006C5674" w:rsidRPr="006C5674" w:rsidRDefault="006C5674" w:rsidP="006C5674">
            <w:pPr>
              <w:spacing w:after="0" w:line="240" w:lineRule="auto"/>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6C5674">
              <w:rPr>
                <w:rFonts w:ascii="Times New Roman" w:eastAsia="Times New Roman" w:hAnsi="Times New Roman" w:cs="Times New Roman"/>
                <w:sz w:val="16"/>
                <w:szCs w:val="16"/>
                <w:lang w:eastAsia="ru-RU"/>
              </w:rPr>
              <w:t>дств кр</w:t>
            </w:r>
            <w:proofErr w:type="gramEnd"/>
            <w:r w:rsidRPr="006C5674">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2182" w:type="dxa"/>
            <w:tcBorders>
              <w:top w:val="nil"/>
              <w:left w:val="nil"/>
              <w:bottom w:val="single" w:sz="4" w:space="0" w:color="auto"/>
              <w:right w:val="single" w:sz="4" w:space="0" w:color="auto"/>
            </w:tcBorders>
            <w:shd w:val="clear" w:color="auto" w:fill="auto"/>
            <w:vAlign w:val="center"/>
            <w:hideMark/>
          </w:tcPr>
          <w:p w14:paraId="05A64C1B"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814 2 02 30 024 10 7514 150</w:t>
            </w:r>
          </w:p>
        </w:tc>
        <w:tc>
          <w:tcPr>
            <w:tcW w:w="1417" w:type="dxa"/>
            <w:tcBorders>
              <w:top w:val="nil"/>
              <w:left w:val="nil"/>
              <w:bottom w:val="single" w:sz="4" w:space="0" w:color="auto"/>
              <w:right w:val="single" w:sz="4" w:space="0" w:color="auto"/>
            </w:tcBorders>
            <w:shd w:val="clear" w:color="auto" w:fill="auto"/>
            <w:vAlign w:val="center"/>
            <w:hideMark/>
          </w:tcPr>
          <w:p w14:paraId="57C24BFF"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14 298,00</w:t>
            </w:r>
          </w:p>
        </w:tc>
        <w:tc>
          <w:tcPr>
            <w:tcW w:w="1038" w:type="dxa"/>
            <w:tcBorders>
              <w:top w:val="nil"/>
              <w:left w:val="nil"/>
              <w:bottom w:val="single" w:sz="4" w:space="0" w:color="auto"/>
              <w:right w:val="single" w:sz="4" w:space="0" w:color="auto"/>
            </w:tcBorders>
            <w:shd w:val="clear" w:color="auto" w:fill="auto"/>
            <w:noWrap/>
            <w:vAlign w:val="center"/>
            <w:hideMark/>
          </w:tcPr>
          <w:p w14:paraId="53EA6B93"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3 574,50</w:t>
            </w:r>
          </w:p>
        </w:tc>
        <w:tc>
          <w:tcPr>
            <w:tcW w:w="1038" w:type="dxa"/>
            <w:tcBorders>
              <w:top w:val="nil"/>
              <w:left w:val="nil"/>
              <w:bottom w:val="single" w:sz="4" w:space="0" w:color="auto"/>
              <w:right w:val="single" w:sz="4" w:space="0" w:color="auto"/>
            </w:tcBorders>
            <w:shd w:val="clear" w:color="auto" w:fill="auto"/>
            <w:noWrap/>
            <w:vAlign w:val="center"/>
            <w:hideMark/>
          </w:tcPr>
          <w:p w14:paraId="632DBC7E"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3 574,50</w:t>
            </w:r>
          </w:p>
        </w:tc>
        <w:tc>
          <w:tcPr>
            <w:tcW w:w="1038" w:type="dxa"/>
            <w:tcBorders>
              <w:top w:val="nil"/>
              <w:left w:val="nil"/>
              <w:bottom w:val="single" w:sz="4" w:space="0" w:color="auto"/>
              <w:right w:val="single" w:sz="4" w:space="0" w:color="auto"/>
            </w:tcBorders>
            <w:shd w:val="clear" w:color="auto" w:fill="auto"/>
            <w:noWrap/>
            <w:vAlign w:val="center"/>
            <w:hideMark/>
          </w:tcPr>
          <w:p w14:paraId="6CA522A9"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3 574,50</w:t>
            </w:r>
          </w:p>
        </w:tc>
        <w:tc>
          <w:tcPr>
            <w:tcW w:w="1038" w:type="dxa"/>
            <w:tcBorders>
              <w:top w:val="nil"/>
              <w:left w:val="nil"/>
              <w:bottom w:val="single" w:sz="4" w:space="0" w:color="auto"/>
              <w:right w:val="single" w:sz="4" w:space="0" w:color="auto"/>
            </w:tcBorders>
            <w:shd w:val="clear" w:color="auto" w:fill="auto"/>
            <w:noWrap/>
            <w:vAlign w:val="center"/>
            <w:hideMark/>
          </w:tcPr>
          <w:p w14:paraId="162F9506"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3 574,50</w:t>
            </w:r>
          </w:p>
        </w:tc>
      </w:tr>
      <w:tr w:rsidR="006C5674" w:rsidRPr="006C5674" w14:paraId="13E37C0E" w14:textId="77777777" w:rsidTr="006C5674">
        <w:trPr>
          <w:trHeight w:val="1305"/>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2C6002BD"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12</w:t>
            </w:r>
          </w:p>
        </w:tc>
        <w:tc>
          <w:tcPr>
            <w:tcW w:w="3138" w:type="dxa"/>
            <w:gridSpan w:val="10"/>
            <w:tcBorders>
              <w:top w:val="single" w:sz="4" w:space="0" w:color="auto"/>
              <w:left w:val="nil"/>
              <w:bottom w:val="single" w:sz="4" w:space="0" w:color="auto"/>
              <w:right w:val="single" w:sz="4" w:space="0" w:color="000000"/>
            </w:tcBorders>
            <w:shd w:val="clear" w:color="auto" w:fill="auto"/>
            <w:vAlign w:val="center"/>
            <w:hideMark/>
          </w:tcPr>
          <w:p w14:paraId="7A55CEF8" w14:textId="6D7BF090" w:rsidR="006C5674" w:rsidRPr="006C5674" w:rsidRDefault="006C5674" w:rsidP="006C5674">
            <w:pPr>
              <w:spacing w:after="0" w:line="240" w:lineRule="auto"/>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182" w:type="dxa"/>
            <w:tcBorders>
              <w:top w:val="nil"/>
              <w:left w:val="nil"/>
              <w:bottom w:val="single" w:sz="4" w:space="0" w:color="auto"/>
              <w:right w:val="single" w:sz="4" w:space="0" w:color="auto"/>
            </w:tcBorders>
            <w:shd w:val="clear" w:color="auto" w:fill="auto"/>
            <w:vAlign w:val="center"/>
            <w:hideMark/>
          </w:tcPr>
          <w:p w14:paraId="48F1F6C8"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814 2 02 35 118 10 0000 150</w:t>
            </w:r>
          </w:p>
        </w:tc>
        <w:tc>
          <w:tcPr>
            <w:tcW w:w="1417" w:type="dxa"/>
            <w:tcBorders>
              <w:top w:val="nil"/>
              <w:left w:val="nil"/>
              <w:bottom w:val="single" w:sz="4" w:space="0" w:color="auto"/>
              <w:right w:val="single" w:sz="4" w:space="0" w:color="auto"/>
            </w:tcBorders>
            <w:shd w:val="clear" w:color="auto" w:fill="auto"/>
            <w:vAlign w:val="center"/>
            <w:hideMark/>
          </w:tcPr>
          <w:p w14:paraId="059525B6"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305 613,00</w:t>
            </w:r>
          </w:p>
        </w:tc>
        <w:tc>
          <w:tcPr>
            <w:tcW w:w="1038" w:type="dxa"/>
            <w:tcBorders>
              <w:top w:val="nil"/>
              <w:left w:val="nil"/>
              <w:bottom w:val="single" w:sz="4" w:space="0" w:color="auto"/>
              <w:right w:val="single" w:sz="4" w:space="0" w:color="auto"/>
            </w:tcBorders>
            <w:shd w:val="clear" w:color="auto" w:fill="auto"/>
            <w:noWrap/>
            <w:vAlign w:val="center"/>
            <w:hideMark/>
          </w:tcPr>
          <w:p w14:paraId="45D45C6E"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76 403,25</w:t>
            </w:r>
          </w:p>
        </w:tc>
        <w:tc>
          <w:tcPr>
            <w:tcW w:w="1038" w:type="dxa"/>
            <w:tcBorders>
              <w:top w:val="nil"/>
              <w:left w:val="nil"/>
              <w:bottom w:val="single" w:sz="4" w:space="0" w:color="auto"/>
              <w:right w:val="single" w:sz="4" w:space="0" w:color="auto"/>
            </w:tcBorders>
            <w:shd w:val="clear" w:color="auto" w:fill="auto"/>
            <w:noWrap/>
            <w:vAlign w:val="center"/>
            <w:hideMark/>
          </w:tcPr>
          <w:p w14:paraId="7EEAD354"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76 403,25</w:t>
            </w:r>
          </w:p>
        </w:tc>
        <w:tc>
          <w:tcPr>
            <w:tcW w:w="1038" w:type="dxa"/>
            <w:tcBorders>
              <w:top w:val="nil"/>
              <w:left w:val="nil"/>
              <w:bottom w:val="single" w:sz="4" w:space="0" w:color="auto"/>
              <w:right w:val="single" w:sz="4" w:space="0" w:color="auto"/>
            </w:tcBorders>
            <w:shd w:val="clear" w:color="auto" w:fill="auto"/>
            <w:noWrap/>
            <w:vAlign w:val="center"/>
            <w:hideMark/>
          </w:tcPr>
          <w:p w14:paraId="11BA48E3"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76 403,25</w:t>
            </w:r>
          </w:p>
        </w:tc>
        <w:tc>
          <w:tcPr>
            <w:tcW w:w="1038" w:type="dxa"/>
            <w:tcBorders>
              <w:top w:val="nil"/>
              <w:left w:val="nil"/>
              <w:bottom w:val="single" w:sz="4" w:space="0" w:color="auto"/>
              <w:right w:val="single" w:sz="4" w:space="0" w:color="auto"/>
            </w:tcBorders>
            <w:shd w:val="clear" w:color="auto" w:fill="auto"/>
            <w:noWrap/>
            <w:vAlign w:val="center"/>
            <w:hideMark/>
          </w:tcPr>
          <w:p w14:paraId="328ADA3F"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76 403,25</w:t>
            </w:r>
          </w:p>
        </w:tc>
      </w:tr>
      <w:tr w:rsidR="006C5674" w:rsidRPr="006C5674" w14:paraId="05047B39" w14:textId="77777777" w:rsidTr="006C5674">
        <w:trPr>
          <w:trHeight w:val="2895"/>
        </w:trPr>
        <w:tc>
          <w:tcPr>
            <w:tcW w:w="563" w:type="dxa"/>
            <w:tcBorders>
              <w:top w:val="nil"/>
              <w:left w:val="single" w:sz="4" w:space="0" w:color="auto"/>
              <w:bottom w:val="single" w:sz="4" w:space="0" w:color="auto"/>
              <w:right w:val="single" w:sz="4" w:space="0" w:color="auto"/>
            </w:tcBorders>
            <w:shd w:val="clear" w:color="auto" w:fill="auto"/>
            <w:vAlign w:val="center"/>
            <w:hideMark/>
          </w:tcPr>
          <w:p w14:paraId="191ADE69"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13</w:t>
            </w:r>
          </w:p>
        </w:tc>
        <w:tc>
          <w:tcPr>
            <w:tcW w:w="3138" w:type="dxa"/>
            <w:gridSpan w:val="10"/>
            <w:tcBorders>
              <w:top w:val="single" w:sz="4" w:space="0" w:color="auto"/>
              <w:left w:val="nil"/>
              <w:bottom w:val="single" w:sz="4" w:space="0" w:color="auto"/>
              <w:right w:val="single" w:sz="4" w:space="0" w:color="000000"/>
            </w:tcBorders>
            <w:shd w:val="clear" w:color="auto" w:fill="auto"/>
            <w:vAlign w:val="center"/>
            <w:hideMark/>
          </w:tcPr>
          <w:p w14:paraId="36D313E6" w14:textId="77777777" w:rsidR="006C5674" w:rsidRPr="006C5674" w:rsidRDefault="006C5674" w:rsidP="006C5674">
            <w:pPr>
              <w:spacing w:after="0" w:line="240" w:lineRule="auto"/>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2182" w:type="dxa"/>
            <w:tcBorders>
              <w:top w:val="nil"/>
              <w:left w:val="nil"/>
              <w:bottom w:val="single" w:sz="4" w:space="0" w:color="auto"/>
              <w:right w:val="single" w:sz="4" w:space="0" w:color="auto"/>
            </w:tcBorders>
            <w:shd w:val="clear" w:color="auto" w:fill="auto"/>
            <w:vAlign w:val="center"/>
            <w:hideMark/>
          </w:tcPr>
          <w:p w14:paraId="5AAF2968"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814 2 02 49 999 10 9135 150</w:t>
            </w:r>
          </w:p>
        </w:tc>
        <w:tc>
          <w:tcPr>
            <w:tcW w:w="1417" w:type="dxa"/>
            <w:tcBorders>
              <w:top w:val="nil"/>
              <w:left w:val="nil"/>
              <w:bottom w:val="single" w:sz="4" w:space="0" w:color="auto"/>
              <w:right w:val="single" w:sz="4" w:space="0" w:color="auto"/>
            </w:tcBorders>
            <w:shd w:val="clear" w:color="auto" w:fill="auto"/>
            <w:vAlign w:val="center"/>
            <w:hideMark/>
          </w:tcPr>
          <w:p w14:paraId="0CD4663B"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2 611 500,00</w:t>
            </w:r>
          </w:p>
        </w:tc>
        <w:tc>
          <w:tcPr>
            <w:tcW w:w="1038" w:type="dxa"/>
            <w:tcBorders>
              <w:top w:val="nil"/>
              <w:left w:val="nil"/>
              <w:bottom w:val="single" w:sz="4" w:space="0" w:color="auto"/>
              <w:right w:val="single" w:sz="4" w:space="0" w:color="auto"/>
            </w:tcBorders>
            <w:shd w:val="clear" w:color="auto" w:fill="auto"/>
            <w:noWrap/>
            <w:vAlign w:val="center"/>
            <w:hideMark/>
          </w:tcPr>
          <w:p w14:paraId="4B62AB0B"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652 875,00</w:t>
            </w:r>
          </w:p>
        </w:tc>
        <w:tc>
          <w:tcPr>
            <w:tcW w:w="1038" w:type="dxa"/>
            <w:tcBorders>
              <w:top w:val="nil"/>
              <w:left w:val="nil"/>
              <w:bottom w:val="single" w:sz="4" w:space="0" w:color="auto"/>
              <w:right w:val="single" w:sz="4" w:space="0" w:color="auto"/>
            </w:tcBorders>
            <w:shd w:val="clear" w:color="auto" w:fill="auto"/>
            <w:noWrap/>
            <w:vAlign w:val="center"/>
            <w:hideMark/>
          </w:tcPr>
          <w:p w14:paraId="23489506"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652 875,00</w:t>
            </w:r>
          </w:p>
        </w:tc>
        <w:tc>
          <w:tcPr>
            <w:tcW w:w="1038" w:type="dxa"/>
            <w:tcBorders>
              <w:top w:val="nil"/>
              <w:left w:val="nil"/>
              <w:bottom w:val="single" w:sz="4" w:space="0" w:color="auto"/>
              <w:right w:val="single" w:sz="4" w:space="0" w:color="auto"/>
            </w:tcBorders>
            <w:shd w:val="clear" w:color="auto" w:fill="auto"/>
            <w:noWrap/>
            <w:vAlign w:val="center"/>
            <w:hideMark/>
          </w:tcPr>
          <w:p w14:paraId="3289BA5B"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652 875,00</w:t>
            </w:r>
          </w:p>
        </w:tc>
        <w:tc>
          <w:tcPr>
            <w:tcW w:w="1038" w:type="dxa"/>
            <w:tcBorders>
              <w:top w:val="nil"/>
              <w:left w:val="nil"/>
              <w:bottom w:val="single" w:sz="4" w:space="0" w:color="auto"/>
              <w:right w:val="single" w:sz="4" w:space="0" w:color="auto"/>
            </w:tcBorders>
            <w:shd w:val="clear" w:color="auto" w:fill="auto"/>
            <w:noWrap/>
            <w:vAlign w:val="center"/>
            <w:hideMark/>
          </w:tcPr>
          <w:p w14:paraId="68BF1138" w14:textId="77777777" w:rsidR="006C5674" w:rsidRPr="006C5674" w:rsidRDefault="006C5674" w:rsidP="006C5674">
            <w:pPr>
              <w:spacing w:after="0" w:line="240" w:lineRule="auto"/>
              <w:jc w:val="center"/>
              <w:rPr>
                <w:rFonts w:ascii="Times New Roman" w:eastAsia="Times New Roman" w:hAnsi="Times New Roman" w:cs="Times New Roman"/>
                <w:sz w:val="16"/>
                <w:szCs w:val="16"/>
                <w:lang w:eastAsia="ru-RU"/>
              </w:rPr>
            </w:pPr>
            <w:r w:rsidRPr="006C5674">
              <w:rPr>
                <w:rFonts w:ascii="Times New Roman" w:eastAsia="Times New Roman" w:hAnsi="Times New Roman" w:cs="Times New Roman"/>
                <w:sz w:val="16"/>
                <w:szCs w:val="16"/>
                <w:lang w:eastAsia="ru-RU"/>
              </w:rPr>
              <w:t>652 875,00</w:t>
            </w:r>
          </w:p>
        </w:tc>
      </w:tr>
      <w:tr w:rsidR="006C5674" w:rsidRPr="006C5674" w14:paraId="2FEC8070" w14:textId="77777777" w:rsidTr="006C5674">
        <w:trPr>
          <w:trHeight w:val="675"/>
        </w:trPr>
        <w:tc>
          <w:tcPr>
            <w:tcW w:w="563" w:type="dxa"/>
            <w:tcBorders>
              <w:top w:val="nil"/>
              <w:left w:val="single" w:sz="4" w:space="0" w:color="auto"/>
              <w:bottom w:val="single" w:sz="4" w:space="0" w:color="auto"/>
              <w:right w:val="single" w:sz="4" w:space="0" w:color="auto"/>
            </w:tcBorders>
            <w:shd w:val="clear" w:color="auto" w:fill="auto"/>
            <w:hideMark/>
          </w:tcPr>
          <w:p w14:paraId="17F7E013"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14</w:t>
            </w:r>
          </w:p>
        </w:tc>
        <w:tc>
          <w:tcPr>
            <w:tcW w:w="3138" w:type="dxa"/>
            <w:gridSpan w:val="10"/>
            <w:tcBorders>
              <w:top w:val="single" w:sz="4" w:space="0" w:color="auto"/>
              <w:left w:val="nil"/>
              <w:bottom w:val="single" w:sz="4" w:space="0" w:color="auto"/>
              <w:right w:val="single" w:sz="4" w:space="0" w:color="auto"/>
            </w:tcBorders>
            <w:shd w:val="clear" w:color="auto" w:fill="auto"/>
            <w:hideMark/>
          </w:tcPr>
          <w:p w14:paraId="1B5BEC61"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Итого</w:t>
            </w:r>
          </w:p>
        </w:tc>
        <w:tc>
          <w:tcPr>
            <w:tcW w:w="2182" w:type="dxa"/>
            <w:tcBorders>
              <w:top w:val="nil"/>
              <w:left w:val="nil"/>
              <w:bottom w:val="single" w:sz="4" w:space="0" w:color="auto"/>
              <w:right w:val="single" w:sz="4" w:space="0" w:color="auto"/>
            </w:tcBorders>
            <w:shd w:val="clear" w:color="auto" w:fill="auto"/>
            <w:hideMark/>
          </w:tcPr>
          <w:p w14:paraId="308816E9"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14:paraId="6FE3C208"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12 920 913,00</w:t>
            </w:r>
          </w:p>
        </w:tc>
        <w:tc>
          <w:tcPr>
            <w:tcW w:w="1038" w:type="dxa"/>
            <w:tcBorders>
              <w:top w:val="nil"/>
              <w:left w:val="nil"/>
              <w:bottom w:val="single" w:sz="4" w:space="0" w:color="auto"/>
              <w:right w:val="single" w:sz="4" w:space="0" w:color="auto"/>
            </w:tcBorders>
            <w:shd w:val="clear" w:color="auto" w:fill="auto"/>
            <w:noWrap/>
            <w:vAlign w:val="center"/>
            <w:hideMark/>
          </w:tcPr>
          <w:p w14:paraId="0F97A17F"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2 577 353,25</w:t>
            </w:r>
          </w:p>
        </w:tc>
        <w:tc>
          <w:tcPr>
            <w:tcW w:w="1038" w:type="dxa"/>
            <w:tcBorders>
              <w:top w:val="nil"/>
              <w:left w:val="nil"/>
              <w:bottom w:val="single" w:sz="4" w:space="0" w:color="auto"/>
              <w:right w:val="single" w:sz="4" w:space="0" w:color="auto"/>
            </w:tcBorders>
            <w:shd w:val="clear" w:color="auto" w:fill="auto"/>
            <w:noWrap/>
            <w:vAlign w:val="center"/>
            <w:hideMark/>
          </w:tcPr>
          <w:p w14:paraId="471B50E4"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2 577 353,25</w:t>
            </w:r>
          </w:p>
        </w:tc>
        <w:tc>
          <w:tcPr>
            <w:tcW w:w="1038" w:type="dxa"/>
            <w:tcBorders>
              <w:top w:val="nil"/>
              <w:left w:val="nil"/>
              <w:bottom w:val="single" w:sz="4" w:space="0" w:color="auto"/>
              <w:right w:val="single" w:sz="4" w:space="0" w:color="auto"/>
            </w:tcBorders>
            <w:shd w:val="clear" w:color="auto" w:fill="auto"/>
            <w:noWrap/>
            <w:vAlign w:val="center"/>
            <w:hideMark/>
          </w:tcPr>
          <w:p w14:paraId="7DFB06CD"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2 577 353,25</w:t>
            </w:r>
          </w:p>
        </w:tc>
        <w:tc>
          <w:tcPr>
            <w:tcW w:w="1038" w:type="dxa"/>
            <w:tcBorders>
              <w:top w:val="nil"/>
              <w:left w:val="nil"/>
              <w:bottom w:val="single" w:sz="4" w:space="0" w:color="auto"/>
              <w:right w:val="single" w:sz="4" w:space="0" w:color="auto"/>
            </w:tcBorders>
            <w:shd w:val="clear" w:color="auto" w:fill="auto"/>
            <w:noWrap/>
            <w:vAlign w:val="center"/>
            <w:hideMark/>
          </w:tcPr>
          <w:p w14:paraId="2240EDB8" w14:textId="77777777" w:rsidR="006C5674" w:rsidRPr="006C5674" w:rsidRDefault="006C5674" w:rsidP="006C5674">
            <w:pPr>
              <w:spacing w:after="0" w:line="240" w:lineRule="auto"/>
              <w:jc w:val="center"/>
              <w:rPr>
                <w:rFonts w:ascii="Times New Roman" w:eastAsia="Times New Roman" w:hAnsi="Times New Roman" w:cs="Times New Roman"/>
                <w:b/>
                <w:bCs/>
                <w:sz w:val="16"/>
                <w:szCs w:val="16"/>
                <w:lang w:eastAsia="ru-RU"/>
              </w:rPr>
            </w:pPr>
            <w:r w:rsidRPr="006C5674">
              <w:rPr>
                <w:rFonts w:ascii="Times New Roman" w:eastAsia="Times New Roman" w:hAnsi="Times New Roman" w:cs="Times New Roman"/>
                <w:b/>
                <w:bCs/>
                <w:sz w:val="16"/>
                <w:szCs w:val="16"/>
                <w:lang w:eastAsia="ru-RU"/>
              </w:rPr>
              <w:t>2 577 353,25</w:t>
            </w:r>
          </w:p>
        </w:tc>
      </w:tr>
    </w:tbl>
    <w:p w14:paraId="7709C415" w14:textId="77777777" w:rsidR="00127BFB" w:rsidRPr="00D373CF" w:rsidRDefault="00127BFB" w:rsidP="000A232D">
      <w:pPr>
        <w:ind w:right="-1"/>
        <w:rPr>
          <w:rFonts w:ascii="Times New Roman" w:hAnsi="Times New Roman" w:cs="Times New Roman"/>
          <w:sz w:val="24"/>
          <w:szCs w:val="24"/>
        </w:rPr>
      </w:pPr>
    </w:p>
    <w:p w14:paraId="4628B805" w14:textId="77777777" w:rsidR="00764972" w:rsidRDefault="00764972" w:rsidP="000A232D">
      <w:pPr>
        <w:ind w:right="-1"/>
        <w:rPr>
          <w:rFonts w:ascii="Times New Roman" w:hAnsi="Times New Roman" w:cs="Times New Roman"/>
          <w:sz w:val="24"/>
          <w:szCs w:val="24"/>
        </w:rPr>
      </w:pPr>
    </w:p>
    <w:p w14:paraId="46C8BB86" w14:textId="77777777" w:rsidR="006C5674" w:rsidRDefault="006C5674" w:rsidP="000A232D">
      <w:pPr>
        <w:ind w:right="-1"/>
        <w:rPr>
          <w:rFonts w:ascii="Times New Roman" w:hAnsi="Times New Roman" w:cs="Times New Roman"/>
          <w:sz w:val="24"/>
          <w:szCs w:val="24"/>
        </w:rPr>
      </w:pPr>
    </w:p>
    <w:tbl>
      <w:tblPr>
        <w:tblW w:w="11098" w:type="dxa"/>
        <w:tblInd w:w="93" w:type="dxa"/>
        <w:tblLayout w:type="fixed"/>
        <w:tblLook w:val="04A0" w:firstRow="1" w:lastRow="0" w:firstColumn="1" w:lastColumn="0" w:noHBand="0" w:noVBand="1"/>
      </w:tblPr>
      <w:tblGrid>
        <w:gridCol w:w="557"/>
        <w:gridCol w:w="236"/>
        <w:gridCol w:w="236"/>
        <w:gridCol w:w="236"/>
        <w:gridCol w:w="236"/>
        <w:gridCol w:w="236"/>
        <w:gridCol w:w="236"/>
        <w:gridCol w:w="236"/>
        <w:gridCol w:w="236"/>
        <w:gridCol w:w="236"/>
        <w:gridCol w:w="2296"/>
        <w:gridCol w:w="907"/>
        <w:gridCol w:w="1118"/>
        <w:gridCol w:w="1024"/>
        <w:gridCol w:w="1024"/>
        <w:gridCol w:w="1024"/>
        <w:gridCol w:w="1024"/>
      </w:tblGrid>
      <w:tr w:rsidR="00EF4958" w:rsidRPr="00EF4958" w14:paraId="20EF9B39" w14:textId="77777777" w:rsidTr="00D87F14">
        <w:trPr>
          <w:trHeight w:val="450"/>
        </w:trPr>
        <w:tc>
          <w:tcPr>
            <w:tcW w:w="11098" w:type="dxa"/>
            <w:gridSpan w:val="17"/>
            <w:tcBorders>
              <w:top w:val="nil"/>
              <w:left w:val="nil"/>
              <w:bottom w:val="nil"/>
              <w:right w:val="nil"/>
            </w:tcBorders>
            <w:shd w:val="clear" w:color="auto" w:fill="auto"/>
            <w:vAlign w:val="bottom"/>
            <w:hideMark/>
          </w:tcPr>
          <w:p w14:paraId="4BC00794" w14:textId="77777777" w:rsidR="00EF4958" w:rsidRPr="00EF4958" w:rsidRDefault="00EF4958" w:rsidP="00EF4958">
            <w:pPr>
              <w:spacing w:after="0" w:line="240" w:lineRule="auto"/>
              <w:jc w:val="center"/>
              <w:rPr>
                <w:rFonts w:ascii="Times New Roman" w:eastAsia="Times New Roman" w:hAnsi="Times New Roman" w:cs="Times New Roman"/>
                <w:b/>
                <w:bCs/>
                <w:sz w:val="24"/>
                <w:szCs w:val="24"/>
                <w:lang w:eastAsia="ru-RU"/>
              </w:rPr>
            </w:pPr>
            <w:r w:rsidRPr="00EF4958">
              <w:rPr>
                <w:rFonts w:ascii="Times New Roman" w:eastAsia="Times New Roman" w:hAnsi="Times New Roman" w:cs="Times New Roman"/>
                <w:b/>
                <w:bCs/>
                <w:sz w:val="24"/>
                <w:szCs w:val="24"/>
                <w:lang w:eastAsia="ru-RU"/>
              </w:rPr>
              <w:lastRenderedPageBreak/>
              <w:t>Прогноз общего объема доходов на 2027 год</w:t>
            </w:r>
          </w:p>
        </w:tc>
      </w:tr>
      <w:tr w:rsidR="00EF4958" w:rsidRPr="00EF4958" w14:paraId="5DB1A466" w14:textId="77777777" w:rsidTr="00D87F14">
        <w:trPr>
          <w:trHeight w:val="240"/>
        </w:trPr>
        <w:tc>
          <w:tcPr>
            <w:tcW w:w="557" w:type="dxa"/>
            <w:tcBorders>
              <w:top w:val="nil"/>
              <w:left w:val="nil"/>
              <w:bottom w:val="nil"/>
              <w:right w:val="nil"/>
            </w:tcBorders>
            <w:shd w:val="clear" w:color="auto" w:fill="auto"/>
            <w:noWrap/>
            <w:vAlign w:val="bottom"/>
            <w:hideMark/>
          </w:tcPr>
          <w:p w14:paraId="2322A71C" w14:textId="77777777" w:rsidR="00EF4958" w:rsidRPr="00EF4958" w:rsidRDefault="00EF4958" w:rsidP="00EF4958">
            <w:pPr>
              <w:spacing w:after="0" w:line="240" w:lineRule="auto"/>
              <w:jc w:val="center"/>
              <w:rPr>
                <w:rFonts w:ascii="Arial" w:eastAsia="Times New Roman" w:hAnsi="Arial" w:cs="Arial"/>
                <w:sz w:val="16"/>
                <w:szCs w:val="16"/>
                <w:lang w:eastAsia="ru-RU"/>
              </w:rPr>
            </w:pPr>
          </w:p>
        </w:tc>
        <w:tc>
          <w:tcPr>
            <w:tcW w:w="236" w:type="dxa"/>
            <w:tcBorders>
              <w:top w:val="nil"/>
              <w:left w:val="nil"/>
              <w:bottom w:val="nil"/>
              <w:right w:val="nil"/>
            </w:tcBorders>
            <w:shd w:val="clear" w:color="auto" w:fill="auto"/>
            <w:noWrap/>
            <w:vAlign w:val="bottom"/>
            <w:hideMark/>
          </w:tcPr>
          <w:p w14:paraId="0371A901" w14:textId="77777777" w:rsidR="00EF4958" w:rsidRPr="00EF4958" w:rsidRDefault="00EF4958" w:rsidP="00EF4958">
            <w:pPr>
              <w:spacing w:after="0" w:line="240" w:lineRule="auto"/>
              <w:jc w:val="center"/>
              <w:rPr>
                <w:rFonts w:ascii="Arial" w:eastAsia="Times New Roman" w:hAnsi="Arial" w:cs="Arial"/>
                <w:sz w:val="16"/>
                <w:szCs w:val="16"/>
                <w:lang w:eastAsia="ru-RU"/>
              </w:rPr>
            </w:pPr>
          </w:p>
        </w:tc>
        <w:tc>
          <w:tcPr>
            <w:tcW w:w="236" w:type="dxa"/>
            <w:tcBorders>
              <w:top w:val="nil"/>
              <w:left w:val="nil"/>
              <w:bottom w:val="nil"/>
              <w:right w:val="nil"/>
            </w:tcBorders>
            <w:shd w:val="clear" w:color="auto" w:fill="auto"/>
            <w:noWrap/>
            <w:vAlign w:val="bottom"/>
            <w:hideMark/>
          </w:tcPr>
          <w:p w14:paraId="3A6D37F2" w14:textId="77777777" w:rsidR="00EF4958" w:rsidRPr="00EF4958" w:rsidRDefault="00EF4958" w:rsidP="00EF4958">
            <w:pPr>
              <w:spacing w:after="0" w:line="240" w:lineRule="auto"/>
              <w:jc w:val="center"/>
              <w:rPr>
                <w:rFonts w:ascii="Arial" w:eastAsia="Times New Roman" w:hAnsi="Arial" w:cs="Arial"/>
                <w:sz w:val="16"/>
                <w:szCs w:val="16"/>
                <w:lang w:eastAsia="ru-RU"/>
              </w:rPr>
            </w:pPr>
          </w:p>
        </w:tc>
        <w:tc>
          <w:tcPr>
            <w:tcW w:w="236" w:type="dxa"/>
            <w:tcBorders>
              <w:top w:val="nil"/>
              <w:left w:val="nil"/>
              <w:bottom w:val="nil"/>
              <w:right w:val="nil"/>
            </w:tcBorders>
            <w:shd w:val="clear" w:color="auto" w:fill="auto"/>
            <w:noWrap/>
            <w:vAlign w:val="bottom"/>
            <w:hideMark/>
          </w:tcPr>
          <w:p w14:paraId="0B081BAE" w14:textId="77777777" w:rsidR="00EF4958" w:rsidRPr="00EF4958" w:rsidRDefault="00EF4958" w:rsidP="00EF4958">
            <w:pPr>
              <w:spacing w:after="0" w:line="240" w:lineRule="auto"/>
              <w:jc w:val="center"/>
              <w:rPr>
                <w:rFonts w:ascii="Arial" w:eastAsia="Times New Roman" w:hAnsi="Arial" w:cs="Arial"/>
                <w:sz w:val="16"/>
                <w:szCs w:val="16"/>
                <w:lang w:eastAsia="ru-RU"/>
              </w:rPr>
            </w:pPr>
          </w:p>
        </w:tc>
        <w:tc>
          <w:tcPr>
            <w:tcW w:w="236" w:type="dxa"/>
            <w:tcBorders>
              <w:top w:val="nil"/>
              <w:left w:val="nil"/>
              <w:bottom w:val="nil"/>
              <w:right w:val="nil"/>
            </w:tcBorders>
            <w:shd w:val="clear" w:color="auto" w:fill="auto"/>
            <w:noWrap/>
            <w:vAlign w:val="bottom"/>
            <w:hideMark/>
          </w:tcPr>
          <w:p w14:paraId="511A90BE" w14:textId="77777777" w:rsidR="00EF4958" w:rsidRPr="00EF4958" w:rsidRDefault="00EF4958" w:rsidP="00EF4958">
            <w:pPr>
              <w:spacing w:after="0" w:line="240" w:lineRule="auto"/>
              <w:jc w:val="center"/>
              <w:rPr>
                <w:rFonts w:ascii="Arial" w:eastAsia="Times New Roman" w:hAnsi="Arial" w:cs="Arial"/>
                <w:sz w:val="16"/>
                <w:szCs w:val="16"/>
                <w:lang w:eastAsia="ru-RU"/>
              </w:rPr>
            </w:pPr>
          </w:p>
        </w:tc>
        <w:tc>
          <w:tcPr>
            <w:tcW w:w="236" w:type="dxa"/>
            <w:tcBorders>
              <w:top w:val="nil"/>
              <w:left w:val="nil"/>
              <w:bottom w:val="nil"/>
              <w:right w:val="nil"/>
            </w:tcBorders>
            <w:shd w:val="clear" w:color="auto" w:fill="auto"/>
            <w:noWrap/>
            <w:vAlign w:val="bottom"/>
            <w:hideMark/>
          </w:tcPr>
          <w:p w14:paraId="032F9B26" w14:textId="77777777" w:rsidR="00EF4958" w:rsidRPr="00EF4958" w:rsidRDefault="00EF4958" w:rsidP="00EF4958">
            <w:pPr>
              <w:spacing w:after="0" w:line="240" w:lineRule="auto"/>
              <w:jc w:val="center"/>
              <w:rPr>
                <w:rFonts w:ascii="Arial" w:eastAsia="Times New Roman" w:hAnsi="Arial" w:cs="Arial"/>
                <w:sz w:val="16"/>
                <w:szCs w:val="16"/>
                <w:lang w:eastAsia="ru-RU"/>
              </w:rPr>
            </w:pPr>
          </w:p>
        </w:tc>
        <w:tc>
          <w:tcPr>
            <w:tcW w:w="236" w:type="dxa"/>
            <w:tcBorders>
              <w:top w:val="nil"/>
              <w:left w:val="nil"/>
              <w:bottom w:val="nil"/>
              <w:right w:val="nil"/>
            </w:tcBorders>
            <w:shd w:val="clear" w:color="auto" w:fill="auto"/>
            <w:noWrap/>
            <w:vAlign w:val="bottom"/>
            <w:hideMark/>
          </w:tcPr>
          <w:p w14:paraId="545FB747" w14:textId="77777777" w:rsidR="00EF4958" w:rsidRPr="00EF4958" w:rsidRDefault="00EF4958" w:rsidP="00EF4958">
            <w:pPr>
              <w:spacing w:after="0" w:line="240" w:lineRule="auto"/>
              <w:jc w:val="center"/>
              <w:rPr>
                <w:rFonts w:ascii="Arial" w:eastAsia="Times New Roman" w:hAnsi="Arial" w:cs="Arial"/>
                <w:sz w:val="16"/>
                <w:szCs w:val="16"/>
                <w:lang w:eastAsia="ru-RU"/>
              </w:rPr>
            </w:pPr>
          </w:p>
        </w:tc>
        <w:tc>
          <w:tcPr>
            <w:tcW w:w="236" w:type="dxa"/>
            <w:tcBorders>
              <w:top w:val="nil"/>
              <w:left w:val="nil"/>
              <w:bottom w:val="nil"/>
              <w:right w:val="nil"/>
            </w:tcBorders>
            <w:shd w:val="clear" w:color="auto" w:fill="auto"/>
            <w:noWrap/>
            <w:vAlign w:val="bottom"/>
            <w:hideMark/>
          </w:tcPr>
          <w:p w14:paraId="7706FAA8" w14:textId="77777777" w:rsidR="00EF4958" w:rsidRPr="00EF4958" w:rsidRDefault="00EF4958" w:rsidP="00EF4958">
            <w:pPr>
              <w:spacing w:after="0" w:line="240" w:lineRule="auto"/>
              <w:jc w:val="center"/>
              <w:rPr>
                <w:rFonts w:ascii="Arial" w:eastAsia="Times New Roman" w:hAnsi="Arial" w:cs="Arial"/>
                <w:sz w:val="16"/>
                <w:szCs w:val="16"/>
                <w:lang w:eastAsia="ru-RU"/>
              </w:rPr>
            </w:pPr>
          </w:p>
        </w:tc>
        <w:tc>
          <w:tcPr>
            <w:tcW w:w="236" w:type="dxa"/>
            <w:tcBorders>
              <w:top w:val="nil"/>
              <w:left w:val="nil"/>
              <w:bottom w:val="nil"/>
              <w:right w:val="nil"/>
            </w:tcBorders>
            <w:shd w:val="clear" w:color="auto" w:fill="auto"/>
            <w:noWrap/>
            <w:vAlign w:val="bottom"/>
            <w:hideMark/>
          </w:tcPr>
          <w:p w14:paraId="61CAE408" w14:textId="77777777" w:rsidR="00EF4958" w:rsidRPr="00EF4958" w:rsidRDefault="00EF4958" w:rsidP="00EF4958">
            <w:pPr>
              <w:spacing w:after="0" w:line="240" w:lineRule="auto"/>
              <w:jc w:val="center"/>
              <w:rPr>
                <w:rFonts w:ascii="Arial" w:eastAsia="Times New Roman" w:hAnsi="Arial" w:cs="Arial"/>
                <w:sz w:val="16"/>
                <w:szCs w:val="16"/>
                <w:lang w:eastAsia="ru-RU"/>
              </w:rPr>
            </w:pPr>
          </w:p>
        </w:tc>
        <w:tc>
          <w:tcPr>
            <w:tcW w:w="236" w:type="dxa"/>
            <w:tcBorders>
              <w:top w:val="nil"/>
              <w:left w:val="nil"/>
              <w:bottom w:val="nil"/>
              <w:right w:val="nil"/>
            </w:tcBorders>
            <w:shd w:val="clear" w:color="auto" w:fill="auto"/>
            <w:noWrap/>
            <w:vAlign w:val="bottom"/>
            <w:hideMark/>
          </w:tcPr>
          <w:p w14:paraId="3F9B016A" w14:textId="77777777" w:rsidR="00EF4958" w:rsidRPr="00EF4958" w:rsidRDefault="00EF4958" w:rsidP="00EF4958">
            <w:pPr>
              <w:spacing w:after="0" w:line="240" w:lineRule="auto"/>
              <w:jc w:val="center"/>
              <w:rPr>
                <w:rFonts w:ascii="Arial" w:eastAsia="Times New Roman" w:hAnsi="Arial" w:cs="Arial"/>
                <w:sz w:val="16"/>
                <w:szCs w:val="16"/>
                <w:lang w:eastAsia="ru-RU"/>
              </w:rPr>
            </w:pPr>
          </w:p>
        </w:tc>
        <w:tc>
          <w:tcPr>
            <w:tcW w:w="2296" w:type="dxa"/>
            <w:tcBorders>
              <w:top w:val="nil"/>
              <w:left w:val="nil"/>
              <w:bottom w:val="nil"/>
              <w:right w:val="nil"/>
            </w:tcBorders>
            <w:shd w:val="clear" w:color="auto" w:fill="auto"/>
            <w:noWrap/>
            <w:vAlign w:val="bottom"/>
            <w:hideMark/>
          </w:tcPr>
          <w:p w14:paraId="389218AC" w14:textId="77777777" w:rsidR="00EF4958" w:rsidRPr="00EF4958" w:rsidRDefault="00EF4958" w:rsidP="00EF4958">
            <w:pPr>
              <w:spacing w:after="0" w:line="240" w:lineRule="auto"/>
              <w:jc w:val="center"/>
              <w:rPr>
                <w:rFonts w:ascii="Arial" w:eastAsia="Times New Roman" w:hAnsi="Arial" w:cs="Arial"/>
                <w:sz w:val="16"/>
                <w:szCs w:val="16"/>
                <w:lang w:eastAsia="ru-RU"/>
              </w:rPr>
            </w:pPr>
          </w:p>
        </w:tc>
        <w:tc>
          <w:tcPr>
            <w:tcW w:w="907" w:type="dxa"/>
            <w:tcBorders>
              <w:top w:val="nil"/>
              <w:left w:val="nil"/>
              <w:bottom w:val="nil"/>
              <w:right w:val="nil"/>
            </w:tcBorders>
            <w:shd w:val="clear" w:color="auto" w:fill="auto"/>
            <w:noWrap/>
            <w:vAlign w:val="bottom"/>
            <w:hideMark/>
          </w:tcPr>
          <w:p w14:paraId="57C95E2B" w14:textId="77777777" w:rsidR="00EF4958" w:rsidRPr="00EF4958" w:rsidRDefault="00EF4958" w:rsidP="00EF4958">
            <w:pPr>
              <w:spacing w:after="0" w:line="240" w:lineRule="auto"/>
              <w:jc w:val="center"/>
              <w:rPr>
                <w:rFonts w:ascii="Arial" w:eastAsia="Times New Roman" w:hAnsi="Arial" w:cs="Arial"/>
                <w:sz w:val="16"/>
                <w:szCs w:val="16"/>
                <w:lang w:eastAsia="ru-RU"/>
              </w:rPr>
            </w:pPr>
          </w:p>
        </w:tc>
        <w:tc>
          <w:tcPr>
            <w:tcW w:w="1118" w:type="dxa"/>
            <w:tcBorders>
              <w:top w:val="nil"/>
              <w:left w:val="nil"/>
              <w:bottom w:val="nil"/>
              <w:right w:val="nil"/>
            </w:tcBorders>
            <w:shd w:val="clear" w:color="auto" w:fill="auto"/>
            <w:noWrap/>
            <w:vAlign w:val="bottom"/>
            <w:hideMark/>
          </w:tcPr>
          <w:p w14:paraId="632E6FBC" w14:textId="77777777" w:rsidR="00EF4958" w:rsidRPr="00EF4958" w:rsidRDefault="00EF4958" w:rsidP="00EF4958">
            <w:pPr>
              <w:spacing w:after="0" w:line="240" w:lineRule="auto"/>
              <w:rPr>
                <w:rFonts w:ascii="Arial" w:eastAsia="Times New Roman" w:hAnsi="Arial" w:cs="Arial"/>
                <w:sz w:val="12"/>
                <w:szCs w:val="12"/>
                <w:lang w:eastAsia="ru-RU"/>
              </w:rPr>
            </w:pPr>
          </w:p>
        </w:tc>
        <w:tc>
          <w:tcPr>
            <w:tcW w:w="1024" w:type="dxa"/>
            <w:tcBorders>
              <w:top w:val="nil"/>
              <w:left w:val="nil"/>
              <w:bottom w:val="nil"/>
              <w:right w:val="nil"/>
            </w:tcBorders>
            <w:shd w:val="clear" w:color="auto" w:fill="auto"/>
            <w:noWrap/>
            <w:vAlign w:val="bottom"/>
            <w:hideMark/>
          </w:tcPr>
          <w:p w14:paraId="07817084" w14:textId="77777777" w:rsidR="00EF4958" w:rsidRPr="00EF4958" w:rsidRDefault="00EF4958" w:rsidP="00EF4958">
            <w:pPr>
              <w:spacing w:after="0" w:line="240" w:lineRule="auto"/>
              <w:rPr>
                <w:rFonts w:ascii="Arial" w:eastAsia="Times New Roman" w:hAnsi="Arial" w:cs="Arial"/>
                <w:sz w:val="12"/>
                <w:szCs w:val="12"/>
                <w:lang w:eastAsia="ru-RU"/>
              </w:rPr>
            </w:pPr>
          </w:p>
        </w:tc>
        <w:tc>
          <w:tcPr>
            <w:tcW w:w="1024" w:type="dxa"/>
            <w:tcBorders>
              <w:top w:val="nil"/>
              <w:left w:val="nil"/>
              <w:bottom w:val="nil"/>
              <w:right w:val="nil"/>
            </w:tcBorders>
            <w:shd w:val="clear" w:color="auto" w:fill="auto"/>
            <w:noWrap/>
            <w:vAlign w:val="bottom"/>
            <w:hideMark/>
          </w:tcPr>
          <w:p w14:paraId="0BC63D0A" w14:textId="77777777" w:rsidR="00EF4958" w:rsidRPr="00EF4958" w:rsidRDefault="00EF4958" w:rsidP="00EF4958">
            <w:pPr>
              <w:spacing w:after="0" w:line="240" w:lineRule="auto"/>
              <w:rPr>
                <w:rFonts w:ascii="Arial" w:eastAsia="Times New Roman" w:hAnsi="Arial" w:cs="Arial"/>
                <w:sz w:val="12"/>
                <w:szCs w:val="12"/>
                <w:lang w:eastAsia="ru-RU"/>
              </w:rPr>
            </w:pPr>
          </w:p>
        </w:tc>
        <w:tc>
          <w:tcPr>
            <w:tcW w:w="1024" w:type="dxa"/>
            <w:tcBorders>
              <w:top w:val="nil"/>
              <w:left w:val="nil"/>
              <w:bottom w:val="nil"/>
              <w:right w:val="nil"/>
            </w:tcBorders>
            <w:shd w:val="clear" w:color="auto" w:fill="auto"/>
            <w:noWrap/>
            <w:vAlign w:val="bottom"/>
            <w:hideMark/>
          </w:tcPr>
          <w:p w14:paraId="4F206E3E" w14:textId="77777777" w:rsidR="00EF4958" w:rsidRPr="00EF4958" w:rsidRDefault="00EF4958" w:rsidP="00EF4958">
            <w:pPr>
              <w:spacing w:after="0" w:line="240" w:lineRule="auto"/>
              <w:rPr>
                <w:rFonts w:ascii="Arial" w:eastAsia="Times New Roman" w:hAnsi="Arial" w:cs="Arial"/>
                <w:sz w:val="12"/>
                <w:szCs w:val="12"/>
                <w:lang w:eastAsia="ru-RU"/>
              </w:rPr>
            </w:pPr>
          </w:p>
        </w:tc>
        <w:tc>
          <w:tcPr>
            <w:tcW w:w="1024" w:type="dxa"/>
            <w:tcBorders>
              <w:top w:val="nil"/>
              <w:left w:val="nil"/>
              <w:bottom w:val="nil"/>
              <w:right w:val="nil"/>
            </w:tcBorders>
            <w:shd w:val="clear" w:color="auto" w:fill="auto"/>
            <w:noWrap/>
            <w:vAlign w:val="bottom"/>
            <w:hideMark/>
          </w:tcPr>
          <w:p w14:paraId="2A32108C" w14:textId="77777777" w:rsidR="00EF4958" w:rsidRPr="00EF4958" w:rsidRDefault="00EF4958" w:rsidP="00EF4958">
            <w:pPr>
              <w:spacing w:after="0" w:line="240" w:lineRule="auto"/>
              <w:jc w:val="center"/>
              <w:rPr>
                <w:rFonts w:ascii="Arial" w:eastAsia="Times New Roman" w:hAnsi="Arial" w:cs="Arial"/>
                <w:sz w:val="16"/>
                <w:szCs w:val="16"/>
                <w:lang w:eastAsia="ru-RU"/>
              </w:rPr>
            </w:pPr>
            <w:r w:rsidRPr="00EF4958">
              <w:rPr>
                <w:rFonts w:ascii="Arial" w:eastAsia="Times New Roman" w:hAnsi="Arial" w:cs="Arial"/>
                <w:sz w:val="16"/>
                <w:szCs w:val="16"/>
                <w:lang w:eastAsia="ru-RU"/>
              </w:rPr>
              <w:t>(руб.)</w:t>
            </w:r>
          </w:p>
        </w:tc>
      </w:tr>
      <w:tr w:rsidR="00EF4958" w:rsidRPr="00EF4958" w14:paraId="1FCA1275" w14:textId="77777777" w:rsidTr="00D87F14">
        <w:trPr>
          <w:trHeight w:val="255"/>
        </w:trPr>
        <w:tc>
          <w:tcPr>
            <w:tcW w:w="5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FCB938"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 xml:space="preserve">№ </w:t>
            </w:r>
            <w:proofErr w:type="gramStart"/>
            <w:r w:rsidRPr="00EF4958">
              <w:rPr>
                <w:rFonts w:ascii="Times New Roman" w:eastAsia="Times New Roman" w:hAnsi="Times New Roman" w:cs="Times New Roman"/>
                <w:b/>
                <w:bCs/>
                <w:sz w:val="16"/>
                <w:szCs w:val="16"/>
                <w:lang w:eastAsia="ru-RU"/>
              </w:rPr>
              <w:t>п</w:t>
            </w:r>
            <w:proofErr w:type="gramEnd"/>
            <w:r w:rsidRPr="00EF4958">
              <w:rPr>
                <w:rFonts w:ascii="Times New Roman" w:eastAsia="Times New Roman" w:hAnsi="Times New Roman" w:cs="Times New Roman"/>
                <w:b/>
                <w:bCs/>
                <w:sz w:val="16"/>
                <w:szCs w:val="16"/>
                <w:lang w:eastAsia="ru-RU"/>
              </w:rPr>
              <w:t>/п</w:t>
            </w:r>
          </w:p>
        </w:tc>
        <w:tc>
          <w:tcPr>
            <w:tcW w:w="44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5A5CDB"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наименование показателя</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A90A4B"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Код дохода по КД</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FC835D"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 xml:space="preserve">Прогноз на 2027 год </w:t>
            </w:r>
          </w:p>
        </w:tc>
        <w:tc>
          <w:tcPr>
            <w:tcW w:w="10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6484F64"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I квартал</w:t>
            </w:r>
          </w:p>
        </w:tc>
        <w:tc>
          <w:tcPr>
            <w:tcW w:w="10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F1A898B"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II квартал</w:t>
            </w:r>
          </w:p>
        </w:tc>
        <w:tc>
          <w:tcPr>
            <w:tcW w:w="10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81B67A6"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III квартал</w:t>
            </w:r>
          </w:p>
        </w:tc>
        <w:tc>
          <w:tcPr>
            <w:tcW w:w="10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E641017"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IV квартал</w:t>
            </w:r>
          </w:p>
        </w:tc>
      </w:tr>
      <w:tr w:rsidR="003B681D" w:rsidRPr="00EF4958" w14:paraId="7C99B306" w14:textId="77777777" w:rsidTr="00D87F14">
        <w:trPr>
          <w:trHeight w:val="210"/>
        </w:trPr>
        <w:tc>
          <w:tcPr>
            <w:tcW w:w="557" w:type="dxa"/>
            <w:vMerge/>
            <w:tcBorders>
              <w:top w:val="single" w:sz="4" w:space="0" w:color="auto"/>
              <w:left w:val="single" w:sz="4" w:space="0" w:color="auto"/>
              <w:bottom w:val="single" w:sz="4" w:space="0" w:color="000000"/>
              <w:right w:val="single" w:sz="4" w:space="0" w:color="auto"/>
            </w:tcBorders>
            <w:vAlign w:val="center"/>
            <w:hideMark/>
          </w:tcPr>
          <w:p w14:paraId="2632CCA6" w14:textId="77777777" w:rsidR="00EF4958" w:rsidRPr="00EF4958" w:rsidRDefault="00EF4958" w:rsidP="00EF4958">
            <w:pPr>
              <w:spacing w:after="0" w:line="240" w:lineRule="auto"/>
              <w:rPr>
                <w:rFonts w:ascii="Times New Roman" w:eastAsia="Times New Roman" w:hAnsi="Times New Roman" w:cs="Times New Roman"/>
                <w:b/>
                <w:bCs/>
                <w:sz w:val="16"/>
                <w:szCs w:val="16"/>
                <w:lang w:eastAsia="ru-RU"/>
              </w:rPr>
            </w:pPr>
          </w:p>
        </w:tc>
        <w:tc>
          <w:tcPr>
            <w:tcW w:w="4420" w:type="dxa"/>
            <w:gridSpan w:val="10"/>
            <w:vMerge/>
            <w:tcBorders>
              <w:top w:val="single" w:sz="4" w:space="0" w:color="auto"/>
              <w:left w:val="single" w:sz="4" w:space="0" w:color="auto"/>
              <w:bottom w:val="single" w:sz="4" w:space="0" w:color="auto"/>
              <w:right w:val="single" w:sz="4" w:space="0" w:color="auto"/>
            </w:tcBorders>
            <w:vAlign w:val="center"/>
            <w:hideMark/>
          </w:tcPr>
          <w:p w14:paraId="05E1D459" w14:textId="77777777" w:rsidR="00EF4958" w:rsidRPr="00EF4958" w:rsidRDefault="00EF4958" w:rsidP="00EF4958">
            <w:pPr>
              <w:spacing w:after="0" w:line="240" w:lineRule="auto"/>
              <w:rPr>
                <w:rFonts w:ascii="Times New Roman" w:eastAsia="Times New Roman" w:hAnsi="Times New Roman" w:cs="Times New Roman"/>
                <w:b/>
                <w:bCs/>
                <w:sz w:val="16"/>
                <w:szCs w:val="16"/>
                <w:lang w:eastAsia="ru-RU"/>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439C1E38" w14:textId="77777777" w:rsidR="00EF4958" w:rsidRPr="00EF4958" w:rsidRDefault="00EF4958" w:rsidP="00EF4958">
            <w:pPr>
              <w:spacing w:after="0" w:line="240" w:lineRule="auto"/>
              <w:rPr>
                <w:rFonts w:ascii="Times New Roman" w:eastAsia="Times New Roman" w:hAnsi="Times New Roman" w:cs="Times New Roman"/>
                <w:b/>
                <w:bCs/>
                <w:sz w:val="16"/>
                <w:szCs w:val="16"/>
                <w:lang w:eastAsia="ru-RU"/>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14:paraId="5740138C" w14:textId="77777777" w:rsidR="00EF4958" w:rsidRPr="00EF4958" w:rsidRDefault="00EF4958" w:rsidP="00EF4958">
            <w:pPr>
              <w:spacing w:after="0" w:line="240" w:lineRule="auto"/>
              <w:rPr>
                <w:rFonts w:ascii="Times New Roman" w:eastAsia="Times New Roman" w:hAnsi="Times New Roman" w:cs="Times New Roman"/>
                <w:b/>
                <w:bCs/>
                <w:sz w:val="16"/>
                <w:szCs w:val="16"/>
                <w:lang w:eastAsia="ru-RU"/>
              </w:rPr>
            </w:pPr>
          </w:p>
        </w:tc>
        <w:tc>
          <w:tcPr>
            <w:tcW w:w="1024" w:type="dxa"/>
            <w:vMerge/>
            <w:tcBorders>
              <w:top w:val="single" w:sz="4" w:space="0" w:color="auto"/>
              <w:left w:val="single" w:sz="4" w:space="0" w:color="auto"/>
              <w:bottom w:val="single" w:sz="4" w:space="0" w:color="000000"/>
              <w:right w:val="single" w:sz="4" w:space="0" w:color="auto"/>
            </w:tcBorders>
            <w:vAlign w:val="center"/>
            <w:hideMark/>
          </w:tcPr>
          <w:p w14:paraId="503ACD75" w14:textId="77777777" w:rsidR="00EF4958" w:rsidRPr="00EF4958" w:rsidRDefault="00EF4958" w:rsidP="00EF4958">
            <w:pPr>
              <w:spacing w:after="0" w:line="240" w:lineRule="auto"/>
              <w:rPr>
                <w:rFonts w:ascii="Times New Roman" w:eastAsia="Times New Roman" w:hAnsi="Times New Roman" w:cs="Times New Roman"/>
                <w:b/>
                <w:bCs/>
                <w:sz w:val="16"/>
                <w:szCs w:val="16"/>
                <w:lang w:eastAsia="ru-RU"/>
              </w:rPr>
            </w:pPr>
          </w:p>
        </w:tc>
        <w:tc>
          <w:tcPr>
            <w:tcW w:w="1024" w:type="dxa"/>
            <w:vMerge/>
            <w:tcBorders>
              <w:top w:val="single" w:sz="4" w:space="0" w:color="auto"/>
              <w:left w:val="single" w:sz="4" w:space="0" w:color="auto"/>
              <w:bottom w:val="single" w:sz="4" w:space="0" w:color="000000"/>
              <w:right w:val="single" w:sz="4" w:space="0" w:color="auto"/>
            </w:tcBorders>
            <w:vAlign w:val="center"/>
            <w:hideMark/>
          </w:tcPr>
          <w:p w14:paraId="7AE8D50C" w14:textId="77777777" w:rsidR="00EF4958" w:rsidRPr="00EF4958" w:rsidRDefault="00EF4958" w:rsidP="00EF4958">
            <w:pPr>
              <w:spacing w:after="0" w:line="240" w:lineRule="auto"/>
              <w:rPr>
                <w:rFonts w:ascii="Times New Roman" w:eastAsia="Times New Roman" w:hAnsi="Times New Roman" w:cs="Times New Roman"/>
                <w:b/>
                <w:bCs/>
                <w:sz w:val="16"/>
                <w:szCs w:val="16"/>
                <w:lang w:eastAsia="ru-RU"/>
              </w:rPr>
            </w:pPr>
          </w:p>
        </w:tc>
        <w:tc>
          <w:tcPr>
            <w:tcW w:w="1024" w:type="dxa"/>
            <w:vMerge/>
            <w:tcBorders>
              <w:top w:val="single" w:sz="4" w:space="0" w:color="auto"/>
              <w:left w:val="single" w:sz="4" w:space="0" w:color="auto"/>
              <w:bottom w:val="single" w:sz="4" w:space="0" w:color="000000"/>
              <w:right w:val="single" w:sz="4" w:space="0" w:color="auto"/>
            </w:tcBorders>
            <w:vAlign w:val="center"/>
            <w:hideMark/>
          </w:tcPr>
          <w:p w14:paraId="51421B81" w14:textId="77777777" w:rsidR="00EF4958" w:rsidRPr="00EF4958" w:rsidRDefault="00EF4958" w:rsidP="00EF4958">
            <w:pPr>
              <w:spacing w:after="0" w:line="240" w:lineRule="auto"/>
              <w:rPr>
                <w:rFonts w:ascii="Times New Roman" w:eastAsia="Times New Roman" w:hAnsi="Times New Roman" w:cs="Times New Roman"/>
                <w:b/>
                <w:bCs/>
                <w:sz w:val="16"/>
                <w:szCs w:val="16"/>
                <w:lang w:eastAsia="ru-RU"/>
              </w:rPr>
            </w:pPr>
          </w:p>
        </w:tc>
        <w:tc>
          <w:tcPr>
            <w:tcW w:w="1024" w:type="dxa"/>
            <w:vMerge/>
            <w:tcBorders>
              <w:top w:val="single" w:sz="4" w:space="0" w:color="auto"/>
              <w:left w:val="single" w:sz="4" w:space="0" w:color="auto"/>
              <w:bottom w:val="single" w:sz="4" w:space="0" w:color="000000"/>
              <w:right w:val="single" w:sz="4" w:space="0" w:color="auto"/>
            </w:tcBorders>
            <w:vAlign w:val="center"/>
            <w:hideMark/>
          </w:tcPr>
          <w:p w14:paraId="7025FE4D" w14:textId="77777777" w:rsidR="00EF4958" w:rsidRPr="00EF4958" w:rsidRDefault="00EF4958" w:rsidP="00EF4958">
            <w:pPr>
              <w:spacing w:after="0" w:line="240" w:lineRule="auto"/>
              <w:rPr>
                <w:rFonts w:ascii="Times New Roman" w:eastAsia="Times New Roman" w:hAnsi="Times New Roman" w:cs="Times New Roman"/>
                <w:b/>
                <w:bCs/>
                <w:sz w:val="16"/>
                <w:szCs w:val="16"/>
                <w:lang w:eastAsia="ru-RU"/>
              </w:rPr>
            </w:pPr>
          </w:p>
        </w:tc>
      </w:tr>
      <w:tr w:rsidR="00EF4958" w:rsidRPr="00EF4958" w14:paraId="7A3B9DE0" w14:textId="77777777" w:rsidTr="00D87F14">
        <w:trPr>
          <w:trHeight w:val="210"/>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2F75F27A"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 </w:t>
            </w:r>
          </w:p>
        </w:tc>
        <w:tc>
          <w:tcPr>
            <w:tcW w:w="4420" w:type="dxa"/>
            <w:gridSpan w:val="10"/>
            <w:tcBorders>
              <w:top w:val="single" w:sz="4" w:space="0" w:color="auto"/>
              <w:left w:val="nil"/>
              <w:bottom w:val="single" w:sz="4" w:space="0" w:color="auto"/>
              <w:right w:val="single" w:sz="4" w:space="0" w:color="000000"/>
            </w:tcBorders>
            <w:shd w:val="clear" w:color="auto" w:fill="auto"/>
            <w:vAlign w:val="center"/>
            <w:hideMark/>
          </w:tcPr>
          <w:p w14:paraId="5AE4118E"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1</w:t>
            </w:r>
          </w:p>
        </w:tc>
        <w:tc>
          <w:tcPr>
            <w:tcW w:w="907" w:type="dxa"/>
            <w:tcBorders>
              <w:top w:val="nil"/>
              <w:left w:val="nil"/>
              <w:bottom w:val="single" w:sz="4" w:space="0" w:color="auto"/>
              <w:right w:val="single" w:sz="4" w:space="0" w:color="auto"/>
            </w:tcBorders>
            <w:shd w:val="clear" w:color="auto" w:fill="auto"/>
            <w:vAlign w:val="center"/>
            <w:hideMark/>
          </w:tcPr>
          <w:p w14:paraId="7A824940"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2</w:t>
            </w:r>
          </w:p>
        </w:tc>
        <w:tc>
          <w:tcPr>
            <w:tcW w:w="1118" w:type="dxa"/>
            <w:tcBorders>
              <w:top w:val="nil"/>
              <w:left w:val="nil"/>
              <w:bottom w:val="single" w:sz="4" w:space="0" w:color="auto"/>
              <w:right w:val="single" w:sz="4" w:space="0" w:color="auto"/>
            </w:tcBorders>
            <w:shd w:val="clear" w:color="auto" w:fill="auto"/>
            <w:vAlign w:val="center"/>
            <w:hideMark/>
          </w:tcPr>
          <w:p w14:paraId="73412631"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3</w:t>
            </w:r>
          </w:p>
        </w:tc>
        <w:tc>
          <w:tcPr>
            <w:tcW w:w="1024" w:type="dxa"/>
            <w:tcBorders>
              <w:top w:val="nil"/>
              <w:left w:val="nil"/>
              <w:bottom w:val="single" w:sz="4" w:space="0" w:color="auto"/>
              <w:right w:val="single" w:sz="4" w:space="0" w:color="auto"/>
            </w:tcBorders>
            <w:shd w:val="clear" w:color="auto" w:fill="auto"/>
            <w:noWrap/>
            <w:vAlign w:val="bottom"/>
            <w:hideMark/>
          </w:tcPr>
          <w:p w14:paraId="25630F14"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4</w:t>
            </w:r>
          </w:p>
        </w:tc>
        <w:tc>
          <w:tcPr>
            <w:tcW w:w="1024" w:type="dxa"/>
            <w:tcBorders>
              <w:top w:val="nil"/>
              <w:left w:val="nil"/>
              <w:bottom w:val="single" w:sz="4" w:space="0" w:color="auto"/>
              <w:right w:val="single" w:sz="4" w:space="0" w:color="auto"/>
            </w:tcBorders>
            <w:shd w:val="clear" w:color="auto" w:fill="auto"/>
            <w:noWrap/>
            <w:vAlign w:val="bottom"/>
            <w:hideMark/>
          </w:tcPr>
          <w:p w14:paraId="64462DAF"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5</w:t>
            </w:r>
          </w:p>
        </w:tc>
        <w:tc>
          <w:tcPr>
            <w:tcW w:w="1024" w:type="dxa"/>
            <w:tcBorders>
              <w:top w:val="nil"/>
              <w:left w:val="nil"/>
              <w:bottom w:val="single" w:sz="4" w:space="0" w:color="auto"/>
              <w:right w:val="single" w:sz="4" w:space="0" w:color="auto"/>
            </w:tcBorders>
            <w:shd w:val="clear" w:color="auto" w:fill="auto"/>
            <w:noWrap/>
            <w:vAlign w:val="bottom"/>
            <w:hideMark/>
          </w:tcPr>
          <w:p w14:paraId="73536DFC"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6</w:t>
            </w:r>
          </w:p>
        </w:tc>
        <w:tc>
          <w:tcPr>
            <w:tcW w:w="1024" w:type="dxa"/>
            <w:tcBorders>
              <w:top w:val="nil"/>
              <w:left w:val="nil"/>
              <w:bottom w:val="single" w:sz="4" w:space="0" w:color="auto"/>
              <w:right w:val="single" w:sz="4" w:space="0" w:color="auto"/>
            </w:tcBorders>
            <w:shd w:val="clear" w:color="auto" w:fill="auto"/>
            <w:noWrap/>
            <w:vAlign w:val="bottom"/>
            <w:hideMark/>
          </w:tcPr>
          <w:p w14:paraId="62AF4D76"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7</w:t>
            </w:r>
          </w:p>
        </w:tc>
      </w:tr>
      <w:tr w:rsidR="00EF4958" w:rsidRPr="00EF4958" w14:paraId="2497F63B" w14:textId="77777777" w:rsidTr="00D87F14">
        <w:trPr>
          <w:trHeight w:val="255"/>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5C249DCC"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1</w:t>
            </w:r>
          </w:p>
        </w:tc>
        <w:tc>
          <w:tcPr>
            <w:tcW w:w="4420" w:type="dxa"/>
            <w:gridSpan w:val="10"/>
            <w:tcBorders>
              <w:top w:val="single" w:sz="4" w:space="0" w:color="auto"/>
              <w:left w:val="nil"/>
              <w:bottom w:val="single" w:sz="4" w:space="0" w:color="auto"/>
              <w:right w:val="single" w:sz="4" w:space="0" w:color="auto"/>
            </w:tcBorders>
            <w:shd w:val="clear" w:color="auto" w:fill="auto"/>
            <w:vAlign w:val="center"/>
            <w:hideMark/>
          </w:tcPr>
          <w:p w14:paraId="03C68C08" w14:textId="77777777" w:rsidR="00EF4958" w:rsidRPr="00EF4958" w:rsidRDefault="00EF4958" w:rsidP="00EF4958">
            <w:pPr>
              <w:spacing w:after="0" w:line="240" w:lineRule="auto"/>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НАЛОГОВЫЕ И НЕНАЛОГОВЫЕ ДОХОДЫ</w:t>
            </w:r>
          </w:p>
        </w:tc>
        <w:tc>
          <w:tcPr>
            <w:tcW w:w="907" w:type="dxa"/>
            <w:tcBorders>
              <w:top w:val="nil"/>
              <w:left w:val="nil"/>
              <w:bottom w:val="single" w:sz="4" w:space="0" w:color="auto"/>
              <w:right w:val="single" w:sz="4" w:space="0" w:color="auto"/>
            </w:tcBorders>
            <w:shd w:val="clear" w:color="auto" w:fill="auto"/>
            <w:vAlign w:val="center"/>
            <w:hideMark/>
          </w:tcPr>
          <w:p w14:paraId="72F6B81D"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00010000000000000000</w:t>
            </w:r>
          </w:p>
        </w:tc>
        <w:tc>
          <w:tcPr>
            <w:tcW w:w="1118" w:type="dxa"/>
            <w:tcBorders>
              <w:top w:val="nil"/>
              <w:left w:val="nil"/>
              <w:bottom w:val="single" w:sz="4" w:space="0" w:color="auto"/>
              <w:right w:val="single" w:sz="4" w:space="0" w:color="auto"/>
            </w:tcBorders>
            <w:shd w:val="clear" w:color="auto" w:fill="auto"/>
            <w:vAlign w:val="center"/>
            <w:hideMark/>
          </w:tcPr>
          <w:p w14:paraId="7E022CFD"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7 764 459,00</w:t>
            </w:r>
          </w:p>
        </w:tc>
        <w:tc>
          <w:tcPr>
            <w:tcW w:w="1024" w:type="dxa"/>
            <w:tcBorders>
              <w:top w:val="nil"/>
              <w:left w:val="nil"/>
              <w:bottom w:val="single" w:sz="4" w:space="0" w:color="auto"/>
              <w:right w:val="single" w:sz="4" w:space="0" w:color="auto"/>
            </w:tcBorders>
            <w:shd w:val="clear" w:color="auto" w:fill="auto"/>
            <w:noWrap/>
            <w:vAlign w:val="bottom"/>
            <w:hideMark/>
          </w:tcPr>
          <w:p w14:paraId="3484DAE0"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1 941 114,75</w:t>
            </w:r>
          </w:p>
        </w:tc>
        <w:tc>
          <w:tcPr>
            <w:tcW w:w="1024" w:type="dxa"/>
            <w:tcBorders>
              <w:top w:val="nil"/>
              <w:left w:val="nil"/>
              <w:bottom w:val="single" w:sz="4" w:space="0" w:color="auto"/>
              <w:right w:val="single" w:sz="4" w:space="0" w:color="auto"/>
            </w:tcBorders>
            <w:shd w:val="clear" w:color="auto" w:fill="auto"/>
            <w:noWrap/>
            <w:vAlign w:val="bottom"/>
            <w:hideMark/>
          </w:tcPr>
          <w:p w14:paraId="67CD8BAE"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1 941 114,75</w:t>
            </w:r>
          </w:p>
        </w:tc>
        <w:tc>
          <w:tcPr>
            <w:tcW w:w="1024" w:type="dxa"/>
            <w:tcBorders>
              <w:top w:val="nil"/>
              <w:left w:val="nil"/>
              <w:bottom w:val="single" w:sz="4" w:space="0" w:color="auto"/>
              <w:right w:val="single" w:sz="4" w:space="0" w:color="auto"/>
            </w:tcBorders>
            <w:shd w:val="clear" w:color="auto" w:fill="auto"/>
            <w:noWrap/>
            <w:vAlign w:val="bottom"/>
            <w:hideMark/>
          </w:tcPr>
          <w:p w14:paraId="537476EA"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1 941 114,75</w:t>
            </w:r>
          </w:p>
        </w:tc>
        <w:tc>
          <w:tcPr>
            <w:tcW w:w="1024" w:type="dxa"/>
            <w:tcBorders>
              <w:top w:val="nil"/>
              <w:left w:val="nil"/>
              <w:bottom w:val="single" w:sz="4" w:space="0" w:color="auto"/>
              <w:right w:val="single" w:sz="4" w:space="0" w:color="auto"/>
            </w:tcBorders>
            <w:shd w:val="clear" w:color="auto" w:fill="auto"/>
            <w:noWrap/>
            <w:vAlign w:val="bottom"/>
            <w:hideMark/>
          </w:tcPr>
          <w:p w14:paraId="3602CDA5"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1 941 114,75</w:t>
            </w:r>
          </w:p>
        </w:tc>
      </w:tr>
      <w:tr w:rsidR="00EF4958" w:rsidRPr="00EF4958" w14:paraId="551BE762" w14:textId="77777777" w:rsidTr="00D87F14">
        <w:trPr>
          <w:trHeight w:val="255"/>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74CDED41"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2</w:t>
            </w:r>
          </w:p>
        </w:tc>
        <w:tc>
          <w:tcPr>
            <w:tcW w:w="4420" w:type="dxa"/>
            <w:gridSpan w:val="10"/>
            <w:tcBorders>
              <w:top w:val="single" w:sz="4" w:space="0" w:color="auto"/>
              <w:left w:val="nil"/>
              <w:bottom w:val="single" w:sz="4" w:space="0" w:color="auto"/>
              <w:right w:val="single" w:sz="4" w:space="0" w:color="auto"/>
            </w:tcBorders>
            <w:shd w:val="clear" w:color="auto" w:fill="auto"/>
            <w:vAlign w:val="center"/>
            <w:hideMark/>
          </w:tcPr>
          <w:p w14:paraId="1B13BCD1" w14:textId="77777777" w:rsidR="00EF4958" w:rsidRPr="00EF4958" w:rsidRDefault="00EF4958" w:rsidP="00EF4958">
            <w:pPr>
              <w:spacing w:after="0" w:line="240" w:lineRule="auto"/>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Налог на доходы физических лиц</w:t>
            </w:r>
          </w:p>
        </w:tc>
        <w:tc>
          <w:tcPr>
            <w:tcW w:w="907" w:type="dxa"/>
            <w:tcBorders>
              <w:top w:val="nil"/>
              <w:left w:val="nil"/>
              <w:bottom w:val="single" w:sz="4" w:space="0" w:color="auto"/>
              <w:right w:val="single" w:sz="4" w:space="0" w:color="auto"/>
            </w:tcBorders>
            <w:shd w:val="clear" w:color="auto" w:fill="auto"/>
            <w:vAlign w:val="center"/>
            <w:hideMark/>
          </w:tcPr>
          <w:p w14:paraId="5F3F6E79"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18210102000010000110</w:t>
            </w:r>
          </w:p>
        </w:tc>
        <w:tc>
          <w:tcPr>
            <w:tcW w:w="1118" w:type="dxa"/>
            <w:tcBorders>
              <w:top w:val="nil"/>
              <w:left w:val="nil"/>
              <w:bottom w:val="single" w:sz="4" w:space="0" w:color="auto"/>
              <w:right w:val="single" w:sz="4" w:space="0" w:color="auto"/>
            </w:tcBorders>
            <w:shd w:val="clear" w:color="auto" w:fill="auto"/>
            <w:vAlign w:val="center"/>
            <w:hideMark/>
          </w:tcPr>
          <w:p w14:paraId="1F7DFBEA"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300 600,00</w:t>
            </w:r>
          </w:p>
        </w:tc>
        <w:tc>
          <w:tcPr>
            <w:tcW w:w="1024" w:type="dxa"/>
            <w:tcBorders>
              <w:top w:val="nil"/>
              <w:left w:val="nil"/>
              <w:bottom w:val="single" w:sz="4" w:space="0" w:color="auto"/>
              <w:right w:val="single" w:sz="4" w:space="0" w:color="auto"/>
            </w:tcBorders>
            <w:shd w:val="clear" w:color="auto" w:fill="auto"/>
            <w:noWrap/>
            <w:vAlign w:val="center"/>
            <w:hideMark/>
          </w:tcPr>
          <w:p w14:paraId="3F35FF53"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75 150,00</w:t>
            </w:r>
          </w:p>
        </w:tc>
        <w:tc>
          <w:tcPr>
            <w:tcW w:w="1024" w:type="dxa"/>
            <w:tcBorders>
              <w:top w:val="nil"/>
              <w:left w:val="nil"/>
              <w:bottom w:val="single" w:sz="4" w:space="0" w:color="auto"/>
              <w:right w:val="single" w:sz="4" w:space="0" w:color="auto"/>
            </w:tcBorders>
            <w:shd w:val="clear" w:color="auto" w:fill="auto"/>
            <w:noWrap/>
            <w:vAlign w:val="center"/>
            <w:hideMark/>
          </w:tcPr>
          <w:p w14:paraId="1590D94A"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75 150,00</w:t>
            </w:r>
          </w:p>
        </w:tc>
        <w:tc>
          <w:tcPr>
            <w:tcW w:w="1024" w:type="dxa"/>
            <w:tcBorders>
              <w:top w:val="nil"/>
              <w:left w:val="nil"/>
              <w:bottom w:val="single" w:sz="4" w:space="0" w:color="auto"/>
              <w:right w:val="single" w:sz="4" w:space="0" w:color="auto"/>
            </w:tcBorders>
            <w:shd w:val="clear" w:color="auto" w:fill="auto"/>
            <w:noWrap/>
            <w:vAlign w:val="center"/>
            <w:hideMark/>
          </w:tcPr>
          <w:p w14:paraId="70EC9FF5"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75 150,00</w:t>
            </w:r>
          </w:p>
        </w:tc>
        <w:tc>
          <w:tcPr>
            <w:tcW w:w="1024" w:type="dxa"/>
            <w:tcBorders>
              <w:top w:val="nil"/>
              <w:left w:val="nil"/>
              <w:bottom w:val="single" w:sz="4" w:space="0" w:color="auto"/>
              <w:right w:val="single" w:sz="4" w:space="0" w:color="auto"/>
            </w:tcBorders>
            <w:shd w:val="clear" w:color="auto" w:fill="auto"/>
            <w:noWrap/>
            <w:vAlign w:val="center"/>
            <w:hideMark/>
          </w:tcPr>
          <w:p w14:paraId="40C15D0F"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75 150,00</w:t>
            </w:r>
          </w:p>
        </w:tc>
      </w:tr>
      <w:tr w:rsidR="00EF4958" w:rsidRPr="00EF4958" w14:paraId="31071D6F" w14:textId="77777777" w:rsidTr="00D87F14">
        <w:trPr>
          <w:trHeight w:val="300"/>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2A8879C3"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3</w:t>
            </w:r>
          </w:p>
        </w:tc>
        <w:tc>
          <w:tcPr>
            <w:tcW w:w="4420" w:type="dxa"/>
            <w:gridSpan w:val="10"/>
            <w:tcBorders>
              <w:top w:val="single" w:sz="4" w:space="0" w:color="auto"/>
              <w:left w:val="nil"/>
              <w:bottom w:val="single" w:sz="4" w:space="0" w:color="auto"/>
              <w:right w:val="single" w:sz="4" w:space="0" w:color="auto"/>
            </w:tcBorders>
            <w:shd w:val="clear" w:color="auto" w:fill="auto"/>
            <w:vAlign w:val="center"/>
            <w:hideMark/>
          </w:tcPr>
          <w:p w14:paraId="50B3FB8A" w14:textId="77777777" w:rsidR="00EF4958" w:rsidRPr="00EF4958" w:rsidRDefault="00EF4958" w:rsidP="00EF4958">
            <w:pPr>
              <w:spacing w:after="0" w:line="240" w:lineRule="auto"/>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Доходы от уплаты акцизов</w:t>
            </w:r>
          </w:p>
        </w:tc>
        <w:tc>
          <w:tcPr>
            <w:tcW w:w="907" w:type="dxa"/>
            <w:tcBorders>
              <w:top w:val="nil"/>
              <w:left w:val="nil"/>
              <w:bottom w:val="single" w:sz="4" w:space="0" w:color="auto"/>
              <w:right w:val="single" w:sz="4" w:space="0" w:color="auto"/>
            </w:tcBorders>
            <w:shd w:val="clear" w:color="auto" w:fill="auto"/>
            <w:vAlign w:val="center"/>
            <w:hideMark/>
          </w:tcPr>
          <w:p w14:paraId="23C5C4D6"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18210302000000000110</w:t>
            </w:r>
          </w:p>
        </w:tc>
        <w:tc>
          <w:tcPr>
            <w:tcW w:w="1118" w:type="dxa"/>
            <w:tcBorders>
              <w:top w:val="nil"/>
              <w:left w:val="nil"/>
              <w:bottom w:val="single" w:sz="4" w:space="0" w:color="auto"/>
              <w:right w:val="single" w:sz="4" w:space="0" w:color="auto"/>
            </w:tcBorders>
            <w:shd w:val="clear" w:color="auto" w:fill="auto"/>
            <w:vAlign w:val="center"/>
            <w:hideMark/>
          </w:tcPr>
          <w:p w14:paraId="751D0833"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917 000,00</w:t>
            </w:r>
          </w:p>
        </w:tc>
        <w:tc>
          <w:tcPr>
            <w:tcW w:w="1024" w:type="dxa"/>
            <w:tcBorders>
              <w:top w:val="nil"/>
              <w:left w:val="nil"/>
              <w:bottom w:val="single" w:sz="4" w:space="0" w:color="auto"/>
              <w:right w:val="single" w:sz="4" w:space="0" w:color="auto"/>
            </w:tcBorders>
            <w:shd w:val="clear" w:color="auto" w:fill="auto"/>
            <w:noWrap/>
            <w:vAlign w:val="center"/>
            <w:hideMark/>
          </w:tcPr>
          <w:p w14:paraId="75D09126"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229 250,00</w:t>
            </w:r>
          </w:p>
        </w:tc>
        <w:tc>
          <w:tcPr>
            <w:tcW w:w="1024" w:type="dxa"/>
            <w:tcBorders>
              <w:top w:val="nil"/>
              <w:left w:val="nil"/>
              <w:bottom w:val="single" w:sz="4" w:space="0" w:color="auto"/>
              <w:right w:val="single" w:sz="4" w:space="0" w:color="auto"/>
            </w:tcBorders>
            <w:shd w:val="clear" w:color="auto" w:fill="auto"/>
            <w:noWrap/>
            <w:vAlign w:val="center"/>
            <w:hideMark/>
          </w:tcPr>
          <w:p w14:paraId="5D5D4C20"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229 250,00</w:t>
            </w:r>
          </w:p>
        </w:tc>
        <w:tc>
          <w:tcPr>
            <w:tcW w:w="1024" w:type="dxa"/>
            <w:tcBorders>
              <w:top w:val="nil"/>
              <w:left w:val="nil"/>
              <w:bottom w:val="single" w:sz="4" w:space="0" w:color="auto"/>
              <w:right w:val="single" w:sz="4" w:space="0" w:color="auto"/>
            </w:tcBorders>
            <w:shd w:val="clear" w:color="auto" w:fill="auto"/>
            <w:noWrap/>
            <w:vAlign w:val="center"/>
            <w:hideMark/>
          </w:tcPr>
          <w:p w14:paraId="5F3E4210"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229 250,00</w:t>
            </w:r>
          </w:p>
        </w:tc>
        <w:tc>
          <w:tcPr>
            <w:tcW w:w="1024" w:type="dxa"/>
            <w:tcBorders>
              <w:top w:val="nil"/>
              <w:left w:val="nil"/>
              <w:bottom w:val="single" w:sz="4" w:space="0" w:color="auto"/>
              <w:right w:val="single" w:sz="4" w:space="0" w:color="auto"/>
            </w:tcBorders>
            <w:shd w:val="clear" w:color="auto" w:fill="auto"/>
            <w:noWrap/>
            <w:vAlign w:val="center"/>
            <w:hideMark/>
          </w:tcPr>
          <w:p w14:paraId="727942DD"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229 250,00</w:t>
            </w:r>
          </w:p>
        </w:tc>
      </w:tr>
      <w:tr w:rsidR="00EF4958" w:rsidRPr="00EF4958" w14:paraId="6C461EE2" w14:textId="77777777" w:rsidTr="00D87F14">
        <w:trPr>
          <w:trHeight w:val="300"/>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7900FC9E"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4</w:t>
            </w:r>
          </w:p>
        </w:tc>
        <w:tc>
          <w:tcPr>
            <w:tcW w:w="4420" w:type="dxa"/>
            <w:gridSpan w:val="10"/>
            <w:tcBorders>
              <w:top w:val="single" w:sz="4" w:space="0" w:color="auto"/>
              <w:left w:val="nil"/>
              <w:bottom w:val="single" w:sz="4" w:space="0" w:color="auto"/>
              <w:right w:val="single" w:sz="4" w:space="0" w:color="auto"/>
            </w:tcBorders>
            <w:shd w:val="clear" w:color="auto" w:fill="auto"/>
            <w:vAlign w:val="center"/>
            <w:hideMark/>
          </w:tcPr>
          <w:p w14:paraId="35E83CAC" w14:textId="77777777" w:rsidR="00EF4958" w:rsidRPr="00EF4958" w:rsidRDefault="00EF4958" w:rsidP="00EF4958">
            <w:pPr>
              <w:spacing w:after="0" w:line="240" w:lineRule="auto"/>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Налог на имущество физических лиц</w:t>
            </w:r>
          </w:p>
        </w:tc>
        <w:tc>
          <w:tcPr>
            <w:tcW w:w="907" w:type="dxa"/>
            <w:tcBorders>
              <w:top w:val="nil"/>
              <w:left w:val="nil"/>
              <w:bottom w:val="single" w:sz="4" w:space="0" w:color="auto"/>
              <w:right w:val="single" w:sz="4" w:space="0" w:color="auto"/>
            </w:tcBorders>
            <w:shd w:val="clear" w:color="auto" w:fill="auto"/>
            <w:vAlign w:val="center"/>
            <w:hideMark/>
          </w:tcPr>
          <w:p w14:paraId="296C7551"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18210601030100000110</w:t>
            </w:r>
          </w:p>
        </w:tc>
        <w:tc>
          <w:tcPr>
            <w:tcW w:w="1118" w:type="dxa"/>
            <w:tcBorders>
              <w:top w:val="nil"/>
              <w:left w:val="nil"/>
              <w:bottom w:val="single" w:sz="4" w:space="0" w:color="auto"/>
              <w:right w:val="single" w:sz="4" w:space="0" w:color="auto"/>
            </w:tcBorders>
            <w:shd w:val="clear" w:color="auto" w:fill="auto"/>
            <w:vAlign w:val="center"/>
            <w:hideMark/>
          </w:tcPr>
          <w:p w14:paraId="40DD6E4E"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127 000,00</w:t>
            </w:r>
          </w:p>
        </w:tc>
        <w:tc>
          <w:tcPr>
            <w:tcW w:w="1024" w:type="dxa"/>
            <w:tcBorders>
              <w:top w:val="nil"/>
              <w:left w:val="nil"/>
              <w:bottom w:val="single" w:sz="4" w:space="0" w:color="auto"/>
              <w:right w:val="single" w:sz="4" w:space="0" w:color="auto"/>
            </w:tcBorders>
            <w:shd w:val="clear" w:color="auto" w:fill="auto"/>
            <w:noWrap/>
            <w:vAlign w:val="center"/>
            <w:hideMark/>
          </w:tcPr>
          <w:p w14:paraId="09DD83ED"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31 750,00</w:t>
            </w:r>
          </w:p>
        </w:tc>
        <w:tc>
          <w:tcPr>
            <w:tcW w:w="1024" w:type="dxa"/>
            <w:tcBorders>
              <w:top w:val="nil"/>
              <w:left w:val="nil"/>
              <w:bottom w:val="single" w:sz="4" w:space="0" w:color="auto"/>
              <w:right w:val="single" w:sz="4" w:space="0" w:color="auto"/>
            </w:tcBorders>
            <w:shd w:val="clear" w:color="auto" w:fill="auto"/>
            <w:noWrap/>
            <w:vAlign w:val="center"/>
            <w:hideMark/>
          </w:tcPr>
          <w:p w14:paraId="121AC98E"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31 750,00</w:t>
            </w:r>
          </w:p>
        </w:tc>
        <w:tc>
          <w:tcPr>
            <w:tcW w:w="1024" w:type="dxa"/>
            <w:tcBorders>
              <w:top w:val="nil"/>
              <w:left w:val="nil"/>
              <w:bottom w:val="single" w:sz="4" w:space="0" w:color="auto"/>
              <w:right w:val="single" w:sz="4" w:space="0" w:color="auto"/>
            </w:tcBorders>
            <w:shd w:val="clear" w:color="auto" w:fill="auto"/>
            <w:noWrap/>
            <w:vAlign w:val="center"/>
            <w:hideMark/>
          </w:tcPr>
          <w:p w14:paraId="28B317BE"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31 750,00</w:t>
            </w:r>
          </w:p>
        </w:tc>
        <w:tc>
          <w:tcPr>
            <w:tcW w:w="1024" w:type="dxa"/>
            <w:tcBorders>
              <w:top w:val="nil"/>
              <w:left w:val="nil"/>
              <w:bottom w:val="single" w:sz="4" w:space="0" w:color="auto"/>
              <w:right w:val="single" w:sz="4" w:space="0" w:color="auto"/>
            </w:tcBorders>
            <w:shd w:val="clear" w:color="auto" w:fill="auto"/>
            <w:noWrap/>
            <w:vAlign w:val="center"/>
            <w:hideMark/>
          </w:tcPr>
          <w:p w14:paraId="79A28E9D"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31 750,00</w:t>
            </w:r>
          </w:p>
        </w:tc>
      </w:tr>
      <w:tr w:rsidR="00EF4958" w:rsidRPr="00EF4958" w14:paraId="6A65F8B7" w14:textId="77777777" w:rsidTr="00D87F14">
        <w:trPr>
          <w:trHeight w:val="300"/>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591BBC10"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5</w:t>
            </w:r>
          </w:p>
        </w:tc>
        <w:tc>
          <w:tcPr>
            <w:tcW w:w="4420" w:type="dxa"/>
            <w:gridSpan w:val="10"/>
            <w:tcBorders>
              <w:top w:val="single" w:sz="4" w:space="0" w:color="auto"/>
              <w:left w:val="nil"/>
              <w:bottom w:val="single" w:sz="4" w:space="0" w:color="auto"/>
              <w:right w:val="single" w:sz="4" w:space="0" w:color="auto"/>
            </w:tcBorders>
            <w:shd w:val="clear" w:color="auto" w:fill="auto"/>
            <w:vAlign w:val="center"/>
            <w:hideMark/>
          </w:tcPr>
          <w:p w14:paraId="180A8450" w14:textId="77777777" w:rsidR="00EF4958" w:rsidRPr="00EF4958" w:rsidRDefault="00EF4958" w:rsidP="00EF4958">
            <w:pPr>
              <w:spacing w:after="0" w:line="240" w:lineRule="auto"/>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Земельный налог с организаций</w:t>
            </w:r>
          </w:p>
        </w:tc>
        <w:tc>
          <w:tcPr>
            <w:tcW w:w="907" w:type="dxa"/>
            <w:tcBorders>
              <w:top w:val="nil"/>
              <w:left w:val="nil"/>
              <w:bottom w:val="single" w:sz="4" w:space="0" w:color="auto"/>
              <w:right w:val="single" w:sz="4" w:space="0" w:color="auto"/>
            </w:tcBorders>
            <w:shd w:val="clear" w:color="auto" w:fill="auto"/>
            <w:vAlign w:val="center"/>
            <w:hideMark/>
          </w:tcPr>
          <w:p w14:paraId="6682A403"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18210606033101000110</w:t>
            </w:r>
          </w:p>
        </w:tc>
        <w:tc>
          <w:tcPr>
            <w:tcW w:w="1118" w:type="dxa"/>
            <w:tcBorders>
              <w:top w:val="nil"/>
              <w:left w:val="nil"/>
              <w:bottom w:val="single" w:sz="4" w:space="0" w:color="auto"/>
              <w:right w:val="single" w:sz="4" w:space="0" w:color="auto"/>
            </w:tcBorders>
            <w:shd w:val="clear" w:color="auto" w:fill="auto"/>
            <w:vAlign w:val="center"/>
            <w:hideMark/>
          </w:tcPr>
          <w:p w14:paraId="3CDAF4B6"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6 002 859,00</w:t>
            </w:r>
          </w:p>
        </w:tc>
        <w:tc>
          <w:tcPr>
            <w:tcW w:w="1024" w:type="dxa"/>
            <w:tcBorders>
              <w:top w:val="nil"/>
              <w:left w:val="nil"/>
              <w:bottom w:val="single" w:sz="4" w:space="0" w:color="auto"/>
              <w:right w:val="single" w:sz="4" w:space="0" w:color="auto"/>
            </w:tcBorders>
            <w:shd w:val="clear" w:color="auto" w:fill="auto"/>
            <w:noWrap/>
            <w:vAlign w:val="center"/>
            <w:hideMark/>
          </w:tcPr>
          <w:p w14:paraId="36EAB9FE"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1 500 714,75</w:t>
            </w:r>
          </w:p>
        </w:tc>
        <w:tc>
          <w:tcPr>
            <w:tcW w:w="1024" w:type="dxa"/>
            <w:tcBorders>
              <w:top w:val="nil"/>
              <w:left w:val="nil"/>
              <w:bottom w:val="single" w:sz="4" w:space="0" w:color="auto"/>
              <w:right w:val="single" w:sz="4" w:space="0" w:color="auto"/>
            </w:tcBorders>
            <w:shd w:val="clear" w:color="auto" w:fill="auto"/>
            <w:noWrap/>
            <w:vAlign w:val="center"/>
            <w:hideMark/>
          </w:tcPr>
          <w:p w14:paraId="65EE10E0"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1 500 714,75</w:t>
            </w:r>
          </w:p>
        </w:tc>
        <w:tc>
          <w:tcPr>
            <w:tcW w:w="1024" w:type="dxa"/>
            <w:tcBorders>
              <w:top w:val="nil"/>
              <w:left w:val="nil"/>
              <w:bottom w:val="single" w:sz="4" w:space="0" w:color="auto"/>
              <w:right w:val="single" w:sz="4" w:space="0" w:color="auto"/>
            </w:tcBorders>
            <w:shd w:val="clear" w:color="auto" w:fill="auto"/>
            <w:noWrap/>
            <w:vAlign w:val="center"/>
            <w:hideMark/>
          </w:tcPr>
          <w:p w14:paraId="790A45C7"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1 500 714,75</w:t>
            </w:r>
          </w:p>
        </w:tc>
        <w:tc>
          <w:tcPr>
            <w:tcW w:w="1024" w:type="dxa"/>
            <w:tcBorders>
              <w:top w:val="nil"/>
              <w:left w:val="nil"/>
              <w:bottom w:val="single" w:sz="4" w:space="0" w:color="auto"/>
              <w:right w:val="single" w:sz="4" w:space="0" w:color="auto"/>
            </w:tcBorders>
            <w:shd w:val="clear" w:color="auto" w:fill="auto"/>
            <w:noWrap/>
            <w:vAlign w:val="center"/>
            <w:hideMark/>
          </w:tcPr>
          <w:p w14:paraId="1A23CC6C"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1 500 714,75</w:t>
            </w:r>
          </w:p>
        </w:tc>
      </w:tr>
      <w:tr w:rsidR="00EF4958" w:rsidRPr="00EF4958" w14:paraId="6B104766" w14:textId="77777777" w:rsidTr="00D87F14">
        <w:trPr>
          <w:trHeight w:val="255"/>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65036822"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6</w:t>
            </w:r>
          </w:p>
        </w:tc>
        <w:tc>
          <w:tcPr>
            <w:tcW w:w="4420" w:type="dxa"/>
            <w:gridSpan w:val="10"/>
            <w:tcBorders>
              <w:top w:val="single" w:sz="4" w:space="0" w:color="auto"/>
              <w:left w:val="nil"/>
              <w:bottom w:val="single" w:sz="4" w:space="0" w:color="auto"/>
              <w:right w:val="single" w:sz="4" w:space="0" w:color="auto"/>
            </w:tcBorders>
            <w:shd w:val="clear" w:color="auto" w:fill="auto"/>
            <w:vAlign w:val="center"/>
            <w:hideMark/>
          </w:tcPr>
          <w:p w14:paraId="4EBED085" w14:textId="77777777" w:rsidR="00EF4958" w:rsidRPr="00EF4958" w:rsidRDefault="00EF4958" w:rsidP="00EF4958">
            <w:pPr>
              <w:spacing w:after="0" w:line="240" w:lineRule="auto"/>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Земельный налог с физических лиц</w:t>
            </w:r>
          </w:p>
        </w:tc>
        <w:tc>
          <w:tcPr>
            <w:tcW w:w="907" w:type="dxa"/>
            <w:tcBorders>
              <w:top w:val="nil"/>
              <w:left w:val="nil"/>
              <w:bottom w:val="single" w:sz="4" w:space="0" w:color="auto"/>
              <w:right w:val="single" w:sz="4" w:space="0" w:color="auto"/>
            </w:tcBorders>
            <w:shd w:val="clear" w:color="auto" w:fill="auto"/>
            <w:vAlign w:val="center"/>
            <w:hideMark/>
          </w:tcPr>
          <w:p w14:paraId="095254F0"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182106060043101000110</w:t>
            </w:r>
          </w:p>
        </w:tc>
        <w:tc>
          <w:tcPr>
            <w:tcW w:w="1118" w:type="dxa"/>
            <w:tcBorders>
              <w:top w:val="nil"/>
              <w:left w:val="nil"/>
              <w:bottom w:val="single" w:sz="4" w:space="0" w:color="auto"/>
              <w:right w:val="single" w:sz="4" w:space="0" w:color="auto"/>
            </w:tcBorders>
            <w:shd w:val="clear" w:color="auto" w:fill="auto"/>
            <w:vAlign w:val="center"/>
            <w:hideMark/>
          </w:tcPr>
          <w:p w14:paraId="36912DC4"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400 000,00</w:t>
            </w:r>
          </w:p>
        </w:tc>
        <w:tc>
          <w:tcPr>
            <w:tcW w:w="1024" w:type="dxa"/>
            <w:tcBorders>
              <w:top w:val="nil"/>
              <w:left w:val="nil"/>
              <w:bottom w:val="single" w:sz="4" w:space="0" w:color="auto"/>
              <w:right w:val="single" w:sz="4" w:space="0" w:color="auto"/>
            </w:tcBorders>
            <w:shd w:val="clear" w:color="auto" w:fill="auto"/>
            <w:noWrap/>
            <w:vAlign w:val="center"/>
            <w:hideMark/>
          </w:tcPr>
          <w:p w14:paraId="7A9582FA"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100 000,00</w:t>
            </w:r>
          </w:p>
        </w:tc>
        <w:tc>
          <w:tcPr>
            <w:tcW w:w="1024" w:type="dxa"/>
            <w:tcBorders>
              <w:top w:val="nil"/>
              <w:left w:val="nil"/>
              <w:bottom w:val="single" w:sz="4" w:space="0" w:color="auto"/>
              <w:right w:val="single" w:sz="4" w:space="0" w:color="auto"/>
            </w:tcBorders>
            <w:shd w:val="clear" w:color="auto" w:fill="auto"/>
            <w:noWrap/>
            <w:vAlign w:val="center"/>
            <w:hideMark/>
          </w:tcPr>
          <w:p w14:paraId="54CEBBA9"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100 000,00</w:t>
            </w:r>
          </w:p>
        </w:tc>
        <w:tc>
          <w:tcPr>
            <w:tcW w:w="1024" w:type="dxa"/>
            <w:tcBorders>
              <w:top w:val="nil"/>
              <w:left w:val="nil"/>
              <w:bottom w:val="single" w:sz="4" w:space="0" w:color="auto"/>
              <w:right w:val="single" w:sz="4" w:space="0" w:color="auto"/>
            </w:tcBorders>
            <w:shd w:val="clear" w:color="auto" w:fill="auto"/>
            <w:noWrap/>
            <w:vAlign w:val="center"/>
            <w:hideMark/>
          </w:tcPr>
          <w:p w14:paraId="1A023291"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100 000,00</w:t>
            </w:r>
          </w:p>
        </w:tc>
        <w:tc>
          <w:tcPr>
            <w:tcW w:w="1024" w:type="dxa"/>
            <w:tcBorders>
              <w:top w:val="nil"/>
              <w:left w:val="nil"/>
              <w:bottom w:val="single" w:sz="4" w:space="0" w:color="auto"/>
              <w:right w:val="single" w:sz="4" w:space="0" w:color="auto"/>
            </w:tcBorders>
            <w:shd w:val="clear" w:color="auto" w:fill="auto"/>
            <w:noWrap/>
            <w:vAlign w:val="center"/>
            <w:hideMark/>
          </w:tcPr>
          <w:p w14:paraId="615A94EE"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100 000,00</w:t>
            </w:r>
          </w:p>
        </w:tc>
      </w:tr>
      <w:tr w:rsidR="00EF4958" w:rsidRPr="00EF4958" w14:paraId="01E01E6B" w14:textId="77777777" w:rsidTr="00D87F14">
        <w:trPr>
          <w:trHeight w:val="383"/>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6A900532"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7</w:t>
            </w:r>
          </w:p>
        </w:tc>
        <w:tc>
          <w:tcPr>
            <w:tcW w:w="4420" w:type="dxa"/>
            <w:gridSpan w:val="10"/>
            <w:tcBorders>
              <w:top w:val="single" w:sz="4" w:space="0" w:color="auto"/>
              <w:left w:val="nil"/>
              <w:bottom w:val="single" w:sz="4" w:space="0" w:color="auto"/>
              <w:right w:val="single" w:sz="4" w:space="0" w:color="auto"/>
            </w:tcBorders>
            <w:shd w:val="clear" w:color="auto" w:fill="auto"/>
            <w:vAlign w:val="center"/>
            <w:hideMark/>
          </w:tcPr>
          <w:p w14:paraId="322433CB" w14:textId="77777777" w:rsidR="00EF4958" w:rsidRPr="00EF4958" w:rsidRDefault="00EF4958" w:rsidP="00EF4958">
            <w:pPr>
              <w:spacing w:after="0" w:line="240" w:lineRule="auto"/>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Государственная пошлина</w:t>
            </w:r>
          </w:p>
        </w:tc>
        <w:tc>
          <w:tcPr>
            <w:tcW w:w="907" w:type="dxa"/>
            <w:tcBorders>
              <w:top w:val="nil"/>
              <w:left w:val="nil"/>
              <w:bottom w:val="single" w:sz="4" w:space="0" w:color="auto"/>
              <w:right w:val="single" w:sz="4" w:space="0" w:color="auto"/>
            </w:tcBorders>
            <w:shd w:val="clear" w:color="auto" w:fill="auto"/>
            <w:vAlign w:val="center"/>
            <w:hideMark/>
          </w:tcPr>
          <w:p w14:paraId="31E3CA6A"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81410804020011000110</w:t>
            </w:r>
          </w:p>
        </w:tc>
        <w:tc>
          <w:tcPr>
            <w:tcW w:w="1118" w:type="dxa"/>
            <w:tcBorders>
              <w:top w:val="nil"/>
              <w:left w:val="nil"/>
              <w:bottom w:val="single" w:sz="4" w:space="0" w:color="auto"/>
              <w:right w:val="single" w:sz="4" w:space="0" w:color="auto"/>
            </w:tcBorders>
            <w:shd w:val="clear" w:color="auto" w:fill="auto"/>
            <w:vAlign w:val="center"/>
            <w:hideMark/>
          </w:tcPr>
          <w:p w14:paraId="0AD90BEB"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17 000,00</w:t>
            </w:r>
          </w:p>
        </w:tc>
        <w:tc>
          <w:tcPr>
            <w:tcW w:w="1024" w:type="dxa"/>
            <w:tcBorders>
              <w:top w:val="nil"/>
              <w:left w:val="nil"/>
              <w:bottom w:val="single" w:sz="4" w:space="0" w:color="auto"/>
              <w:right w:val="single" w:sz="4" w:space="0" w:color="auto"/>
            </w:tcBorders>
            <w:shd w:val="clear" w:color="auto" w:fill="auto"/>
            <w:noWrap/>
            <w:vAlign w:val="center"/>
            <w:hideMark/>
          </w:tcPr>
          <w:p w14:paraId="43AAEDD1"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4 250,00</w:t>
            </w:r>
          </w:p>
        </w:tc>
        <w:tc>
          <w:tcPr>
            <w:tcW w:w="1024" w:type="dxa"/>
            <w:tcBorders>
              <w:top w:val="nil"/>
              <w:left w:val="nil"/>
              <w:bottom w:val="single" w:sz="4" w:space="0" w:color="auto"/>
              <w:right w:val="single" w:sz="4" w:space="0" w:color="auto"/>
            </w:tcBorders>
            <w:shd w:val="clear" w:color="auto" w:fill="auto"/>
            <w:noWrap/>
            <w:vAlign w:val="center"/>
            <w:hideMark/>
          </w:tcPr>
          <w:p w14:paraId="0F7254A7"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4 250,00</w:t>
            </w:r>
          </w:p>
        </w:tc>
        <w:tc>
          <w:tcPr>
            <w:tcW w:w="1024" w:type="dxa"/>
            <w:tcBorders>
              <w:top w:val="nil"/>
              <w:left w:val="nil"/>
              <w:bottom w:val="single" w:sz="4" w:space="0" w:color="auto"/>
              <w:right w:val="single" w:sz="4" w:space="0" w:color="auto"/>
            </w:tcBorders>
            <w:shd w:val="clear" w:color="auto" w:fill="auto"/>
            <w:noWrap/>
            <w:vAlign w:val="center"/>
            <w:hideMark/>
          </w:tcPr>
          <w:p w14:paraId="30264976"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4 250,00</w:t>
            </w:r>
          </w:p>
        </w:tc>
        <w:tc>
          <w:tcPr>
            <w:tcW w:w="1024" w:type="dxa"/>
            <w:tcBorders>
              <w:top w:val="nil"/>
              <w:left w:val="nil"/>
              <w:bottom w:val="single" w:sz="4" w:space="0" w:color="auto"/>
              <w:right w:val="single" w:sz="4" w:space="0" w:color="auto"/>
            </w:tcBorders>
            <w:shd w:val="clear" w:color="auto" w:fill="auto"/>
            <w:noWrap/>
            <w:vAlign w:val="center"/>
            <w:hideMark/>
          </w:tcPr>
          <w:p w14:paraId="47DCEF96"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4 250,00</w:t>
            </w:r>
          </w:p>
        </w:tc>
      </w:tr>
      <w:tr w:rsidR="00EF4958" w:rsidRPr="00EF4958" w14:paraId="3C096406" w14:textId="77777777" w:rsidTr="00D87F14">
        <w:trPr>
          <w:trHeight w:val="383"/>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0DFBA8F2"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8</w:t>
            </w:r>
          </w:p>
        </w:tc>
        <w:tc>
          <w:tcPr>
            <w:tcW w:w="4420" w:type="dxa"/>
            <w:gridSpan w:val="10"/>
            <w:tcBorders>
              <w:top w:val="single" w:sz="4" w:space="0" w:color="auto"/>
              <w:left w:val="nil"/>
              <w:bottom w:val="single" w:sz="4" w:space="0" w:color="auto"/>
              <w:right w:val="single" w:sz="4" w:space="0" w:color="auto"/>
            </w:tcBorders>
            <w:shd w:val="clear" w:color="auto" w:fill="auto"/>
            <w:vAlign w:val="center"/>
            <w:hideMark/>
          </w:tcPr>
          <w:p w14:paraId="0A8CF6A1" w14:textId="77777777" w:rsidR="00EF4958" w:rsidRPr="00EF4958" w:rsidRDefault="00EF4958" w:rsidP="00EF4958">
            <w:pPr>
              <w:spacing w:after="0" w:line="240" w:lineRule="auto"/>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БЕЗВОЗМЕЗДНЫЕ ПОСТУПЛЕНИЯ</w:t>
            </w:r>
          </w:p>
        </w:tc>
        <w:tc>
          <w:tcPr>
            <w:tcW w:w="907" w:type="dxa"/>
            <w:tcBorders>
              <w:top w:val="nil"/>
              <w:left w:val="nil"/>
              <w:bottom w:val="single" w:sz="4" w:space="0" w:color="auto"/>
              <w:right w:val="single" w:sz="4" w:space="0" w:color="auto"/>
            </w:tcBorders>
            <w:shd w:val="clear" w:color="auto" w:fill="auto"/>
            <w:vAlign w:val="center"/>
            <w:hideMark/>
          </w:tcPr>
          <w:p w14:paraId="5CDE3722"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8142000000000000150</w:t>
            </w:r>
          </w:p>
        </w:tc>
        <w:tc>
          <w:tcPr>
            <w:tcW w:w="1118" w:type="dxa"/>
            <w:tcBorders>
              <w:top w:val="nil"/>
              <w:left w:val="nil"/>
              <w:bottom w:val="single" w:sz="4" w:space="0" w:color="auto"/>
              <w:right w:val="single" w:sz="4" w:space="0" w:color="auto"/>
            </w:tcBorders>
            <w:shd w:val="clear" w:color="auto" w:fill="auto"/>
            <w:vAlign w:val="center"/>
            <w:hideMark/>
          </w:tcPr>
          <w:p w14:paraId="53F5F97A"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5 471 598,00</w:t>
            </w:r>
          </w:p>
        </w:tc>
        <w:tc>
          <w:tcPr>
            <w:tcW w:w="1024" w:type="dxa"/>
            <w:tcBorders>
              <w:top w:val="nil"/>
              <w:left w:val="nil"/>
              <w:bottom w:val="single" w:sz="4" w:space="0" w:color="auto"/>
              <w:right w:val="single" w:sz="4" w:space="0" w:color="auto"/>
            </w:tcBorders>
            <w:shd w:val="clear" w:color="auto" w:fill="auto"/>
            <w:noWrap/>
            <w:vAlign w:val="center"/>
            <w:hideMark/>
          </w:tcPr>
          <w:p w14:paraId="1E70AD44"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1 367 899,50</w:t>
            </w:r>
          </w:p>
        </w:tc>
        <w:tc>
          <w:tcPr>
            <w:tcW w:w="1024" w:type="dxa"/>
            <w:tcBorders>
              <w:top w:val="nil"/>
              <w:left w:val="nil"/>
              <w:bottom w:val="single" w:sz="4" w:space="0" w:color="auto"/>
              <w:right w:val="single" w:sz="4" w:space="0" w:color="auto"/>
            </w:tcBorders>
            <w:shd w:val="clear" w:color="auto" w:fill="auto"/>
            <w:noWrap/>
            <w:vAlign w:val="center"/>
            <w:hideMark/>
          </w:tcPr>
          <w:p w14:paraId="63B3CB6A"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1 367 899,50</w:t>
            </w:r>
          </w:p>
        </w:tc>
        <w:tc>
          <w:tcPr>
            <w:tcW w:w="1024" w:type="dxa"/>
            <w:tcBorders>
              <w:top w:val="nil"/>
              <w:left w:val="nil"/>
              <w:bottom w:val="single" w:sz="4" w:space="0" w:color="auto"/>
              <w:right w:val="single" w:sz="4" w:space="0" w:color="auto"/>
            </w:tcBorders>
            <w:shd w:val="clear" w:color="auto" w:fill="auto"/>
            <w:noWrap/>
            <w:vAlign w:val="center"/>
            <w:hideMark/>
          </w:tcPr>
          <w:p w14:paraId="038F86D1"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1 367 899,50</w:t>
            </w:r>
          </w:p>
        </w:tc>
        <w:tc>
          <w:tcPr>
            <w:tcW w:w="1024" w:type="dxa"/>
            <w:tcBorders>
              <w:top w:val="nil"/>
              <w:left w:val="nil"/>
              <w:bottom w:val="single" w:sz="4" w:space="0" w:color="auto"/>
              <w:right w:val="single" w:sz="4" w:space="0" w:color="auto"/>
            </w:tcBorders>
            <w:shd w:val="clear" w:color="auto" w:fill="auto"/>
            <w:noWrap/>
            <w:vAlign w:val="center"/>
            <w:hideMark/>
          </w:tcPr>
          <w:p w14:paraId="3433A338"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1 367 899,50</w:t>
            </w:r>
          </w:p>
        </w:tc>
      </w:tr>
      <w:tr w:rsidR="00EF4958" w:rsidRPr="00EF4958" w14:paraId="6BFA6BA0" w14:textId="77777777" w:rsidTr="00D87F14">
        <w:trPr>
          <w:trHeight w:val="1815"/>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4F4F1B5C"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9</w:t>
            </w:r>
          </w:p>
        </w:tc>
        <w:tc>
          <w:tcPr>
            <w:tcW w:w="4420" w:type="dxa"/>
            <w:gridSpan w:val="10"/>
            <w:tcBorders>
              <w:top w:val="single" w:sz="4" w:space="0" w:color="auto"/>
              <w:left w:val="nil"/>
              <w:bottom w:val="single" w:sz="4" w:space="0" w:color="auto"/>
              <w:right w:val="single" w:sz="4" w:space="0" w:color="000000"/>
            </w:tcBorders>
            <w:shd w:val="clear" w:color="auto" w:fill="auto"/>
            <w:vAlign w:val="center"/>
            <w:hideMark/>
          </w:tcPr>
          <w:p w14:paraId="28D988D1" w14:textId="77777777" w:rsidR="00EF4958" w:rsidRPr="00EF4958" w:rsidRDefault="00EF4958" w:rsidP="00EF4958">
            <w:pPr>
              <w:spacing w:after="0" w:line="240" w:lineRule="auto"/>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 xml:space="preserve">Дотация </w:t>
            </w:r>
            <w:proofErr w:type="gramStart"/>
            <w:r w:rsidRPr="00EF4958">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EF4958">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907" w:type="dxa"/>
            <w:tcBorders>
              <w:top w:val="nil"/>
              <w:left w:val="nil"/>
              <w:bottom w:val="single" w:sz="4" w:space="0" w:color="auto"/>
              <w:right w:val="single" w:sz="4" w:space="0" w:color="auto"/>
            </w:tcBorders>
            <w:shd w:val="clear" w:color="auto" w:fill="auto"/>
            <w:vAlign w:val="center"/>
            <w:hideMark/>
          </w:tcPr>
          <w:p w14:paraId="3C627F16"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814 2 02 15 001 10 7601 150</w:t>
            </w:r>
          </w:p>
        </w:tc>
        <w:tc>
          <w:tcPr>
            <w:tcW w:w="1118" w:type="dxa"/>
            <w:tcBorders>
              <w:top w:val="nil"/>
              <w:left w:val="nil"/>
              <w:bottom w:val="single" w:sz="4" w:space="0" w:color="auto"/>
              <w:right w:val="single" w:sz="4" w:space="0" w:color="auto"/>
            </w:tcBorders>
            <w:shd w:val="clear" w:color="auto" w:fill="auto"/>
            <w:vAlign w:val="center"/>
            <w:hideMark/>
          </w:tcPr>
          <w:p w14:paraId="29B23B92"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1 178 300,00</w:t>
            </w:r>
          </w:p>
        </w:tc>
        <w:tc>
          <w:tcPr>
            <w:tcW w:w="1024" w:type="dxa"/>
            <w:tcBorders>
              <w:top w:val="nil"/>
              <w:left w:val="nil"/>
              <w:bottom w:val="single" w:sz="4" w:space="0" w:color="auto"/>
              <w:right w:val="single" w:sz="4" w:space="0" w:color="auto"/>
            </w:tcBorders>
            <w:shd w:val="clear" w:color="auto" w:fill="auto"/>
            <w:noWrap/>
            <w:vAlign w:val="center"/>
            <w:hideMark/>
          </w:tcPr>
          <w:p w14:paraId="35A41BF1"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294 575,00</w:t>
            </w:r>
          </w:p>
        </w:tc>
        <w:tc>
          <w:tcPr>
            <w:tcW w:w="1024" w:type="dxa"/>
            <w:tcBorders>
              <w:top w:val="nil"/>
              <w:left w:val="nil"/>
              <w:bottom w:val="single" w:sz="4" w:space="0" w:color="auto"/>
              <w:right w:val="single" w:sz="4" w:space="0" w:color="auto"/>
            </w:tcBorders>
            <w:shd w:val="clear" w:color="auto" w:fill="auto"/>
            <w:noWrap/>
            <w:vAlign w:val="center"/>
            <w:hideMark/>
          </w:tcPr>
          <w:p w14:paraId="73D0C676"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294 575,00</w:t>
            </w:r>
          </w:p>
        </w:tc>
        <w:tc>
          <w:tcPr>
            <w:tcW w:w="1024" w:type="dxa"/>
            <w:tcBorders>
              <w:top w:val="nil"/>
              <w:left w:val="nil"/>
              <w:bottom w:val="single" w:sz="4" w:space="0" w:color="auto"/>
              <w:right w:val="single" w:sz="4" w:space="0" w:color="auto"/>
            </w:tcBorders>
            <w:shd w:val="clear" w:color="auto" w:fill="auto"/>
            <w:noWrap/>
            <w:vAlign w:val="center"/>
            <w:hideMark/>
          </w:tcPr>
          <w:p w14:paraId="2B5A9BDF"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294 575,00</w:t>
            </w:r>
          </w:p>
        </w:tc>
        <w:tc>
          <w:tcPr>
            <w:tcW w:w="1024" w:type="dxa"/>
            <w:tcBorders>
              <w:top w:val="nil"/>
              <w:left w:val="nil"/>
              <w:bottom w:val="single" w:sz="4" w:space="0" w:color="auto"/>
              <w:right w:val="single" w:sz="4" w:space="0" w:color="auto"/>
            </w:tcBorders>
            <w:shd w:val="clear" w:color="auto" w:fill="auto"/>
            <w:noWrap/>
            <w:vAlign w:val="center"/>
            <w:hideMark/>
          </w:tcPr>
          <w:p w14:paraId="4E1A8F5B"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294 575,00</w:t>
            </w:r>
          </w:p>
        </w:tc>
      </w:tr>
      <w:tr w:rsidR="00EF4958" w:rsidRPr="00EF4958" w14:paraId="67DCED65" w14:textId="77777777" w:rsidTr="00D87F14">
        <w:trPr>
          <w:trHeight w:val="2760"/>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00FFC39A"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10</w:t>
            </w:r>
          </w:p>
        </w:tc>
        <w:tc>
          <w:tcPr>
            <w:tcW w:w="4420" w:type="dxa"/>
            <w:gridSpan w:val="10"/>
            <w:tcBorders>
              <w:top w:val="single" w:sz="4" w:space="0" w:color="auto"/>
              <w:left w:val="nil"/>
              <w:bottom w:val="single" w:sz="4" w:space="0" w:color="auto"/>
              <w:right w:val="single" w:sz="4" w:space="0" w:color="000000"/>
            </w:tcBorders>
            <w:shd w:val="clear" w:color="auto" w:fill="auto"/>
            <w:vAlign w:val="center"/>
            <w:hideMark/>
          </w:tcPr>
          <w:p w14:paraId="6EFFA2C4" w14:textId="77777777" w:rsidR="00EF4958" w:rsidRPr="00EF4958" w:rsidRDefault="00EF4958" w:rsidP="00EF4958">
            <w:pPr>
              <w:spacing w:after="0" w:line="240" w:lineRule="auto"/>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907" w:type="dxa"/>
            <w:tcBorders>
              <w:top w:val="nil"/>
              <w:left w:val="nil"/>
              <w:bottom w:val="single" w:sz="4" w:space="0" w:color="auto"/>
              <w:right w:val="single" w:sz="4" w:space="0" w:color="auto"/>
            </w:tcBorders>
            <w:shd w:val="clear" w:color="auto" w:fill="auto"/>
            <w:vAlign w:val="center"/>
            <w:hideMark/>
          </w:tcPr>
          <w:p w14:paraId="60141F68"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814 2 02 15 001 10 9134 150</w:t>
            </w:r>
          </w:p>
        </w:tc>
        <w:tc>
          <w:tcPr>
            <w:tcW w:w="1118" w:type="dxa"/>
            <w:tcBorders>
              <w:top w:val="nil"/>
              <w:left w:val="nil"/>
              <w:bottom w:val="single" w:sz="4" w:space="0" w:color="auto"/>
              <w:right w:val="single" w:sz="4" w:space="0" w:color="auto"/>
            </w:tcBorders>
            <w:shd w:val="clear" w:color="auto" w:fill="auto"/>
            <w:vAlign w:val="center"/>
            <w:hideMark/>
          </w:tcPr>
          <w:p w14:paraId="7F05B4DD"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1 667 500,00</w:t>
            </w:r>
          </w:p>
        </w:tc>
        <w:tc>
          <w:tcPr>
            <w:tcW w:w="1024" w:type="dxa"/>
            <w:tcBorders>
              <w:top w:val="nil"/>
              <w:left w:val="nil"/>
              <w:bottom w:val="single" w:sz="4" w:space="0" w:color="auto"/>
              <w:right w:val="single" w:sz="4" w:space="0" w:color="auto"/>
            </w:tcBorders>
            <w:shd w:val="clear" w:color="auto" w:fill="auto"/>
            <w:noWrap/>
            <w:vAlign w:val="center"/>
            <w:hideMark/>
          </w:tcPr>
          <w:p w14:paraId="18F88B8E"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416 875,00</w:t>
            </w:r>
          </w:p>
        </w:tc>
        <w:tc>
          <w:tcPr>
            <w:tcW w:w="1024" w:type="dxa"/>
            <w:tcBorders>
              <w:top w:val="nil"/>
              <w:left w:val="nil"/>
              <w:bottom w:val="single" w:sz="4" w:space="0" w:color="auto"/>
              <w:right w:val="single" w:sz="4" w:space="0" w:color="auto"/>
            </w:tcBorders>
            <w:shd w:val="clear" w:color="auto" w:fill="auto"/>
            <w:noWrap/>
            <w:vAlign w:val="center"/>
            <w:hideMark/>
          </w:tcPr>
          <w:p w14:paraId="120E9770"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416 875,00</w:t>
            </w:r>
          </w:p>
        </w:tc>
        <w:tc>
          <w:tcPr>
            <w:tcW w:w="1024" w:type="dxa"/>
            <w:tcBorders>
              <w:top w:val="nil"/>
              <w:left w:val="nil"/>
              <w:bottom w:val="single" w:sz="4" w:space="0" w:color="auto"/>
              <w:right w:val="single" w:sz="4" w:space="0" w:color="auto"/>
            </w:tcBorders>
            <w:shd w:val="clear" w:color="auto" w:fill="auto"/>
            <w:noWrap/>
            <w:vAlign w:val="center"/>
            <w:hideMark/>
          </w:tcPr>
          <w:p w14:paraId="54D456CA"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416 875,00</w:t>
            </w:r>
          </w:p>
        </w:tc>
        <w:tc>
          <w:tcPr>
            <w:tcW w:w="1024" w:type="dxa"/>
            <w:tcBorders>
              <w:top w:val="nil"/>
              <w:left w:val="nil"/>
              <w:bottom w:val="single" w:sz="4" w:space="0" w:color="auto"/>
              <w:right w:val="single" w:sz="4" w:space="0" w:color="auto"/>
            </w:tcBorders>
            <w:shd w:val="clear" w:color="auto" w:fill="auto"/>
            <w:noWrap/>
            <w:vAlign w:val="center"/>
            <w:hideMark/>
          </w:tcPr>
          <w:p w14:paraId="71125893"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416 875,00</w:t>
            </w:r>
          </w:p>
        </w:tc>
      </w:tr>
      <w:tr w:rsidR="00EF4958" w:rsidRPr="00EF4958" w14:paraId="461113D6" w14:textId="77777777" w:rsidTr="00D87F14">
        <w:trPr>
          <w:trHeight w:val="2292"/>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218C2E69"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11</w:t>
            </w:r>
          </w:p>
        </w:tc>
        <w:tc>
          <w:tcPr>
            <w:tcW w:w="4420" w:type="dxa"/>
            <w:gridSpan w:val="10"/>
            <w:tcBorders>
              <w:top w:val="single" w:sz="4" w:space="0" w:color="auto"/>
              <w:left w:val="nil"/>
              <w:bottom w:val="single" w:sz="4" w:space="0" w:color="auto"/>
              <w:right w:val="single" w:sz="4" w:space="0" w:color="000000"/>
            </w:tcBorders>
            <w:shd w:val="clear" w:color="auto" w:fill="auto"/>
            <w:vAlign w:val="center"/>
            <w:hideMark/>
          </w:tcPr>
          <w:p w14:paraId="19DD2925" w14:textId="77777777" w:rsidR="00EF4958" w:rsidRPr="00EF4958" w:rsidRDefault="00EF4958" w:rsidP="00EF4958">
            <w:pPr>
              <w:spacing w:after="0" w:line="240" w:lineRule="auto"/>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EF4958">
              <w:rPr>
                <w:rFonts w:ascii="Times New Roman" w:eastAsia="Times New Roman" w:hAnsi="Times New Roman" w:cs="Times New Roman"/>
                <w:sz w:val="16"/>
                <w:szCs w:val="16"/>
                <w:lang w:eastAsia="ru-RU"/>
              </w:rPr>
              <w:t>дств кр</w:t>
            </w:r>
            <w:proofErr w:type="gramEnd"/>
            <w:r w:rsidRPr="00EF4958">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907" w:type="dxa"/>
            <w:tcBorders>
              <w:top w:val="nil"/>
              <w:left w:val="nil"/>
              <w:bottom w:val="single" w:sz="4" w:space="0" w:color="auto"/>
              <w:right w:val="single" w:sz="4" w:space="0" w:color="auto"/>
            </w:tcBorders>
            <w:shd w:val="clear" w:color="auto" w:fill="auto"/>
            <w:vAlign w:val="center"/>
            <w:hideMark/>
          </w:tcPr>
          <w:p w14:paraId="5480305B"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814 2 02 30 024 10 7514 150</w:t>
            </w:r>
          </w:p>
        </w:tc>
        <w:tc>
          <w:tcPr>
            <w:tcW w:w="1118" w:type="dxa"/>
            <w:tcBorders>
              <w:top w:val="nil"/>
              <w:left w:val="nil"/>
              <w:bottom w:val="single" w:sz="4" w:space="0" w:color="auto"/>
              <w:right w:val="single" w:sz="4" w:space="0" w:color="auto"/>
            </w:tcBorders>
            <w:shd w:val="clear" w:color="auto" w:fill="auto"/>
            <w:vAlign w:val="center"/>
            <w:hideMark/>
          </w:tcPr>
          <w:p w14:paraId="54CBEA93"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14 298,00</w:t>
            </w:r>
          </w:p>
        </w:tc>
        <w:tc>
          <w:tcPr>
            <w:tcW w:w="1024" w:type="dxa"/>
            <w:tcBorders>
              <w:top w:val="nil"/>
              <w:left w:val="nil"/>
              <w:bottom w:val="single" w:sz="4" w:space="0" w:color="auto"/>
              <w:right w:val="single" w:sz="4" w:space="0" w:color="auto"/>
            </w:tcBorders>
            <w:shd w:val="clear" w:color="auto" w:fill="auto"/>
            <w:noWrap/>
            <w:vAlign w:val="center"/>
            <w:hideMark/>
          </w:tcPr>
          <w:p w14:paraId="2DF2E93D"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3 574,50</w:t>
            </w:r>
          </w:p>
        </w:tc>
        <w:tc>
          <w:tcPr>
            <w:tcW w:w="1024" w:type="dxa"/>
            <w:tcBorders>
              <w:top w:val="nil"/>
              <w:left w:val="nil"/>
              <w:bottom w:val="single" w:sz="4" w:space="0" w:color="auto"/>
              <w:right w:val="single" w:sz="4" w:space="0" w:color="auto"/>
            </w:tcBorders>
            <w:shd w:val="clear" w:color="auto" w:fill="auto"/>
            <w:noWrap/>
            <w:vAlign w:val="center"/>
            <w:hideMark/>
          </w:tcPr>
          <w:p w14:paraId="5AEA88D9"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3 574,50</w:t>
            </w:r>
          </w:p>
        </w:tc>
        <w:tc>
          <w:tcPr>
            <w:tcW w:w="1024" w:type="dxa"/>
            <w:tcBorders>
              <w:top w:val="nil"/>
              <w:left w:val="nil"/>
              <w:bottom w:val="single" w:sz="4" w:space="0" w:color="auto"/>
              <w:right w:val="single" w:sz="4" w:space="0" w:color="auto"/>
            </w:tcBorders>
            <w:shd w:val="clear" w:color="auto" w:fill="auto"/>
            <w:noWrap/>
            <w:vAlign w:val="center"/>
            <w:hideMark/>
          </w:tcPr>
          <w:p w14:paraId="7290D5CE"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3 574,50</w:t>
            </w:r>
          </w:p>
        </w:tc>
        <w:tc>
          <w:tcPr>
            <w:tcW w:w="1024" w:type="dxa"/>
            <w:tcBorders>
              <w:top w:val="nil"/>
              <w:left w:val="nil"/>
              <w:bottom w:val="single" w:sz="4" w:space="0" w:color="auto"/>
              <w:right w:val="single" w:sz="4" w:space="0" w:color="auto"/>
            </w:tcBorders>
            <w:shd w:val="clear" w:color="auto" w:fill="auto"/>
            <w:noWrap/>
            <w:vAlign w:val="center"/>
            <w:hideMark/>
          </w:tcPr>
          <w:p w14:paraId="39672C08"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3 574,50</w:t>
            </w:r>
          </w:p>
        </w:tc>
      </w:tr>
      <w:tr w:rsidR="00EF4958" w:rsidRPr="00EF4958" w14:paraId="3328384D" w14:textId="77777777" w:rsidTr="00D87F14">
        <w:trPr>
          <w:trHeight w:val="3045"/>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1832C5EC"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lastRenderedPageBreak/>
              <w:t>12</w:t>
            </w:r>
          </w:p>
        </w:tc>
        <w:tc>
          <w:tcPr>
            <w:tcW w:w="4420" w:type="dxa"/>
            <w:gridSpan w:val="10"/>
            <w:tcBorders>
              <w:top w:val="single" w:sz="4" w:space="0" w:color="auto"/>
              <w:left w:val="nil"/>
              <w:bottom w:val="single" w:sz="4" w:space="0" w:color="auto"/>
              <w:right w:val="single" w:sz="4" w:space="0" w:color="000000"/>
            </w:tcBorders>
            <w:shd w:val="clear" w:color="auto" w:fill="auto"/>
            <w:vAlign w:val="center"/>
            <w:hideMark/>
          </w:tcPr>
          <w:p w14:paraId="6EDFA5A7" w14:textId="77777777" w:rsidR="00EF4958" w:rsidRPr="00EF4958" w:rsidRDefault="00EF4958" w:rsidP="00EF4958">
            <w:pPr>
              <w:spacing w:after="0" w:line="240" w:lineRule="auto"/>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907" w:type="dxa"/>
            <w:tcBorders>
              <w:top w:val="nil"/>
              <w:left w:val="nil"/>
              <w:bottom w:val="single" w:sz="4" w:space="0" w:color="auto"/>
              <w:right w:val="single" w:sz="4" w:space="0" w:color="auto"/>
            </w:tcBorders>
            <w:shd w:val="clear" w:color="auto" w:fill="auto"/>
            <w:vAlign w:val="center"/>
            <w:hideMark/>
          </w:tcPr>
          <w:p w14:paraId="14E2FD58"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814 2 02 49 999 10 9135 150</w:t>
            </w:r>
          </w:p>
        </w:tc>
        <w:tc>
          <w:tcPr>
            <w:tcW w:w="1118" w:type="dxa"/>
            <w:tcBorders>
              <w:top w:val="nil"/>
              <w:left w:val="nil"/>
              <w:bottom w:val="single" w:sz="4" w:space="0" w:color="auto"/>
              <w:right w:val="single" w:sz="4" w:space="0" w:color="auto"/>
            </w:tcBorders>
            <w:shd w:val="clear" w:color="auto" w:fill="auto"/>
            <w:vAlign w:val="center"/>
            <w:hideMark/>
          </w:tcPr>
          <w:p w14:paraId="631DCE3E"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2 611 500,00</w:t>
            </w:r>
          </w:p>
        </w:tc>
        <w:tc>
          <w:tcPr>
            <w:tcW w:w="1024" w:type="dxa"/>
            <w:tcBorders>
              <w:top w:val="nil"/>
              <w:left w:val="nil"/>
              <w:bottom w:val="single" w:sz="4" w:space="0" w:color="auto"/>
              <w:right w:val="single" w:sz="4" w:space="0" w:color="auto"/>
            </w:tcBorders>
            <w:shd w:val="clear" w:color="auto" w:fill="auto"/>
            <w:noWrap/>
            <w:vAlign w:val="center"/>
            <w:hideMark/>
          </w:tcPr>
          <w:p w14:paraId="097DFFFC"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652 875,00</w:t>
            </w:r>
          </w:p>
        </w:tc>
        <w:tc>
          <w:tcPr>
            <w:tcW w:w="1024" w:type="dxa"/>
            <w:tcBorders>
              <w:top w:val="nil"/>
              <w:left w:val="nil"/>
              <w:bottom w:val="single" w:sz="4" w:space="0" w:color="auto"/>
              <w:right w:val="single" w:sz="4" w:space="0" w:color="auto"/>
            </w:tcBorders>
            <w:shd w:val="clear" w:color="auto" w:fill="auto"/>
            <w:noWrap/>
            <w:vAlign w:val="center"/>
            <w:hideMark/>
          </w:tcPr>
          <w:p w14:paraId="41D229C2"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652 875,00</w:t>
            </w:r>
          </w:p>
        </w:tc>
        <w:tc>
          <w:tcPr>
            <w:tcW w:w="1024" w:type="dxa"/>
            <w:tcBorders>
              <w:top w:val="nil"/>
              <w:left w:val="nil"/>
              <w:bottom w:val="single" w:sz="4" w:space="0" w:color="auto"/>
              <w:right w:val="single" w:sz="4" w:space="0" w:color="auto"/>
            </w:tcBorders>
            <w:shd w:val="clear" w:color="auto" w:fill="auto"/>
            <w:noWrap/>
            <w:vAlign w:val="center"/>
            <w:hideMark/>
          </w:tcPr>
          <w:p w14:paraId="3698CEB2"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652 875,00</w:t>
            </w:r>
          </w:p>
        </w:tc>
        <w:tc>
          <w:tcPr>
            <w:tcW w:w="1024" w:type="dxa"/>
            <w:tcBorders>
              <w:top w:val="nil"/>
              <w:left w:val="nil"/>
              <w:bottom w:val="single" w:sz="4" w:space="0" w:color="auto"/>
              <w:right w:val="single" w:sz="4" w:space="0" w:color="auto"/>
            </w:tcBorders>
            <w:shd w:val="clear" w:color="auto" w:fill="auto"/>
            <w:noWrap/>
            <w:vAlign w:val="center"/>
            <w:hideMark/>
          </w:tcPr>
          <w:p w14:paraId="1F3E46A0" w14:textId="77777777" w:rsidR="00EF4958" w:rsidRPr="00EF4958" w:rsidRDefault="00EF4958" w:rsidP="00EF4958">
            <w:pPr>
              <w:spacing w:after="0" w:line="240" w:lineRule="auto"/>
              <w:jc w:val="center"/>
              <w:rPr>
                <w:rFonts w:ascii="Times New Roman" w:eastAsia="Times New Roman" w:hAnsi="Times New Roman" w:cs="Times New Roman"/>
                <w:sz w:val="16"/>
                <w:szCs w:val="16"/>
                <w:lang w:eastAsia="ru-RU"/>
              </w:rPr>
            </w:pPr>
            <w:r w:rsidRPr="00EF4958">
              <w:rPr>
                <w:rFonts w:ascii="Times New Roman" w:eastAsia="Times New Roman" w:hAnsi="Times New Roman" w:cs="Times New Roman"/>
                <w:sz w:val="16"/>
                <w:szCs w:val="16"/>
                <w:lang w:eastAsia="ru-RU"/>
              </w:rPr>
              <w:t>652 875,00</w:t>
            </w:r>
          </w:p>
        </w:tc>
      </w:tr>
      <w:tr w:rsidR="00EF4958" w:rsidRPr="00EF4958" w14:paraId="4C0F08D3" w14:textId="77777777" w:rsidTr="00D87F14">
        <w:trPr>
          <w:trHeight w:val="315"/>
        </w:trPr>
        <w:tc>
          <w:tcPr>
            <w:tcW w:w="557" w:type="dxa"/>
            <w:tcBorders>
              <w:top w:val="nil"/>
              <w:left w:val="single" w:sz="4" w:space="0" w:color="auto"/>
              <w:bottom w:val="single" w:sz="4" w:space="0" w:color="auto"/>
              <w:right w:val="single" w:sz="4" w:space="0" w:color="auto"/>
            </w:tcBorders>
            <w:shd w:val="clear" w:color="auto" w:fill="auto"/>
            <w:hideMark/>
          </w:tcPr>
          <w:p w14:paraId="2904A316"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13</w:t>
            </w:r>
          </w:p>
        </w:tc>
        <w:tc>
          <w:tcPr>
            <w:tcW w:w="4420" w:type="dxa"/>
            <w:gridSpan w:val="10"/>
            <w:tcBorders>
              <w:top w:val="single" w:sz="4" w:space="0" w:color="auto"/>
              <w:left w:val="nil"/>
              <w:bottom w:val="single" w:sz="4" w:space="0" w:color="auto"/>
              <w:right w:val="single" w:sz="4" w:space="0" w:color="auto"/>
            </w:tcBorders>
            <w:shd w:val="clear" w:color="auto" w:fill="auto"/>
            <w:hideMark/>
          </w:tcPr>
          <w:p w14:paraId="31F156EA"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Итого</w:t>
            </w:r>
          </w:p>
        </w:tc>
        <w:tc>
          <w:tcPr>
            <w:tcW w:w="907" w:type="dxa"/>
            <w:tcBorders>
              <w:top w:val="nil"/>
              <w:left w:val="nil"/>
              <w:bottom w:val="single" w:sz="4" w:space="0" w:color="auto"/>
              <w:right w:val="single" w:sz="4" w:space="0" w:color="auto"/>
            </w:tcBorders>
            <w:shd w:val="clear" w:color="auto" w:fill="auto"/>
            <w:hideMark/>
          </w:tcPr>
          <w:p w14:paraId="12A01345"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 </w:t>
            </w:r>
          </w:p>
        </w:tc>
        <w:tc>
          <w:tcPr>
            <w:tcW w:w="1118" w:type="dxa"/>
            <w:tcBorders>
              <w:top w:val="nil"/>
              <w:left w:val="nil"/>
              <w:bottom w:val="single" w:sz="4" w:space="0" w:color="auto"/>
              <w:right w:val="single" w:sz="4" w:space="0" w:color="auto"/>
            </w:tcBorders>
            <w:shd w:val="clear" w:color="auto" w:fill="auto"/>
            <w:vAlign w:val="center"/>
            <w:hideMark/>
          </w:tcPr>
          <w:p w14:paraId="221003C0"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13 236 057,00</w:t>
            </w:r>
          </w:p>
        </w:tc>
        <w:tc>
          <w:tcPr>
            <w:tcW w:w="1024" w:type="dxa"/>
            <w:tcBorders>
              <w:top w:val="nil"/>
              <w:left w:val="nil"/>
              <w:bottom w:val="single" w:sz="4" w:space="0" w:color="auto"/>
              <w:right w:val="single" w:sz="4" w:space="0" w:color="auto"/>
            </w:tcBorders>
            <w:shd w:val="clear" w:color="auto" w:fill="auto"/>
            <w:noWrap/>
            <w:vAlign w:val="center"/>
            <w:hideMark/>
          </w:tcPr>
          <w:p w14:paraId="5B6CB3BE"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3 309 014,25</w:t>
            </w:r>
          </w:p>
        </w:tc>
        <w:tc>
          <w:tcPr>
            <w:tcW w:w="1024" w:type="dxa"/>
            <w:tcBorders>
              <w:top w:val="nil"/>
              <w:left w:val="nil"/>
              <w:bottom w:val="single" w:sz="4" w:space="0" w:color="auto"/>
              <w:right w:val="single" w:sz="4" w:space="0" w:color="auto"/>
            </w:tcBorders>
            <w:shd w:val="clear" w:color="auto" w:fill="auto"/>
            <w:noWrap/>
            <w:vAlign w:val="center"/>
            <w:hideMark/>
          </w:tcPr>
          <w:p w14:paraId="74385570"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3 309 014,25</w:t>
            </w:r>
          </w:p>
        </w:tc>
        <w:tc>
          <w:tcPr>
            <w:tcW w:w="1024" w:type="dxa"/>
            <w:tcBorders>
              <w:top w:val="nil"/>
              <w:left w:val="nil"/>
              <w:bottom w:val="single" w:sz="4" w:space="0" w:color="auto"/>
              <w:right w:val="single" w:sz="4" w:space="0" w:color="auto"/>
            </w:tcBorders>
            <w:shd w:val="clear" w:color="auto" w:fill="auto"/>
            <w:noWrap/>
            <w:vAlign w:val="center"/>
            <w:hideMark/>
          </w:tcPr>
          <w:p w14:paraId="3032AC97"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3 309 014,25</w:t>
            </w:r>
          </w:p>
        </w:tc>
        <w:tc>
          <w:tcPr>
            <w:tcW w:w="1024" w:type="dxa"/>
            <w:tcBorders>
              <w:top w:val="nil"/>
              <w:left w:val="nil"/>
              <w:bottom w:val="single" w:sz="4" w:space="0" w:color="auto"/>
              <w:right w:val="single" w:sz="4" w:space="0" w:color="auto"/>
            </w:tcBorders>
            <w:shd w:val="clear" w:color="auto" w:fill="auto"/>
            <w:noWrap/>
            <w:vAlign w:val="center"/>
            <w:hideMark/>
          </w:tcPr>
          <w:p w14:paraId="2313DCEC" w14:textId="77777777" w:rsidR="00EF4958" w:rsidRPr="00EF4958" w:rsidRDefault="00EF4958" w:rsidP="00EF4958">
            <w:pPr>
              <w:spacing w:after="0" w:line="240" w:lineRule="auto"/>
              <w:jc w:val="center"/>
              <w:rPr>
                <w:rFonts w:ascii="Times New Roman" w:eastAsia="Times New Roman" w:hAnsi="Times New Roman" w:cs="Times New Roman"/>
                <w:b/>
                <w:bCs/>
                <w:sz w:val="16"/>
                <w:szCs w:val="16"/>
                <w:lang w:eastAsia="ru-RU"/>
              </w:rPr>
            </w:pPr>
            <w:r w:rsidRPr="00EF4958">
              <w:rPr>
                <w:rFonts w:ascii="Times New Roman" w:eastAsia="Times New Roman" w:hAnsi="Times New Roman" w:cs="Times New Roman"/>
                <w:b/>
                <w:bCs/>
                <w:sz w:val="16"/>
                <w:szCs w:val="16"/>
                <w:lang w:eastAsia="ru-RU"/>
              </w:rPr>
              <w:t>3 309 014,25</w:t>
            </w:r>
          </w:p>
        </w:tc>
      </w:tr>
    </w:tbl>
    <w:p w14:paraId="4F404B2B" w14:textId="77777777" w:rsidR="00D87F14" w:rsidRDefault="00D87F14"/>
    <w:tbl>
      <w:tblPr>
        <w:tblW w:w="11166" w:type="dxa"/>
        <w:tblInd w:w="93" w:type="dxa"/>
        <w:tblLayout w:type="fixed"/>
        <w:tblLook w:val="04A0" w:firstRow="1" w:lastRow="0" w:firstColumn="1" w:lastColumn="0" w:noHBand="0" w:noVBand="1"/>
      </w:tblPr>
      <w:tblGrid>
        <w:gridCol w:w="340"/>
        <w:gridCol w:w="565"/>
        <w:gridCol w:w="563"/>
        <w:gridCol w:w="1666"/>
        <w:gridCol w:w="563"/>
        <w:gridCol w:w="713"/>
        <w:gridCol w:w="11"/>
        <w:gridCol w:w="236"/>
        <w:gridCol w:w="236"/>
        <w:gridCol w:w="1057"/>
        <w:gridCol w:w="483"/>
        <w:gridCol w:w="937"/>
        <w:gridCol w:w="483"/>
        <w:gridCol w:w="757"/>
        <w:gridCol w:w="483"/>
        <w:gridCol w:w="777"/>
        <w:gridCol w:w="8"/>
        <w:gridCol w:w="1175"/>
        <w:gridCol w:w="113"/>
      </w:tblGrid>
      <w:tr w:rsidR="003B681D" w:rsidRPr="003B681D" w14:paraId="30345112" w14:textId="77777777" w:rsidTr="00D87F14">
        <w:trPr>
          <w:gridAfter w:val="1"/>
          <w:wAfter w:w="113" w:type="dxa"/>
          <w:trHeight w:val="810"/>
        </w:trPr>
        <w:tc>
          <w:tcPr>
            <w:tcW w:w="11053" w:type="dxa"/>
            <w:gridSpan w:val="18"/>
            <w:tcBorders>
              <w:top w:val="nil"/>
              <w:left w:val="nil"/>
              <w:bottom w:val="nil"/>
              <w:right w:val="nil"/>
            </w:tcBorders>
            <w:shd w:val="clear" w:color="auto" w:fill="auto"/>
            <w:vAlign w:val="bottom"/>
            <w:hideMark/>
          </w:tcPr>
          <w:p w14:paraId="6AD6096B" w14:textId="77777777" w:rsidR="003B681D" w:rsidRPr="003B681D" w:rsidRDefault="003B681D" w:rsidP="003B681D">
            <w:pPr>
              <w:spacing w:after="0" w:line="240" w:lineRule="auto"/>
              <w:jc w:val="center"/>
              <w:rPr>
                <w:rFonts w:ascii="Times New Roman" w:eastAsia="Times New Roman" w:hAnsi="Times New Roman" w:cs="Times New Roman"/>
                <w:b/>
                <w:bCs/>
                <w:sz w:val="24"/>
                <w:szCs w:val="24"/>
                <w:lang w:eastAsia="ru-RU"/>
              </w:rPr>
            </w:pPr>
            <w:r w:rsidRPr="003B681D">
              <w:rPr>
                <w:rFonts w:ascii="Times New Roman" w:eastAsia="Times New Roman" w:hAnsi="Times New Roman" w:cs="Times New Roman"/>
                <w:b/>
                <w:bCs/>
                <w:sz w:val="24"/>
                <w:szCs w:val="24"/>
                <w:lang w:eastAsia="ru-RU"/>
              </w:rPr>
              <w:t>Прогноз общего объема расходов на 2025 год</w:t>
            </w:r>
          </w:p>
        </w:tc>
      </w:tr>
      <w:tr w:rsidR="003B681D" w:rsidRPr="003B681D" w14:paraId="1F3E5312" w14:textId="77777777" w:rsidTr="00D87F14">
        <w:trPr>
          <w:trHeight w:val="165"/>
        </w:trPr>
        <w:tc>
          <w:tcPr>
            <w:tcW w:w="340" w:type="dxa"/>
            <w:tcBorders>
              <w:top w:val="nil"/>
              <w:left w:val="nil"/>
              <w:bottom w:val="nil"/>
              <w:right w:val="nil"/>
            </w:tcBorders>
            <w:shd w:val="clear" w:color="auto" w:fill="auto"/>
            <w:noWrap/>
            <w:vAlign w:val="bottom"/>
            <w:hideMark/>
          </w:tcPr>
          <w:p w14:paraId="6216FB79" w14:textId="77777777" w:rsidR="003B681D" w:rsidRPr="003B681D" w:rsidRDefault="003B681D" w:rsidP="003B681D">
            <w:pPr>
              <w:spacing w:after="0" w:line="240" w:lineRule="auto"/>
              <w:rPr>
                <w:rFonts w:ascii="Arial" w:eastAsia="Times New Roman" w:hAnsi="Arial" w:cs="Arial"/>
                <w:sz w:val="12"/>
                <w:szCs w:val="12"/>
                <w:lang w:eastAsia="ru-RU"/>
              </w:rPr>
            </w:pPr>
          </w:p>
        </w:tc>
        <w:tc>
          <w:tcPr>
            <w:tcW w:w="565" w:type="dxa"/>
            <w:tcBorders>
              <w:top w:val="nil"/>
              <w:left w:val="nil"/>
              <w:bottom w:val="nil"/>
              <w:right w:val="nil"/>
            </w:tcBorders>
            <w:shd w:val="clear" w:color="auto" w:fill="auto"/>
            <w:noWrap/>
            <w:vAlign w:val="bottom"/>
            <w:hideMark/>
          </w:tcPr>
          <w:p w14:paraId="26BA4C4A" w14:textId="77777777" w:rsidR="003B681D" w:rsidRPr="003B681D" w:rsidRDefault="003B681D" w:rsidP="003B681D">
            <w:pPr>
              <w:spacing w:after="0" w:line="240" w:lineRule="auto"/>
              <w:rPr>
                <w:rFonts w:ascii="Arial" w:eastAsia="Times New Roman" w:hAnsi="Arial" w:cs="Arial"/>
                <w:sz w:val="12"/>
                <w:szCs w:val="12"/>
                <w:lang w:eastAsia="ru-RU"/>
              </w:rPr>
            </w:pPr>
          </w:p>
        </w:tc>
        <w:tc>
          <w:tcPr>
            <w:tcW w:w="563" w:type="dxa"/>
            <w:tcBorders>
              <w:top w:val="nil"/>
              <w:left w:val="nil"/>
              <w:bottom w:val="nil"/>
              <w:right w:val="nil"/>
            </w:tcBorders>
            <w:shd w:val="clear" w:color="auto" w:fill="auto"/>
            <w:noWrap/>
            <w:vAlign w:val="bottom"/>
            <w:hideMark/>
          </w:tcPr>
          <w:p w14:paraId="540D8BF9" w14:textId="77777777" w:rsidR="003B681D" w:rsidRPr="003B681D" w:rsidRDefault="003B681D" w:rsidP="003B681D">
            <w:pPr>
              <w:spacing w:after="0" w:line="240" w:lineRule="auto"/>
              <w:rPr>
                <w:rFonts w:ascii="Arial" w:eastAsia="Times New Roman" w:hAnsi="Arial" w:cs="Arial"/>
                <w:sz w:val="12"/>
                <w:szCs w:val="12"/>
                <w:lang w:eastAsia="ru-RU"/>
              </w:rPr>
            </w:pPr>
          </w:p>
        </w:tc>
        <w:tc>
          <w:tcPr>
            <w:tcW w:w="1666" w:type="dxa"/>
            <w:tcBorders>
              <w:top w:val="nil"/>
              <w:left w:val="nil"/>
              <w:bottom w:val="nil"/>
              <w:right w:val="nil"/>
            </w:tcBorders>
            <w:shd w:val="clear" w:color="auto" w:fill="auto"/>
            <w:noWrap/>
            <w:vAlign w:val="bottom"/>
            <w:hideMark/>
          </w:tcPr>
          <w:p w14:paraId="26BFA82D" w14:textId="77777777" w:rsidR="003B681D" w:rsidRPr="003B681D" w:rsidRDefault="003B681D" w:rsidP="003B681D">
            <w:pPr>
              <w:spacing w:after="0" w:line="240" w:lineRule="auto"/>
              <w:rPr>
                <w:rFonts w:ascii="Arial" w:eastAsia="Times New Roman" w:hAnsi="Arial" w:cs="Arial"/>
                <w:sz w:val="12"/>
                <w:szCs w:val="12"/>
                <w:lang w:eastAsia="ru-RU"/>
              </w:rPr>
            </w:pPr>
          </w:p>
        </w:tc>
        <w:tc>
          <w:tcPr>
            <w:tcW w:w="563" w:type="dxa"/>
            <w:tcBorders>
              <w:top w:val="nil"/>
              <w:left w:val="nil"/>
              <w:bottom w:val="nil"/>
              <w:right w:val="nil"/>
            </w:tcBorders>
            <w:shd w:val="clear" w:color="auto" w:fill="auto"/>
            <w:noWrap/>
            <w:vAlign w:val="bottom"/>
            <w:hideMark/>
          </w:tcPr>
          <w:p w14:paraId="21A37C39" w14:textId="77777777" w:rsidR="003B681D" w:rsidRPr="003B681D" w:rsidRDefault="003B681D" w:rsidP="003B681D">
            <w:pPr>
              <w:spacing w:after="0" w:line="240" w:lineRule="auto"/>
              <w:rPr>
                <w:rFonts w:ascii="Arial" w:eastAsia="Times New Roman" w:hAnsi="Arial" w:cs="Arial"/>
                <w:sz w:val="12"/>
                <w:szCs w:val="12"/>
                <w:lang w:eastAsia="ru-RU"/>
              </w:rPr>
            </w:pPr>
          </w:p>
        </w:tc>
        <w:tc>
          <w:tcPr>
            <w:tcW w:w="724" w:type="dxa"/>
            <w:gridSpan w:val="2"/>
            <w:tcBorders>
              <w:top w:val="nil"/>
              <w:left w:val="nil"/>
              <w:bottom w:val="nil"/>
              <w:right w:val="nil"/>
            </w:tcBorders>
            <w:shd w:val="clear" w:color="auto" w:fill="auto"/>
            <w:noWrap/>
            <w:vAlign w:val="bottom"/>
            <w:hideMark/>
          </w:tcPr>
          <w:p w14:paraId="17E16130" w14:textId="77777777" w:rsidR="003B681D" w:rsidRPr="003B681D" w:rsidRDefault="003B681D" w:rsidP="003B681D">
            <w:pPr>
              <w:spacing w:after="0" w:line="240" w:lineRule="auto"/>
              <w:rPr>
                <w:rFonts w:ascii="Arial" w:eastAsia="Times New Roman" w:hAnsi="Arial" w:cs="Arial"/>
                <w:sz w:val="12"/>
                <w:szCs w:val="12"/>
                <w:lang w:eastAsia="ru-RU"/>
              </w:rPr>
            </w:pPr>
          </w:p>
        </w:tc>
        <w:tc>
          <w:tcPr>
            <w:tcW w:w="236" w:type="dxa"/>
            <w:tcBorders>
              <w:top w:val="nil"/>
              <w:left w:val="nil"/>
              <w:bottom w:val="nil"/>
              <w:right w:val="nil"/>
            </w:tcBorders>
            <w:shd w:val="clear" w:color="auto" w:fill="auto"/>
            <w:noWrap/>
            <w:vAlign w:val="bottom"/>
            <w:hideMark/>
          </w:tcPr>
          <w:p w14:paraId="3C5A370B" w14:textId="77777777" w:rsidR="003B681D" w:rsidRPr="003B681D" w:rsidRDefault="003B681D" w:rsidP="003B681D">
            <w:pPr>
              <w:spacing w:after="0" w:line="240" w:lineRule="auto"/>
              <w:rPr>
                <w:rFonts w:ascii="Arial" w:eastAsia="Times New Roman" w:hAnsi="Arial" w:cs="Arial"/>
                <w:sz w:val="12"/>
                <w:szCs w:val="12"/>
                <w:lang w:eastAsia="ru-RU"/>
              </w:rPr>
            </w:pPr>
          </w:p>
        </w:tc>
        <w:tc>
          <w:tcPr>
            <w:tcW w:w="236" w:type="dxa"/>
            <w:tcBorders>
              <w:top w:val="nil"/>
              <w:left w:val="nil"/>
              <w:bottom w:val="nil"/>
              <w:right w:val="nil"/>
            </w:tcBorders>
            <w:shd w:val="clear" w:color="auto" w:fill="auto"/>
            <w:noWrap/>
            <w:vAlign w:val="bottom"/>
            <w:hideMark/>
          </w:tcPr>
          <w:p w14:paraId="6BFE7B35" w14:textId="77777777" w:rsidR="003B681D" w:rsidRPr="003B681D" w:rsidRDefault="003B681D" w:rsidP="003B681D">
            <w:pPr>
              <w:spacing w:after="0" w:line="240" w:lineRule="auto"/>
              <w:rPr>
                <w:rFonts w:ascii="Arial" w:eastAsia="Times New Roman" w:hAnsi="Arial" w:cs="Arial"/>
                <w:sz w:val="12"/>
                <w:szCs w:val="12"/>
                <w:lang w:eastAsia="ru-RU"/>
              </w:rPr>
            </w:pPr>
          </w:p>
        </w:tc>
        <w:tc>
          <w:tcPr>
            <w:tcW w:w="1540" w:type="dxa"/>
            <w:gridSpan w:val="2"/>
            <w:tcBorders>
              <w:top w:val="nil"/>
              <w:left w:val="nil"/>
              <w:bottom w:val="nil"/>
              <w:right w:val="nil"/>
            </w:tcBorders>
            <w:shd w:val="clear" w:color="auto" w:fill="auto"/>
            <w:noWrap/>
            <w:vAlign w:val="bottom"/>
            <w:hideMark/>
          </w:tcPr>
          <w:p w14:paraId="1CC994C5" w14:textId="77777777" w:rsidR="003B681D" w:rsidRPr="003B681D" w:rsidRDefault="003B681D" w:rsidP="003B681D">
            <w:pPr>
              <w:spacing w:after="0" w:line="240" w:lineRule="auto"/>
              <w:rPr>
                <w:rFonts w:ascii="Arial" w:eastAsia="Times New Roman" w:hAnsi="Arial" w:cs="Arial"/>
                <w:sz w:val="12"/>
                <w:szCs w:val="12"/>
                <w:lang w:eastAsia="ru-RU"/>
              </w:rPr>
            </w:pPr>
          </w:p>
        </w:tc>
        <w:tc>
          <w:tcPr>
            <w:tcW w:w="1420" w:type="dxa"/>
            <w:gridSpan w:val="2"/>
            <w:tcBorders>
              <w:top w:val="nil"/>
              <w:left w:val="nil"/>
              <w:bottom w:val="nil"/>
              <w:right w:val="nil"/>
            </w:tcBorders>
            <w:shd w:val="clear" w:color="auto" w:fill="auto"/>
            <w:noWrap/>
            <w:vAlign w:val="bottom"/>
            <w:hideMark/>
          </w:tcPr>
          <w:p w14:paraId="7C5D0E6C" w14:textId="77777777" w:rsidR="003B681D" w:rsidRPr="003B681D" w:rsidRDefault="003B681D" w:rsidP="003B681D">
            <w:pPr>
              <w:spacing w:after="0" w:line="240" w:lineRule="auto"/>
              <w:rPr>
                <w:rFonts w:ascii="Arial" w:eastAsia="Times New Roman" w:hAnsi="Arial" w:cs="Arial"/>
                <w:sz w:val="12"/>
                <w:szCs w:val="12"/>
                <w:lang w:eastAsia="ru-RU"/>
              </w:rPr>
            </w:pPr>
          </w:p>
        </w:tc>
        <w:tc>
          <w:tcPr>
            <w:tcW w:w="1240" w:type="dxa"/>
            <w:gridSpan w:val="2"/>
            <w:tcBorders>
              <w:top w:val="nil"/>
              <w:left w:val="nil"/>
              <w:bottom w:val="nil"/>
              <w:right w:val="nil"/>
            </w:tcBorders>
            <w:shd w:val="clear" w:color="auto" w:fill="auto"/>
            <w:noWrap/>
            <w:vAlign w:val="bottom"/>
            <w:hideMark/>
          </w:tcPr>
          <w:p w14:paraId="18FF42AB" w14:textId="77777777" w:rsidR="003B681D" w:rsidRPr="003B681D" w:rsidRDefault="003B681D" w:rsidP="003B681D">
            <w:pPr>
              <w:spacing w:after="0" w:line="240" w:lineRule="auto"/>
              <w:rPr>
                <w:rFonts w:ascii="Arial" w:eastAsia="Times New Roman" w:hAnsi="Arial" w:cs="Arial"/>
                <w:sz w:val="12"/>
                <w:szCs w:val="12"/>
                <w:lang w:eastAsia="ru-RU"/>
              </w:rPr>
            </w:pPr>
          </w:p>
        </w:tc>
        <w:tc>
          <w:tcPr>
            <w:tcW w:w="785" w:type="dxa"/>
            <w:gridSpan w:val="2"/>
            <w:tcBorders>
              <w:top w:val="nil"/>
              <w:left w:val="nil"/>
              <w:bottom w:val="nil"/>
              <w:right w:val="nil"/>
            </w:tcBorders>
            <w:shd w:val="clear" w:color="auto" w:fill="auto"/>
            <w:noWrap/>
            <w:vAlign w:val="bottom"/>
            <w:hideMark/>
          </w:tcPr>
          <w:p w14:paraId="13AD504C" w14:textId="77777777" w:rsidR="003B681D" w:rsidRPr="003B681D" w:rsidRDefault="003B681D" w:rsidP="003B681D">
            <w:pPr>
              <w:spacing w:after="0" w:line="240" w:lineRule="auto"/>
              <w:rPr>
                <w:rFonts w:ascii="Arial" w:eastAsia="Times New Roman" w:hAnsi="Arial" w:cs="Arial"/>
                <w:sz w:val="12"/>
                <w:szCs w:val="12"/>
                <w:lang w:eastAsia="ru-RU"/>
              </w:rPr>
            </w:pPr>
          </w:p>
        </w:tc>
        <w:tc>
          <w:tcPr>
            <w:tcW w:w="1288" w:type="dxa"/>
            <w:gridSpan w:val="2"/>
            <w:tcBorders>
              <w:top w:val="nil"/>
              <w:left w:val="nil"/>
              <w:bottom w:val="nil"/>
              <w:right w:val="nil"/>
            </w:tcBorders>
            <w:shd w:val="clear" w:color="auto" w:fill="auto"/>
            <w:noWrap/>
            <w:vAlign w:val="bottom"/>
            <w:hideMark/>
          </w:tcPr>
          <w:p w14:paraId="7AEE3398" w14:textId="77777777" w:rsidR="003B681D" w:rsidRPr="003B681D" w:rsidRDefault="003B681D" w:rsidP="003B681D">
            <w:pPr>
              <w:spacing w:after="0" w:line="240" w:lineRule="auto"/>
              <w:rPr>
                <w:rFonts w:ascii="Arial" w:eastAsia="Times New Roman" w:hAnsi="Arial" w:cs="Arial"/>
                <w:sz w:val="12"/>
                <w:szCs w:val="12"/>
                <w:lang w:eastAsia="ru-RU"/>
              </w:rPr>
            </w:pPr>
          </w:p>
        </w:tc>
      </w:tr>
      <w:tr w:rsidR="003B681D" w:rsidRPr="003B681D" w14:paraId="308DEA3A" w14:textId="77777777" w:rsidTr="00D87F14">
        <w:trPr>
          <w:trHeight w:val="638"/>
        </w:trPr>
        <w:tc>
          <w:tcPr>
            <w:tcW w:w="340" w:type="dxa"/>
            <w:tcBorders>
              <w:top w:val="nil"/>
              <w:left w:val="nil"/>
              <w:bottom w:val="nil"/>
              <w:right w:val="nil"/>
            </w:tcBorders>
            <w:shd w:val="clear" w:color="auto" w:fill="auto"/>
            <w:noWrap/>
            <w:vAlign w:val="bottom"/>
            <w:hideMark/>
          </w:tcPr>
          <w:p w14:paraId="35058EF7" w14:textId="77777777" w:rsidR="003B681D" w:rsidRPr="003B681D" w:rsidRDefault="003B681D" w:rsidP="003B681D">
            <w:pPr>
              <w:spacing w:after="0" w:line="240" w:lineRule="auto"/>
              <w:rPr>
                <w:rFonts w:ascii="Time Roman" w:eastAsia="Times New Roman" w:hAnsi="Time Roman" w:cs="Calibri"/>
                <w:b/>
                <w:bCs/>
                <w:sz w:val="12"/>
                <w:szCs w:val="12"/>
                <w:lang w:eastAsia="ru-RU"/>
              </w:rPr>
            </w:pPr>
          </w:p>
        </w:tc>
        <w:tc>
          <w:tcPr>
            <w:tcW w:w="565" w:type="dxa"/>
            <w:tcBorders>
              <w:top w:val="nil"/>
              <w:left w:val="nil"/>
              <w:bottom w:val="nil"/>
              <w:right w:val="nil"/>
            </w:tcBorders>
            <w:shd w:val="clear" w:color="auto" w:fill="auto"/>
            <w:noWrap/>
            <w:vAlign w:val="bottom"/>
            <w:hideMark/>
          </w:tcPr>
          <w:p w14:paraId="314A60C4" w14:textId="77777777" w:rsidR="003B681D" w:rsidRPr="003B681D" w:rsidRDefault="003B681D" w:rsidP="003B681D">
            <w:pPr>
              <w:spacing w:after="0" w:line="240" w:lineRule="auto"/>
              <w:rPr>
                <w:rFonts w:ascii="Time Roman" w:eastAsia="Times New Roman" w:hAnsi="Time Roman" w:cs="Calibri"/>
                <w:b/>
                <w:bCs/>
                <w:sz w:val="12"/>
                <w:szCs w:val="12"/>
                <w:lang w:eastAsia="ru-RU"/>
              </w:rPr>
            </w:pPr>
          </w:p>
        </w:tc>
        <w:tc>
          <w:tcPr>
            <w:tcW w:w="563" w:type="dxa"/>
            <w:tcBorders>
              <w:top w:val="nil"/>
              <w:left w:val="nil"/>
              <w:bottom w:val="nil"/>
              <w:right w:val="nil"/>
            </w:tcBorders>
            <w:shd w:val="clear" w:color="auto" w:fill="auto"/>
            <w:noWrap/>
            <w:vAlign w:val="bottom"/>
            <w:hideMark/>
          </w:tcPr>
          <w:p w14:paraId="0D6EFA2D" w14:textId="77777777" w:rsidR="003B681D" w:rsidRPr="003B681D" w:rsidRDefault="003B681D" w:rsidP="003B681D">
            <w:pPr>
              <w:spacing w:after="0" w:line="240" w:lineRule="auto"/>
              <w:rPr>
                <w:rFonts w:ascii="Time Roman" w:eastAsia="Times New Roman" w:hAnsi="Time Roman" w:cs="Calibri"/>
                <w:b/>
                <w:bCs/>
                <w:sz w:val="12"/>
                <w:szCs w:val="12"/>
                <w:lang w:eastAsia="ru-RU"/>
              </w:rPr>
            </w:pPr>
          </w:p>
        </w:tc>
        <w:tc>
          <w:tcPr>
            <w:tcW w:w="1666" w:type="dxa"/>
            <w:tcBorders>
              <w:top w:val="nil"/>
              <w:left w:val="nil"/>
              <w:bottom w:val="nil"/>
              <w:right w:val="nil"/>
            </w:tcBorders>
            <w:shd w:val="clear" w:color="auto" w:fill="auto"/>
            <w:noWrap/>
            <w:vAlign w:val="bottom"/>
            <w:hideMark/>
          </w:tcPr>
          <w:p w14:paraId="758041F2" w14:textId="77777777" w:rsidR="003B681D" w:rsidRPr="003B681D" w:rsidRDefault="003B681D" w:rsidP="003B681D">
            <w:pPr>
              <w:spacing w:after="0" w:line="240" w:lineRule="auto"/>
              <w:rPr>
                <w:rFonts w:ascii="Time Roman" w:eastAsia="Times New Roman" w:hAnsi="Time Roman" w:cs="Calibri"/>
                <w:b/>
                <w:bCs/>
                <w:sz w:val="12"/>
                <w:szCs w:val="12"/>
                <w:lang w:eastAsia="ru-RU"/>
              </w:rPr>
            </w:pPr>
          </w:p>
        </w:tc>
        <w:tc>
          <w:tcPr>
            <w:tcW w:w="563" w:type="dxa"/>
            <w:tcBorders>
              <w:top w:val="nil"/>
              <w:left w:val="nil"/>
              <w:bottom w:val="nil"/>
              <w:right w:val="nil"/>
            </w:tcBorders>
            <w:shd w:val="clear" w:color="auto" w:fill="auto"/>
            <w:noWrap/>
            <w:vAlign w:val="bottom"/>
            <w:hideMark/>
          </w:tcPr>
          <w:p w14:paraId="546EEA8E" w14:textId="77777777" w:rsidR="003B681D" w:rsidRPr="003B681D" w:rsidRDefault="003B681D" w:rsidP="003B681D">
            <w:pPr>
              <w:spacing w:after="0" w:line="240" w:lineRule="auto"/>
              <w:rPr>
                <w:rFonts w:ascii="Time Roman" w:eastAsia="Times New Roman" w:hAnsi="Time Roman" w:cs="Calibri"/>
                <w:b/>
                <w:bCs/>
                <w:sz w:val="12"/>
                <w:szCs w:val="12"/>
                <w:lang w:eastAsia="ru-RU"/>
              </w:rPr>
            </w:pPr>
          </w:p>
        </w:tc>
        <w:tc>
          <w:tcPr>
            <w:tcW w:w="724" w:type="dxa"/>
            <w:gridSpan w:val="2"/>
            <w:tcBorders>
              <w:top w:val="nil"/>
              <w:left w:val="nil"/>
              <w:bottom w:val="nil"/>
              <w:right w:val="nil"/>
            </w:tcBorders>
            <w:shd w:val="clear" w:color="auto" w:fill="auto"/>
            <w:noWrap/>
            <w:vAlign w:val="bottom"/>
            <w:hideMark/>
          </w:tcPr>
          <w:p w14:paraId="3E293D5A" w14:textId="77777777" w:rsidR="003B681D" w:rsidRPr="003B681D" w:rsidRDefault="003B681D" w:rsidP="003B681D">
            <w:pPr>
              <w:spacing w:after="0" w:line="240" w:lineRule="auto"/>
              <w:rPr>
                <w:rFonts w:ascii="Time Roman" w:eastAsia="Times New Roman" w:hAnsi="Time Roman" w:cs="Calibri"/>
                <w:b/>
                <w:bCs/>
                <w:sz w:val="12"/>
                <w:szCs w:val="12"/>
                <w:lang w:eastAsia="ru-RU"/>
              </w:rPr>
            </w:pPr>
          </w:p>
        </w:tc>
        <w:tc>
          <w:tcPr>
            <w:tcW w:w="236" w:type="dxa"/>
            <w:tcBorders>
              <w:top w:val="nil"/>
              <w:left w:val="nil"/>
              <w:bottom w:val="nil"/>
              <w:right w:val="nil"/>
            </w:tcBorders>
            <w:shd w:val="clear" w:color="auto" w:fill="auto"/>
            <w:noWrap/>
            <w:vAlign w:val="bottom"/>
            <w:hideMark/>
          </w:tcPr>
          <w:p w14:paraId="4F237186" w14:textId="77777777" w:rsidR="003B681D" w:rsidRPr="003B681D" w:rsidRDefault="003B681D" w:rsidP="003B681D">
            <w:pPr>
              <w:spacing w:after="0" w:line="240" w:lineRule="auto"/>
              <w:rPr>
                <w:rFonts w:ascii="Time Roman" w:eastAsia="Times New Roman" w:hAnsi="Time Roman" w:cs="Calibri"/>
                <w:b/>
                <w:bCs/>
                <w:sz w:val="12"/>
                <w:szCs w:val="12"/>
                <w:lang w:eastAsia="ru-RU"/>
              </w:rPr>
            </w:pPr>
          </w:p>
        </w:tc>
        <w:tc>
          <w:tcPr>
            <w:tcW w:w="236" w:type="dxa"/>
            <w:tcBorders>
              <w:top w:val="nil"/>
              <w:left w:val="nil"/>
              <w:bottom w:val="nil"/>
              <w:right w:val="nil"/>
            </w:tcBorders>
            <w:shd w:val="clear" w:color="auto" w:fill="auto"/>
            <w:noWrap/>
            <w:vAlign w:val="bottom"/>
            <w:hideMark/>
          </w:tcPr>
          <w:p w14:paraId="1DC6F4A1" w14:textId="77777777" w:rsidR="003B681D" w:rsidRPr="003B681D" w:rsidRDefault="003B681D" w:rsidP="003B681D">
            <w:pPr>
              <w:spacing w:after="0" w:line="240" w:lineRule="auto"/>
              <w:rPr>
                <w:rFonts w:ascii="Time Roman" w:eastAsia="Times New Roman" w:hAnsi="Time Roman" w:cs="Calibri"/>
                <w:b/>
                <w:bCs/>
                <w:sz w:val="12"/>
                <w:szCs w:val="12"/>
                <w:lang w:eastAsia="ru-RU"/>
              </w:rPr>
            </w:pPr>
          </w:p>
        </w:tc>
        <w:tc>
          <w:tcPr>
            <w:tcW w:w="1540" w:type="dxa"/>
            <w:gridSpan w:val="2"/>
            <w:tcBorders>
              <w:top w:val="nil"/>
              <w:left w:val="nil"/>
              <w:bottom w:val="nil"/>
              <w:right w:val="nil"/>
            </w:tcBorders>
            <w:shd w:val="clear" w:color="auto" w:fill="auto"/>
            <w:noWrap/>
            <w:vAlign w:val="bottom"/>
            <w:hideMark/>
          </w:tcPr>
          <w:p w14:paraId="74A37AE2" w14:textId="77777777" w:rsidR="003B681D" w:rsidRPr="003B681D" w:rsidRDefault="003B681D" w:rsidP="003B681D">
            <w:pPr>
              <w:spacing w:after="0" w:line="240" w:lineRule="auto"/>
              <w:rPr>
                <w:rFonts w:ascii="Time Roman" w:eastAsia="Times New Roman" w:hAnsi="Time Roman" w:cs="Calibri"/>
                <w:b/>
                <w:bCs/>
                <w:sz w:val="12"/>
                <w:szCs w:val="12"/>
                <w:lang w:eastAsia="ru-RU"/>
              </w:rPr>
            </w:pPr>
          </w:p>
        </w:tc>
        <w:tc>
          <w:tcPr>
            <w:tcW w:w="1420" w:type="dxa"/>
            <w:gridSpan w:val="2"/>
            <w:tcBorders>
              <w:top w:val="nil"/>
              <w:left w:val="nil"/>
              <w:bottom w:val="nil"/>
              <w:right w:val="nil"/>
            </w:tcBorders>
            <w:shd w:val="clear" w:color="auto" w:fill="auto"/>
            <w:noWrap/>
            <w:vAlign w:val="bottom"/>
            <w:hideMark/>
          </w:tcPr>
          <w:p w14:paraId="3EAE2B5C" w14:textId="77777777" w:rsidR="003B681D" w:rsidRPr="003B681D" w:rsidRDefault="003B681D" w:rsidP="003B681D">
            <w:pPr>
              <w:spacing w:after="0" w:line="240" w:lineRule="auto"/>
              <w:rPr>
                <w:rFonts w:ascii="Time Roman" w:eastAsia="Times New Roman" w:hAnsi="Time Roman" w:cs="Calibri"/>
                <w:b/>
                <w:bCs/>
                <w:sz w:val="12"/>
                <w:szCs w:val="12"/>
                <w:lang w:eastAsia="ru-RU"/>
              </w:rPr>
            </w:pPr>
          </w:p>
        </w:tc>
        <w:tc>
          <w:tcPr>
            <w:tcW w:w="1240" w:type="dxa"/>
            <w:gridSpan w:val="2"/>
            <w:tcBorders>
              <w:top w:val="nil"/>
              <w:left w:val="nil"/>
              <w:bottom w:val="nil"/>
              <w:right w:val="nil"/>
            </w:tcBorders>
            <w:shd w:val="clear" w:color="auto" w:fill="auto"/>
            <w:noWrap/>
            <w:vAlign w:val="bottom"/>
            <w:hideMark/>
          </w:tcPr>
          <w:p w14:paraId="3AC23A9E" w14:textId="77777777" w:rsidR="003B681D" w:rsidRPr="003B681D" w:rsidRDefault="003B681D" w:rsidP="003B681D">
            <w:pPr>
              <w:spacing w:after="0" w:line="240" w:lineRule="auto"/>
              <w:rPr>
                <w:rFonts w:ascii="Time Roman" w:eastAsia="Times New Roman" w:hAnsi="Time Roman" w:cs="Calibri"/>
                <w:b/>
                <w:bCs/>
                <w:sz w:val="12"/>
                <w:szCs w:val="12"/>
                <w:lang w:eastAsia="ru-RU"/>
              </w:rPr>
            </w:pPr>
          </w:p>
        </w:tc>
        <w:tc>
          <w:tcPr>
            <w:tcW w:w="785" w:type="dxa"/>
            <w:gridSpan w:val="2"/>
            <w:tcBorders>
              <w:top w:val="nil"/>
              <w:left w:val="nil"/>
              <w:bottom w:val="nil"/>
              <w:right w:val="nil"/>
            </w:tcBorders>
            <w:shd w:val="clear" w:color="auto" w:fill="auto"/>
            <w:noWrap/>
            <w:vAlign w:val="bottom"/>
            <w:hideMark/>
          </w:tcPr>
          <w:p w14:paraId="484FA334" w14:textId="77777777" w:rsidR="003B681D" w:rsidRPr="003B681D" w:rsidRDefault="003B681D" w:rsidP="003B681D">
            <w:pPr>
              <w:spacing w:after="0" w:line="240" w:lineRule="auto"/>
              <w:rPr>
                <w:rFonts w:ascii="Time Roman" w:eastAsia="Times New Roman" w:hAnsi="Time Roman" w:cs="Calibri"/>
                <w:b/>
                <w:bCs/>
                <w:sz w:val="12"/>
                <w:szCs w:val="12"/>
                <w:lang w:eastAsia="ru-RU"/>
              </w:rPr>
            </w:pPr>
          </w:p>
        </w:tc>
        <w:tc>
          <w:tcPr>
            <w:tcW w:w="1288" w:type="dxa"/>
            <w:gridSpan w:val="2"/>
            <w:tcBorders>
              <w:top w:val="nil"/>
              <w:left w:val="nil"/>
              <w:bottom w:val="nil"/>
              <w:right w:val="nil"/>
            </w:tcBorders>
            <w:shd w:val="clear" w:color="auto" w:fill="auto"/>
            <w:noWrap/>
            <w:vAlign w:val="bottom"/>
            <w:hideMark/>
          </w:tcPr>
          <w:p w14:paraId="3234D9A2" w14:textId="77777777" w:rsidR="003B681D" w:rsidRPr="003B681D" w:rsidRDefault="003B681D" w:rsidP="003B681D">
            <w:pPr>
              <w:spacing w:after="0" w:line="240" w:lineRule="auto"/>
              <w:jc w:val="right"/>
              <w:rPr>
                <w:rFonts w:ascii="Times New Roman" w:eastAsia="Times New Roman" w:hAnsi="Times New Roman" w:cs="Times New Roman"/>
                <w:b/>
                <w:bCs/>
                <w:sz w:val="24"/>
                <w:szCs w:val="24"/>
                <w:lang w:eastAsia="ru-RU"/>
              </w:rPr>
            </w:pPr>
            <w:r w:rsidRPr="003B681D">
              <w:rPr>
                <w:rFonts w:ascii="Times New Roman" w:eastAsia="Times New Roman" w:hAnsi="Times New Roman" w:cs="Times New Roman"/>
                <w:b/>
                <w:bCs/>
                <w:sz w:val="24"/>
                <w:szCs w:val="24"/>
                <w:lang w:eastAsia="ru-RU"/>
              </w:rPr>
              <w:t>(руб.)</w:t>
            </w:r>
          </w:p>
        </w:tc>
      </w:tr>
      <w:tr w:rsidR="003B681D" w:rsidRPr="003B681D" w14:paraId="7B4E2F83" w14:textId="77777777" w:rsidTr="00D87F14">
        <w:trPr>
          <w:gridAfter w:val="1"/>
          <w:wAfter w:w="113" w:type="dxa"/>
          <w:trHeight w:val="510"/>
        </w:trPr>
        <w:tc>
          <w:tcPr>
            <w:tcW w:w="3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5F8CC2" w14:textId="77777777" w:rsidR="003B681D" w:rsidRPr="003B681D" w:rsidRDefault="003B681D" w:rsidP="003B681D">
            <w:pPr>
              <w:spacing w:after="0" w:line="240" w:lineRule="auto"/>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 </w:t>
            </w:r>
          </w:p>
        </w:tc>
        <w:tc>
          <w:tcPr>
            <w:tcW w:w="2794" w:type="dxa"/>
            <w:gridSpan w:val="3"/>
            <w:tcBorders>
              <w:top w:val="single" w:sz="4" w:space="0" w:color="auto"/>
              <w:left w:val="nil"/>
              <w:bottom w:val="single" w:sz="4" w:space="0" w:color="auto"/>
              <w:right w:val="nil"/>
            </w:tcBorders>
            <w:shd w:val="clear" w:color="auto" w:fill="auto"/>
            <w:vAlign w:val="center"/>
            <w:hideMark/>
          </w:tcPr>
          <w:p w14:paraId="1FA7D894"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Наименование кода расходов</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14:paraId="052C610A"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раздел-подраздел</w:t>
            </w:r>
          </w:p>
        </w:tc>
        <w:tc>
          <w:tcPr>
            <w:tcW w:w="1540" w:type="dxa"/>
            <w:gridSpan w:val="4"/>
            <w:tcBorders>
              <w:top w:val="single" w:sz="4" w:space="0" w:color="auto"/>
              <w:left w:val="nil"/>
              <w:bottom w:val="single" w:sz="4" w:space="0" w:color="auto"/>
              <w:right w:val="single" w:sz="4" w:space="0" w:color="auto"/>
            </w:tcBorders>
            <w:shd w:val="clear" w:color="auto" w:fill="auto"/>
            <w:vAlign w:val="center"/>
            <w:hideMark/>
          </w:tcPr>
          <w:p w14:paraId="129363C0"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2025</w:t>
            </w:r>
          </w:p>
        </w:tc>
        <w:tc>
          <w:tcPr>
            <w:tcW w:w="1420" w:type="dxa"/>
            <w:gridSpan w:val="2"/>
            <w:tcBorders>
              <w:top w:val="single" w:sz="4" w:space="0" w:color="auto"/>
              <w:left w:val="nil"/>
              <w:bottom w:val="single" w:sz="4" w:space="0" w:color="auto"/>
              <w:right w:val="single" w:sz="4" w:space="0" w:color="auto"/>
            </w:tcBorders>
            <w:shd w:val="clear" w:color="auto" w:fill="auto"/>
            <w:vAlign w:val="center"/>
            <w:hideMark/>
          </w:tcPr>
          <w:p w14:paraId="3B66692F"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I квартал</w:t>
            </w:r>
          </w:p>
        </w:tc>
        <w:tc>
          <w:tcPr>
            <w:tcW w:w="1240" w:type="dxa"/>
            <w:gridSpan w:val="2"/>
            <w:tcBorders>
              <w:top w:val="single" w:sz="4" w:space="0" w:color="auto"/>
              <w:left w:val="nil"/>
              <w:bottom w:val="single" w:sz="4" w:space="0" w:color="auto"/>
              <w:right w:val="single" w:sz="4" w:space="0" w:color="auto"/>
            </w:tcBorders>
            <w:shd w:val="clear" w:color="auto" w:fill="auto"/>
            <w:vAlign w:val="center"/>
            <w:hideMark/>
          </w:tcPr>
          <w:p w14:paraId="62DDFEE6"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II квартал</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79889AB0"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III квартал</w:t>
            </w:r>
          </w:p>
        </w:tc>
        <w:tc>
          <w:tcPr>
            <w:tcW w:w="1183" w:type="dxa"/>
            <w:gridSpan w:val="2"/>
            <w:tcBorders>
              <w:top w:val="single" w:sz="4" w:space="0" w:color="auto"/>
              <w:left w:val="nil"/>
              <w:bottom w:val="single" w:sz="4" w:space="0" w:color="auto"/>
              <w:right w:val="single" w:sz="4" w:space="0" w:color="auto"/>
            </w:tcBorders>
            <w:shd w:val="clear" w:color="auto" w:fill="auto"/>
            <w:vAlign w:val="center"/>
            <w:hideMark/>
          </w:tcPr>
          <w:p w14:paraId="08A349AD"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IV квартал</w:t>
            </w:r>
          </w:p>
        </w:tc>
      </w:tr>
      <w:tr w:rsidR="003B681D" w:rsidRPr="003B681D" w14:paraId="4542CD8A" w14:textId="77777777" w:rsidTr="00D87F14">
        <w:trPr>
          <w:gridAfter w:val="1"/>
          <w:wAfter w:w="113" w:type="dxa"/>
          <w:trHeight w:val="255"/>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0181A13D" w14:textId="77777777" w:rsidR="003B681D" w:rsidRPr="003B681D" w:rsidRDefault="003B681D" w:rsidP="003B681D">
            <w:pPr>
              <w:spacing w:after="0" w:line="240" w:lineRule="auto"/>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1а</w:t>
            </w:r>
          </w:p>
        </w:tc>
        <w:tc>
          <w:tcPr>
            <w:tcW w:w="2794" w:type="dxa"/>
            <w:gridSpan w:val="3"/>
            <w:tcBorders>
              <w:top w:val="single" w:sz="4" w:space="0" w:color="auto"/>
              <w:left w:val="nil"/>
              <w:bottom w:val="single" w:sz="4" w:space="0" w:color="auto"/>
              <w:right w:val="nil"/>
            </w:tcBorders>
            <w:shd w:val="clear" w:color="auto" w:fill="auto"/>
            <w:vAlign w:val="center"/>
            <w:hideMark/>
          </w:tcPr>
          <w:p w14:paraId="65136352"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1</w:t>
            </w:r>
          </w:p>
        </w:tc>
        <w:tc>
          <w:tcPr>
            <w:tcW w:w="1276" w:type="dxa"/>
            <w:gridSpan w:val="2"/>
            <w:tcBorders>
              <w:top w:val="nil"/>
              <w:left w:val="nil"/>
              <w:bottom w:val="single" w:sz="4" w:space="0" w:color="auto"/>
              <w:right w:val="single" w:sz="4" w:space="0" w:color="auto"/>
            </w:tcBorders>
            <w:shd w:val="clear" w:color="auto" w:fill="auto"/>
            <w:vAlign w:val="center"/>
            <w:hideMark/>
          </w:tcPr>
          <w:p w14:paraId="33D6298B"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2</w:t>
            </w:r>
          </w:p>
        </w:tc>
        <w:tc>
          <w:tcPr>
            <w:tcW w:w="1540" w:type="dxa"/>
            <w:gridSpan w:val="4"/>
            <w:tcBorders>
              <w:top w:val="nil"/>
              <w:left w:val="nil"/>
              <w:bottom w:val="single" w:sz="4" w:space="0" w:color="auto"/>
              <w:right w:val="single" w:sz="4" w:space="0" w:color="auto"/>
            </w:tcBorders>
            <w:shd w:val="clear" w:color="auto" w:fill="auto"/>
            <w:vAlign w:val="center"/>
            <w:hideMark/>
          </w:tcPr>
          <w:p w14:paraId="3A0475E4"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3</w:t>
            </w:r>
          </w:p>
        </w:tc>
        <w:tc>
          <w:tcPr>
            <w:tcW w:w="1420" w:type="dxa"/>
            <w:gridSpan w:val="2"/>
            <w:tcBorders>
              <w:top w:val="nil"/>
              <w:left w:val="nil"/>
              <w:bottom w:val="single" w:sz="4" w:space="0" w:color="auto"/>
              <w:right w:val="single" w:sz="4" w:space="0" w:color="auto"/>
            </w:tcBorders>
            <w:shd w:val="clear" w:color="auto" w:fill="auto"/>
            <w:vAlign w:val="center"/>
            <w:hideMark/>
          </w:tcPr>
          <w:p w14:paraId="582B6EBD"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4</w:t>
            </w:r>
          </w:p>
        </w:tc>
        <w:tc>
          <w:tcPr>
            <w:tcW w:w="1240" w:type="dxa"/>
            <w:gridSpan w:val="2"/>
            <w:tcBorders>
              <w:top w:val="nil"/>
              <w:left w:val="nil"/>
              <w:bottom w:val="single" w:sz="4" w:space="0" w:color="auto"/>
              <w:right w:val="single" w:sz="4" w:space="0" w:color="auto"/>
            </w:tcBorders>
            <w:shd w:val="clear" w:color="auto" w:fill="auto"/>
            <w:vAlign w:val="center"/>
            <w:hideMark/>
          </w:tcPr>
          <w:p w14:paraId="15442A5F"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5</w:t>
            </w:r>
          </w:p>
        </w:tc>
        <w:tc>
          <w:tcPr>
            <w:tcW w:w="1260" w:type="dxa"/>
            <w:gridSpan w:val="2"/>
            <w:tcBorders>
              <w:top w:val="nil"/>
              <w:left w:val="nil"/>
              <w:bottom w:val="single" w:sz="4" w:space="0" w:color="auto"/>
              <w:right w:val="single" w:sz="4" w:space="0" w:color="auto"/>
            </w:tcBorders>
            <w:shd w:val="clear" w:color="auto" w:fill="auto"/>
            <w:vAlign w:val="center"/>
            <w:hideMark/>
          </w:tcPr>
          <w:p w14:paraId="731A2C97"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6</w:t>
            </w:r>
          </w:p>
        </w:tc>
        <w:tc>
          <w:tcPr>
            <w:tcW w:w="1183" w:type="dxa"/>
            <w:gridSpan w:val="2"/>
            <w:tcBorders>
              <w:top w:val="nil"/>
              <w:left w:val="nil"/>
              <w:bottom w:val="single" w:sz="4" w:space="0" w:color="auto"/>
              <w:right w:val="single" w:sz="4" w:space="0" w:color="auto"/>
            </w:tcBorders>
            <w:shd w:val="clear" w:color="auto" w:fill="auto"/>
            <w:vAlign w:val="center"/>
            <w:hideMark/>
          </w:tcPr>
          <w:p w14:paraId="4E2D91E5"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7</w:t>
            </w:r>
          </w:p>
        </w:tc>
      </w:tr>
      <w:tr w:rsidR="003B681D" w:rsidRPr="003B681D" w14:paraId="2A2ABE07" w14:textId="77777777" w:rsidTr="00D87F14">
        <w:trPr>
          <w:gridAfter w:val="1"/>
          <w:wAfter w:w="113" w:type="dxa"/>
          <w:trHeight w:val="450"/>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2ED40EAF" w14:textId="77777777" w:rsidR="003B681D" w:rsidRPr="003B681D" w:rsidRDefault="003B681D" w:rsidP="003B681D">
            <w:pPr>
              <w:spacing w:after="0" w:line="240" w:lineRule="auto"/>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1</w:t>
            </w:r>
          </w:p>
        </w:tc>
        <w:tc>
          <w:tcPr>
            <w:tcW w:w="2794" w:type="dxa"/>
            <w:gridSpan w:val="3"/>
            <w:tcBorders>
              <w:top w:val="single" w:sz="4" w:space="0" w:color="auto"/>
              <w:left w:val="nil"/>
              <w:bottom w:val="single" w:sz="4" w:space="0" w:color="auto"/>
              <w:right w:val="nil"/>
            </w:tcBorders>
            <w:shd w:val="clear" w:color="auto" w:fill="auto"/>
            <w:vAlign w:val="center"/>
            <w:hideMark/>
          </w:tcPr>
          <w:p w14:paraId="18442A77"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 xml:space="preserve">Общегосударственные вопросы </w:t>
            </w:r>
          </w:p>
        </w:tc>
        <w:tc>
          <w:tcPr>
            <w:tcW w:w="1276" w:type="dxa"/>
            <w:gridSpan w:val="2"/>
            <w:tcBorders>
              <w:top w:val="nil"/>
              <w:left w:val="nil"/>
              <w:bottom w:val="single" w:sz="4" w:space="0" w:color="auto"/>
              <w:right w:val="single" w:sz="4" w:space="0" w:color="auto"/>
            </w:tcBorders>
            <w:shd w:val="clear" w:color="auto" w:fill="auto"/>
            <w:vAlign w:val="center"/>
            <w:hideMark/>
          </w:tcPr>
          <w:p w14:paraId="0A1DD75F"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0100</w:t>
            </w:r>
          </w:p>
        </w:tc>
        <w:tc>
          <w:tcPr>
            <w:tcW w:w="1540" w:type="dxa"/>
            <w:gridSpan w:val="4"/>
            <w:tcBorders>
              <w:top w:val="nil"/>
              <w:left w:val="nil"/>
              <w:bottom w:val="single" w:sz="4" w:space="0" w:color="auto"/>
              <w:right w:val="single" w:sz="4" w:space="0" w:color="auto"/>
            </w:tcBorders>
            <w:shd w:val="clear" w:color="auto" w:fill="auto"/>
            <w:vAlign w:val="center"/>
            <w:hideMark/>
          </w:tcPr>
          <w:p w14:paraId="35DC1D92"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7 301 436,31</w:t>
            </w:r>
          </w:p>
        </w:tc>
        <w:tc>
          <w:tcPr>
            <w:tcW w:w="1420" w:type="dxa"/>
            <w:gridSpan w:val="2"/>
            <w:tcBorders>
              <w:top w:val="nil"/>
              <w:left w:val="nil"/>
              <w:bottom w:val="single" w:sz="4" w:space="0" w:color="auto"/>
              <w:right w:val="single" w:sz="4" w:space="0" w:color="auto"/>
            </w:tcBorders>
            <w:shd w:val="clear" w:color="auto" w:fill="auto"/>
            <w:vAlign w:val="center"/>
            <w:hideMark/>
          </w:tcPr>
          <w:p w14:paraId="58673D82"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1 825 359,08</w:t>
            </w:r>
          </w:p>
        </w:tc>
        <w:tc>
          <w:tcPr>
            <w:tcW w:w="1240" w:type="dxa"/>
            <w:gridSpan w:val="2"/>
            <w:tcBorders>
              <w:top w:val="nil"/>
              <w:left w:val="nil"/>
              <w:bottom w:val="single" w:sz="4" w:space="0" w:color="auto"/>
              <w:right w:val="single" w:sz="4" w:space="0" w:color="auto"/>
            </w:tcBorders>
            <w:shd w:val="clear" w:color="auto" w:fill="auto"/>
            <w:vAlign w:val="center"/>
            <w:hideMark/>
          </w:tcPr>
          <w:p w14:paraId="0BAF8B68"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1 825 359,08</w:t>
            </w:r>
          </w:p>
        </w:tc>
        <w:tc>
          <w:tcPr>
            <w:tcW w:w="1260" w:type="dxa"/>
            <w:gridSpan w:val="2"/>
            <w:tcBorders>
              <w:top w:val="nil"/>
              <w:left w:val="nil"/>
              <w:bottom w:val="single" w:sz="4" w:space="0" w:color="auto"/>
              <w:right w:val="single" w:sz="4" w:space="0" w:color="auto"/>
            </w:tcBorders>
            <w:shd w:val="clear" w:color="auto" w:fill="auto"/>
            <w:vAlign w:val="center"/>
            <w:hideMark/>
          </w:tcPr>
          <w:p w14:paraId="6883CCD3"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1 825 359,08</w:t>
            </w:r>
          </w:p>
        </w:tc>
        <w:tc>
          <w:tcPr>
            <w:tcW w:w="1183" w:type="dxa"/>
            <w:gridSpan w:val="2"/>
            <w:tcBorders>
              <w:top w:val="nil"/>
              <w:left w:val="nil"/>
              <w:bottom w:val="single" w:sz="4" w:space="0" w:color="auto"/>
              <w:right w:val="single" w:sz="4" w:space="0" w:color="auto"/>
            </w:tcBorders>
            <w:shd w:val="clear" w:color="auto" w:fill="auto"/>
            <w:vAlign w:val="center"/>
            <w:hideMark/>
          </w:tcPr>
          <w:p w14:paraId="2355B5C3"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1 825 359,08</w:t>
            </w:r>
          </w:p>
        </w:tc>
      </w:tr>
      <w:tr w:rsidR="003B681D" w:rsidRPr="003B681D" w14:paraId="508F2B64" w14:textId="77777777" w:rsidTr="00D87F14">
        <w:trPr>
          <w:gridAfter w:val="1"/>
          <w:wAfter w:w="113" w:type="dxa"/>
          <w:trHeight w:val="1275"/>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44C8D142" w14:textId="77777777" w:rsidR="003B681D" w:rsidRPr="003B681D" w:rsidRDefault="003B681D" w:rsidP="003B681D">
            <w:pPr>
              <w:spacing w:after="0" w:line="240" w:lineRule="auto"/>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1.1</w:t>
            </w:r>
          </w:p>
        </w:tc>
        <w:tc>
          <w:tcPr>
            <w:tcW w:w="2794" w:type="dxa"/>
            <w:gridSpan w:val="3"/>
            <w:tcBorders>
              <w:top w:val="single" w:sz="4" w:space="0" w:color="auto"/>
              <w:left w:val="nil"/>
              <w:bottom w:val="single" w:sz="4" w:space="0" w:color="auto"/>
              <w:right w:val="nil"/>
            </w:tcBorders>
            <w:shd w:val="clear" w:color="auto" w:fill="auto"/>
            <w:vAlign w:val="center"/>
            <w:hideMark/>
          </w:tcPr>
          <w:p w14:paraId="6710AC16"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276" w:type="dxa"/>
            <w:gridSpan w:val="2"/>
            <w:tcBorders>
              <w:top w:val="nil"/>
              <w:left w:val="nil"/>
              <w:bottom w:val="single" w:sz="4" w:space="0" w:color="auto"/>
              <w:right w:val="single" w:sz="4" w:space="0" w:color="auto"/>
            </w:tcBorders>
            <w:shd w:val="clear" w:color="auto" w:fill="auto"/>
            <w:vAlign w:val="center"/>
            <w:hideMark/>
          </w:tcPr>
          <w:p w14:paraId="05A6C367"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0102</w:t>
            </w:r>
          </w:p>
        </w:tc>
        <w:tc>
          <w:tcPr>
            <w:tcW w:w="1540" w:type="dxa"/>
            <w:gridSpan w:val="4"/>
            <w:tcBorders>
              <w:top w:val="nil"/>
              <w:left w:val="nil"/>
              <w:bottom w:val="single" w:sz="4" w:space="0" w:color="auto"/>
              <w:right w:val="single" w:sz="4" w:space="0" w:color="auto"/>
            </w:tcBorders>
            <w:shd w:val="clear" w:color="auto" w:fill="auto"/>
            <w:vAlign w:val="center"/>
            <w:hideMark/>
          </w:tcPr>
          <w:p w14:paraId="69A3001C"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1 160 145,75</w:t>
            </w:r>
          </w:p>
        </w:tc>
        <w:tc>
          <w:tcPr>
            <w:tcW w:w="1420" w:type="dxa"/>
            <w:gridSpan w:val="2"/>
            <w:tcBorders>
              <w:top w:val="nil"/>
              <w:left w:val="nil"/>
              <w:bottom w:val="single" w:sz="4" w:space="0" w:color="auto"/>
              <w:right w:val="single" w:sz="4" w:space="0" w:color="auto"/>
            </w:tcBorders>
            <w:shd w:val="clear" w:color="auto" w:fill="auto"/>
            <w:vAlign w:val="center"/>
            <w:hideMark/>
          </w:tcPr>
          <w:p w14:paraId="2D482D21"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290 036,44</w:t>
            </w:r>
          </w:p>
        </w:tc>
        <w:tc>
          <w:tcPr>
            <w:tcW w:w="1240" w:type="dxa"/>
            <w:gridSpan w:val="2"/>
            <w:tcBorders>
              <w:top w:val="nil"/>
              <w:left w:val="nil"/>
              <w:bottom w:val="single" w:sz="4" w:space="0" w:color="auto"/>
              <w:right w:val="single" w:sz="4" w:space="0" w:color="auto"/>
            </w:tcBorders>
            <w:shd w:val="clear" w:color="auto" w:fill="auto"/>
            <w:vAlign w:val="center"/>
            <w:hideMark/>
          </w:tcPr>
          <w:p w14:paraId="44F8279A"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290 036,44</w:t>
            </w:r>
          </w:p>
        </w:tc>
        <w:tc>
          <w:tcPr>
            <w:tcW w:w="1260" w:type="dxa"/>
            <w:gridSpan w:val="2"/>
            <w:tcBorders>
              <w:top w:val="nil"/>
              <w:left w:val="nil"/>
              <w:bottom w:val="single" w:sz="4" w:space="0" w:color="auto"/>
              <w:right w:val="single" w:sz="4" w:space="0" w:color="auto"/>
            </w:tcBorders>
            <w:shd w:val="clear" w:color="auto" w:fill="auto"/>
            <w:vAlign w:val="center"/>
            <w:hideMark/>
          </w:tcPr>
          <w:p w14:paraId="7F1405E6"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290 036,44</w:t>
            </w:r>
          </w:p>
        </w:tc>
        <w:tc>
          <w:tcPr>
            <w:tcW w:w="1183" w:type="dxa"/>
            <w:gridSpan w:val="2"/>
            <w:tcBorders>
              <w:top w:val="nil"/>
              <w:left w:val="nil"/>
              <w:bottom w:val="single" w:sz="4" w:space="0" w:color="auto"/>
              <w:right w:val="single" w:sz="4" w:space="0" w:color="auto"/>
            </w:tcBorders>
            <w:shd w:val="clear" w:color="auto" w:fill="auto"/>
            <w:vAlign w:val="center"/>
            <w:hideMark/>
          </w:tcPr>
          <w:p w14:paraId="3E334948"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290 036,44</w:t>
            </w:r>
          </w:p>
        </w:tc>
      </w:tr>
      <w:tr w:rsidR="003B681D" w:rsidRPr="003B681D" w14:paraId="490B5067" w14:textId="77777777" w:rsidTr="00D87F14">
        <w:trPr>
          <w:gridAfter w:val="1"/>
          <w:wAfter w:w="113" w:type="dxa"/>
          <w:trHeight w:val="1290"/>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1F808C2C" w14:textId="77777777" w:rsidR="003B681D" w:rsidRPr="003B681D" w:rsidRDefault="003B681D" w:rsidP="003B681D">
            <w:pPr>
              <w:spacing w:after="0" w:line="240" w:lineRule="auto"/>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1.2</w:t>
            </w:r>
          </w:p>
        </w:tc>
        <w:tc>
          <w:tcPr>
            <w:tcW w:w="2794" w:type="dxa"/>
            <w:gridSpan w:val="3"/>
            <w:tcBorders>
              <w:top w:val="single" w:sz="4" w:space="0" w:color="auto"/>
              <w:left w:val="nil"/>
              <w:bottom w:val="single" w:sz="4" w:space="0" w:color="auto"/>
              <w:right w:val="nil"/>
            </w:tcBorders>
            <w:shd w:val="clear" w:color="auto" w:fill="auto"/>
            <w:vAlign w:val="center"/>
            <w:hideMark/>
          </w:tcPr>
          <w:p w14:paraId="218E3C98"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gridSpan w:val="2"/>
            <w:tcBorders>
              <w:top w:val="nil"/>
              <w:left w:val="nil"/>
              <w:bottom w:val="single" w:sz="4" w:space="0" w:color="auto"/>
              <w:right w:val="single" w:sz="4" w:space="0" w:color="auto"/>
            </w:tcBorders>
            <w:shd w:val="clear" w:color="auto" w:fill="auto"/>
            <w:vAlign w:val="center"/>
            <w:hideMark/>
          </w:tcPr>
          <w:p w14:paraId="68B74711"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0103</w:t>
            </w:r>
          </w:p>
        </w:tc>
        <w:tc>
          <w:tcPr>
            <w:tcW w:w="1540" w:type="dxa"/>
            <w:gridSpan w:val="4"/>
            <w:tcBorders>
              <w:top w:val="nil"/>
              <w:left w:val="nil"/>
              <w:bottom w:val="single" w:sz="4" w:space="0" w:color="auto"/>
              <w:right w:val="single" w:sz="4" w:space="0" w:color="auto"/>
            </w:tcBorders>
            <w:shd w:val="clear" w:color="auto" w:fill="auto"/>
            <w:vAlign w:val="center"/>
            <w:hideMark/>
          </w:tcPr>
          <w:p w14:paraId="5A2E4BB0"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979 287,32</w:t>
            </w:r>
          </w:p>
        </w:tc>
        <w:tc>
          <w:tcPr>
            <w:tcW w:w="1420" w:type="dxa"/>
            <w:gridSpan w:val="2"/>
            <w:tcBorders>
              <w:top w:val="nil"/>
              <w:left w:val="nil"/>
              <w:bottom w:val="single" w:sz="4" w:space="0" w:color="auto"/>
              <w:right w:val="single" w:sz="4" w:space="0" w:color="auto"/>
            </w:tcBorders>
            <w:shd w:val="clear" w:color="auto" w:fill="auto"/>
            <w:vAlign w:val="center"/>
            <w:hideMark/>
          </w:tcPr>
          <w:p w14:paraId="3D1A8A16"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244 821,83</w:t>
            </w:r>
          </w:p>
        </w:tc>
        <w:tc>
          <w:tcPr>
            <w:tcW w:w="1240" w:type="dxa"/>
            <w:gridSpan w:val="2"/>
            <w:tcBorders>
              <w:top w:val="nil"/>
              <w:left w:val="nil"/>
              <w:bottom w:val="single" w:sz="4" w:space="0" w:color="auto"/>
              <w:right w:val="single" w:sz="4" w:space="0" w:color="auto"/>
            </w:tcBorders>
            <w:shd w:val="clear" w:color="auto" w:fill="auto"/>
            <w:vAlign w:val="center"/>
            <w:hideMark/>
          </w:tcPr>
          <w:p w14:paraId="3E303E17"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244 821,83</w:t>
            </w:r>
          </w:p>
        </w:tc>
        <w:tc>
          <w:tcPr>
            <w:tcW w:w="1260" w:type="dxa"/>
            <w:gridSpan w:val="2"/>
            <w:tcBorders>
              <w:top w:val="nil"/>
              <w:left w:val="nil"/>
              <w:bottom w:val="single" w:sz="4" w:space="0" w:color="auto"/>
              <w:right w:val="single" w:sz="4" w:space="0" w:color="auto"/>
            </w:tcBorders>
            <w:shd w:val="clear" w:color="auto" w:fill="auto"/>
            <w:vAlign w:val="center"/>
            <w:hideMark/>
          </w:tcPr>
          <w:p w14:paraId="5BCAD8DD"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244 821,83</w:t>
            </w:r>
          </w:p>
        </w:tc>
        <w:tc>
          <w:tcPr>
            <w:tcW w:w="1183" w:type="dxa"/>
            <w:gridSpan w:val="2"/>
            <w:tcBorders>
              <w:top w:val="nil"/>
              <w:left w:val="nil"/>
              <w:bottom w:val="single" w:sz="4" w:space="0" w:color="auto"/>
              <w:right w:val="single" w:sz="4" w:space="0" w:color="auto"/>
            </w:tcBorders>
            <w:shd w:val="clear" w:color="auto" w:fill="auto"/>
            <w:vAlign w:val="center"/>
            <w:hideMark/>
          </w:tcPr>
          <w:p w14:paraId="0FEE6E54"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244 821,83</w:t>
            </w:r>
          </w:p>
        </w:tc>
      </w:tr>
      <w:tr w:rsidR="003B681D" w:rsidRPr="003B681D" w14:paraId="000D4FD2" w14:textId="77777777" w:rsidTr="00D87F14">
        <w:trPr>
          <w:gridAfter w:val="1"/>
          <w:wAfter w:w="113" w:type="dxa"/>
          <w:trHeight w:val="1545"/>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5218489F" w14:textId="77777777" w:rsidR="003B681D" w:rsidRPr="003B681D" w:rsidRDefault="003B681D" w:rsidP="003B681D">
            <w:pPr>
              <w:spacing w:after="0" w:line="240" w:lineRule="auto"/>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1.3</w:t>
            </w:r>
          </w:p>
        </w:tc>
        <w:tc>
          <w:tcPr>
            <w:tcW w:w="2794" w:type="dxa"/>
            <w:gridSpan w:val="3"/>
            <w:tcBorders>
              <w:top w:val="single" w:sz="4" w:space="0" w:color="auto"/>
              <w:left w:val="nil"/>
              <w:bottom w:val="single" w:sz="4" w:space="0" w:color="auto"/>
              <w:right w:val="nil"/>
            </w:tcBorders>
            <w:shd w:val="clear" w:color="auto" w:fill="auto"/>
            <w:vAlign w:val="center"/>
            <w:hideMark/>
          </w:tcPr>
          <w:p w14:paraId="08A6E75D"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w:t>
            </w:r>
          </w:p>
        </w:tc>
        <w:tc>
          <w:tcPr>
            <w:tcW w:w="1276" w:type="dxa"/>
            <w:gridSpan w:val="2"/>
            <w:tcBorders>
              <w:top w:val="nil"/>
              <w:left w:val="nil"/>
              <w:bottom w:val="single" w:sz="4" w:space="0" w:color="auto"/>
              <w:right w:val="single" w:sz="4" w:space="0" w:color="auto"/>
            </w:tcBorders>
            <w:shd w:val="clear" w:color="auto" w:fill="auto"/>
            <w:vAlign w:val="center"/>
            <w:hideMark/>
          </w:tcPr>
          <w:p w14:paraId="060687F9"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0104</w:t>
            </w:r>
          </w:p>
        </w:tc>
        <w:tc>
          <w:tcPr>
            <w:tcW w:w="1540" w:type="dxa"/>
            <w:gridSpan w:val="4"/>
            <w:tcBorders>
              <w:top w:val="nil"/>
              <w:left w:val="nil"/>
              <w:bottom w:val="single" w:sz="4" w:space="0" w:color="auto"/>
              <w:right w:val="single" w:sz="4" w:space="0" w:color="auto"/>
            </w:tcBorders>
            <w:shd w:val="clear" w:color="auto" w:fill="auto"/>
            <w:vAlign w:val="center"/>
            <w:hideMark/>
          </w:tcPr>
          <w:p w14:paraId="439AFCE0"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3 529 495,21</w:t>
            </w:r>
          </w:p>
        </w:tc>
        <w:tc>
          <w:tcPr>
            <w:tcW w:w="1420" w:type="dxa"/>
            <w:gridSpan w:val="2"/>
            <w:tcBorders>
              <w:top w:val="nil"/>
              <w:left w:val="nil"/>
              <w:bottom w:val="single" w:sz="4" w:space="0" w:color="auto"/>
              <w:right w:val="single" w:sz="4" w:space="0" w:color="auto"/>
            </w:tcBorders>
            <w:shd w:val="clear" w:color="auto" w:fill="auto"/>
            <w:vAlign w:val="center"/>
            <w:hideMark/>
          </w:tcPr>
          <w:p w14:paraId="2BE3F7AA"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882 373,80</w:t>
            </w:r>
          </w:p>
        </w:tc>
        <w:tc>
          <w:tcPr>
            <w:tcW w:w="1240" w:type="dxa"/>
            <w:gridSpan w:val="2"/>
            <w:tcBorders>
              <w:top w:val="nil"/>
              <w:left w:val="nil"/>
              <w:bottom w:val="single" w:sz="4" w:space="0" w:color="auto"/>
              <w:right w:val="single" w:sz="4" w:space="0" w:color="auto"/>
            </w:tcBorders>
            <w:shd w:val="clear" w:color="auto" w:fill="auto"/>
            <w:vAlign w:val="center"/>
            <w:hideMark/>
          </w:tcPr>
          <w:p w14:paraId="63A109E0"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882 373,80</w:t>
            </w:r>
          </w:p>
        </w:tc>
        <w:tc>
          <w:tcPr>
            <w:tcW w:w="1260" w:type="dxa"/>
            <w:gridSpan w:val="2"/>
            <w:tcBorders>
              <w:top w:val="nil"/>
              <w:left w:val="nil"/>
              <w:bottom w:val="single" w:sz="4" w:space="0" w:color="auto"/>
              <w:right w:val="single" w:sz="4" w:space="0" w:color="auto"/>
            </w:tcBorders>
            <w:shd w:val="clear" w:color="auto" w:fill="auto"/>
            <w:vAlign w:val="center"/>
            <w:hideMark/>
          </w:tcPr>
          <w:p w14:paraId="3404BD67"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882 373,80</w:t>
            </w:r>
          </w:p>
        </w:tc>
        <w:tc>
          <w:tcPr>
            <w:tcW w:w="1183" w:type="dxa"/>
            <w:gridSpan w:val="2"/>
            <w:tcBorders>
              <w:top w:val="nil"/>
              <w:left w:val="nil"/>
              <w:bottom w:val="single" w:sz="4" w:space="0" w:color="auto"/>
              <w:right w:val="single" w:sz="4" w:space="0" w:color="auto"/>
            </w:tcBorders>
            <w:shd w:val="clear" w:color="auto" w:fill="auto"/>
            <w:vAlign w:val="center"/>
            <w:hideMark/>
          </w:tcPr>
          <w:p w14:paraId="34E2E8E4"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882 373,80</w:t>
            </w:r>
          </w:p>
        </w:tc>
      </w:tr>
      <w:tr w:rsidR="003B681D" w:rsidRPr="003B681D" w14:paraId="3578C24D" w14:textId="77777777" w:rsidTr="00D87F14">
        <w:trPr>
          <w:gridAfter w:val="1"/>
          <w:wAfter w:w="113" w:type="dxa"/>
          <w:trHeight w:val="765"/>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19BBC85D" w14:textId="77777777" w:rsidR="003B681D" w:rsidRPr="003B681D" w:rsidRDefault="003B681D" w:rsidP="003B681D">
            <w:pPr>
              <w:spacing w:after="0" w:line="240" w:lineRule="auto"/>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1.4</w:t>
            </w:r>
          </w:p>
        </w:tc>
        <w:tc>
          <w:tcPr>
            <w:tcW w:w="2794" w:type="dxa"/>
            <w:gridSpan w:val="3"/>
            <w:tcBorders>
              <w:top w:val="single" w:sz="4" w:space="0" w:color="auto"/>
              <w:left w:val="nil"/>
              <w:bottom w:val="single" w:sz="4" w:space="0" w:color="auto"/>
              <w:right w:val="nil"/>
            </w:tcBorders>
            <w:shd w:val="clear" w:color="auto" w:fill="auto"/>
            <w:vAlign w:val="center"/>
            <w:hideMark/>
          </w:tcPr>
          <w:p w14:paraId="54025D8B"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Резервные фонды</w:t>
            </w:r>
          </w:p>
        </w:tc>
        <w:tc>
          <w:tcPr>
            <w:tcW w:w="1276" w:type="dxa"/>
            <w:gridSpan w:val="2"/>
            <w:tcBorders>
              <w:top w:val="nil"/>
              <w:left w:val="nil"/>
              <w:bottom w:val="single" w:sz="4" w:space="0" w:color="auto"/>
              <w:right w:val="single" w:sz="4" w:space="0" w:color="auto"/>
            </w:tcBorders>
            <w:shd w:val="clear" w:color="auto" w:fill="auto"/>
            <w:vAlign w:val="center"/>
            <w:hideMark/>
          </w:tcPr>
          <w:p w14:paraId="79CB891C"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0111</w:t>
            </w:r>
          </w:p>
        </w:tc>
        <w:tc>
          <w:tcPr>
            <w:tcW w:w="1540" w:type="dxa"/>
            <w:gridSpan w:val="4"/>
            <w:tcBorders>
              <w:top w:val="nil"/>
              <w:left w:val="nil"/>
              <w:bottom w:val="single" w:sz="4" w:space="0" w:color="auto"/>
              <w:right w:val="single" w:sz="4" w:space="0" w:color="auto"/>
            </w:tcBorders>
            <w:shd w:val="clear" w:color="auto" w:fill="auto"/>
            <w:vAlign w:val="center"/>
            <w:hideMark/>
          </w:tcPr>
          <w:p w14:paraId="1057E937"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20 000,00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179AA824"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5 000,00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233139A8"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5 000,00</w:t>
            </w:r>
          </w:p>
        </w:tc>
        <w:tc>
          <w:tcPr>
            <w:tcW w:w="1260" w:type="dxa"/>
            <w:gridSpan w:val="2"/>
            <w:tcBorders>
              <w:top w:val="nil"/>
              <w:left w:val="nil"/>
              <w:bottom w:val="single" w:sz="4" w:space="0" w:color="auto"/>
              <w:right w:val="single" w:sz="4" w:space="0" w:color="auto"/>
            </w:tcBorders>
            <w:shd w:val="clear" w:color="auto" w:fill="auto"/>
            <w:vAlign w:val="center"/>
            <w:hideMark/>
          </w:tcPr>
          <w:p w14:paraId="327DADEF"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5 000,00</w:t>
            </w:r>
          </w:p>
        </w:tc>
        <w:tc>
          <w:tcPr>
            <w:tcW w:w="1183" w:type="dxa"/>
            <w:gridSpan w:val="2"/>
            <w:tcBorders>
              <w:top w:val="nil"/>
              <w:left w:val="nil"/>
              <w:bottom w:val="single" w:sz="4" w:space="0" w:color="auto"/>
              <w:right w:val="single" w:sz="4" w:space="0" w:color="auto"/>
            </w:tcBorders>
            <w:shd w:val="clear" w:color="auto" w:fill="auto"/>
            <w:vAlign w:val="center"/>
            <w:hideMark/>
          </w:tcPr>
          <w:p w14:paraId="1A8683BE"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5 000,00</w:t>
            </w:r>
          </w:p>
        </w:tc>
      </w:tr>
      <w:tr w:rsidR="003B681D" w:rsidRPr="003B681D" w14:paraId="0A6805A2" w14:textId="77777777" w:rsidTr="00D87F14">
        <w:trPr>
          <w:gridAfter w:val="1"/>
          <w:wAfter w:w="113" w:type="dxa"/>
          <w:trHeight w:val="570"/>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74C2D93D" w14:textId="77777777" w:rsidR="003B681D" w:rsidRPr="003B681D" w:rsidRDefault="003B681D" w:rsidP="003B681D">
            <w:pPr>
              <w:spacing w:after="0" w:line="240" w:lineRule="auto"/>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1.5</w:t>
            </w:r>
          </w:p>
        </w:tc>
        <w:tc>
          <w:tcPr>
            <w:tcW w:w="2794" w:type="dxa"/>
            <w:gridSpan w:val="3"/>
            <w:tcBorders>
              <w:top w:val="single" w:sz="4" w:space="0" w:color="auto"/>
              <w:left w:val="nil"/>
              <w:bottom w:val="single" w:sz="4" w:space="0" w:color="auto"/>
              <w:right w:val="nil"/>
            </w:tcBorders>
            <w:shd w:val="clear" w:color="auto" w:fill="auto"/>
            <w:vAlign w:val="center"/>
            <w:hideMark/>
          </w:tcPr>
          <w:p w14:paraId="7214EE1F"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Другие общегосударственные вопросы</w:t>
            </w:r>
          </w:p>
        </w:tc>
        <w:tc>
          <w:tcPr>
            <w:tcW w:w="1276" w:type="dxa"/>
            <w:gridSpan w:val="2"/>
            <w:tcBorders>
              <w:top w:val="nil"/>
              <w:left w:val="nil"/>
              <w:bottom w:val="single" w:sz="4" w:space="0" w:color="auto"/>
              <w:right w:val="single" w:sz="4" w:space="0" w:color="auto"/>
            </w:tcBorders>
            <w:shd w:val="clear" w:color="auto" w:fill="auto"/>
            <w:vAlign w:val="center"/>
            <w:hideMark/>
          </w:tcPr>
          <w:p w14:paraId="280009EF"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0113</w:t>
            </w:r>
          </w:p>
        </w:tc>
        <w:tc>
          <w:tcPr>
            <w:tcW w:w="1540" w:type="dxa"/>
            <w:gridSpan w:val="4"/>
            <w:tcBorders>
              <w:top w:val="nil"/>
              <w:left w:val="nil"/>
              <w:bottom w:val="single" w:sz="4" w:space="0" w:color="auto"/>
              <w:right w:val="single" w:sz="4" w:space="0" w:color="auto"/>
            </w:tcBorders>
            <w:shd w:val="clear" w:color="auto" w:fill="auto"/>
            <w:vAlign w:val="center"/>
            <w:hideMark/>
          </w:tcPr>
          <w:p w14:paraId="2489D43E"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1 612 508,03</w:t>
            </w:r>
          </w:p>
        </w:tc>
        <w:tc>
          <w:tcPr>
            <w:tcW w:w="1420" w:type="dxa"/>
            <w:gridSpan w:val="2"/>
            <w:tcBorders>
              <w:top w:val="nil"/>
              <w:left w:val="nil"/>
              <w:bottom w:val="single" w:sz="4" w:space="0" w:color="auto"/>
              <w:right w:val="single" w:sz="4" w:space="0" w:color="auto"/>
            </w:tcBorders>
            <w:shd w:val="clear" w:color="auto" w:fill="auto"/>
            <w:vAlign w:val="center"/>
            <w:hideMark/>
          </w:tcPr>
          <w:p w14:paraId="56A00DC3"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403 127,01</w:t>
            </w:r>
          </w:p>
        </w:tc>
        <w:tc>
          <w:tcPr>
            <w:tcW w:w="1240" w:type="dxa"/>
            <w:gridSpan w:val="2"/>
            <w:tcBorders>
              <w:top w:val="nil"/>
              <w:left w:val="nil"/>
              <w:bottom w:val="single" w:sz="4" w:space="0" w:color="auto"/>
              <w:right w:val="single" w:sz="4" w:space="0" w:color="auto"/>
            </w:tcBorders>
            <w:shd w:val="clear" w:color="auto" w:fill="auto"/>
            <w:vAlign w:val="center"/>
            <w:hideMark/>
          </w:tcPr>
          <w:p w14:paraId="553CD75E"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403 127,01</w:t>
            </w:r>
          </w:p>
        </w:tc>
        <w:tc>
          <w:tcPr>
            <w:tcW w:w="1260" w:type="dxa"/>
            <w:gridSpan w:val="2"/>
            <w:tcBorders>
              <w:top w:val="nil"/>
              <w:left w:val="nil"/>
              <w:bottom w:val="single" w:sz="4" w:space="0" w:color="auto"/>
              <w:right w:val="single" w:sz="4" w:space="0" w:color="auto"/>
            </w:tcBorders>
            <w:shd w:val="clear" w:color="auto" w:fill="auto"/>
            <w:vAlign w:val="center"/>
            <w:hideMark/>
          </w:tcPr>
          <w:p w14:paraId="1A1F0FB6"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403 127,01</w:t>
            </w:r>
          </w:p>
        </w:tc>
        <w:tc>
          <w:tcPr>
            <w:tcW w:w="1183" w:type="dxa"/>
            <w:gridSpan w:val="2"/>
            <w:tcBorders>
              <w:top w:val="nil"/>
              <w:left w:val="nil"/>
              <w:bottom w:val="single" w:sz="4" w:space="0" w:color="auto"/>
              <w:right w:val="single" w:sz="4" w:space="0" w:color="auto"/>
            </w:tcBorders>
            <w:shd w:val="clear" w:color="auto" w:fill="auto"/>
            <w:vAlign w:val="center"/>
            <w:hideMark/>
          </w:tcPr>
          <w:p w14:paraId="34AA756F"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403 127,01</w:t>
            </w:r>
          </w:p>
        </w:tc>
      </w:tr>
      <w:tr w:rsidR="003B681D" w:rsidRPr="003B681D" w14:paraId="6F892F5E" w14:textId="77777777" w:rsidTr="00D87F14">
        <w:trPr>
          <w:gridAfter w:val="1"/>
          <w:wAfter w:w="113" w:type="dxa"/>
          <w:trHeight w:val="675"/>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53ACD751" w14:textId="77777777" w:rsidR="003B681D" w:rsidRPr="003B681D" w:rsidRDefault="003B681D" w:rsidP="003B681D">
            <w:pPr>
              <w:spacing w:after="0" w:line="240" w:lineRule="auto"/>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2</w:t>
            </w:r>
          </w:p>
        </w:tc>
        <w:tc>
          <w:tcPr>
            <w:tcW w:w="2794" w:type="dxa"/>
            <w:gridSpan w:val="3"/>
            <w:tcBorders>
              <w:top w:val="single" w:sz="4" w:space="0" w:color="auto"/>
              <w:left w:val="nil"/>
              <w:bottom w:val="single" w:sz="4" w:space="0" w:color="auto"/>
              <w:right w:val="nil"/>
            </w:tcBorders>
            <w:shd w:val="clear" w:color="auto" w:fill="auto"/>
            <w:vAlign w:val="center"/>
            <w:hideMark/>
          </w:tcPr>
          <w:p w14:paraId="28CD127F"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Национальная оборона</w:t>
            </w:r>
          </w:p>
        </w:tc>
        <w:tc>
          <w:tcPr>
            <w:tcW w:w="1276" w:type="dxa"/>
            <w:gridSpan w:val="2"/>
            <w:tcBorders>
              <w:top w:val="nil"/>
              <w:left w:val="nil"/>
              <w:bottom w:val="single" w:sz="4" w:space="0" w:color="auto"/>
              <w:right w:val="single" w:sz="4" w:space="0" w:color="auto"/>
            </w:tcBorders>
            <w:shd w:val="clear" w:color="auto" w:fill="auto"/>
            <w:vAlign w:val="center"/>
            <w:hideMark/>
          </w:tcPr>
          <w:p w14:paraId="5E4B6455"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0200</w:t>
            </w:r>
          </w:p>
        </w:tc>
        <w:tc>
          <w:tcPr>
            <w:tcW w:w="1540" w:type="dxa"/>
            <w:gridSpan w:val="4"/>
            <w:tcBorders>
              <w:top w:val="nil"/>
              <w:left w:val="nil"/>
              <w:bottom w:val="single" w:sz="4" w:space="0" w:color="auto"/>
              <w:right w:val="single" w:sz="4" w:space="0" w:color="auto"/>
            </w:tcBorders>
            <w:shd w:val="clear" w:color="auto" w:fill="auto"/>
            <w:vAlign w:val="center"/>
            <w:hideMark/>
          </w:tcPr>
          <w:p w14:paraId="0D54F4B0"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277 614,00</w:t>
            </w:r>
          </w:p>
        </w:tc>
        <w:tc>
          <w:tcPr>
            <w:tcW w:w="1420" w:type="dxa"/>
            <w:gridSpan w:val="2"/>
            <w:tcBorders>
              <w:top w:val="nil"/>
              <w:left w:val="nil"/>
              <w:bottom w:val="single" w:sz="4" w:space="0" w:color="auto"/>
              <w:right w:val="single" w:sz="4" w:space="0" w:color="auto"/>
            </w:tcBorders>
            <w:shd w:val="clear" w:color="auto" w:fill="auto"/>
            <w:vAlign w:val="center"/>
            <w:hideMark/>
          </w:tcPr>
          <w:p w14:paraId="0F3BB552"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69 403,50</w:t>
            </w:r>
          </w:p>
        </w:tc>
        <w:tc>
          <w:tcPr>
            <w:tcW w:w="1240" w:type="dxa"/>
            <w:gridSpan w:val="2"/>
            <w:tcBorders>
              <w:top w:val="nil"/>
              <w:left w:val="nil"/>
              <w:bottom w:val="single" w:sz="4" w:space="0" w:color="auto"/>
              <w:right w:val="single" w:sz="4" w:space="0" w:color="auto"/>
            </w:tcBorders>
            <w:shd w:val="clear" w:color="auto" w:fill="auto"/>
            <w:vAlign w:val="center"/>
            <w:hideMark/>
          </w:tcPr>
          <w:p w14:paraId="00A7B2CE"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69 403,50</w:t>
            </w:r>
          </w:p>
        </w:tc>
        <w:tc>
          <w:tcPr>
            <w:tcW w:w="1260" w:type="dxa"/>
            <w:gridSpan w:val="2"/>
            <w:tcBorders>
              <w:top w:val="nil"/>
              <w:left w:val="nil"/>
              <w:bottom w:val="single" w:sz="4" w:space="0" w:color="auto"/>
              <w:right w:val="single" w:sz="4" w:space="0" w:color="auto"/>
            </w:tcBorders>
            <w:shd w:val="clear" w:color="auto" w:fill="auto"/>
            <w:vAlign w:val="center"/>
            <w:hideMark/>
          </w:tcPr>
          <w:p w14:paraId="3C833C2A"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69 403,50</w:t>
            </w:r>
          </w:p>
        </w:tc>
        <w:tc>
          <w:tcPr>
            <w:tcW w:w="1183" w:type="dxa"/>
            <w:gridSpan w:val="2"/>
            <w:tcBorders>
              <w:top w:val="nil"/>
              <w:left w:val="nil"/>
              <w:bottom w:val="single" w:sz="4" w:space="0" w:color="auto"/>
              <w:right w:val="single" w:sz="4" w:space="0" w:color="auto"/>
            </w:tcBorders>
            <w:shd w:val="clear" w:color="auto" w:fill="auto"/>
            <w:vAlign w:val="center"/>
            <w:hideMark/>
          </w:tcPr>
          <w:p w14:paraId="11A7DAFF"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69 403,50</w:t>
            </w:r>
          </w:p>
        </w:tc>
      </w:tr>
      <w:tr w:rsidR="003B681D" w:rsidRPr="003B681D" w14:paraId="1FCFA8D6" w14:textId="77777777" w:rsidTr="00D87F14">
        <w:trPr>
          <w:gridAfter w:val="1"/>
          <w:wAfter w:w="113" w:type="dxa"/>
          <w:trHeight w:val="675"/>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7CEB14F8" w14:textId="77777777" w:rsidR="003B681D" w:rsidRPr="003B681D" w:rsidRDefault="003B681D" w:rsidP="003B681D">
            <w:pPr>
              <w:spacing w:after="0" w:line="240" w:lineRule="auto"/>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2.1</w:t>
            </w:r>
          </w:p>
        </w:tc>
        <w:tc>
          <w:tcPr>
            <w:tcW w:w="2794" w:type="dxa"/>
            <w:gridSpan w:val="3"/>
            <w:tcBorders>
              <w:top w:val="single" w:sz="4" w:space="0" w:color="auto"/>
              <w:left w:val="nil"/>
              <w:bottom w:val="single" w:sz="4" w:space="0" w:color="auto"/>
              <w:right w:val="nil"/>
            </w:tcBorders>
            <w:shd w:val="clear" w:color="auto" w:fill="auto"/>
            <w:vAlign w:val="center"/>
            <w:hideMark/>
          </w:tcPr>
          <w:p w14:paraId="6190569E"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Мобилизационная и вневойсковая подготовка</w:t>
            </w:r>
          </w:p>
        </w:tc>
        <w:tc>
          <w:tcPr>
            <w:tcW w:w="1276" w:type="dxa"/>
            <w:gridSpan w:val="2"/>
            <w:tcBorders>
              <w:top w:val="nil"/>
              <w:left w:val="nil"/>
              <w:bottom w:val="single" w:sz="4" w:space="0" w:color="auto"/>
              <w:right w:val="single" w:sz="4" w:space="0" w:color="auto"/>
            </w:tcBorders>
            <w:shd w:val="clear" w:color="auto" w:fill="auto"/>
            <w:vAlign w:val="center"/>
            <w:hideMark/>
          </w:tcPr>
          <w:p w14:paraId="7957D438"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0203</w:t>
            </w:r>
          </w:p>
        </w:tc>
        <w:tc>
          <w:tcPr>
            <w:tcW w:w="1540" w:type="dxa"/>
            <w:gridSpan w:val="4"/>
            <w:tcBorders>
              <w:top w:val="nil"/>
              <w:left w:val="nil"/>
              <w:bottom w:val="single" w:sz="4" w:space="0" w:color="auto"/>
              <w:right w:val="single" w:sz="4" w:space="0" w:color="auto"/>
            </w:tcBorders>
            <w:shd w:val="clear" w:color="auto" w:fill="auto"/>
            <w:vAlign w:val="center"/>
            <w:hideMark/>
          </w:tcPr>
          <w:p w14:paraId="39756CF8"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277 614,00</w:t>
            </w:r>
          </w:p>
        </w:tc>
        <w:tc>
          <w:tcPr>
            <w:tcW w:w="1420" w:type="dxa"/>
            <w:gridSpan w:val="2"/>
            <w:tcBorders>
              <w:top w:val="nil"/>
              <w:left w:val="nil"/>
              <w:bottom w:val="single" w:sz="4" w:space="0" w:color="auto"/>
              <w:right w:val="single" w:sz="4" w:space="0" w:color="auto"/>
            </w:tcBorders>
            <w:shd w:val="clear" w:color="auto" w:fill="auto"/>
            <w:vAlign w:val="center"/>
            <w:hideMark/>
          </w:tcPr>
          <w:p w14:paraId="68E22D0C"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69 403,50</w:t>
            </w:r>
          </w:p>
        </w:tc>
        <w:tc>
          <w:tcPr>
            <w:tcW w:w="1240" w:type="dxa"/>
            <w:gridSpan w:val="2"/>
            <w:tcBorders>
              <w:top w:val="nil"/>
              <w:left w:val="nil"/>
              <w:bottom w:val="single" w:sz="4" w:space="0" w:color="auto"/>
              <w:right w:val="single" w:sz="4" w:space="0" w:color="auto"/>
            </w:tcBorders>
            <w:shd w:val="clear" w:color="auto" w:fill="auto"/>
            <w:vAlign w:val="center"/>
            <w:hideMark/>
          </w:tcPr>
          <w:p w14:paraId="47E72616"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69 403,50</w:t>
            </w:r>
          </w:p>
        </w:tc>
        <w:tc>
          <w:tcPr>
            <w:tcW w:w="1260" w:type="dxa"/>
            <w:gridSpan w:val="2"/>
            <w:tcBorders>
              <w:top w:val="nil"/>
              <w:left w:val="nil"/>
              <w:bottom w:val="single" w:sz="4" w:space="0" w:color="auto"/>
              <w:right w:val="single" w:sz="4" w:space="0" w:color="auto"/>
            </w:tcBorders>
            <w:shd w:val="clear" w:color="auto" w:fill="auto"/>
            <w:vAlign w:val="center"/>
            <w:hideMark/>
          </w:tcPr>
          <w:p w14:paraId="09ACF615"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69 403,50</w:t>
            </w:r>
          </w:p>
        </w:tc>
        <w:tc>
          <w:tcPr>
            <w:tcW w:w="1183" w:type="dxa"/>
            <w:gridSpan w:val="2"/>
            <w:tcBorders>
              <w:top w:val="nil"/>
              <w:left w:val="nil"/>
              <w:bottom w:val="single" w:sz="4" w:space="0" w:color="auto"/>
              <w:right w:val="single" w:sz="4" w:space="0" w:color="auto"/>
            </w:tcBorders>
            <w:shd w:val="clear" w:color="auto" w:fill="auto"/>
            <w:vAlign w:val="center"/>
            <w:hideMark/>
          </w:tcPr>
          <w:p w14:paraId="4B69402C"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69 403,50</w:t>
            </w:r>
          </w:p>
        </w:tc>
      </w:tr>
      <w:tr w:rsidR="003B681D" w:rsidRPr="003B681D" w14:paraId="34C7A803" w14:textId="77777777" w:rsidTr="00D87F14">
        <w:trPr>
          <w:gridAfter w:val="1"/>
          <w:wAfter w:w="113" w:type="dxa"/>
          <w:trHeight w:val="585"/>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7C8CCCD7" w14:textId="77777777" w:rsidR="003B681D" w:rsidRPr="003B681D" w:rsidRDefault="003B681D" w:rsidP="003B681D">
            <w:pPr>
              <w:spacing w:after="0" w:line="240" w:lineRule="auto"/>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lastRenderedPageBreak/>
              <w:t>3</w:t>
            </w:r>
          </w:p>
        </w:tc>
        <w:tc>
          <w:tcPr>
            <w:tcW w:w="2794" w:type="dxa"/>
            <w:gridSpan w:val="3"/>
            <w:tcBorders>
              <w:top w:val="single" w:sz="4" w:space="0" w:color="auto"/>
              <w:left w:val="nil"/>
              <w:bottom w:val="single" w:sz="4" w:space="0" w:color="auto"/>
              <w:right w:val="nil"/>
            </w:tcBorders>
            <w:shd w:val="clear" w:color="auto" w:fill="auto"/>
            <w:vAlign w:val="center"/>
            <w:hideMark/>
          </w:tcPr>
          <w:p w14:paraId="409B4FAA"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276" w:type="dxa"/>
            <w:gridSpan w:val="2"/>
            <w:tcBorders>
              <w:top w:val="nil"/>
              <w:left w:val="nil"/>
              <w:bottom w:val="single" w:sz="4" w:space="0" w:color="auto"/>
              <w:right w:val="single" w:sz="4" w:space="0" w:color="auto"/>
            </w:tcBorders>
            <w:shd w:val="clear" w:color="auto" w:fill="auto"/>
            <w:vAlign w:val="center"/>
            <w:hideMark/>
          </w:tcPr>
          <w:p w14:paraId="214BF477"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0300</w:t>
            </w:r>
          </w:p>
        </w:tc>
        <w:tc>
          <w:tcPr>
            <w:tcW w:w="1540" w:type="dxa"/>
            <w:gridSpan w:val="4"/>
            <w:tcBorders>
              <w:top w:val="nil"/>
              <w:left w:val="nil"/>
              <w:bottom w:val="single" w:sz="4" w:space="0" w:color="auto"/>
              <w:right w:val="single" w:sz="4" w:space="0" w:color="auto"/>
            </w:tcBorders>
            <w:shd w:val="clear" w:color="auto" w:fill="auto"/>
            <w:vAlign w:val="center"/>
            <w:hideMark/>
          </w:tcPr>
          <w:p w14:paraId="79EE4C8C"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29 000,00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45FB9676"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7 250,00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5FC81398"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7 250,00</w:t>
            </w:r>
          </w:p>
        </w:tc>
        <w:tc>
          <w:tcPr>
            <w:tcW w:w="1260" w:type="dxa"/>
            <w:gridSpan w:val="2"/>
            <w:tcBorders>
              <w:top w:val="nil"/>
              <w:left w:val="nil"/>
              <w:bottom w:val="single" w:sz="4" w:space="0" w:color="auto"/>
              <w:right w:val="single" w:sz="4" w:space="0" w:color="auto"/>
            </w:tcBorders>
            <w:shd w:val="clear" w:color="auto" w:fill="auto"/>
            <w:vAlign w:val="center"/>
            <w:hideMark/>
          </w:tcPr>
          <w:p w14:paraId="19A4892F"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7 250,00</w:t>
            </w:r>
          </w:p>
        </w:tc>
        <w:tc>
          <w:tcPr>
            <w:tcW w:w="1183" w:type="dxa"/>
            <w:gridSpan w:val="2"/>
            <w:tcBorders>
              <w:top w:val="nil"/>
              <w:left w:val="nil"/>
              <w:bottom w:val="single" w:sz="4" w:space="0" w:color="auto"/>
              <w:right w:val="single" w:sz="4" w:space="0" w:color="auto"/>
            </w:tcBorders>
            <w:shd w:val="clear" w:color="auto" w:fill="auto"/>
            <w:vAlign w:val="center"/>
            <w:hideMark/>
          </w:tcPr>
          <w:p w14:paraId="582F972E"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7 250,00</w:t>
            </w:r>
          </w:p>
        </w:tc>
      </w:tr>
      <w:tr w:rsidR="003B681D" w:rsidRPr="003B681D" w14:paraId="27470E26" w14:textId="77777777" w:rsidTr="00D87F14">
        <w:trPr>
          <w:gridAfter w:val="1"/>
          <w:wAfter w:w="113" w:type="dxa"/>
          <w:trHeight w:val="930"/>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6A854EEF" w14:textId="77777777" w:rsidR="003B681D" w:rsidRPr="003B681D" w:rsidRDefault="003B681D" w:rsidP="003B681D">
            <w:pPr>
              <w:spacing w:after="0" w:line="240" w:lineRule="auto"/>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3.1</w:t>
            </w:r>
          </w:p>
        </w:tc>
        <w:tc>
          <w:tcPr>
            <w:tcW w:w="2794" w:type="dxa"/>
            <w:gridSpan w:val="3"/>
            <w:tcBorders>
              <w:top w:val="single" w:sz="4" w:space="0" w:color="auto"/>
              <w:left w:val="nil"/>
              <w:bottom w:val="single" w:sz="4" w:space="0" w:color="auto"/>
              <w:right w:val="nil"/>
            </w:tcBorders>
            <w:shd w:val="clear" w:color="auto" w:fill="auto"/>
            <w:vAlign w:val="center"/>
            <w:hideMark/>
          </w:tcPr>
          <w:p w14:paraId="17320A7B"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Защита населения и территорий от чрезвычайных ситуаций природного и техногенного характера, пожарная безопасность</w:t>
            </w:r>
          </w:p>
        </w:tc>
        <w:tc>
          <w:tcPr>
            <w:tcW w:w="1276" w:type="dxa"/>
            <w:gridSpan w:val="2"/>
            <w:tcBorders>
              <w:top w:val="nil"/>
              <w:left w:val="nil"/>
              <w:bottom w:val="single" w:sz="4" w:space="0" w:color="auto"/>
              <w:right w:val="single" w:sz="4" w:space="0" w:color="auto"/>
            </w:tcBorders>
            <w:shd w:val="clear" w:color="auto" w:fill="auto"/>
            <w:vAlign w:val="center"/>
            <w:hideMark/>
          </w:tcPr>
          <w:p w14:paraId="75C8DA7C"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0310</w:t>
            </w:r>
          </w:p>
        </w:tc>
        <w:tc>
          <w:tcPr>
            <w:tcW w:w="1540" w:type="dxa"/>
            <w:gridSpan w:val="4"/>
            <w:tcBorders>
              <w:top w:val="nil"/>
              <w:left w:val="nil"/>
              <w:bottom w:val="single" w:sz="4" w:space="0" w:color="auto"/>
              <w:right w:val="single" w:sz="4" w:space="0" w:color="auto"/>
            </w:tcBorders>
            <w:shd w:val="clear" w:color="auto" w:fill="auto"/>
            <w:vAlign w:val="center"/>
            <w:hideMark/>
          </w:tcPr>
          <w:p w14:paraId="3572C407"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25 500,00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0ED7197C"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6 375,00</w:t>
            </w:r>
          </w:p>
        </w:tc>
        <w:tc>
          <w:tcPr>
            <w:tcW w:w="1240" w:type="dxa"/>
            <w:gridSpan w:val="2"/>
            <w:tcBorders>
              <w:top w:val="nil"/>
              <w:left w:val="nil"/>
              <w:bottom w:val="single" w:sz="4" w:space="0" w:color="auto"/>
              <w:right w:val="single" w:sz="4" w:space="0" w:color="auto"/>
            </w:tcBorders>
            <w:shd w:val="clear" w:color="auto" w:fill="auto"/>
            <w:vAlign w:val="center"/>
            <w:hideMark/>
          </w:tcPr>
          <w:p w14:paraId="6CF974D3"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6 375,00</w:t>
            </w:r>
          </w:p>
        </w:tc>
        <w:tc>
          <w:tcPr>
            <w:tcW w:w="1260" w:type="dxa"/>
            <w:gridSpan w:val="2"/>
            <w:tcBorders>
              <w:top w:val="nil"/>
              <w:left w:val="nil"/>
              <w:bottom w:val="single" w:sz="4" w:space="0" w:color="auto"/>
              <w:right w:val="single" w:sz="4" w:space="0" w:color="auto"/>
            </w:tcBorders>
            <w:shd w:val="clear" w:color="auto" w:fill="auto"/>
            <w:vAlign w:val="center"/>
            <w:hideMark/>
          </w:tcPr>
          <w:p w14:paraId="3903A722"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6 375,00</w:t>
            </w:r>
          </w:p>
        </w:tc>
        <w:tc>
          <w:tcPr>
            <w:tcW w:w="1183" w:type="dxa"/>
            <w:gridSpan w:val="2"/>
            <w:tcBorders>
              <w:top w:val="nil"/>
              <w:left w:val="nil"/>
              <w:bottom w:val="single" w:sz="4" w:space="0" w:color="auto"/>
              <w:right w:val="single" w:sz="4" w:space="0" w:color="auto"/>
            </w:tcBorders>
            <w:shd w:val="clear" w:color="auto" w:fill="auto"/>
            <w:vAlign w:val="center"/>
            <w:hideMark/>
          </w:tcPr>
          <w:p w14:paraId="5C2F8D28"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6 375,00</w:t>
            </w:r>
          </w:p>
        </w:tc>
      </w:tr>
      <w:tr w:rsidR="003B681D" w:rsidRPr="003B681D" w14:paraId="3AB4433E" w14:textId="77777777" w:rsidTr="00D87F14">
        <w:trPr>
          <w:gridAfter w:val="1"/>
          <w:wAfter w:w="113" w:type="dxa"/>
          <w:trHeight w:val="870"/>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6BF6A0BE" w14:textId="77777777" w:rsidR="003B681D" w:rsidRPr="003B681D" w:rsidRDefault="003B681D" w:rsidP="003B681D">
            <w:pPr>
              <w:spacing w:after="0" w:line="240" w:lineRule="auto"/>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3.2</w:t>
            </w:r>
          </w:p>
        </w:tc>
        <w:tc>
          <w:tcPr>
            <w:tcW w:w="2794" w:type="dxa"/>
            <w:gridSpan w:val="3"/>
            <w:tcBorders>
              <w:top w:val="single" w:sz="4" w:space="0" w:color="auto"/>
              <w:left w:val="nil"/>
              <w:bottom w:val="single" w:sz="4" w:space="0" w:color="auto"/>
              <w:right w:val="nil"/>
            </w:tcBorders>
            <w:shd w:val="clear" w:color="auto" w:fill="auto"/>
            <w:vAlign w:val="center"/>
            <w:hideMark/>
          </w:tcPr>
          <w:p w14:paraId="6F818A2A"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276" w:type="dxa"/>
            <w:gridSpan w:val="2"/>
            <w:tcBorders>
              <w:top w:val="nil"/>
              <w:left w:val="nil"/>
              <w:bottom w:val="single" w:sz="4" w:space="0" w:color="auto"/>
              <w:right w:val="single" w:sz="4" w:space="0" w:color="auto"/>
            </w:tcBorders>
            <w:shd w:val="clear" w:color="auto" w:fill="auto"/>
            <w:vAlign w:val="center"/>
            <w:hideMark/>
          </w:tcPr>
          <w:p w14:paraId="579E51E3"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0314</w:t>
            </w:r>
          </w:p>
        </w:tc>
        <w:tc>
          <w:tcPr>
            <w:tcW w:w="1540" w:type="dxa"/>
            <w:gridSpan w:val="4"/>
            <w:tcBorders>
              <w:top w:val="nil"/>
              <w:left w:val="nil"/>
              <w:bottom w:val="single" w:sz="4" w:space="0" w:color="auto"/>
              <w:right w:val="single" w:sz="4" w:space="0" w:color="auto"/>
            </w:tcBorders>
            <w:shd w:val="clear" w:color="auto" w:fill="auto"/>
            <w:vAlign w:val="center"/>
            <w:hideMark/>
          </w:tcPr>
          <w:p w14:paraId="6FB84934"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3 500,00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0BDD44A2"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875,00</w:t>
            </w:r>
          </w:p>
        </w:tc>
        <w:tc>
          <w:tcPr>
            <w:tcW w:w="1240" w:type="dxa"/>
            <w:gridSpan w:val="2"/>
            <w:tcBorders>
              <w:top w:val="nil"/>
              <w:left w:val="nil"/>
              <w:bottom w:val="single" w:sz="4" w:space="0" w:color="auto"/>
              <w:right w:val="single" w:sz="4" w:space="0" w:color="auto"/>
            </w:tcBorders>
            <w:shd w:val="clear" w:color="auto" w:fill="auto"/>
            <w:vAlign w:val="center"/>
            <w:hideMark/>
          </w:tcPr>
          <w:p w14:paraId="429EAE54"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875,00</w:t>
            </w:r>
          </w:p>
        </w:tc>
        <w:tc>
          <w:tcPr>
            <w:tcW w:w="1260" w:type="dxa"/>
            <w:gridSpan w:val="2"/>
            <w:tcBorders>
              <w:top w:val="nil"/>
              <w:left w:val="nil"/>
              <w:bottom w:val="single" w:sz="4" w:space="0" w:color="auto"/>
              <w:right w:val="single" w:sz="4" w:space="0" w:color="auto"/>
            </w:tcBorders>
            <w:shd w:val="clear" w:color="auto" w:fill="auto"/>
            <w:vAlign w:val="center"/>
            <w:hideMark/>
          </w:tcPr>
          <w:p w14:paraId="5C929E30"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875,00</w:t>
            </w:r>
          </w:p>
        </w:tc>
        <w:tc>
          <w:tcPr>
            <w:tcW w:w="1183" w:type="dxa"/>
            <w:gridSpan w:val="2"/>
            <w:tcBorders>
              <w:top w:val="nil"/>
              <w:left w:val="nil"/>
              <w:bottom w:val="single" w:sz="4" w:space="0" w:color="auto"/>
              <w:right w:val="single" w:sz="4" w:space="0" w:color="auto"/>
            </w:tcBorders>
            <w:shd w:val="clear" w:color="auto" w:fill="auto"/>
            <w:vAlign w:val="center"/>
            <w:hideMark/>
          </w:tcPr>
          <w:p w14:paraId="7FCB70D3"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875,00</w:t>
            </w:r>
          </w:p>
        </w:tc>
      </w:tr>
      <w:tr w:rsidR="003B681D" w:rsidRPr="003B681D" w14:paraId="581BE3B3" w14:textId="77777777" w:rsidTr="00D87F14">
        <w:trPr>
          <w:gridAfter w:val="1"/>
          <w:wAfter w:w="113" w:type="dxa"/>
          <w:trHeight w:val="885"/>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30846D47" w14:textId="77777777" w:rsidR="003B681D" w:rsidRPr="003B681D" w:rsidRDefault="003B681D" w:rsidP="003B681D">
            <w:pPr>
              <w:spacing w:after="0" w:line="240" w:lineRule="auto"/>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4</w:t>
            </w:r>
          </w:p>
        </w:tc>
        <w:tc>
          <w:tcPr>
            <w:tcW w:w="2794" w:type="dxa"/>
            <w:gridSpan w:val="3"/>
            <w:tcBorders>
              <w:top w:val="single" w:sz="4" w:space="0" w:color="auto"/>
              <w:left w:val="nil"/>
              <w:bottom w:val="single" w:sz="4" w:space="0" w:color="auto"/>
              <w:right w:val="nil"/>
            </w:tcBorders>
            <w:shd w:val="clear" w:color="auto" w:fill="auto"/>
            <w:vAlign w:val="center"/>
            <w:hideMark/>
          </w:tcPr>
          <w:p w14:paraId="636108C5"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Национальная экономика</w:t>
            </w:r>
          </w:p>
        </w:tc>
        <w:tc>
          <w:tcPr>
            <w:tcW w:w="1276" w:type="dxa"/>
            <w:gridSpan w:val="2"/>
            <w:tcBorders>
              <w:top w:val="nil"/>
              <w:left w:val="nil"/>
              <w:bottom w:val="single" w:sz="4" w:space="0" w:color="auto"/>
              <w:right w:val="single" w:sz="4" w:space="0" w:color="auto"/>
            </w:tcBorders>
            <w:shd w:val="clear" w:color="auto" w:fill="auto"/>
            <w:vAlign w:val="center"/>
            <w:hideMark/>
          </w:tcPr>
          <w:p w14:paraId="1C9A4E74"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0400</w:t>
            </w:r>
          </w:p>
        </w:tc>
        <w:tc>
          <w:tcPr>
            <w:tcW w:w="1540" w:type="dxa"/>
            <w:gridSpan w:val="4"/>
            <w:tcBorders>
              <w:top w:val="nil"/>
              <w:left w:val="nil"/>
              <w:bottom w:val="single" w:sz="4" w:space="0" w:color="auto"/>
              <w:right w:val="single" w:sz="4" w:space="0" w:color="auto"/>
            </w:tcBorders>
            <w:shd w:val="clear" w:color="auto" w:fill="auto"/>
            <w:vAlign w:val="center"/>
            <w:hideMark/>
          </w:tcPr>
          <w:p w14:paraId="66C0664B"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937 000,00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7E214740"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234 250,00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5DB753B1"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234 250,00</w:t>
            </w:r>
          </w:p>
        </w:tc>
        <w:tc>
          <w:tcPr>
            <w:tcW w:w="1260" w:type="dxa"/>
            <w:gridSpan w:val="2"/>
            <w:tcBorders>
              <w:top w:val="nil"/>
              <w:left w:val="nil"/>
              <w:bottom w:val="single" w:sz="4" w:space="0" w:color="auto"/>
              <w:right w:val="single" w:sz="4" w:space="0" w:color="auto"/>
            </w:tcBorders>
            <w:shd w:val="clear" w:color="auto" w:fill="auto"/>
            <w:vAlign w:val="center"/>
            <w:hideMark/>
          </w:tcPr>
          <w:p w14:paraId="5D128770"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234 250,00</w:t>
            </w:r>
          </w:p>
        </w:tc>
        <w:tc>
          <w:tcPr>
            <w:tcW w:w="1183" w:type="dxa"/>
            <w:gridSpan w:val="2"/>
            <w:tcBorders>
              <w:top w:val="nil"/>
              <w:left w:val="nil"/>
              <w:bottom w:val="single" w:sz="4" w:space="0" w:color="auto"/>
              <w:right w:val="single" w:sz="4" w:space="0" w:color="auto"/>
            </w:tcBorders>
            <w:shd w:val="clear" w:color="auto" w:fill="auto"/>
            <w:vAlign w:val="center"/>
            <w:hideMark/>
          </w:tcPr>
          <w:p w14:paraId="2AE2C13C"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234 250,00</w:t>
            </w:r>
          </w:p>
        </w:tc>
      </w:tr>
      <w:tr w:rsidR="003B681D" w:rsidRPr="003B681D" w14:paraId="601E531A" w14:textId="77777777" w:rsidTr="00D87F14">
        <w:trPr>
          <w:gridAfter w:val="1"/>
          <w:wAfter w:w="113" w:type="dxa"/>
          <w:trHeight w:val="885"/>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40FB401D" w14:textId="77777777" w:rsidR="003B681D" w:rsidRPr="003B681D" w:rsidRDefault="003B681D" w:rsidP="003B681D">
            <w:pPr>
              <w:spacing w:after="0" w:line="240" w:lineRule="auto"/>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4.1</w:t>
            </w:r>
          </w:p>
        </w:tc>
        <w:tc>
          <w:tcPr>
            <w:tcW w:w="2794" w:type="dxa"/>
            <w:gridSpan w:val="3"/>
            <w:tcBorders>
              <w:top w:val="single" w:sz="4" w:space="0" w:color="auto"/>
              <w:left w:val="nil"/>
              <w:bottom w:val="single" w:sz="4" w:space="0" w:color="auto"/>
              <w:right w:val="nil"/>
            </w:tcBorders>
            <w:shd w:val="clear" w:color="auto" w:fill="auto"/>
            <w:vAlign w:val="center"/>
            <w:hideMark/>
          </w:tcPr>
          <w:p w14:paraId="01D77C92"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Дорожное хозяйство (дорожные фонды)</w:t>
            </w:r>
          </w:p>
        </w:tc>
        <w:tc>
          <w:tcPr>
            <w:tcW w:w="1276" w:type="dxa"/>
            <w:gridSpan w:val="2"/>
            <w:tcBorders>
              <w:top w:val="nil"/>
              <w:left w:val="nil"/>
              <w:bottom w:val="single" w:sz="4" w:space="0" w:color="auto"/>
              <w:right w:val="single" w:sz="4" w:space="0" w:color="auto"/>
            </w:tcBorders>
            <w:shd w:val="clear" w:color="auto" w:fill="auto"/>
            <w:vAlign w:val="center"/>
            <w:hideMark/>
          </w:tcPr>
          <w:p w14:paraId="42D28CF5"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0409</w:t>
            </w:r>
          </w:p>
        </w:tc>
        <w:tc>
          <w:tcPr>
            <w:tcW w:w="1540" w:type="dxa"/>
            <w:gridSpan w:val="4"/>
            <w:tcBorders>
              <w:top w:val="nil"/>
              <w:left w:val="nil"/>
              <w:bottom w:val="single" w:sz="4" w:space="0" w:color="auto"/>
              <w:right w:val="single" w:sz="4" w:space="0" w:color="auto"/>
            </w:tcBorders>
            <w:shd w:val="clear" w:color="auto" w:fill="auto"/>
            <w:vAlign w:val="center"/>
            <w:hideMark/>
          </w:tcPr>
          <w:p w14:paraId="22767B62"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937 000,00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36682A0E"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234 250,00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5522318D"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234 250,00</w:t>
            </w:r>
          </w:p>
        </w:tc>
        <w:tc>
          <w:tcPr>
            <w:tcW w:w="1260" w:type="dxa"/>
            <w:gridSpan w:val="2"/>
            <w:tcBorders>
              <w:top w:val="nil"/>
              <w:left w:val="nil"/>
              <w:bottom w:val="single" w:sz="4" w:space="0" w:color="auto"/>
              <w:right w:val="single" w:sz="4" w:space="0" w:color="auto"/>
            </w:tcBorders>
            <w:shd w:val="clear" w:color="auto" w:fill="auto"/>
            <w:vAlign w:val="center"/>
            <w:hideMark/>
          </w:tcPr>
          <w:p w14:paraId="1BD3DF97"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234 250,00</w:t>
            </w:r>
          </w:p>
        </w:tc>
        <w:tc>
          <w:tcPr>
            <w:tcW w:w="1183" w:type="dxa"/>
            <w:gridSpan w:val="2"/>
            <w:tcBorders>
              <w:top w:val="nil"/>
              <w:left w:val="nil"/>
              <w:bottom w:val="single" w:sz="4" w:space="0" w:color="auto"/>
              <w:right w:val="single" w:sz="4" w:space="0" w:color="auto"/>
            </w:tcBorders>
            <w:shd w:val="clear" w:color="auto" w:fill="auto"/>
            <w:vAlign w:val="center"/>
            <w:hideMark/>
          </w:tcPr>
          <w:p w14:paraId="2A3576E1"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234 250,00</w:t>
            </w:r>
          </w:p>
        </w:tc>
      </w:tr>
      <w:tr w:rsidR="003B681D" w:rsidRPr="003B681D" w14:paraId="69F6E286" w14:textId="77777777" w:rsidTr="00D87F14">
        <w:trPr>
          <w:gridAfter w:val="1"/>
          <w:wAfter w:w="113" w:type="dxa"/>
          <w:trHeight w:val="540"/>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06670396" w14:textId="77777777" w:rsidR="003B681D" w:rsidRPr="003B681D" w:rsidRDefault="003B681D" w:rsidP="003B681D">
            <w:pPr>
              <w:spacing w:after="0" w:line="240" w:lineRule="auto"/>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5</w:t>
            </w:r>
          </w:p>
        </w:tc>
        <w:tc>
          <w:tcPr>
            <w:tcW w:w="2794" w:type="dxa"/>
            <w:gridSpan w:val="3"/>
            <w:tcBorders>
              <w:top w:val="single" w:sz="4" w:space="0" w:color="auto"/>
              <w:left w:val="nil"/>
              <w:bottom w:val="single" w:sz="4" w:space="0" w:color="auto"/>
              <w:right w:val="nil"/>
            </w:tcBorders>
            <w:shd w:val="clear" w:color="auto" w:fill="auto"/>
            <w:vAlign w:val="center"/>
            <w:hideMark/>
          </w:tcPr>
          <w:p w14:paraId="39013DA0"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 xml:space="preserve">Жилищно-коммунальное хозяйство </w:t>
            </w:r>
          </w:p>
        </w:tc>
        <w:tc>
          <w:tcPr>
            <w:tcW w:w="1276" w:type="dxa"/>
            <w:gridSpan w:val="2"/>
            <w:tcBorders>
              <w:top w:val="nil"/>
              <w:left w:val="nil"/>
              <w:bottom w:val="single" w:sz="4" w:space="0" w:color="auto"/>
              <w:right w:val="single" w:sz="4" w:space="0" w:color="auto"/>
            </w:tcBorders>
            <w:shd w:val="clear" w:color="auto" w:fill="auto"/>
            <w:vAlign w:val="center"/>
            <w:hideMark/>
          </w:tcPr>
          <w:p w14:paraId="7FA5FC70"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0500</w:t>
            </w:r>
          </w:p>
        </w:tc>
        <w:tc>
          <w:tcPr>
            <w:tcW w:w="1540" w:type="dxa"/>
            <w:gridSpan w:val="4"/>
            <w:tcBorders>
              <w:top w:val="nil"/>
              <w:left w:val="nil"/>
              <w:bottom w:val="single" w:sz="4" w:space="0" w:color="auto"/>
              <w:right w:val="single" w:sz="4" w:space="0" w:color="auto"/>
            </w:tcBorders>
            <w:shd w:val="clear" w:color="auto" w:fill="auto"/>
            <w:vAlign w:val="center"/>
            <w:hideMark/>
          </w:tcPr>
          <w:p w14:paraId="1DD2424F"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3 999 718,11</w:t>
            </w:r>
          </w:p>
        </w:tc>
        <w:tc>
          <w:tcPr>
            <w:tcW w:w="1420" w:type="dxa"/>
            <w:gridSpan w:val="2"/>
            <w:tcBorders>
              <w:top w:val="nil"/>
              <w:left w:val="nil"/>
              <w:bottom w:val="single" w:sz="4" w:space="0" w:color="auto"/>
              <w:right w:val="single" w:sz="4" w:space="0" w:color="auto"/>
            </w:tcBorders>
            <w:shd w:val="clear" w:color="auto" w:fill="auto"/>
            <w:vAlign w:val="center"/>
            <w:hideMark/>
          </w:tcPr>
          <w:p w14:paraId="2646A0A6"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999 929,53</w:t>
            </w:r>
          </w:p>
        </w:tc>
        <w:tc>
          <w:tcPr>
            <w:tcW w:w="1240" w:type="dxa"/>
            <w:gridSpan w:val="2"/>
            <w:tcBorders>
              <w:top w:val="nil"/>
              <w:left w:val="nil"/>
              <w:bottom w:val="single" w:sz="4" w:space="0" w:color="auto"/>
              <w:right w:val="single" w:sz="4" w:space="0" w:color="auto"/>
            </w:tcBorders>
            <w:shd w:val="clear" w:color="auto" w:fill="auto"/>
            <w:vAlign w:val="center"/>
            <w:hideMark/>
          </w:tcPr>
          <w:p w14:paraId="7E8DD2DF"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999 929,53</w:t>
            </w:r>
          </w:p>
        </w:tc>
        <w:tc>
          <w:tcPr>
            <w:tcW w:w="1260" w:type="dxa"/>
            <w:gridSpan w:val="2"/>
            <w:tcBorders>
              <w:top w:val="nil"/>
              <w:left w:val="nil"/>
              <w:bottom w:val="single" w:sz="4" w:space="0" w:color="auto"/>
              <w:right w:val="single" w:sz="4" w:space="0" w:color="auto"/>
            </w:tcBorders>
            <w:shd w:val="clear" w:color="auto" w:fill="auto"/>
            <w:vAlign w:val="center"/>
            <w:hideMark/>
          </w:tcPr>
          <w:p w14:paraId="21DFBBA9"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999 929,53</w:t>
            </w:r>
          </w:p>
        </w:tc>
        <w:tc>
          <w:tcPr>
            <w:tcW w:w="1183" w:type="dxa"/>
            <w:gridSpan w:val="2"/>
            <w:tcBorders>
              <w:top w:val="nil"/>
              <w:left w:val="nil"/>
              <w:bottom w:val="single" w:sz="4" w:space="0" w:color="auto"/>
              <w:right w:val="single" w:sz="4" w:space="0" w:color="auto"/>
            </w:tcBorders>
            <w:shd w:val="clear" w:color="auto" w:fill="auto"/>
            <w:vAlign w:val="center"/>
            <w:hideMark/>
          </w:tcPr>
          <w:p w14:paraId="1F2F059C"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999 929,53</w:t>
            </w:r>
          </w:p>
        </w:tc>
      </w:tr>
      <w:tr w:rsidR="003B681D" w:rsidRPr="003B681D" w14:paraId="16D6EDDF" w14:textId="77777777" w:rsidTr="00D87F14">
        <w:trPr>
          <w:gridAfter w:val="1"/>
          <w:wAfter w:w="113" w:type="dxa"/>
          <w:trHeight w:val="465"/>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3F5D1901" w14:textId="77777777" w:rsidR="003B681D" w:rsidRPr="003B681D" w:rsidRDefault="003B681D" w:rsidP="003B681D">
            <w:pPr>
              <w:spacing w:after="0" w:line="240" w:lineRule="auto"/>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5.1</w:t>
            </w:r>
          </w:p>
        </w:tc>
        <w:tc>
          <w:tcPr>
            <w:tcW w:w="2794" w:type="dxa"/>
            <w:gridSpan w:val="3"/>
            <w:tcBorders>
              <w:top w:val="single" w:sz="4" w:space="0" w:color="auto"/>
              <w:left w:val="nil"/>
              <w:bottom w:val="single" w:sz="4" w:space="0" w:color="auto"/>
              <w:right w:val="nil"/>
            </w:tcBorders>
            <w:shd w:val="clear" w:color="auto" w:fill="auto"/>
            <w:vAlign w:val="center"/>
            <w:hideMark/>
          </w:tcPr>
          <w:p w14:paraId="71950B89"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Благоустройство</w:t>
            </w:r>
          </w:p>
        </w:tc>
        <w:tc>
          <w:tcPr>
            <w:tcW w:w="1276" w:type="dxa"/>
            <w:gridSpan w:val="2"/>
            <w:tcBorders>
              <w:top w:val="nil"/>
              <w:left w:val="nil"/>
              <w:bottom w:val="single" w:sz="4" w:space="0" w:color="auto"/>
              <w:right w:val="single" w:sz="4" w:space="0" w:color="auto"/>
            </w:tcBorders>
            <w:shd w:val="clear" w:color="auto" w:fill="auto"/>
            <w:vAlign w:val="center"/>
            <w:hideMark/>
          </w:tcPr>
          <w:p w14:paraId="7DE86E3E"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0503</w:t>
            </w:r>
          </w:p>
        </w:tc>
        <w:tc>
          <w:tcPr>
            <w:tcW w:w="1540" w:type="dxa"/>
            <w:gridSpan w:val="4"/>
            <w:tcBorders>
              <w:top w:val="nil"/>
              <w:left w:val="nil"/>
              <w:bottom w:val="single" w:sz="4" w:space="0" w:color="auto"/>
              <w:right w:val="single" w:sz="4" w:space="0" w:color="auto"/>
            </w:tcBorders>
            <w:shd w:val="clear" w:color="auto" w:fill="auto"/>
            <w:vAlign w:val="center"/>
            <w:hideMark/>
          </w:tcPr>
          <w:p w14:paraId="58DA3AE1"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1 081 720,84</w:t>
            </w:r>
          </w:p>
        </w:tc>
        <w:tc>
          <w:tcPr>
            <w:tcW w:w="1420" w:type="dxa"/>
            <w:gridSpan w:val="2"/>
            <w:tcBorders>
              <w:top w:val="nil"/>
              <w:left w:val="nil"/>
              <w:bottom w:val="single" w:sz="4" w:space="0" w:color="auto"/>
              <w:right w:val="single" w:sz="4" w:space="0" w:color="auto"/>
            </w:tcBorders>
            <w:shd w:val="clear" w:color="auto" w:fill="auto"/>
            <w:vAlign w:val="center"/>
            <w:hideMark/>
          </w:tcPr>
          <w:p w14:paraId="4711BB68"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270 430,21</w:t>
            </w:r>
          </w:p>
        </w:tc>
        <w:tc>
          <w:tcPr>
            <w:tcW w:w="1240" w:type="dxa"/>
            <w:gridSpan w:val="2"/>
            <w:tcBorders>
              <w:top w:val="nil"/>
              <w:left w:val="nil"/>
              <w:bottom w:val="single" w:sz="4" w:space="0" w:color="auto"/>
              <w:right w:val="single" w:sz="4" w:space="0" w:color="auto"/>
            </w:tcBorders>
            <w:shd w:val="clear" w:color="auto" w:fill="auto"/>
            <w:vAlign w:val="center"/>
            <w:hideMark/>
          </w:tcPr>
          <w:p w14:paraId="0E4F4D51"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270 430,21</w:t>
            </w:r>
          </w:p>
        </w:tc>
        <w:tc>
          <w:tcPr>
            <w:tcW w:w="1260" w:type="dxa"/>
            <w:gridSpan w:val="2"/>
            <w:tcBorders>
              <w:top w:val="nil"/>
              <w:left w:val="nil"/>
              <w:bottom w:val="single" w:sz="4" w:space="0" w:color="auto"/>
              <w:right w:val="single" w:sz="4" w:space="0" w:color="auto"/>
            </w:tcBorders>
            <w:shd w:val="clear" w:color="auto" w:fill="auto"/>
            <w:vAlign w:val="center"/>
            <w:hideMark/>
          </w:tcPr>
          <w:p w14:paraId="1355C950"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270 430,21</w:t>
            </w:r>
          </w:p>
        </w:tc>
        <w:tc>
          <w:tcPr>
            <w:tcW w:w="1183" w:type="dxa"/>
            <w:gridSpan w:val="2"/>
            <w:tcBorders>
              <w:top w:val="nil"/>
              <w:left w:val="nil"/>
              <w:bottom w:val="single" w:sz="4" w:space="0" w:color="auto"/>
              <w:right w:val="single" w:sz="4" w:space="0" w:color="auto"/>
            </w:tcBorders>
            <w:shd w:val="clear" w:color="auto" w:fill="auto"/>
            <w:vAlign w:val="center"/>
            <w:hideMark/>
          </w:tcPr>
          <w:p w14:paraId="5D18ADF8"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270 430,21</w:t>
            </w:r>
          </w:p>
        </w:tc>
      </w:tr>
      <w:tr w:rsidR="003B681D" w:rsidRPr="003B681D" w14:paraId="78C5A0D1" w14:textId="77777777" w:rsidTr="00D87F14">
        <w:trPr>
          <w:gridAfter w:val="1"/>
          <w:wAfter w:w="113" w:type="dxa"/>
          <w:trHeight w:val="495"/>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4E703145" w14:textId="77777777" w:rsidR="003B681D" w:rsidRPr="003B681D" w:rsidRDefault="003B681D" w:rsidP="003B681D">
            <w:pPr>
              <w:spacing w:after="0" w:line="240" w:lineRule="auto"/>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5.2</w:t>
            </w:r>
          </w:p>
        </w:tc>
        <w:tc>
          <w:tcPr>
            <w:tcW w:w="2794" w:type="dxa"/>
            <w:gridSpan w:val="3"/>
            <w:tcBorders>
              <w:top w:val="single" w:sz="4" w:space="0" w:color="auto"/>
              <w:left w:val="nil"/>
              <w:bottom w:val="single" w:sz="4" w:space="0" w:color="auto"/>
              <w:right w:val="nil"/>
            </w:tcBorders>
            <w:shd w:val="clear" w:color="auto" w:fill="auto"/>
            <w:vAlign w:val="center"/>
            <w:hideMark/>
          </w:tcPr>
          <w:p w14:paraId="411EF2D1"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276" w:type="dxa"/>
            <w:gridSpan w:val="2"/>
            <w:tcBorders>
              <w:top w:val="nil"/>
              <w:left w:val="nil"/>
              <w:bottom w:val="single" w:sz="4" w:space="0" w:color="auto"/>
              <w:right w:val="single" w:sz="4" w:space="0" w:color="auto"/>
            </w:tcBorders>
            <w:shd w:val="clear" w:color="auto" w:fill="auto"/>
            <w:vAlign w:val="center"/>
            <w:hideMark/>
          </w:tcPr>
          <w:p w14:paraId="5B561218"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0505</w:t>
            </w:r>
          </w:p>
        </w:tc>
        <w:tc>
          <w:tcPr>
            <w:tcW w:w="1540" w:type="dxa"/>
            <w:gridSpan w:val="4"/>
            <w:tcBorders>
              <w:top w:val="nil"/>
              <w:left w:val="nil"/>
              <w:bottom w:val="single" w:sz="4" w:space="0" w:color="auto"/>
              <w:right w:val="single" w:sz="4" w:space="0" w:color="auto"/>
            </w:tcBorders>
            <w:shd w:val="clear" w:color="auto" w:fill="auto"/>
            <w:vAlign w:val="center"/>
            <w:hideMark/>
          </w:tcPr>
          <w:p w14:paraId="1000F837"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2 917 997,27</w:t>
            </w:r>
          </w:p>
        </w:tc>
        <w:tc>
          <w:tcPr>
            <w:tcW w:w="1420" w:type="dxa"/>
            <w:gridSpan w:val="2"/>
            <w:tcBorders>
              <w:top w:val="nil"/>
              <w:left w:val="nil"/>
              <w:bottom w:val="single" w:sz="4" w:space="0" w:color="auto"/>
              <w:right w:val="single" w:sz="4" w:space="0" w:color="auto"/>
            </w:tcBorders>
            <w:shd w:val="clear" w:color="auto" w:fill="auto"/>
            <w:vAlign w:val="center"/>
            <w:hideMark/>
          </w:tcPr>
          <w:p w14:paraId="103F1320"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729 499,32</w:t>
            </w:r>
          </w:p>
        </w:tc>
        <w:tc>
          <w:tcPr>
            <w:tcW w:w="1240" w:type="dxa"/>
            <w:gridSpan w:val="2"/>
            <w:tcBorders>
              <w:top w:val="nil"/>
              <w:left w:val="nil"/>
              <w:bottom w:val="single" w:sz="4" w:space="0" w:color="auto"/>
              <w:right w:val="single" w:sz="4" w:space="0" w:color="auto"/>
            </w:tcBorders>
            <w:shd w:val="clear" w:color="auto" w:fill="auto"/>
            <w:vAlign w:val="center"/>
            <w:hideMark/>
          </w:tcPr>
          <w:p w14:paraId="5ECD6E7E"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729 499,32</w:t>
            </w:r>
          </w:p>
        </w:tc>
        <w:tc>
          <w:tcPr>
            <w:tcW w:w="1260" w:type="dxa"/>
            <w:gridSpan w:val="2"/>
            <w:tcBorders>
              <w:top w:val="nil"/>
              <w:left w:val="nil"/>
              <w:bottom w:val="single" w:sz="4" w:space="0" w:color="auto"/>
              <w:right w:val="single" w:sz="4" w:space="0" w:color="auto"/>
            </w:tcBorders>
            <w:shd w:val="clear" w:color="auto" w:fill="auto"/>
            <w:vAlign w:val="center"/>
            <w:hideMark/>
          </w:tcPr>
          <w:p w14:paraId="0A14B6A3"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729 499,32</w:t>
            </w:r>
          </w:p>
        </w:tc>
        <w:tc>
          <w:tcPr>
            <w:tcW w:w="1183" w:type="dxa"/>
            <w:gridSpan w:val="2"/>
            <w:tcBorders>
              <w:top w:val="nil"/>
              <w:left w:val="nil"/>
              <w:bottom w:val="single" w:sz="4" w:space="0" w:color="auto"/>
              <w:right w:val="single" w:sz="4" w:space="0" w:color="auto"/>
            </w:tcBorders>
            <w:shd w:val="clear" w:color="auto" w:fill="auto"/>
            <w:vAlign w:val="center"/>
            <w:hideMark/>
          </w:tcPr>
          <w:p w14:paraId="57AF3D0B"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729 499,32</w:t>
            </w:r>
          </w:p>
        </w:tc>
      </w:tr>
      <w:tr w:rsidR="003B681D" w:rsidRPr="003B681D" w14:paraId="62B132CB" w14:textId="77777777" w:rsidTr="00D87F14">
        <w:trPr>
          <w:gridAfter w:val="1"/>
          <w:wAfter w:w="113" w:type="dxa"/>
          <w:trHeight w:val="630"/>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50B75940" w14:textId="77777777" w:rsidR="003B681D" w:rsidRPr="003B681D" w:rsidRDefault="003B681D" w:rsidP="003B681D">
            <w:pPr>
              <w:spacing w:after="0" w:line="240" w:lineRule="auto"/>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6</w:t>
            </w:r>
          </w:p>
        </w:tc>
        <w:tc>
          <w:tcPr>
            <w:tcW w:w="2794" w:type="dxa"/>
            <w:gridSpan w:val="3"/>
            <w:tcBorders>
              <w:top w:val="single" w:sz="4" w:space="0" w:color="auto"/>
              <w:left w:val="nil"/>
              <w:bottom w:val="single" w:sz="4" w:space="0" w:color="auto"/>
              <w:right w:val="nil"/>
            </w:tcBorders>
            <w:shd w:val="clear" w:color="auto" w:fill="auto"/>
            <w:vAlign w:val="center"/>
            <w:hideMark/>
          </w:tcPr>
          <w:p w14:paraId="24E7D8AC"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Культура, кинематография, средства массовой информации</w:t>
            </w:r>
          </w:p>
        </w:tc>
        <w:tc>
          <w:tcPr>
            <w:tcW w:w="1276" w:type="dxa"/>
            <w:gridSpan w:val="2"/>
            <w:tcBorders>
              <w:top w:val="nil"/>
              <w:left w:val="nil"/>
              <w:bottom w:val="single" w:sz="4" w:space="0" w:color="auto"/>
              <w:right w:val="single" w:sz="4" w:space="0" w:color="auto"/>
            </w:tcBorders>
            <w:shd w:val="clear" w:color="auto" w:fill="auto"/>
            <w:vAlign w:val="center"/>
            <w:hideMark/>
          </w:tcPr>
          <w:p w14:paraId="6D7011F4"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0800</w:t>
            </w:r>
          </w:p>
        </w:tc>
        <w:tc>
          <w:tcPr>
            <w:tcW w:w="1540" w:type="dxa"/>
            <w:gridSpan w:val="4"/>
            <w:tcBorders>
              <w:top w:val="nil"/>
              <w:left w:val="nil"/>
              <w:bottom w:val="single" w:sz="4" w:space="0" w:color="auto"/>
              <w:right w:val="single" w:sz="4" w:space="0" w:color="auto"/>
            </w:tcBorders>
            <w:shd w:val="clear" w:color="auto" w:fill="auto"/>
            <w:vAlign w:val="center"/>
            <w:hideMark/>
          </w:tcPr>
          <w:p w14:paraId="7F6DA4D0"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1 000,00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2C58C469"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250,00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6473CBEE"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250,00</w:t>
            </w:r>
          </w:p>
        </w:tc>
        <w:tc>
          <w:tcPr>
            <w:tcW w:w="1260" w:type="dxa"/>
            <w:gridSpan w:val="2"/>
            <w:tcBorders>
              <w:top w:val="nil"/>
              <w:left w:val="nil"/>
              <w:bottom w:val="single" w:sz="4" w:space="0" w:color="auto"/>
              <w:right w:val="single" w:sz="4" w:space="0" w:color="auto"/>
            </w:tcBorders>
            <w:shd w:val="clear" w:color="auto" w:fill="auto"/>
            <w:vAlign w:val="center"/>
            <w:hideMark/>
          </w:tcPr>
          <w:p w14:paraId="496356DB"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250,00</w:t>
            </w:r>
          </w:p>
        </w:tc>
        <w:tc>
          <w:tcPr>
            <w:tcW w:w="1183" w:type="dxa"/>
            <w:gridSpan w:val="2"/>
            <w:tcBorders>
              <w:top w:val="nil"/>
              <w:left w:val="nil"/>
              <w:bottom w:val="single" w:sz="4" w:space="0" w:color="auto"/>
              <w:right w:val="single" w:sz="4" w:space="0" w:color="auto"/>
            </w:tcBorders>
            <w:shd w:val="clear" w:color="auto" w:fill="auto"/>
            <w:vAlign w:val="center"/>
            <w:hideMark/>
          </w:tcPr>
          <w:p w14:paraId="0307F0E5"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250,00</w:t>
            </w:r>
          </w:p>
        </w:tc>
      </w:tr>
      <w:tr w:rsidR="003B681D" w:rsidRPr="003B681D" w14:paraId="5E1F6592" w14:textId="77777777" w:rsidTr="00D87F14">
        <w:trPr>
          <w:gridAfter w:val="1"/>
          <w:wAfter w:w="113" w:type="dxa"/>
          <w:trHeight w:val="450"/>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42F67907" w14:textId="77777777" w:rsidR="003B681D" w:rsidRPr="003B681D" w:rsidRDefault="003B681D" w:rsidP="003B681D">
            <w:pPr>
              <w:spacing w:after="0" w:line="240" w:lineRule="auto"/>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6.1</w:t>
            </w:r>
          </w:p>
        </w:tc>
        <w:tc>
          <w:tcPr>
            <w:tcW w:w="2794" w:type="dxa"/>
            <w:gridSpan w:val="3"/>
            <w:tcBorders>
              <w:top w:val="single" w:sz="4" w:space="0" w:color="auto"/>
              <w:left w:val="nil"/>
              <w:bottom w:val="single" w:sz="4" w:space="0" w:color="auto"/>
              <w:right w:val="nil"/>
            </w:tcBorders>
            <w:shd w:val="clear" w:color="auto" w:fill="auto"/>
            <w:vAlign w:val="center"/>
            <w:hideMark/>
          </w:tcPr>
          <w:p w14:paraId="048DE5E0"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Культура</w:t>
            </w:r>
          </w:p>
        </w:tc>
        <w:tc>
          <w:tcPr>
            <w:tcW w:w="1276" w:type="dxa"/>
            <w:gridSpan w:val="2"/>
            <w:tcBorders>
              <w:top w:val="nil"/>
              <w:left w:val="nil"/>
              <w:bottom w:val="single" w:sz="4" w:space="0" w:color="auto"/>
              <w:right w:val="single" w:sz="4" w:space="0" w:color="auto"/>
            </w:tcBorders>
            <w:shd w:val="clear" w:color="auto" w:fill="auto"/>
            <w:vAlign w:val="center"/>
            <w:hideMark/>
          </w:tcPr>
          <w:p w14:paraId="52B87E2B"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0801</w:t>
            </w:r>
          </w:p>
        </w:tc>
        <w:tc>
          <w:tcPr>
            <w:tcW w:w="1540" w:type="dxa"/>
            <w:gridSpan w:val="4"/>
            <w:tcBorders>
              <w:top w:val="nil"/>
              <w:left w:val="nil"/>
              <w:bottom w:val="single" w:sz="4" w:space="0" w:color="auto"/>
              <w:right w:val="single" w:sz="4" w:space="0" w:color="auto"/>
            </w:tcBorders>
            <w:shd w:val="clear" w:color="auto" w:fill="auto"/>
            <w:vAlign w:val="center"/>
            <w:hideMark/>
          </w:tcPr>
          <w:p w14:paraId="0ACD0F84"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1 000,00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77D8F0E6"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250,00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589E9F5D"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250,00</w:t>
            </w:r>
          </w:p>
        </w:tc>
        <w:tc>
          <w:tcPr>
            <w:tcW w:w="1260" w:type="dxa"/>
            <w:gridSpan w:val="2"/>
            <w:tcBorders>
              <w:top w:val="nil"/>
              <w:left w:val="nil"/>
              <w:bottom w:val="single" w:sz="4" w:space="0" w:color="auto"/>
              <w:right w:val="single" w:sz="4" w:space="0" w:color="auto"/>
            </w:tcBorders>
            <w:shd w:val="clear" w:color="auto" w:fill="auto"/>
            <w:vAlign w:val="center"/>
            <w:hideMark/>
          </w:tcPr>
          <w:p w14:paraId="58549DB5"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250,00</w:t>
            </w:r>
          </w:p>
        </w:tc>
        <w:tc>
          <w:tcPr>
            <w:tcW w:w="1183" w:type="dxa"/>
            <w:gridSpan w:val="2"/>
            <w:tcBorders>
              <w:top w:val="nil"/>
              <w:left w:val="nil"/>
              <w:bottom w:val="single" w:sz="4" w:space="0" w:color="auto"/>
              <w:right w:val="single" w:sz="4" w:space="0" w:color="auto"/>
            </w:tcBorders>
            <w:shd w:val="clear" w:color="auto" w:fill="auto"/>
            <w:vAlign w:val="center"/>
            <w:hideMark/>
          </w:tcPr>
          <w:p w14:paraId="41330A50"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250,00</w:t>
            </w:r>
          </w:p>
        </w:tc>
      </w:tr>
      <w:tr w:rsidR="003B681D" w:rsidRPr="003B681D" w14:paraId="790332F7" w14:textId="77777777" w:rsidTr="00D87F14">
        <w:trPr>
          <w:gridAfter w:val="1"/>
          <w:wAfter w:w="113" w:type="dxa"/>
          <w:trHeight w:val="435"/>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758868F4" w14:textId="77777777" w:rsidR="003B681D" w:rsidRPr="003B681D" w:rsidRDefault="003B681D" w:rsidP="003B681D">
            <w:pPr>
              <w:spacing w:after="0" w:line="240" w:lineRule="auto"/>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7</w:t>
            </w:r>
          </w:p>
        </w:tc>
        <w:tc>
          <w:tcPr>
            <w:tcW w:w="2794" w:type="dxa"/>
            <w:gridSpan w:val="3"/>
            <w:tcBorders>
              <w:top w:val="single" w:sz="4" w:space="0" w:color="auto"/>
              <w:left w:val="nil"/>
              <w:bottom w:val="single" w:sz="4" w:space="0" w:color="auto"/>
              <w:right w:val="nil"/>
            </w:tcBorders>
            <w:shd w:val="clear" w:color="auto" w:fill="auto"/>
            <w:vAlign w:val="center"/>
            <w:hideMark/>
          </w:tcPr>
          <w:p w14:paraId="0D2F4D75"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Социальная политика</w:t>
            </w:r>
          </w:p>
        </w:tc>
        <w:tc>
          <w:tcPr>
            <w:tcW w:w="1276" w:type="dxa"/>
            <w:gridSpan w:val="2"/>
            <w:tcBorders>
              <w:top w:val="nil"/>
              <w:left w:val="nil"/>
              <w:bottom w:val="single" w:sz="4" w:space="0" w:color="auto"/>
              <w:right w:val="single" w:sz="4" w:space="0" w:color="auto"/>
            </w:tcBorders>
            <w:shd w:val="clear" w:color="auto" w:fill="auto"/>
            <w:vAlign w:val="center"/>
            <w:hideMark/>
          </w:tcPr>
          <w:p w14:paraId="6ABB3BDF"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1000</w:t>
            </w:r>
          </w:p>
        </w:tc>
        <w:tc>
          <w:tcPr>
            <w:tcW w:w="1540" w:type="dxa"/>
            <w:gridSpan w:val="4"/>
            <w:tcBorders>
              <w:top w:val="nil"/>
              <w:left w:val="nil"/>
              <w:bottom w:val="single" w:sz="4" w:space="0" w:color="auto"/>
              <w:right w:val="single" w:sz="4" w:space="0" w:color="auto"/>
            </w:tcBorders>
            <w:shd w:val="clear" w:color="auto" w:fill="auto"/>
            <w:vAlign w:val="center"/>
            <w:hideMark/>
          </w:tcPr>
          <w:p w14:paraId="2BF4C6F6"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60 000,00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688182E3"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15 000,00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4B872F28"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15 000,00</w:t>
            </w:r>
          </w:p>
        </w:tc>
        <w:tc>
          <w:tcPr>
            <w:tcW w:w="1260" w:type="dxa"/>
            <w:gridSpan w:val="2"/>
            <w:tcBorders>
              <w:top w:val="nil"/>
              <w:left w:val="nil"/>
              <w:bottom w:val="single" w:sz="4" w:space="0" w:color="auto"/>
              <w:right w:val="single" w:sz="4" w:space="0" w:color="auto"/>
            </w:tcBorders>
            <w:shd w:val="clear" w:color="auto" w:fill="auto"/>
            <w:vAlign w:val="center"/>
            <w:hideMark/>
          </w:tcPr>
          <w:p w14:paraId="1C28F291"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15 000,00</w:t>
            </w:r>
          </w:p>
        </w:tc>
        <w:tc>
          <w:tcPr>
            <w:tcW w:w="1183" w:type="dxa"/>
            <w:gridSpan w:val="2"/>
            <w:tcBorders>
              <w:top w:val="nil"/>
              <w:left w:val="nil"/>
              <w:bottom w:val="single" w:sz="4" w:space="0" w:color="auto"/>
              <w:right w:val="single" w:sz="4" w:space="0" w:color="auto"/>
            </w:tcBorders>
            <w:shd w:val="clear" w:color="auto" w:fill="auto"/>
            <w:vAlign w:val="center"/>
            <w:hideMark/>
          </w:tcPr>
          <w:p w14:paraId="69EE60C4"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15 000,00</w:t>
            </w:r>
          </w:p>
        </w:tc>
      </w:tr>
      <w:tr w:rsidR="003B681D" w:rsidRPr="003B681D" w14:paraId="614B739D" w14:textId="77777777" w:rsidTr="00D87F14">
        <w:trPr>
          <w:gridAfter w:val="1"/>
          <w:wAfter w:w="113" w:type="dxa"/>
          <w:trHeight w:val="375"/>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0AC71FED" w14:textId="77777777" w:rsidR="003B681D" w:rsidRPr="003B681D" w:rsidRDefault="003B681D" w:rsidP="003B681D">
            <w:pPr>
              <w:spacing w:after="0" w:line="240" w:lineRule="auto"/>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7.1</w:t>
            </w:r>
          </w:p>
        </w:tc>
        <w:tc>
          <w:tcPr>
            <w:tcW w:w="2794" w:type="dxa"/>
            <w:gridSpan w:val="3"/>
            <w:tcBorders>
              <w:top w:val="single" w:sz="4" w:space="0" w:color="auto"/>
              <w:left w:val="nil"/>
              <w:bottom w:val="single" w:sz="4" w:space="0" w:color="auto"/>
              <w:right w:val="nil"/>
            </w:tcBorders>
            <w:shd w:val="clear" w:color="auto" w:fill="auto"/>
            <w:vAlign w:val="center"/>
            <w:hideMark/>
          </w:tcPr>
          <w:p w14:paraId="142073AF"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Пенсионное обеспечение</w:t>
            </w:r>
          </w:p>
        </w:tc>
        <w:tc>
          <w:tcPr>
            <w:tcW w:w="1276" w:type="dxa"/>
            <w:gridSpan w:val="2"/>
            <w:tcBorders>
              <w:top w:val="nil"/>
              <w:left w:val="nil"/>
              <w:bottom w:val="single" w:sz="4" w:space="0" w:color="auto"/>
              <w:right w:val="single" w:sz="4" w:space="0" w:color="auto"/>
            </w:tcBorders>
            <w:shd w:val="clear" w:color="auto" w:fill="auto"/>
            <w:vAlign w:val="center"/>
            <w:hideMark/>
          </w:tcPr>
          <w:p w14:paraId="3C02B6F9"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1001</w:t>
            </w:r>
          </w:p>
        </w:tc>
        <w:tc>
          <w:tcPr>
            <w:tcW w:w="1540" w:type="dxa"/>
            <w:gridSpan w:val="4"/>
            <w:tcBorders>
              <w:top w:val="nil"/>
              <w:left w:val="nil"/>
              <w:bottom w:val="single" w:sz="4" w:space="0" w:color="auto"/>
              <w:right w:val="single" w:sz="4" w:space="0" w:color="auto"/>
            </w:tcBorders>
            <w:shd w:val="clear" w:color="auto" w:fill="auto"/>
            <w:vAlign w:val="center"/>
            <w:hideMark/>
          </w:tcPr>
          <w:p w14:paraId="4F32435A"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60 000,00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564EA5D1"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15 000,00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223C1FC4"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15 000,00</w:t>
            </w:r>
          </w:p>
        </w:tc>
        <w:tc>
          <w:tcPr>
            <w:tcW w:w="1260" w:type="dxa"/>
            <w:gridSpan w:val="2"/>
            <w:tcBorders>
              <w:top w:val="nil"/>
              <w:left w:val="nil"/>
              <w:bottom w:val="single" w:sz="4" w:space="0" w:color="auto"/>
              <w:right w:val="single" w:sz="4" w:space="0" w:color="auto"/>
            </w:tcBorders>
            <w:shd w:val="clear" w:color="auto" w:fill="auto"/>
            <w:vAlign w:val="center"/>
            <w:hideMark/>
          </w:tcPr>
          <w:p w14:paraId="779B57B3"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15 000,00</w:t>
            </w:r>
          </w:p>
        </w:tc>
        <w:tc>
          <w:tcPr>
            <w:tcW w:w="1183" w:type="dxa"/>
            <w:gridSpan w:val="2"/>
            <w:tcBorders>
              <w:top w:val="nil"/>
              <w:left w:val="nil"/>
              <w:bottom w:val="single" w:sz="4" w:space="0" w:color="auto"/>
              <w:right w:val="single" w:sz="4" w:space="0" w:color="auto"/>
            </w:tcBorders>
            <w:shd w:val="clear" w:color="auto" w:fill="auto"/>
            <w:vAlign w:val="center"/>
            <w:hideMark/>
          </w:tcPr>
          <w:p w14:paraId="1D806265" w14:textId="77777777" w:rsidR="003B681D" w:rsidRPr="003B681D" w:rsidRDefault="003B681D" w:rsidP="003B681D">
            <w:pPr>
              <w:spacing w:after="0" w:line="240" w:lineRule="auto"/>
              <w:jc w:val="center"/>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15 000,00</w:t>
            </w:r>
          </w:p>
        </w:tc>
      </w:tr>
      <w:tr w:rsidR="003B681D" w:rsidRPr="003B681D" w14:paraId="72DE9BB0" w14:textId="77777777" w:rsidTr="00D87F14">
        <w:trPr>
          <w:gridAfter w:val="1"/>
          <w:wAfter w:w="113" w:type="dxa"/>
          <w:trHeight w:val="255"/>
        </w:trPr>
        <w:tc>
          <w:tcPr>
            <w:tcW w:w="340" w:type="dxa"/>
            <w:tcBorders>
              <w:top w:val="nil"/>
              <w:left w:val="single" w:sz="4" w:space="0" w:color="auto"/>
              <w:bottom w:val="single" w:sz="4" w:space="0" w:color="auto"/>
              <w:right w:val="single" w:sz="4" w:space="0" w:color="auto"/>
            </w:tcBorders>
            <w:shd w:val="clear" w:color="auto" w:fill="auto"/>
            <w:vAlign w:val="bottom"/>
            <w:hideMark/>
          </w:tcPr>
          <w:p w14:paraId="269F2D59" w14:textId="77777777" w:rsidR="003B681D" w:rsidRPr="003B681D" w:rsidRDefault="003B681D" w:rsidP="003B681D">
            <w:pPr>
              <w:spacing w:after="0" w:line="240" w:lineRule="auto"/>
              <w:rPr>
                <w:rFonts w:ascii="Times New Roman" w:eastAsia="Times New Roman" w:hAnsi="Times New Roman" w:cs="Times New Roman"/>
                <w:sz w:val="20"/>
                <w:szCs w:val="20"/>
                <w:lang w:eastAsia="ru-RU"/>
              </w:rPr>
            </w:pPr>
            <w:r w:rsidRPr="003B681D">
              <w:rPr>
                <w:rFonts w:ascii="Times New Roman" w:eastAsia="Times New Roman" w:hAnsi="Times New Roman" w:cs="Times New Roman"/>
                <w:sz w:val="20"/>
                <w:szCs w:val="20"/>
                <w:lang w:eastAsia="ru-RU"/>
              </w:rPr>
              <w:t> </w:t>
            </w:r>
          </w:p>
        </w:tc>
        <w:tc>
          <w:tcPr>
            <w:tcW w:w="2794" w:type="dxa"/>
            <w:gridSpan w:val="3"/>
            <w:tcBorders>
              <w:top w:val="single" w:sz="4" w:space="0" w:color="auto"/>
              <w:left w:val="nil"/>
              <w:bottom w:val="single" w:sz="4" w:space="0" w:color="auto"/>
              <w:right w:val="nil"/>
            </w:tcBorders>
            <w:shd w:val="clear" w:color="auto" w:fill="auto"/>
            <w:vAlign w:val="center"/>
            <w:hideMark/>
          </w:tcPr>
          <w:p w14:paraId="439B649B"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ИТОГО</w:t>
            </w:r>
          </w:p>
        </w:tc>
        <w:tc>
          <w:tcPr>
            <w:tcW w:w="1276" w:type="dxa"/>
            <w:gridSpan w:val="2"/>
            <w:tcBorders>
              <w:top w:val="nil"/>
              <w:left w:val="nil"/>
              <w:bottom w:val="single" w:sz="4" w:space="0" w:color="auto"/>
              <w:right w:val="single" w:sz="4" w:space="0" w:color="auto"/>
            </w:tcBorders>
            <w:shd w:val="clear" w:color="auto" w:fill="auto"/>
            <w:vAlign w:val="center"/>
            <w:hideMark/>
          </w:tcPr>
          <w:p w14:paraId="3B6F6DC5"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 </w:t>
            </w:r>
          </w:p>
        </w:tc>
        <w:tc>
          <w:tcPr>
            <w:tcW w:w="1540" w:type="dxa"/>
            <w:gridSpan w:val="4"/>
            <w:tcBorders>
              <w:top w:val="nil"/>
              <w:left w:val="nil"/>
              <w:bottom w:val="single" w:sz="4" w:space="0" w:color="auto"/>
              <w:right w:val="single" w:sz="4" w:space="0" w:color="auto"/>
            </w:tcBorders>
            <w:shd w:val="clear" w:color="auto" w:fill="auto"/>
            <w:vAlign w:val="center"/>
            <w:hideMark/>
          </w:tcPr>
          <w:p w14:paraId="3CD2E1C7"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12 605 768,42</w:t>
            </w:r>
          </w:p>
        </w:tc>
        <w:tc>
          <w:tcPr>
            <w:tcW w:w="1420" w:type="dxa"/>
            <w:gridSpan w:val="2"/>
            <w:tcBorders>
              <w:top w:val="nil"/>
              <w:left w:val="nil"/>
              <w:bottom w:val="single" w:sz="4" w:space="0" w:color="auto"/>
              <w:right w:val="single" w:sz="4" w:space="0" w:color="auto"/>
            </w:tcBorders>
            <w:shd w:val="clear" w:color="auto" w:fill="auto"/>
            <w:vAlign w:val="center"/>
            <w:hideMark/>
          </w:tcPr>
          <w:p w14:paraId="012C6683"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3 151 442,11</w:t>
            </w:r>
          </w:p>
        </w:tc>
        <w:tc>
          <w:tcPr>
            <w:tcW w:w="1240" w:type="dxa"/>
            <w:gridSpan w:val="2"/>
            <w:tcBorders>
              <w:top w:val="nil"/>
              <w:left w:val="nil"/>
              <w:bottom w:val="single" w:sz="4" w:space="0" w:color="auto"/>
              <w:right w:val="single" w:sz="4" w:space="0" w:color="auto"/>
            </w:tcBorders>
            <w:shd w:val="clear" w:color="auto" w:fill="auto"/>
            <w:vAlign w:val="center"/>
            <w:hideMark/>
          </w:tcPr>
          <w:p w14:paraId="1F65738D"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3 151 442,11</w:t>
            </w:r>
          </w:p>
        </w:tc>
        <w:tc>
          <w:tcPr>
            <w:tcW w:w="1260" w:type="dxa"/>
            <w:gridSpan w:val="2"/>
            <w:tcBorders>
              <w:top w:val="nil"/>
              <w:left w:val="nil"/>
              <w:bottom w:val="single" w:sz="4" w:space="0" w:color="auto"/>
              <w:right w:val="single" w:sz="4" w:space="0" w:color="auto"/>
            </w:tcBorders>
            <w:shd w:val="clear" w:color="auto" w:fill="auto"/>
            <w:vAlign w:val="center"/>
            <w:hideMark/>
          </w:tcPr>
          <w:p w14:paraId="120EB866"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3 151 442,11</w:t>
            </w:r>
          </w:p>
        </w:tc>
        <w:tc>
          <w:tcPr>
            <w:tcW w:w="1183" w:type="dxa"/>
            <w:gridSpan w:val="2"/>
            <w:tcBorders>
              <w:top w:val="nil"/>
              <w:left w:val="nil"/>
              <w:bottom w:val="single" w:sz="4" w:space="0" w:color="auto"/>
              <w:right w:val="single" w:sz="4" w:space="0" w:color="auto"/>
            </w:tcBorders>
            <w:shd w:val="clear" w:color="auto" w:fill="auto"/>
            <w:vAlign w:val="center"/>
            <w:hideMark/>
          </w:tcPr>
          <w:p w14:paraId="59C4EDAB" w14:textId="77777777" w:rsidR="003B681D" w:rsidRPr="003B681D" w:rsidRDefault="003B681D" w:rsidP="003B681D">
            <w:pPr>
              <w:spacing w:after="0" w:line="240" w:lineRule="auto"/>
              <w:jc w:val="center"/>
              <w:rPr>
                <w:rFonts w:ascii="Times New Roman" w:eastAsia="Times New Roman" w:hAnsi="Times New Roman" w:cs="Times New Roman"/>
                <w:b/>
                <w:bCs/>
                <w:sz w:val="20"/>
                <w:szCs w:val="20"/>
                <w:lang w:eastAsia="ru-RU"/>
              </w:rPr>
            </w:pPr>
            <w:r w:rsidRPr="003B681D">
              <w:rPr>
                <w:rFonts w:ascii="Times New Roman" w:eastAsia="Times New Roman" w:hAnsi="Times New Roman" w:cs="Times New Roman"/>
                <w:b/>
                <w:bCs/>
                <w:sz w:val="20"/>
                <w:szCs w:val="20"/>
                <w:lang w:eastAsia="ru-RU"/>
              </w:rPr>
              <w:t>3 151 442,11</w:t>
            </w:r>
          </w:p>
        </w:tc>
      </w:tr>
    </w:tbl>
    <w:p w14:paraId="24098982" w14:textId="77777777" w:rsidR="006C5674" w:rsidRDefault="006C5674" w:rsidP="000A232D">
      <w:pPr>
        <w:ind w:right="-1"/>
        <w:rPr>
          <w:rFonts w:ascii="Times New Roman" w:hAnsi="Times New Roman" w:cs="Times New Roman"/>
          <w:sz w:val="24"/>
          <w:szCs w:val="24"/>
        </w:rPr>
      </w:pPr>
    </w:p>
    <w:tbl>
      <w:tblPr>
        <w:tblW w:w="11343" w:type="dxa"/>
        <w:tblInd w:w="93" w:type="dxa"/>
        <w:tblLook w:val="04A0" w:firstRow="1" w:lastRow="0" w:firstColumn="1" w:lastColumn="0" w:noHBand="0" w:noVBand="1"/>
      </w:tblPr>
      <w:tblGrid>
        <w:gridCol w:w="582"/>
        <w:gridCol w:w="284"/>
        <w:gridCol w:w="271"/>
        <w:gridCol w:w="263"/>
        <w:gridCol w:w="255"/>
        <w:gridCol w:w="249"/>
        <w:gridCol w:w="242"/>
        <w:gridCol w:w="239"/>
        <w:gridCol w:w="239"/>
        <w:gridCol w:w="510"/>
        <w:gridCol w:w="1127"/>
        <w:gridCol w:w="1412"/>
        <w:gridCol w:w="1559"/>
        <w:gridCol w:w="1134"/>
        <w:gridCol w:w="1418"/>
        <w:gridCol w:w="1559"/>
      </w:tblGrid>
      <w:tr w:rsidR="00FC6C9E" w:rsidRPr="00FC6C9E" w14:paraId="2ACB856E" w14:textId="77777777" w:rsidTr="00FC6C9E">
        <w:trPr>
          <w:trHeight w:val="315"/>
        </w:trPr>
        <w:tc>
          <w:tcPr>
            <w:tcW w:w="11343" w:type="dxa"/>
            <w:gridSpan w:val="16"/>
            <w:tcBorders>
              <w:top w:val="nil"/>
              <w:left w:val="nil"/>
              <w:bottom w:val="nil"/>
              <w:right w:val="nil"/>
            </w:tcBorders>
            <w:shd w:val="clear" w:color="auto" w:fill="auto"/>
            <w:vAlign w:val="bottom"/>
            <w:hideMark/>
          </w:tcPr>
          <w:p w14:paraId="0579C01B" w14:textId="77777777" w:rsidR="00FC6C9E" w:rsidRPr="00FC6C9E" w:rsidRDefault="00FC6C9E" w:rsidP="00FC6C9E">
            <w:pPr>
              <w:spacing w:after="0" w:line="240" w:lineRule="auto"/>
              <w:jc w:val="center"/>
              <w:rPr>
                <w:rFonts w:ascii="Times New Roman" w:eastAsia="Times New Roman" w:hAnsi="Times New Roman" w:cs="Times New Roman"/>
                <w:b/>
                <w:bCs/>
                <w:sz w:val="24"/>
                <w:szCs w:val="24"/>
                <w:lang w:eastAsia="ru-RU"/>
              </w:rPr>
            </w:pPr>
            <w:r w:rsidRPr="00FC6C9E">
              <w:rPr>
                <w:rFonts w:ascii="Times New Roman" w:eastAsia="Times New Roman" w:hAnsi="Times New Roman" w:cs="Times New Roman"/>
                <w:b/>
                <w:bCs/>
                <w:sz w:val="24"/>
                <w:szCs w:val="24"/>
                <w:lang w:eastAsia="ru-RU"/>
              </w:rPr>
              <w:t>Прогноз общего объема расходов на 2026 год</w:t>
            </w:r>
          </w:p>
        </w:tc>
      </w:tr>
      <w:tr w:rsidR="00FC6C9E" w:rsidRPr="00FC6C9E" w14:paraId="01D1D32D" w14:textId="77777777" w:rsidTr="00FC6C9E">
        <w:trPr>
          <w:trHeight w:val="300"/>
        </w:trPr>
        <w:tc>
          <w:tcPr>
            <w:tcW w:w="582" w:type="dxa"/>
            <w:tcBorders>
              <w:top w:val="nil"/>
              <w:left w:val="nil"/>
              <w:bottom w:val="nil"/>
              <w:right w:val="nil"/>
            </w:tcBorders>
            <w:shd w:val="clear" w:color="auto" w:fill="auto"/>
            <w:noWrap/>
            <w:vAlign w:val="bottom"/>
            <w:hideMark/>
          </w:tcPr>
          <w:p w14:paraId="5CCA9A96" w14:textId="77777777" w:rsidR="00FC6C9E" w:rsidRPr="00FC6C9E" w:rsidRDefault="00FC6C9E" w:rsidP="00FC6C9E">
            <w:pPr>
              <w:spacing w:after="0" w:line="240" w:lineRule="auto"/>
              <w:rPr>
                <w:rFonts w:ascii="Arial" w:eastAsia="Times New Roman" w:hAnsi="Arial" w:cs="Arial"/>
                <w:sz w:val="12"/>
                <w:szCs w:val="12"/>
                <w:lang w:eastAsia="ru-RU"/>
              </w:rPr>
            </w:pPr>
          </w:p>
        </w:tc>
        <w:tc>
          <w:tcPr>
            <w:tcW w:w="284" w:type="dxa"/>
            <w:tcBorders>
              <w:top w:val="nil"/>
              <w:left w:val="nil"/>
              <w:bottom w:val="nil"/>
              <w:right w:val="nil"/>
            </w:tcBorders>
            <w:shd w:val="clear" w:color="auto" w:fill="auto"/>
            <w:noWrap/>
            <w:vAlign w:val="bottom"/>
            <w:hideMark/>
          </w:tcPr>
          <w:p w14:paraId="63994D39" w14:textId="77777777" w:rsidR="00FC6C9E" w:rsidRPr="00FC6C9E" w:rsidRDefault="00FC6C9E" w:rsidP="00FC6C9E">
            <w:pPr>
              <w:spacing w:after="0" w:line="240" w:lineRule="auto"/>
              <w:rPr>
                <w:rFonts w:ascii="Arial" w:eastAsia="Times New Roman" w:hAnsi="Arial" w:cs="Arial"/>
                <w:sz w:val="12"/>
                <w:szCs w:val="12"/>
                <w:lang w:eastAsia="ru-RU"/>
              </w:rPr>
            </w:pPr>
          </w:p>
        </w:tc>
        <w:tc>
          <w:tcPr>
            <w:tcW w:w="271" w:type="dxa"/>
            <w:tcBorders>
              <w:top w:val="nil"/>
              <w:left w:val="nil"/>
              <w:bottom w:val="nil"/>
              <w:right w:val="nil"/>
            </w:tcBorders>
            <w:shd w:val="clear" w:color="auto" w:fill="auto"/>
            <w:noWrap/>
            <w:vAlign w:val="bottom"/>
            <w:hideMark/>
          </w:tcPr>
          <w:p w14:paraId="0B3470A8" w14:textId="77777777" w:rsidR="00FC6C9E" w:rsidRPr="00FC6C9E" w:rsidRDefault="00FC6C9E" w:rsidP="00FC6C9E">
            <w:pPr>
              <w:spacing w:after="0" w:line="240" w:lineRule="auto"/>
              <w:rPr>
                <w:rFonts w:ascii="Arial" w:eastAsia="Times New Roman" w:hAnsi="Arial" w:cs="Arial"/>
                <w:sz w:val="12"/>
                <w:szCs w:val="12"/>
                <w:lang w:eastAsia="ru-RU"/>
              </w:rPr>
            </w:pPr>
          </w:p>
        </w:tc>
        <w:tc>
          <w:tcPr>
            <w:tcW w:w="263" w:type="dxa"/>
            <w:tcBorders>
              <w:top w:val="nil"/>
              <w:left w:val="nil"/>
              <w:bottom w:val="nil"/>
              <w:right w:val="nil"/>
            </w:tcBorders>
            <w:shd w:val="clear" w:color="auto" w:fill="auto"/>
            <w:noWrap/>
            <w:vAlign w:val="bottom"/>
            <w:hideMark/>
          </w:tcPr>
          <w:p w14:paraId="75D2948D" w14:textId="77777777" w:rsidR="00FC6C9E" w:rsidRPr="00FC6C9E" w:rsidRDefault="00FC6C9E" w:rsidP="00FC6C9E">
            <w:pPr>
              <w:spacing w:after="0" w:line="240" w:lineRule="auto"/>
              <w:rPr>
                <w:rFonts w:ascii="Arial" w:eastAsia="Times New Roman" w:hAnsi="Arial" w:cs="Arial"/>
                <w:sz w:val="12"/>
                <w:szCs w:val="12"/>
                <w:lang w:eastAsia="ru-RU"/>
              </w:rPr>
            </w:pPr>
          </w:p>
        </w:tc>
        <w:tc>
          <w:tcPr>
            <w:tcW w:w="255" w:type="dxa"/>
            <w:tcBorders>
              <w:top w:val="nil"/>
              <w:left w:val="nil"/>
              <w:bottom w:val="nil"/>
              <w:right w:val="nil"/>
            </w:tcBorders>
            <w:shd w:val="clear" w:color="auto" w:fill="auto"/>
            <w:noWrap/>
            <w:vAlign w:val="bottom"/>
            <w:hideMark/>
          </w:tcPr>
          <w:p w14:paraId="2A99D5EB" w14:textId="77777777" w:rsidR="00FC6C9E" w:rsidRPr="00FC6C9E" w:rsidRDefault="00FC6C9E" w:rsidP="00FC6C9E">
            <w:pPr>
              <w:spacing w:after="0" w:line="240" w:lineRule="auto"/>
              <w:rPr>
                <w:rFonts w:ascii="Arial" w:eastAsia="Times New Roman" w:hAnsi="Arial" w:cs="Arial"/>
                <w:sz w:val="12"/>
                <w:szCs w:val="12"/>
                <w:lang w:eastAsia="ru-RU"/>
              </w:rPr>
            </w:pPr>
          </w:p>
        </w:tc>
        <w:tc>
          <w:tcPr>
            <w:tcW w:w="249" w:type="dxa"/>
            <w:tcBorders>
              <w:top w:val="nil"/>
              <w:left w:val="nil"/>
              <w:bottom w:val="nil"/>
              <w:right w:val="nil"/>
            </w:tcBorders>
            <w:shd w:val="clear" w:color="auto" w:fill="auto"/>
            <w:noWrap/>
            <w:vAlign w:val="bottom"/>
            <w:hideMark/>
          </w:tcPr>
          <w:p w14:paraId="6AB0530A" w14:textId="77777777" w:rsidR="00FC6C9E" w:rsidRPr="00FC6C9E" w:rsidRDefault="00FC6C9E" w:rsidP="00FC6C9E">
            <w:pPr>
              <w:spacing w:after="0" w:line="240" w:lineRule="auto"/>
              <w:rPr>
                <w:rFonts w:ascii="Arial" w:eastAsia="Times New Roman" w:hAnsi="Arial" w:cs="Arial"/>
                <w:sz w:val="12"/>
                <w:szCs w:val="12"/>
                <w:lang w:eastAsia="ru-RU"/>
              </w:rPr>
            </w:pPr>
          </w:p>
        </w:tc>
        <w:tc>
          <w:tcPr>
            <w:tcW w:w="242" w:type="dxa"/>
            <w:tcBorders>
              <w:top w:val="nil"/>
              <w:left w:val="nil"/>
              <w:bottom w:val="nil"/>
              <w:right w:val="nil"/>
            </w:tcBorders>
            <w:shd w:val="clear" w:color="auto" w:fill="auto"/>
            <w:noWrap/>
            <w:vAlign w:val="bottom"/>
            <w:hideMark/>
          </w:tcPr>
          <w:p w14:paraId="096E8918" w14:textId="77777777" w:rsidR="00FC6C9E" w:rsidRPr="00FC6C9E" w:rsidRDefault="00FC6C9E" w:rsidP="00FC6C9E">
            <w:pPr>
              <w:spacing w:after="0" w:line="240" w:lineRule="auto"/>
              <w:rPr>
                <w:rFonts w:ascii="Arial" w:eastAsia="Times New Roman" w:hAnsi="Arial" w:cs="Arial"/>
                <w:sz w:val="12"/>
                <w:szCs w:val="12"/>
                <w:lang w:eastAsia="ru-RU"/>
              </w:rPr>
            </w:pPr>
          </w:p>
        </w:tc>
        <w:tc>
          <w:tcPr>
            <w:tcW w:w="239" w:type="dxa"/>
            <w:tcBorders>
              <w:top w:val="nil"/>
              <w:left w:val="nil"/>
              <w:bottom w:val="nil"/>
              <w:right w:val="nil"/>
            </w:tcBorders>
            <w:shd w:val="clear" w:color="auto" w:fill="auto"/>
            <w:noWrap/>
            <w:vAlign w:val="bottom"/>
            <w:hideMark/>
          </w:tcPr>
          <w:p w14:paraId="708E04C1" w14:textId="77777777" w:rsidR="00FC6C9E" w:rsidRPr="00FC6C9E" w:rsidRDefault="00FC6C9E" w:rsidP="00FC6C9E">
            <w:pPr>
              <w:spacing w:after="0" w:line="240" w:lineRule="auto"/>
              <w:rPr>
                <w:rFonts w:ascii="Arial" w:eastAsia="Times New Roman" w:hAnsi="Arial" w:cs="Arial"/>
                <w:sz w:val="12"/>
                <w:szCs w:val="12"/>
                <w:lang w:eastAsia="ru-RU"/>
              </w:rPr>
            </w:pPr>
          </w:p>
        </w:tc>
        <w:tc>
          <w:tcPr>
            <w:tcW w:w="239" w:type="dxa"/>
            <w:tcBorders>
              <w:top w:val="nil"/>
              <w:left w:val="nil"/>
              <w:bottom w:val="nil"/>
              <w:right w:val="nil"/>
            </w:tcBorders>
            <w:shd w:val="clear" w:color="auto" w:fill="auto"/>
            <w:noWrap/>
            <w:vAlign w:val="bottom"/>
            <w:hideMark/>
          </w:tcPr>
          <w:p w14:paraId="1359524F" w14:textId="77777777" w:rsidR="00FC6C9E" w:rsidRPr="00FC6C9E" w:rsidRDefault="00FC6C9E" w:rsidP="00FC6C9E">
            <w:pPr>
              <w:spacing w:after="0" w:line="240" w:lineRule="auto"/>
              <w:rPr>
                <w:rFonts w:ascii="Arial" w:eastAsia="Times New Roman" w:hAnsi="Arial" w:cs="Arial"/>
                <w:sz w:val="12"/>
                <w:szCs w:val="12"/>
                <w:lang w:eastAsia="ru-RU"/>
              </w:rPr>
            </w:pPr>
          </w:p>
        </w:tc>
        <w:tc>
          <w:tcPr>
            <w:tcW w:w="510" w:type="dxa"/>
            <w:tcBorders>
              <w:top w:val="nil"/>
              <w:left w:val="nil"/>
              <w:bottom w:val="nil"/>
              <w:right w:val="nil"/>
            </w:tcBorders>
            <w:shd w:val="clear" w:color="auto" w:fill="auto"/>
            <w:noWrap/>
            <w:vAlign w:val="bottom"/>
            <w:hideMark/>
          </w:tcPr>
          <w:p w14:paraId="64B74D48" w14:textId="77777777" w:rsidR="00FC6C9E" w:rsidRPr="00FC6C9E" w:rsidRDefault="00FC6C9E" w:rsidP="00FC6C9E">
            <w:pPr>
              <w:spacing w:after="0" w:line="240" w:lineRule="auto"/>
              <w:rPr>
                <w:rFonts w:ascii="Arial" w:eastAsia="Times New Roman" w:hAnsi="Arial" w:cs="Arial"/>
                <w:sz w:val="12"/>
                <w:szCs w:val="12"/>
                <w:lang w:eastAsia="ru-RU"/>
              </w:rPr>
            </w:pPr>
          </w:p>
        </w:tc>
        <w:tc>
          <w:tcPr>
            <w:tcW w:w="1127" w:type="dxa"/>
            <w:tcBorders>
              <w:top w:val="nil"/>
              <w:left w:val="nil"/>
              <w:bottom w:val="nil"/>
              <w:right w:val="nil"/>
            </w:tcBorders>
            <w:shd w:val="clear" w:color="auto" w:fill="auto"/>
            <w:noWrap/>
            <w:vAlign w:val="bottom"/>
            <w:hideMark/>
          </w:tcPr>
          <w:p w14:paraId="671C9FEA" w14:textId="77777777" w:rsidR="00FC6C9E" w:rsidRPr="00FC6C9E" w:rsidRDefault="00FC6C9E" w:rsidP="00FC6C9E">
            <w:pPr>
              <w:spacing w:after="0" w:line="240" w:lineRule="auto"/>
              <w:rPr>
                <w:rFonts w:ascii="Arial" w:eastAsia="Times New Roman" w:hAnsi="Arial" w:cs="Arial"/>
                <w:sz w:val="12"/>
                <w:szCs w:val="12"/>
                <w:lang w:eastAsia="ru-RU"/>
              </w:rPr>
            </w:pPr>
          </w:p>
        </w:tc>
        <w:tc>
          <w:tcPr>
            <w:tcW w:w="1412" w:type="dxa"/>
            <w:tcBorders>
              <w:top w:val="nil"/>
              <w:left w:val="nil"/>
              <w:bottom w:val="nil"/>
              <w:right w:val="nil"/>
            </w:tcBorders>
            <w:shd w:val="clear" w:color="auto" w:fill="auto"/>
            <w:noWrap/>
            <w:vAlign w:val="bottom"/>
            <w:hideMark/>
          </w:tcPr>
          <w:p w14:paraId="502FCF44" w14:textId="77777777" w:rsidR="00FC6C9E" w:rsidRPr="00FC6C9E" w:rsidRDefault="00FC6C9E" w:rsidP="00FC6C9E">
            <w:pPr>
              <w:spacing w:after="0" w:line="240" w:lineRule="auto"/>
              <w:rPr>
                <w:rFonts w:ascii="Arial" w:eastAsia="Times New Roman" w:hAnsi="Arial" w:cs="Arial"/>
                <w:sz w:val="12"/>
                <w:szCs w:val="12"/>
                <w:lang w:eastAsia="ru-RU"/>
              </w:rPr>
            </w:pPr>
          </w:p>
        </w:tc>
        <w:tc>
          <w:tcPr>
            <w:tcW w:w="1559" w:type="dxa"/>
            <w:tcBorders>
              <w:top w:val="nil"/>
              <w:left w:val="nil"/>
              <w:bottom w:val="nil"/>
              <w:right w:val="nil"/>
            </w:tcBorders>
            <w:shd w:val="clear" w:color="auto" w:fill="auto"/>
            <w:noWrap/>
            <w:vAlign w:val="bottom"/>
            <w:hideMark/>
          </w:tcPr>
          <w:p w14:paraId="552F35D3" w14:textId="77777777" w:rsidR="00FC6C9E" w:rsidRPr="00FC6C9E" w:rsidRDefault="00FC6C9E" w:rsidP="00FC6C9E">
            <w:pPr>
              <w:spacing w:after="0" w:line="240" w:lineRule="auto"/>
              <w:rPr>
                <w:rFonts w:ascii="Arial" w:eastAsia="Times New Roman" w:hAnsi="Arial" w:cs="Arial"/>
                <w:sz w:val="12"/>
                <w:szCs w:val="12"/>
                <w:lang w:eastAsia="ru-RU"/>
              </w:rPr>
            </w:pPr>
          </w:p>
        </w:tc>
        <w:tc>
          <w:tcPr>
            <w:tcW w:w="1134" w:type="dxa"/>
            <w:tcBorders>
              <w:top w:val="nil"/>
              <w:left w:val="nil"/>
              <w:bottom w:val="nil"/>
              <w:right w:val="nil"/>
            </w:tcBorders>
            <w:shd w:val="clear" w:color="auto" w:fill="auto"/>
            <w:noWrap/>
            <w:vAlign w:val="bottom"/>
            <w:hideMark/>
          </w:tcPr>
          <w:p w14:paraId="0F30BC7E" w14:textId="77777777" w:rsidR="00FC6C9E" w:rsidRPr="00FC6C9E" w:rsidRDefault="00FC6C9E" w:rsidP="00FC6C9E">
            <w:pPr>
              <w:spacing w:after="0" w:line="240" w:lineRule="auto"/>
              <w:rPr>
                <w:rFonts w:ascii="Arial" w:eastAsia="Times New Roman" w:hAnsi="Arial" w:cs="Arial"/>
                <w:sz w:val="12"/>
                <w:szCs w:val="12"/>
                <w:lang w:eastAsia="ru-RU"/>
              </w:rPr>
            </w:pPr>
          </w:p>
        </w:tc>
        <w:tc>
          <w:tcPr>
            <w:tcW w:w="1418" w:type="dxa"/>
            <w:tcBorders>
              <w:top w:val="nil"/>
              <w:left w:val="nil"/>
              <w:bottom w:val="nil"/>
              <w:right w:val="nil"/>
            </w:tcBorders>
            <w:shd w:val="clear" w:color="auto" w:fill="auto"/>
            <w:noWrap/>
            <w:vAlign w:val="bottom"/>
            <w:hideMark/>
          </w:tcPr>
          <w:p w14:paraId="5BBBE345" w14:textId="77777777" w:rsidR="00FC6C9E" w:rsidRPr="00FC6C9E" w:rsidRDefault="00FC6C9E" w:rsidP="00FC6C9E">
            <w:pPr>
              <w:spacing w:after="0" w:line="240" w:lineRule="auto"/>
              <w:rPr>
                <w:rFonts w:ascii="Arial" w:eastAsia="Times New Roman" w:hAnsi="Arial" w:cs="Arial"/>
                <w:sz w:val="12"/>
                <w:szCs w:val="12"/>
                <w:lang w:eastAsia="ru-RU"/>
              </w:rPr>
            </w:pPr>
          </w:p>
        </w:tc>
        <w:tc>
          <w:tcPr>
            <w:tcW w:w="1559" w:type="dxa"/>
            <w:tcBorders>
              <w:top w:val="nil"/>
              <w:left w:val="nil"/>
              <w:bottom w:val="nil"/>
              <w:right w:val="nil"/>
            </w:tcBorders>
            <w:shd w:val="clear" w:color="auto" w:fill="auto"/>
            <w:noWrap/>
            <w:vAlign w:val="bottom"/>
            <w:hideMark/>
          </w:tcPr>
          <w:p w14:paraId="520AC26E" w14:textId="77777777" w:rsidR="00FC6C9E" w:rsidRPr="00FC6C9E" w:rsidRDefault="00FC6C9E" w:rsidP="00FC6C9E">
            <w:pPr>
              <w:spacing w:after="0" w:line="240" w:lineRule="auto"/>
              <w:rPr>
                <w:rFonts w:ascii="Arial" w:eastAsia="Times New Roman" w:hAnsi="Arial" w:cs="Arial"/>
                <w:sz w:val="12"/>
                <w:szCs w:val="12"/>
                <w:lang w:eastAsia="ru-RU"/>
              </w:rPr>
            </w:pPr>
          </w:p>
        </w:tc>
      </w:tr>
      <w:tr w:rsidR="00FC6C9E" w:rsidRPr="00FC6C9E" w14:paraId="0BA68C54" w14:textId="77777777" w:rsidTr="00FC6C9E">
        <w:trPr>
          <w:trHeight w:val="315"/>
        </w:trPr>
        <w:tc>
          <w:tcPr>
            <w:tcW w:w="582" w:type="dxa"/>
            <w:tcBorders>
              <w:top w:val="nil"/>
              <w:left w:val="nil"/>
              <w:bottom w:val="nil"/>
              <w:right w:val="nil"/>
            </w:tcBorders>
            <w:shd w:val="clear" w:color="auto" w:fill="auto"/>
            <w:noWrap/>
            <w:vAlign w:val="bottom"/>
            <w:hideMark/>
          </w:tcPr>
          <w:p w14:paraId="699F1753" w14:textId="77777777" w:rsidR="00FC6C9E" w:rsidRPr="00FC6C9E" w:rsidRDefault="00FC6C9E" w:rsidP="00FC6C9E">
            <w:pPr>
              <w:spacing w:after="0" w:line="240" w:lineRule="auto"/>
              <w:rPr>
                <w:rFonts w:ascii="Time Roman" w:eastAsia="Times New Roman" w:hAnsi="Time Roman" w:cs="Calibri"/>
                <w:b/>
                <w:bCs/>
                <w:sz w:val="12"/>
                <w:szCs w:val="12"/>
                <w:lang w:eastAsia="ru-RU"/>
              </w:rPr>
            </w:pPr>
          </w:p>
        </w:tc>
        <w:tc>
          <w:tcPr>
            <w:tcW w:w="284" w:type="dxa"/>
            <w:tcBorders>
              <w:top w:val="nil"/>
              <w:left w:val="nil"/>
              <w:bottom w:val="nil"/>
              <w:right w:val="nil"/>
            </w:tcBorders>
            <w:shd w:val="clear" w:color="auto" w:fill="auto"/>
            <w:noWrap/>
            <w:vAlign w:val="bottom"/>
            <w:hideMark/>
          </w:tcPr>
          <w:p w14:paraId="174EAAEA" w14:textId="77777777" w:rsidR="00FC6C9E" w:rsidRPr="00FC6C9E" w:rsidRDefault="00FC6C9E" w:rsidP="00FC6C9E">
            <w:pPr>
              <w:spacing w:after="0" w:line="240" w:lineRule="auto"/>
              <w:rPr>
                <w:rFonts w:ascii="Time Roman" w:eastAsia="Times New Roman" w:hAnsi="Time Roman" w:cs="Calibri"/>
                <w:b/>
                <w:bCs/>
                <w:sz w:val="12"/>
                <w:szCs w:val="12"/>
                <w:lang w:eastAsia="ru-RU"/>
              </w:rPr>
            </w:pPr>
          </w:p>
        </w:tc>
        <w:tc>
          <w:tcPr>
            <w:tcW w:w="271" w:type="dxa"/>
            <w:tcBorders>
              <w:top w:val="nil"/>
              <w:left w:val="nil"/>
              <w:bottom w:val="nil"/>
              <w:right w:val="nil"/>
            </w:tcBorders>
            <w:shd w:val="clear" w:color="auto" w:fill="auto"/>
            <w:noWrap/>
            <w:vAlign w:val="bottom"/>
            <w:hideMark/>
          </w:tcPr>
          <w:p w14:paraId="3FFFA2BB" w14:textId="77777777" w:rsidR="00FC6C9E" w:rsidRPr="00FC6C9E" w:rsidRDefault="00FC6C9E" w:rsidP="00FC6C9E">
            <w:pPr>
              <w:spacing w:after="0" w:line="240" w:lineRule="auto"/>
              <w:rPr>
                <w:rFonts w:ascii="Time Roman" w:eastAsia="Times New Roman" w:hAnsi="Time Roman" w:cs="Calibri"/>
                <w:b/>
                <w:bCs/>
                <w:sz w:val="12"/>
                <w:szCs w:val="12"/>
                <w:lang w:eastAsia="ru-RU"/>
              </w:rPr>
            </w:pPr>
          </w:p>
        </w:tc>
        <w:tc>
          <w:tcPr>
            <w:tcW w:w="263" w:type="dxa"/>
            <w:tcBorders>
              <w:top w:val="nil"/>
              <w:left w:val="nil"/>
              <w:bottom w:val="nil"/>
              <w:right w:val="nil"/>
            </w:tcBorders>
            <w:shd w:val="clear" w:color="auto" w:fill="auto"/>
            <w:noWrap/>
            <w:vAlign w:val="bottom"/>
            <w:hideMark/>
          </w:tcPr>
          <w:p w14:paraId="4D12C3F6" w14:textId="77777777" w:rsidR="00FC6C9E" w:rsidRPr="00FC6C9E" w:rsidRDefault="00FC6C9E" w:rsidP="00FC6C9E">
            <w:pPr>
              <w:spacing w:after="0" w:line="240" w:lineRule="auto"/>
              <w:rPr>
                <w:rFonts w:ascii="Time Roman" w:eastAsia="Times New Roman" w:hAnsi="Time Roman" w:cs="Calibri"/>
                <w:b/>
                <w:bCs/>
                <w:sz w:val="12"/>
                <w:szCs w:val="12"/>
                <w:lang w:eastAsia="ru-RU"/>
              </w:rPr>
            </w:pPr>
          </w:p>
        </w:tc>
        <w:tc>
          <w:tcPr>
            <w:tcW w:w="255" w:type="dxa"/>
            <w:tcBorders>
              <w:top w:val="nil"/>
              <w:left w:val="nil"/>
              <w:bottom w:val="nil"/>
              <w:right w:val="nil"/>
            </w:tcBorders>
            <w:shd w:val="clear" w:color="auto" w:fill="auto"/>
            <w:noWrap/>
            <w:vAlign w:val="bottom"/>
            <w:hideMark/>
          </w:tcPr>
          <w:p w14:paraId="63F4A103" w14:textId="77777777" w:rsidR="00FC6C9E" w:rsidRPr="00FC6C9E" w:rsidRDefault="00FC6C9E" w:rsidP="00FC6C9E">
            <w:pPr>
              <w:spacing w:after="0" w:line="240" w:lineRule="auto"/>
              <w:rPr>
                <w:rFonts w:ascii="Time Roman" w:eastAsia="Times New Roman" w:hAnsi="Time Roman" w:cs="Calibri"/>
                <w:b/>
                <w:bCs/>
                <w:sz w:val="12"/>
                <w:szCs w:val="12"/>
                <w:lang w:eastAsia="ru-RU"/>
              </w:rPr>
            </w:pPr>
          </w:p>
        </w:tc>
        <w:tc>
          <w:tcPr>
            <w:tcW w:w="249" w:type="dxa"/>
            <w:tcBorders>
              <w:top w:val="nil"/>
              <w:left w:val="nil"/>
              <w:bottom w:val="nil"/>
              <w:right w:val="nil"/>
            </w:tcBorders>
            <w:shd w:val="clear" w:color="auto" w:fill="auto"/>
            <w:noWrap/>
            <w:vAlign w:val="bottom"/>
            <w:hideMark/>
          </w:tcPr>
          <w:p w14:paraId="3AD1D877" w14:textId="77777777" w:rsidR="00FC6C9E" w:rsidRPr="00FC6C9E" w:rsidRDefault="00FC6C9E" w:rsidP="00FC6C9E">
            <w:pPr>
              <w:spacing w:after="0" w:line="240" w:lineRule="auto"/>
              <w:rPr>
                <w:rFonts w:ascii="Time Roman" w:eastAsia="Times New Roman" w:hAnsi="Time Roman" w:cs="Calibri"/>
                <w:b/>
                <w:bCs/>
                <w:sz w:val="12"/>
                <w:szCs w:val="12"/>
                <w:lang w:eastAsia="ru-RU"/>
              </w:rPr>
            </w:pPr>
          </w:p>
        </w:tc>
        <w:tc>
          <w:tcPr>
            <w:tcW w:w="242" w:type="dxa"/>
            <w:tcBorders>
              <w:top w:val="nil"/>
              <w:left w:val="nil"/>
              <w:bottom w:val="nil"/>
              <w:right w:val="nil"/>
            </w:tcBorders>
            <w:shd w:val="clear" w:color="auto" w:fill="auto"/>
            <w:noWrap/>
            <w:vAlign w:val="bottom"/>
            <w:hideMark/>
          </w:tcPr>
          <w:p w14:paraId="1F6A280C" w14:textId="77777777" w:rsidR="00FC6C9E" w:rsidRPr="00FC6C9E" w:rsidRDefault="00FC6C9E" w:rsidP="00FC6C9E">
            <w:pPr>
              <w:spacing w:after="0" w:line="240" w:lineRule="auto"/>
              <w:rPr>
                <w:rFonts w:ascii="Time Roman" w:eastAsia="Times New Roman" w:hAnsi="Time Roman" w:cs="Calibri"/>
                <w:b/>
                <w:bCs/>
                <w:sz w:val="12"/>
                <w:szCs w:val="12"/>
                <w:lang w:eastAsia="ru-RU"/>
              </w:rPr>
            </w:pPr>
          </w:p>
        </w:tc>
        <w:tc>
          <w:tcPr>
            <w:tcW w:w="239" w:type="dxa"/>
            <w:tcBorders>
              <w:top w:val="nil"/>
              <w:left w:val="nil"/>
              <w:bottom w:val="nil"/>
              <w:right w:val="nil"/>
            </w:tcBorders>
            <w:shd w:val="clear" w:color="auto" w:fill="auto"/>
            <w:noWrap/>
            <w:vAlign w:val="bottom"/>
            <w:hideMark/>
          </w:tcPr>
          <w:p w14:paraId="468F0D88" w14:textId="77777777" w:rsidR="00FC6C9E" w:rsidRPr="00FC6C9E" w:rsidRDefault="00FC6C9E" w:rsidP="00FC6C9E">
            <w:pPr>
              <w:spacing w:after="0" w:line="240" w:lineRule="auto"/>
              <w:rPr>
                <w:rFonts w:ascii="Time Roman" w:eastAsia="Times New Roman" w:hAnsi="Time Roman" w:cs="Calibri"/>
                <w:b/>
                <w:bCs/>
                <w:sz w:val="12"/>
                <w:szCs w:val="12"/>
                <w:lang w:eastAsia="ru-RU"/>
              </w:rPr>
            </w:pPr>
          </w:p>
        </w:tc>
        <w:tc>
          <w:tcPr>
            <w:tcW w:w="239" w:type="dxa"/>
            <w:tcBorders>
              <w:top w:val="nil"/>
              <w:left w:val="nil"/>
              <w:bottom w:val="nil"/>
              <w:right w:val="nil"/>
            </w:tcBorders>
            <w:shd w:val="clear" w:color="auto" w:fill="auto"/>
            <w:noWrap/>
            <w:vAlign w:val="bottom"/>
            <w:hideMark/>
          </w:tcPr>
          <w:p w14:paraId="7906E495" w14:textId="77777777" w:rsidR="00FC6C9E" w:rsidRPr="00FC6C9E" w:rsidRDefault="00FC6C9E" w:rsidP="00FC6C9E">
            <w:pPr>
              <w:spacing w:after="0" w:line="240" w:lineRule="auto"/>
              <w:rPr>
                <w:rFonts w:ascii="Time Roman" w:eastAsia="Times New Roman" w:hAnsi="Time Roman" w:cs="Calibri"/>
                <w:b/>
                <w:bCs/>
                <w:sz w:val="12"/>
                <w:szCs w:val="12"/>
                <w:lang w:eastAsia="ru-RU"/>
              </w:rPr>
            </w:pPr>
          </w:p>
        </w:tc>
        <w:tc>
          <w:tcPr>
            <w:tcW w:w="510" w:type="dxa"/>
            <w:tcBorders>
              <w:top w:val="nil"/>
              <w:left w:val="nil"/>
              <w:bottom w:val="nil"/>
              <w:right w:val="nil"/>
            </w:tcBorders>
            <w:shd w:val="clear" w:color="auto" w:fill="auto"/>
            <w:noWrap/>
            <w:vAlign w:val="bottom"/>
            <w:hideMark/>
          </w:tcPr>
          <w:p w14:paraId="187C2197" w14:textId="77777777" w:rsidR="00FC6C9E" w:rsidRPr="00FC6C9E" w:rsidRDefault="00FC6C9E" w:rsidP="00FC6C9E">
            <w:pPr>
              <w:spacing w:after="0" w:line="240" w:lineRule="auto"/>
              <w:rPr>
                <w:rFonts w:ascii="Time Roman" w:eastAsia="Times New Roman" w:hAnsi="Time Roman" w:cs="Calibri"/>
                <w:b/>
                <w:bCs/>
                <w:sz w:val="12"/>
                <w:szCs w:val="12"/>
                <w:lang w:eastAsia="ru-RU"/>
              </w:rPr>
            </w:pPr>
          </w:p>
        </w:tc>
        <w:tc>
          <w:tcPr>
            <w:tcW w:w="1127" w:type="dxa"/>
            <w:tcBorders>
              <w:top w:val="nil"/>
              <w:left w:val="nil"/>
              <w:bottom w:val="nil"/>
              <w:right w:val="nil"/>
            </w:tcBorders>
            <w:shd w:val="clear" w:color="auto" w:fill="auto"/>
            <w:noWrap/>
            <w:vAlign w:val="bottom"/>
            <w:hideMark/>
          </w:tcPr>
          <w:p w14:paraId="6D216243" w14:textId="77777777" w:rsidR="00FC6C9E" w:rsidRPr="00FC6C9E" w:rsidRDefault="00FC6C9E" w:rsidP="00FC6C9E">
            <w:pPr>
              <w:spacing w:after="0" w:line="240" w:lineRule="auto"/>
              <w:rPr>
                <w:rFonts w:ascii="Time Roman" w:eastAsia="Times New Roman" w:hAnsi="Time Roman" w:cs="Calibri"/>
                <w:b/>
                <w:bCs/>
                <w:sz w:val="12"/>
                <w:szCs w:val="12"/>
                <w:lang w:eastAsia="ru-RU"/>
              </w:rPr>
            </w:pPr>
          </w:p>
        </w:tc>
        <w:tc>
          <w:tcPr>
            <w:tcW w:w="1412" w:type="dxa"/>
            <w:tcBorders>
              <w:top w:val="nil"/>
              <w:left w:val="nil"/>
              <w:bottom w:val="nil"/>
              <w:right w:val="nil"/>
            </w:tcBorders>
            <w:shd w:val="clear" w:color="auto" w:fill="auto"/>
            <w:noWrap/>
            <w:vAlign w:val="bottom"/>
            <w:hideMark/>
          </w:tcPr>
          <w:p w14:paraId="34C39E53" w14:textId="77777777" w:rsidR="00FC6C9E" w:rsidRPr="00FC6C9E" w:rsidRDefault="00FC6C9E" w:rsidP="00FC6C9E">
            <w:pPr>
              <w:spacing w:after="0" w:line="240" w:lineRule="auto"/>
              <w:rPr>
                <w:rFonts w:ascii="Time Roman" w:eastAsia="Times New Roman" w:hAnsi="Time Roman" w:cs="Calibri"/>
                <w:b/>
                <w:bCs/>
                <w:sz w:val="12"/>
                <w:szCs w:val="12"/>
                <w:lang w:eastAsia="ru-RU"/>
              </w:rPr>
            </w:pPr>
          </w:p>
        </w:tc>
        <w:tc>
          <w:tcPr>
            <w:tcW w:w="1559" w:type="dxa"/>
            <w:tcBorders>
              <w:top w:val="nil"/>
              <w:left w:val="nil"/>
              <w:bottom w:val="nil"/>
              <w:right w:val="nil"/>
            </w:tcBorders>
            <w:shd w:val="clear" w:color="auto" w:fill="auto"/>
            <w:noWrap/>
            <w:vAlign w:val="bottom"/>
            <w:hideMark/>
          </w:tcPr>
          <w:p w14:paraId="4F9DA4E7" w14:textId="77777777" w:rsidR="00FC6C9E" w:rsidRPr="00FC6C9E" w:rsidRDefault="00FC6C9E" w:rsidP="00FC6C9E">
            <w:pPr>
              <w:spacing w:after="0" w:line="240" w:lineRule="auto"/>
              <w:rPr>
                <w:rFonts w:ascii="Time Roman" w:eastAsia="Times New Roman" w:hAnsi="Time Roman" w:cs="Calibri"/>
                <w:b/>
                <w:bCs/>
                <w:sz w:val="12"/>
                <w:szCs w:val="12"/>
                <w:lang w:eastAsia="ru-RU"/>
              </w:rPr>
            </w:pPr>
          </w:p>
        </w:tc>
        <w:tc>
          <w:tcPr>
            <w:tcW w:w="1134" w:type="dxa"/>
            <w:tcBorders>
              <w:top w:val="nil"/>
              <w:left w:val="nil"/>
              <w:bottom w:val="nil"/>
              <w:right w:val="nil"/>
            </w:tcBorders>
            <w:shd w:val="clear" w:color="auto" w:fill="auto"/>
            <w:noWrap/>
            <w:vAlign w:val="bottom"/>
            <w:hideMark/>
          </w:tcPr>
          <w:p w14:paraId="6DCC0815" w14:textId="77777777" w:rsidR="00FC6C9E" w:rsidRPr="00FC6C9E" w:rsidRDefault="00FC6C9E" w:rsidP="00FC6C9E">
            <w:pPr>
              <w:spacing w:after="0" w:line="240" w:lineRule="auto"/>
              <w:rPr>
                <w:rFonts w:ascii="Time Roman" w:eastAsia="Times New Roman" w:hAnsi="Time Roman" w:cs="Calibri"/>
                <w:b/>
                <w:bCs/>
                <w:sz w:val="12"/>
                <w:szCs w:val="12"/>
                <w:lang w:eastAsia="ru-RU"/>
              </w:rPr>
            </w:pPr>
          </w:p>
        </w:tc>
        <w:tc>
          <w:tcPr>
            <w:tcW w:w="1418" w:type="dxa"/>
            <w:tcBorders>
              <w:top w:val="nil"/>
              <w:left w:val="nil"/>
              <w:bottom w:val="nil"/>
              <w:right w:val="nil"/>
            </w:tcBorders>
            <w:shd w:val="clear" w:color="auto" w:fill="auto"/>
            <w:noWrap/>
            <w:vAlign w:val="bottom"/>
            <w:hideMark/>
          </w:tcPr>
          <w:p w14:paraId="475F097C" w14:textId="77777777" w:rsidR="00FC6C9E" w:rsidRPr="00FC6C9E" w:rsidRDefault="00FC6C9E" w:rsidP="00FC6C9E">
            <w:pPr>
              <w:spacing w:after="0" w:line="240" w:lineRule="auto"/>
              <w:rPr>
                <w:rFonts w:ascii="Time Roman" w:eastAsia="Times New Roman" w:hAnsi="Time Roman" w:cs="Calibri"/>
                <w:b/>
                <w:bCs/>
                <w:sz w:val="12"/>
                <w:szCs w:val="12"/>
                <w:lang w:eastAsia="ru-RU"/>
              </w:rPr>
            </w:pPr>
          </w:p>
        </w:tc>
        <w:tc>
          <w:tcPr>
            <w:tcW w:w="1559" w:type="dxa"/>
            <w:tcBorders>
              <w:top w:val="nil"/>
              <w:left w:val="nil"/>
              <w:bottom w:val="nil"/>
              <w:right w:val="nil"/>
            </w:tcBorders>
            <w:shd w:val="clear" w:color="auto" w:fill="auto"/>
            <w:noWrap/>
            <w:vAlign w:val="bottom"/>
            <w:hideMark/>
          </w:tcPr>
          <w:p w14:paraId="23FBBDA1" w14:textId="77777777" w:rsidR="00FC6C9E" w:rsidRPr="00FC6C9E" w:rsidRDefault="00FC6C9E" w:rsidP="00FC6C9E">
            <w:pPr>
              <w:spacing w:after="0" w:line="240" w:lineRule="auto"/>
              <w:jc w:val="right"/>
              <w:rPr>
                <w:rFonts w:ascii="Times New Roman" w:eastAsia="Times New Roman" w:hAnsi="Times New Roman" w:cs="Times New Roman"/>
                <w:b/>
                <w:bCs/>
                <w:sz w:val="24"/>
                <w:szCs w:val="24"/>
                <w:lang w:eastAsia="ru-RU"/>
              </w:rPr>
            </w:pPr>
            <w:r w:rsidRPr="00FC6C9E">
              <w:rPr>
                <w:rFonts w:ascii="Times New Roman" w:eastAsia="Times New Roman" w:hAnsi="Times New Roman" w:cs="Times New Roman"/>
                <w:b/>
                <w:bCs/>
                <w:sz w:val="24"/>
                <w:szCs w:val="24"/>
                <w:lang w:eastAsia="ru-RU"/>
              </w:rPr>
              <w:t>(руб.)</w:t>
            </w:r>
          </w:p>
        </w:tc>
      </w:tr>
      <w:tr w:rsidR="00FC6C9E" w:rsidRPr="00FC6C9E" w14:paraId="067BBEBF" w14:textId="77777777" w:rsidTr="00FC6C9E">
        <w:trPr>
          <w:trHeight w:val="510"/>
        </w:trPr>
        <w:tc>
          <w:tcPr>
            <w:tcW w:w="58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6226E5" w14:textId="77777777" w:rsidR="00FC6C9E" w:rsidRPr="00FC6C9E" w:rsidRDefault="00FC6C9E" w:rsidP="00FC6C9E">
            <w:pPr>
              <w:spacing w:after="0" w:line="240" w:lineRule="auto"/>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 </w:t>
            </w:r>
          </w:p>
        </w:tc>
        <w:tc>
          <w:tcPr>
            <w:tcW w:w="2552" w:type="dxa"/>
            <w:gridSpan w:val="9"/>
            <w:tcBorders>
              <w:top w:val="single" w:sz="4" w:space="0" w:color="auto"/>
              <w:left w:val="nil"/>
              <w:bottom w:val="single" w:sz="4" w:space="0" w:color="auto"/>
              <w:right w:val="nil"/>
            </w:tcBorders>
            <w:shd w:val="clear" w:color="auto" w:fill="auto"/>
            <w:vAlign w:val="center"/>
            <w:hideMark/>
          </w:tcPr>
          <w:p w14:paraId="437AD165"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Наименование кода расходов</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59BFDDFD"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раздел-подраздел</w:t>
            </w:r>
          </w:p>
        </w:tc>
        <w:tc>
          <w:tcPr>
            <w:tcW w:w="1412" w:type="dxa"/>
            <w:tcBorders>
              <w:top w:val="single" w:sz="4" w:space="0" w:color="auto"/>
              <w:left w:val="nil"/>
              <w:bottom w:val="single" w:sz="4" w:space="0" w:color="auto"/>
              <w:right w:val="single" w:sz="4" w:space="0" w:color="auto"/>
            </w:tcBorders>
            <w:shd w:val="clear" w:color="auto" w:fill="auto"/>
            <w:vAlign w:val="center"/>
            <w:hideMark/>
          </w:tcPr>
          <w:p w14:paraId="30B42BFF"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2026</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B089D7F"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I квартал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48ECC07"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II квартал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5361FE7"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III квартал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872C852"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IV квартал</w:t>
            </w:r>
          </w:p>
        </w:tc>
      </w:tr>
      <w:tr w:rsidR="00FC6C9E" w:rsidRPr="00FC6C9E" w14:paraId="01BC626A" w14:textId="77777777" w:rsidTr="00FC6C9E">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54514767" w14:textId="77777777" w:rsidR="00FC6C9E" w:rsidRPr="00FC6C9E" w:rsidRDefault="00FC6C9E" w:rsidP="00FC6C9E">
            <w:pPr>
              <w:spacing w:after="0" w:line="240" w:lineRule="auto"/>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1а</w:t>
            </w:r>
          </w:p>
        </w:tc>
        <w:tc>
          <w:tcPr>
            <w:tcW w:w="2552" w:type="dxa"/>
            <w:gridSpan w:val="9"/>
            <w:tcBorders>
              <w:top w:val="single" w:sz="4" w:space="0" w:color="auto"/>
              <w:left w:val="nil"/>
              <w:bottom w:val="single" w:sz="4" w:space="0" w:color="auto"/>
              <w:right w:val="nil"/>
            </w:tcBorders>
            <w:shd w:val="clear" w:color="auto" w:fill="auto"/>
            <w:vAlign w:val="center"/>
            <w:hideMark/>
          </w:tcPr>
          <w:p w14:paraId="4D2D2617"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1</w:t>
            </w:r>
          </w:p>
        </w:tc>
        <w:tc>
          <w:tcPr>
            <w:tcW w:w="1127" w:type="dxa"/>
            <w:tcBorders>
              <w:top w:val="nil"/>
              <w:left w:val="nil"/>
              <w:bottom w:val="single" w:sz="4" w:space="0" w:color="auto"/>
              <w:right w:val="single" w:sz="4" w:space="0" w:color="auto"/>
            </w:tcBorders>
            <w:shd w:val="clear" w:color="auto" w:fill="auto"/>
            <w:vAlign w:val="center"/>
            <w:hideMark/>
          </w:tcPr>
          <w:p w14:paraId="581B1ADE"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2</w:t>
            </w:r>
          </w:p>
        </w:tc>
        <w:tc>
          <w:tcPr>
            <w:tcW w:w="1412" w:type="dxa"/>
            <w:tcBorders>
              <w:top w:val="nil"/>
              <w:left w:val="nil"/>
              <w:bottom w:val="single" w:sz="4" w:space="0" w:color="auto"/>
              <w:right w:val="single" w:sz="4" w:space="0" w:color="auto"/>
            </w:tcBorders>
            <w:shd w:val="clear" w:color="auto" w:fill="auto"/>
            <w:vAlign w:val="center"/>
            <w:hideMark/>
          </w:tcPr>
          <w:p w14:paraId="22E2A0AD"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3</w:t>
            </w:r>
          </w:p>
        </w:tc>
        <w:tc>
          <w:tcPr>
            <w:tcW w:w="1559" w:type="dxa"/>
            <w:tcBorders>
              <w:top w:val="nil"/>
              <w:left w:val="nil"/>
              <w:bottom w:val="single" w:sz="4" w:space="0" w:color="auto"/>
              <w:right w:val="single" w:sz="4" w:space="0" w:color="auto"/>
            </w:tcBorders>
            <w:shd w:val="clear" w:color="auto" w:fill="auto"/>
            <w:vAlign w:val="center"/>
            <w:hideMark/>
          </w:tcPr>
          <w:p w14:paraId="6B3AC125"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14:paraId="4810A067"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5</w:t>
            </w:r>
          </w:p>
        </w:tc>
        <w:tc>
          <w:tcPr>
            <w:tcW w:w="1418" w:type="dxa"/>
            <w:tcBorders>
              <w:top w:val="nil"/>
              <w:left w:val="nil"/>
              <w:bottom w:val="single" w:sz="4" w:space="0" w:color="auto"/>
              <w:right w:val="single" w:sz="4" w:space="0" w:color="auto"/>
            </w:tcBorders>
            <w:shd w:val="clear" w:color="auto" w:fill="auto"/>
            <w:vAlign w:val="center"/>
            <w:hideMark/>
          </w:tcPr>
          <w:p w14:paraId="40E661EA"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6</w:t>
            </w:r>
          </w:p>
        </w:tc>
        <w:tc>
          <w:tcPr>
            <w:tcW w:w="1559" w:type="dxa"/>
            <w:tcBorders>
              <w:top w:val="nil"/>
              <w:left w:val="nil"/>
              <w:bottom w:val="single" w:sz="4" w:space="0" w:color="auto"/>
              <w:right w:val="single" w:sz="4" w:space="0" w:color="auto"/>
            </w:tcBorders>
            <w:shd w:val="clear" w:color="auto" w:fill="auto"/>
            <w:vAlign w:val="center"/>
            <w:hideMark/>
          </w:tcPr>
          <w:p w14:paraId="61472752"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7</w:t>
            </w:r>
          </w:p>
        </w:tc>
      </w:tr>
      <w:tr w:rsidR="00FC6C9E" w:rsidRPr="00FC6C9E" w14:paraId="1CF89E38" w14:textId="77777777" w:rsidTr="00FC6C9E">
        <w:trPr>
          <w:trHeight w:val="402"/>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33182605" w14:textId="77777777" w:rsidR="00FC6C9E" w:rsidRPr="00FC6C9E" w:rsidRDefault="00FC6C9E" w:rsidP="00FC6C9E">
            <w:pPr>
              <w:spacing w:after="0" w:line="240" w:lineRule="auto"/>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1</w:t>
            </w:r>
          </w:p>
        </w:tc>
        <w:tc>
          <w:tcPr>
            <w:tcW w:w="2552" w:type="dxa"/>
            <w:gridSpan w:val="9"/>
            <w:tcBorders>
              <w:top w:val="single" w:sz="4" w:space="0" w:color="auto"/>
              <w:left w:val="nil"/>
              <w:bottom w:val="single" w:sz="4" w:space="0" w:color="auto"/>
              <w:right w:val="nil"/>
            </w:tcBorders>
            <w:shd w:val="clear" w:color="auto" w:fill="auto"/>
            <w:vAlign w:val="center"/>
            <w:hideMark/>
          </w:tcPr>
          <w:p w14:paraId="4077596C"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 xml:space="preserve">Общегосударственные вопросы </w:t>
            </w:r>
          </w:p>
        </w:tc>
        <w:tc>
          <w:tcPr>
            <w:tcW w:w="1127" w:type="dxa"/>
            <w:tcBorders>
              <w:top w:val="nil"/>
              <w:left w:val="nil"/>
              <w:bottom w:val="single" w:sz="4" w:space="0" w:color="auto"/>
              <w:right w:val="single" w:sz="4" w:space="0" w:color="auto"/>
            </w:tcBorders>
            <w:shd w:val="clear" w:color="auto" w:fill="auto"/>
            <w:vAlign w:val="center"/>
            <w:hideMark/>
          </w:tcPr>
          <w:p w14:paraId="3DAE5947"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0100</w:t>
            </w:r>
          </w:p>
        </w:tc>
        <w:tc>
          <w:tcPr>
            <w:tcW w:w="1412" w:type="dxa"/>
            <w:tcBorders>
              <w:top w:val="nil"/>
              <w:left w:val="nil"/>
              <w:bottom w:val="single" w:sz="4" w:space="0" w:color="auto"/>
              <w:right w:val="single" w:sz="4" w:space="0" w:color="auto"/>
            </w:tcBorders>
            <w:shd w:val="clear" w:color="auto" w:fill="auto"/>
            <w:vAlign w:val="center"/>
            <w:hideMark/>
          </w:tcPr>
          <w:p w14:paraId="64A3D8D9"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7 301 436,31</w:t>
            </w:r>
          </w:p>
        </w:tc>
        <w:tc>
          <w:tcPr>
            <w:tcW w:w="1559" w:type="dxa"/>
            <w:tcBorders>
              <w:top w:val="nil"/>
              <w:left w:val="nil"/>
              <w:bottom w:val="single" w:sz="4" w:space="0" w:color="auto"/>
              <w:right w:val="single" w:sz="4" w:space="0" w:color="auto"/>
            </w:tcBorders>
            <w:shd w:val="clear" w:color="auto" w:fill="auto"/>
            <w:vAlign w:val="center"/>
            <w:hideMark/>
          </w:tcPr>
          <w:p w14:paraId="7CC2F7C9"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1 825 359,08</w:t>
            </w:r>
          </w:p>
        </w:tc>
        <w:tc>
          <w:tcPr>
            <w:tcW w:w="1134" w:type="dxa"/>
            <w:tcBorders>
              <w:top w:val="nil"/>
              <w:left w:val="nil"/>
              <w:bottom w:val="single" w:sz="4" w:space="0" w:color="auto"/>
              <w:right w:val="single" w:sz="4" w:space="0" w:color="auto"/>
            </w:tcBorders>
            <w:shd w:val="clear" w:color="auto" w:fill="auto"/>
            <w:vAlign w:val="center"/>
            <w:hideMark/>
          </w:tcPr>
          <w:p w14:paraId="5EA8DCFE"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1 825 359,08</w:t>
            </w:r>
          </w:p>
        </w:tc>
        <w:tc>
          <w:tcPr>
            <w:tcW w:w="1418" w:type="dxa"/>
            <w:tcBorders>
              <w:top w:val="nil"/>
              <w:left w:val="nil"/>
              <w:bottom w:val="single" w:sz="4" w:space="0" w:color="auto"/>
              <w:right w:val="single" w:sz="4" w:space="0" w:color="auto"/>
            </w:tcBorders>
            <w:shd w:val="clear" w:color="auto" w:fill="auto"/>
            <w:vAlign w:val="center"/>
            <w:hideMark/>
          </w:tcPr>
          <w:p w14:paraId="0F32E999"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1 825 359,08</w:t>
            </w:r>
          </w:p>
        </w:tc>
        <w:tc>
          <w:tcPr>
            <w:tcW w:w="1559" w:type="dxa"/>
            <w:tcBorders>
              <w:top w:val="nil"/>
              <w:left w:val="nil"/>
              <w:bottom w:val="single" w:sz="4" w:space="0" w:color="auto"/>
              <w:right w:val="single" w:sz="4" w:space="0" w:color="auto"/>
            </w:tcBorders>
            <w:shd w:val="clear" w:color="auto" w:fill="auto"/>
            <w:vAlign w:val="center"/>
            <w:hideMark/>
          </w:tcPr>
          <w:p w14:paraId="2F384695"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1 825 359,08</w:t>
            </w:r>
          </w:p>
        </w:tc>
      </w:tr>
      <w:tr w:rsidR="00FC6C9E" w:rsidRPr="00FC6C9E" w14:paraId="0987B31C" w14:textId="77777777" w:rsidTr="00FC6C9E">
        <w:trPr>
          <w:trHeight w:val="660"/>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08DA86E4"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1.1</w:t>
            </w:r>
          </w:p>
        </w:tc>
        <w:tc>
          <w:tcPr>
            <w:tcW w:w="2552" w:type="dxa"/>
            <w:gridSpan w:val="9"/>
            <w:tcBorders>
              <w:top w:val="single" w:sz="4" w:space="0" w:color="auto"/>
              <w:left w:val="nil"/>
              <w:bottom w:val="single" w:sz="4" w:space="0" w:color="auto"/>
              <w:right w:val="nil"/>
            </w:tcBorders>
            <w:shd w:val="clear" w:color="auto" w:fill="auto"/>
            <w:vAlign w:val="center"/>
            <w:hideMark/>
          </w:tcPr>
          <w:p w14:paraId="42758350"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127" w:type="dxa"/>
            <w:tcBorders>
              <w:top w:val="nil"/>
              <w:left w:val="nil"/>
              <w:bottom w:val="single" w:sz="4" w:space="0" w:color="auto"/>
              <w:right w:val="single" w:sz="4" w:space="0" w:color="auto"/>
            </w:tcBorders>
            <w:shd w:val="clear" w:color="auto" w:fill="auto"/>
            <w:vAlign w:val="center"/>
            <w:hideMark/>
          </w:tcPr>
          <w:p w14:paraId="313B6D87"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0102</w:t>
            </w:r>
          </w:p>
        </w:tc>
        <w:tc>
          <w:tcPr>
            <w:tcW w:w="1412" w:type="dxa"/>
            <w:tcBorders>
              <w:top w:val="nil"/>
              <w:left w:val="nil"/>
              <w:bottom w:val="single" w:sz="4" w:space="0" w:color="auto"/>
              <w:right w:val="single" w:sz="4" w:space="0" w:color="auto"/>
            </w:tcBorders>
            <w:shd w:val="clear" w:color="auto" w:fill="auto"/>
            <w:vAlign w:val="center"/>
            <w:hideMark/>
          </w:tcPr>
          <w:p w14:paraId="4FE5A93C"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1 160 145,75</w:t>
            </w:r>
          </w:p>
        </w:tc>
        <w:tc>
          <w:tcPr>
            <w:tcW w:w="1559" w:type="dxa"/>
            <w:tcBorders>
              <w:top w:val="nil"/>
              <w:left w:val="nil"/>
              <w:bottom w:val="single" w:sz="4" w:space="0" w:color="auto"/>
              <w:right w:val="single" w:sz="4" w:space="0" w:color="auto"/>
            </w:tcBorders>
            <w:shd w:val="clear" w:color="auto" w:fill="auto"/>
            <w:vAlign w:val="center"/>
            <w:hideMark/>
          </w:tcPr>
          <w:p w14:paraId="389A50CB"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290 036,44</w:t>
            </w:r>
          </w:p>
        </w:tc>
        <w:tc>
          <w:tcPr>
            <w:tcW w:w="1134" w:type="dxa"/>
            <w:tcBorders>
              <w:top w:val="nil"/>
              <w:left w:val="nil"/>
              <w:bottom w:val="single" w:sz="4" w:space="0" w:color="auto"/>
              <w:right w:val="single" w:sz="4" w:space="0" w:color="auto"/>
            </w:tcBorders>
            <w:shd w:val="clear" w:color="auto" w:fill="auto"/>
            <w:vAlign w:val="center"/>
            <w:hideMark/>
          </w:tcPr>
          <w:p w14:paraId="131A481A"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290 036,44</w:t>
            </w:r>
          </w:p>
        </w:tc>
        <w:tc>
          <w:tcPr>
            <w:tcW w:w="1418" w:type="dxa"/>
            <w:tcBorders>
              <w:top w:val="nil"/>
              <w:left w:val="nil"/>
              <w:bottom w:val="single" w:sz="4" w:space="0" w:color="auto"/>
              <w:right w:val="single" w:sz="4" w:space="0" w:color="auto"/>
            </w:tcBorders>
            <w:shd w:val="clear" w:color="auto" w:fill="auto"/>
            <w:vAlign w:val="center"/>
            <w:hideMark/>
          </w:tcPr>
          <w:p w14:paraId="724CC471"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290 036,44</w:t>
            </w:r>
          </w:p>
        </w:tc>
        <w:tc>
          <w:tcPr>
            <w:tcW w:w="1559" w:type="dxa"/>
            <w:tcBorders>
              <w:top w:val="nil"/>
              <w:left w:val="nil"/>
              <w:bottom w:val="single" w:sz="4" w:space="0" w:color="auto"/>
              <w:right w:val="single" w:sz="4" w:space="0" w:color="auto"/>
            </w:tcBorders>
            <w:shd w:val="clear" w:color="auto" w:fill="auto"/>
            <w:vAlign w:val="center"/>
            <w:hideMark/>
          </w:tcPr>
          <w:p w14:paraId="06190955"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290 036,44</w:t>
            </w:r>
          </w:p>
        </w:tc>
      </w:tr>
      <w:tr w:rsidR="00FC6C9E" w:rsidRPr="00FC6C9E" w14:paraId="4776F3EC" w14:textId="77777777" w:rsidTr="00FC6C9E">
        <w:trPr>
          <w:trHeight w:val="855"/>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35EEF99C"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1.2</w:t>
            </w:r>
          </w:p>
        </w:tc>
        <w:tc>
          <w:tcPr>
            <w:tcW w:w="2552" w:type="dxa"/>
            <w:gridSpan w:val="9"/>
            <w:tcBorders>
              <w:top w:val="single" w:sz="4" w:space="0" w:color="auto"/>
              <w:left w:val="nil"/>
              <w:bottom w:val="single" w:sz="4" w:space="0" w:color="auto"/>
              <w:right w:val="nil"/>
            </w:tcBorders>
            <w:shd w:val="clear" w:color="auto" w:fill="auto"/>
            <w:vAlign w:val="center"/>
            <w:hideMark/>
          </w:tcPr>
          <w:p w14:paraId="2BEAB79B"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 xml:space="preserve">Функционирование законодательных (представительных) органов государственной власти и </w:t>
            </w:r>
            <w:r w:rsidRPr="00FC6C9E">
              <w:rPr>
                <w:rFonts w:ascii="Times New Roman" w:eastAsia="Times New Roman" w:hAnsi="Times New Roman" w:cs="Times New Roman"/>
                <w:sz w:val="20"/>
                <w:szCs w:val="20"/>
                <w:lang w:eastAsia="ru-RU"/>
              </w:rPr>
              <w:lastRenderedPageBreak/>
              <w:t>представительных органов муниципальных образований</w:t>
            </w:r>
          </w:p>
        </w:tc>
        <w:tc>
          <w:tcPr>
            <w:tcW w:w="1127" w:type="dxa"/>
            <w:tcBorders>
              <w:top w:val="nil"/>
              <w:left w:val="nil"/>
              <w:bottom w:val="single" w:sz="4" w:space="0" w:color="auto"/>
              <w:right w:val="single" w:sz="4" w:space="0" w:color="auto"/>
            </w:tcBorders>
            <w:shd w:val="clear" w:color="auto" w:fill="auto"/>
            <w:vAlign w:val="center"/>
            <w:hideMark/>
          </w:tcPr>
          <w:p w14:paraId="6692784B"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lastRenderedPageBreak/>
              <w:t>0103</w:t>
            </w:r>
          </w:p>
        </w:tc>
        <w:tc>
          <w:tcPr>
            <w:tcW w:w="1412" w:type="dxa"/>
            <w:tcBorders>
              <w:top w:val="nil"/>
              <w:left w:val="nil"/>
              <w:bottom w:val="single" w:sz="4" w:space="0" w:color="auto"/>
              <w:right w:val="single" w:sz="4" w:space="0" w:color="auto"/>
            </w:tcBorders>
            <w:shd w:val="clear" w:color="auto" w:fill="auto"/>
            <w:vAlign w:val="center"/>
            <w:hideMark/>
          </w:tcPr>
          <w:p w14:paraId="1C1DBDEC"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979 287,32</w:t>
            </w:r>
          </w:p>
        </w:tc>
        <w:tc>
          <w:tcPr>
            <w:tcW w:w="1559" w:type="dxa"/>
            <w:tcBorders>
              <w:top w:val="nil"/>
              <w:left w:val="nil"/>
              <w:bottom w:val="single" w:sz="4" w:space="0" w:color="auto"/>
              <w:right w:val="single" w:sz="4" w:space="0" w:color="auto"/>
            </w:tcBorders>
            <w:shd w:val="clear" w:color="auto" w:fill="auto"/>
            <w:vAlign w:val="center"/>
            <w:hideMark/>
          </w:tcPr>
          <w:p w14:paraId="3C0BD70F"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244 821,83</w:t>
            </w:r>
          </w:p>
        </w:tc>
        <w:tc>
          <w:tcPr>
            <w:tcW w:w="1134" w:type="dxa"/>
            <w:tcBorders>
              <w:top w:val="nil"/>
              <w:left w:val="nil"/>
              <w:bottom w:val="single" w:sz="4" w:space="0" w:color="auto"/>
              <w:right w:val="single" w:sz="4" w:space="0" w:color="auto"/>
            </w:tcBorders>
            <w:shd w:val="clear" w:color="auto" w:fill="auto"/>
            <w:vAlign w:val="center"/>
            <w:hideMark/>
          </w:tcPr>
          <w:p w14:paraId="2D462980"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244 821,83</w:t>
            </w:r>
          </w:p>
        </w:tc>
        <w:tc>
          <w:tcPr>
            <w:tcW w:w="1418" w:type="dxa"/>
            <w:tcBorders>
              <w:top w:val="nil"/>
              <w:left w:val="nil"/>
              <w:bottom w:val="single" w:sz="4" w:space="0" w:color="auto"/>
              <w:right w:val="single" w:sz="4" w:space="0" w:color="auto"/>
            </w:tcBorders>
            <w:shd w:val="clear" w:color="auto" w:fill="auto"/>
            <w:vAlign w:val="center"/>
            <w:hideMark/>
          </w:tcPr>
          <w:p w14:paraId="77B2DF2D"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244 821,83</w:t>
            </w:r>
          </w:p>
        </w:tc>
        <w:tc>
          <w:tcPr>
            <w:tcW w:w="1559" w:type="dxa"/>
            <w:tcBorders>
              <w:top w:val="nil"/>
              <w:left w:val="nil"/>
              <w:bottom w:val="single" w:sz="4" w:space="0" w:color="auto"/>
              <w:right w:val="single" w:sz="4" w:space="0" w:color="auto"/>
            </w:tcBorders>
            <w:shd w:val="clear" w:color="auto" w:fill="auto"/>
            <w:vAlign w:val="center"/>
            <w:hideMark/>
          </w:tcPr>
          <w:p w14:paraId="2428ACB9"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244 821,83</w:t>
            </w:r>
          </w:p>
        </w:tc>
      </w:tr>
      <w:tr w:rsidR="00FC6C9E" w:rsidRPr="00FC6C9E" w14:paraId="29E4A970" w14:textId="77777777" w:rsidTr="00FC6C9E">
        <w:trPr>
          <w:trHeight w:val="750"/>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39787FD9"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lastRenderedPageBreak/>
              <w:t>1.3</w:t>
            </w:r>
          </w:p>
        </w:tc>
        <w:tc>
          <w:tcPr>
            <w:tcW w:w="2552" w:type="dxa"/>
            <w:gridSpan w:val="9"/>
            <w:tcBorders>
              <w:top w:val="single" w:sz="4" w:space="0" w:color="auto"/>
              <w:left w:val="nil"/>
              <w:bottom w:val="single" w:sz="4" w:space="0" w:color="auto"/>
              <w:right w:val="nil"/>
            </w:tcBorders>
            <w:shd w:val="clear" w:color="auto" w:fill="auto"/>
            <w:vAlign w:val="center"/>
            <w:hideMark/>
          </w:tcPr>
          <w:p w14:paraId="5ECD7CE0"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w:t>
            </w:r>
          </w:p>
        </w:tc>
        <w:tc>
          <w:tcPr>
            <w:tcW w:w="1127" w:type="dxa"/>
            <w:tcBorders>
              <w:top w:val="nil"/>
              <w:left w:val="nil"/>
              <w:bottom w:val="single" w:sz="4" w:space="0" w:color="auto"/>
              <w:right w:val="single" w:sz="4" w:space="0" w:color="auto"/>
            </w:tcBorders>
            <w:shd w:val="clear" w:color="auto" w:fill="auto"/>
            <w:vAlign w:val="center"/>
            <w:hideMark/>
          </w:tcPr>
          <w:p w14:paraId="0C3C7D70"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0104</w:t>
            </w:r>
          </w:p>
        </w:tc>
        <w:tc>
          <w:tcPr>
            <w:tcW w:w="1412" w:type="dxa"/>
            <w:tcBorders>
              <w:top w:val="nil"/>
              <w:left w:val="nil"/>
              <w:bottom w:val="single" w:sz="4" w:space="0" w:color="auto"/>
              <w:right w:val="single" w:sz="4" w:space="0" w:color="auto"/>
            </w:tcBorders>
            <w:shd w:val="clear" w:color="auto" w:fill="auto"/>
            <w:vAlign w:val="center"/>
            <w:hideMark/>
          </w:tcPr>
          <w:p w14:paraId="07A4DFEC"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3 529 495,21</w:t>
            </w:r>
          </w:p>
        </w:tc>
        <w:tc>
          <w:tcPr>
            <w:tcW w:w="1559" w:type="dxa"/>
            <w:tcBorders>
              <w:top w:val="nil"/>
              <w:left w:val="nil"/>
              <w:bottom w:val="single" w:sz="4" w:space="0" w:color="auto"/>
              <w:right w:val="single" w:sz="4" w:space="0" w:color="auto"/>
            </w:tcBorders>
            <w:shd w:val="clear" w:color="auto" w:fill="auto"/>
            <w:vAlign w:val="center"/>
            <w:hideMark/>
          </w:tcPr>
          <w:p w14:paraId="5B2F16FB"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882 373,80</w:t>
            </w:r>
          </w:p>
        </w:tc>
        <w:tc>
          <w:tcPr>
            <w:tcW w:w="1134" w:type="dxa"/>
            <w:tcBorders>
              <w:top w:val="nil"/>
              <w:left w:val="nil"/>
              <w:bottom w:val="single" w:sz="4" w:space="0" w:color="auto"/>
              <w:right w:val="single" w:sz="4" w:space="0" w:color="auto"/>
            </w:tcBorders>
            <w:shd w:val="clear" w:color="auto" w:fill="auto"/>
            <w:vAlign w:val="center"/>
            <w:hideMark/>
          </w:tcPr>
          <w:p w14:paraId="38918881"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882 373,80</w:t>
            </w:r>
          </w:p>
        </w:tc>
        <w:tc>
          <w:tcPr>
            <w:tcW w:w="1418" w:type="dxa"/>
            <w:tcBorders>
              <w:top w:val="nil"/>
              <w:left w:val="nil"/>
              <w:bottom w:val="single" w:sz="4" w:space="0" w:color="auto"/>
              <w:right w:val="single" w:sz="4" w:space="0" w:color="auto"/>
            </w:tcBorders>
            <w:shd w:val="clear" w:color="auto" w:fill="auto"/>
            <w:vAlign w:val="center"/>
            <w:hideMark/>
          </w:tcPr>
          <w:p w14:paraId="422E973A"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882 373,80</w:t>
            </w:r>
          </w:p>
        </w:tc>
        <w:tc>
          <w:tcPr>
            <w:tcW w:w="1559" w:type="dxa"/>
            <w:tcBorders>
              <w:top w:val="nil"/>
              <w:left w:val="nil"/>
              <w:bottom w:val="single" w:sz="4" w:space="0" w:color="auto"/>
              <w:right w:val="single" w:sz="4" w:space="0" w:color="auto"/>
            </w:tcBorders>
            <w:shd w:val="clear" w:color="auto" w:fill="auto"/>
            <w:vAlign w:val="center"/>
            <w:hideMark/>
          </w:tcPr>
          <w:p w14:paraId="106C6829"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882 373,80</w:t>
            </w:r>
          </w:p>
        </w:tc>
      </w:tr>
      <w:tr w:rsidR="00FC6C9E" w:rsidRPr="00FC6C9E" w14:paraId="2731B097" w14:textId="77777777" w:rsidTr="00FC6C9E">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4444FE89"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1.4</w:t>
            </w:r>
          </w:p>
        </w:tc>
        <w:tc>
          <w:tcPr>
            <w:tcW w:w="2552" w:type="dxa"/>
            <w:gridSpan w:val="9"/>
            <w:tcBorders>
              <w:top w:val="single" w:sz="4" w:space="0" w:color="auto"/>
              <w:left w:val="nil"/>
              <w:bottom w:val="single" w:sz="4" w:space="0" w:color="auto"/>
              <w:right w:val="nil"/>
            </w:tcBorders>
            <w:shd w:val="clear" w:color="auto" w:fill="auto"/>
            <w:vAlign w:val="center"/>
            <w:hideMark/>
          </w:tcPr>
          <w:p w14:paraId="25E5A73C"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Резервные фонды</w:t>
            </w:r>
          </w:p>
        </w:tc>
        <w:tc>
          <w:tcPr>
            <w:tcW w:w="1127" w:type="dxa"/>
            <w:tcBorders>
              <w:top w:val="nil"/>
              <w:left w:val="nil"/>
              <w:bottom w:val="single" w:sz="4" w:space="0" w:color="auto"/>
              <w:right w:val="single" w:sz="4" w:space="0" w:color="auto"/>
            </w:tcBorders>
            <w:shd w:val="clear" w:color="auto" w:fill="auto"/>
            <w:vAlign w:val="center"/>
            <w:hideMark/>
          </w:tcPr>
          <w:p w14:paraId="764D7DFD"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0111</w:t>
            </w:r>
          </w:p>
        </w:tc>
        <w:tc>
          <w:tcPr>
            <w:tcW w:w="1412" w:type="dxa"/>
            <w:tcBorders>
              <w:top w:val="nil"/>
              <w:left w:val="nil"/>
              <w:bottom w:val="single" w:sz="4" w:space="0" w:color="auto"/>
              <w:right w:val="single" w:sz="4" w:space="0" w:color="auto"/>
            </w:tcBorders>
            <w:shd w:val="clear" w:color="auto" w:fill="auto"/>
            <w:vAlign w:val="center"/>
            <w:hideMark/>
          </w:tcPr>
          <w:p w14:paraId="15E740E8"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20 000,00</w:t>
            </w:r>
          </w:p>
        </w:tc>
        <w:tc>
          <w:tcPr>
            <w:tcW w:w="1559" w:type="dxa"/>
            <w:tcBorders>
              <w:top w:val="nil"/>
              <w:left w:val="nil"/>
              <w:bottom w:val="single" w:sz="4" w:space="0" w:color="auto"/>
              <w:right w:val="single" w:sz="4" w:space="0" w:color="auto"/>
            </w:tcBorders>
            <w:shd w:val="clear" w:color="auto" w:fill="auto"/>
            <w:vAlign w:val="center"/>
            <w:hideMark/>
          </w:tcPr>
          <w:p w14:paraId="63B1D0A2"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5 000,00</w:t>
            </w:r>
          </w:p>
        </w:tc>
        <w:tc>
          <w:tcPr>
            <w:tcW w:w="1134" w:type="dxa"/>
            <w:tcBorders>
              <w:top w:val="nil"/>
              <w:left w:val="nil"/>
              <w:bottom w:val="single" w:sz="4" w:space="0" w:color="auto"/>
              <w:right w:val="single" w:sz="4" w:space="0" w:color="auto"/>
            </w:tcBorders>
            <w:shd w:val="clear" w:color="auto" w:fill="auto"/>
            <w:vAlign w:val="center"/>
            <w:hideMark/>
          </w:tcPr>
          <w:p w14:paraId="379DB437"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5 000,00</w:t>
            </w:r>
          </w:p>
        </w:tc>
        <w:tc>
          <w:tcPr>
            <w:tcW w:w="1418" w:type="dxa"/>
            <w:tcBorders>
              <w:top w:val="nil"/>
              <w:left w:val="nil"/>
              <w:bottom w:val="single" w:sz="4" w:space="0" w:color="auto"/>
              <w:right w:val="single" w:sz="4" w:space="0" w:color="auto"/>
            </w:tcBorders>
            <w:shd w:val="clear" w:color="auto" w:fill="auto"/>
            <w:vAlign w:val="center"/>
            <w:hideMark/>
          </w:tcPr>
          <w:p w14:paraId="381761E5"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5 000,00</w:t>
            </w:r>
          </w:p>
        </w:tc>
        <w:tc>
          <w:tcPr>
            <w:tcW w:w="1559" w:type="dxa"/>
            <w:tcBorders>
              <w:top w:val="nil"/>
              <w:left w:val="nil"/>
              <w:bottom w:val="single" w:sz="4" w:space="0" w:color="auto"/>
              <w:right w:val="single" w:sz="4" w:space="0" w:color="auto"/>
            </w:tcBorders>
            <w:shd w:val="clear" w:color="auto" w:fill="auto"/>
            <w:vAlign w:val="center"/>
            <w:hideMark/>
          </w:tcPr>
          <w:p w14:paraId="741365B4"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5 000,00</w:t>
            </w:r>
          </w:p>
        </w:tc>
      </w:tr>
      <w:tr w:rsidR="00FC6C9E" w:rsidRPr="00FC6C9E" w14:paraId="02A3EFB6" w14:textId="77777777" w:rsidTr="00FC6C9E">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3850509F"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1.5</w:t>
            </w:r>
          </w:p>
        </w:tc>
        <w:tc>
          <w:tcPr>
            <w:tcW w:w="2552" w:type="dxa"/>
            <w:gridSpan w:val="9"/>
            <w:tcBorders>
              <w:top w:val="single" w:sz="4" w:space="0" w:color="auto"/>
              <w:left w:val="nil"/>
              <w:bottom w:val="single" w:sz="4" w:space="0" w:color="auto"/>
              <w:right w:val="nil"/>
            </w:tcBorders>
            <w:shd w:val="clear" w:color="auto" w:fill="auto"/>
            <w:vAlign w:val="center"/>
            <w:hideMark/>
          </w:tcPr>
          <w:p w14:paraId="7C31AD57"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Другие общегосударственные вопросы</w:t>
            </w:r>
          </w:p>
        </w:tc>
        <w:tc>
          <w:tcPr>
            <w:tcW w:w="1127" w:type="dxa"/>
            <w:tcBorders>
              <w:top w:val="nil"/>
              <w:left w:val="nil"/>
              <w:bottom w:val="single" w:sz="4" w:space="0" w:color="auto"/>
              <w:right w:val="single" w:sz="4" w:space="0" w:color="auto"/>
            </w:tcBorders>
            <w:shd w:val="clear" w:color="auto" w:fill="auto"/>
            <w:vAlign w:val="center"/>
            <w:hideMark/>
          </w:tcPr>
          <w:p w14:paraId="18D3CAAF"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0113</w:t>
            </w:r>
          </w:p>
        </w:tc>
        <w:tc>
          <w:tcPr>
            <w:tcW w:w="1412" w:type="dxa"/>
            <w:tcBorders>
              <w:top w:val="nil"/>
              <w:left w:val="nil"/>
              <w:bottom w:val="single" w:sz="4" w:space="0" w:color="auto"/>
              <w:right w:val="single" w:sz="4" w:space="0" w:color="auto"/>
            </w:tcBorders>
            <w:shd w:val="clear" w:color="auto" w:fill="auto"/>
            <w:vAlign w:val="center"/>
            <w:hideMark/>
          </w:tcPr>
          <w:p w14:paraId="10135A98"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1 612 508,03</w:t>
            </w:r>
          </w:p>
        </w:tc>
        <w:tc>
          <w:tcPr>
            <w:tcW w:w="1559" w:type="dxa"/>
            <w:tcBorders>
              <w:top w:val="nil"/>
              <w:left w:val="nil"/>
              <w:bottom w:val="single" w:sz="4" w:space="0" w:color="auto"/>
              <w:right w:val="single" w:sz="4" w:space="0" w:color="auto"/>
            </w:tcBorders>
            <w:shd w:val="clear" w:color="auto" w:fill="auto"/>
            <w:vAlign w:val="center"/>
            <w:hideMark/>
          </w:tcPr>
          <w:p w14:paraId="5187237A"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403 127,01</w:t>
            </w:r>
          </w:p>
        </w:tc>
        <w:tc>
          <w:tcPr>
            <w:tcW w:w="1134" w:type="dxa"/>
            <w:tcBorders>
              <w:top w:val="nil"/>
              <w:left w:val="nil"/>
              <w:bottom w:val="single" w:sz="4" w:space="0" w:color="auto"/>
              <w:right w:val="single" w:sz="4" w:space="0" w:color="auto"/>
            </w:tcBorders>
            <w:shd w:val="clear" w:color="auto" w:fill="auto"/>
            <w:vAlign w:val="center"/>
            <w:hideMark/>
          </w:tcPr>
          <w:p w14:paraId="4868EA3E"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403 127,01</w:t>
            </w:r>
          </w:p>
        </w:tc>
        <w:tc>
          <w:tcPr>
            <w:tcW w:w="1418" w:type="dxa"/>
            <w:tcBorders>
              <w:top w:val="nil"/>
              <w:left w:val="nil"/>
              <w:bottom w:val="single" w:sz="4" w:space="0" w:color="auto"/>
              <w:right w:val="single" w:sz="4" w:space="0" w:color="auto"/>
            </w:tcBorders>
            <w:shd w:val="clear" w:color="auto" w:fill="auto"/>
            <w:vAlign w:val="center"/>
            <w:hideMark/>
          </w:tcPr>
          <w:p w14:paraId="7BEF2E14"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403 127,01</w:t>
            </w:r>
          </w:p>
        </w:tc>
        <w:tc>
          <w:tcPr>
            <w:tcW w:w="1559" w:type="dxa"/>
            <w:tcBorders>
              <w:top w:val="nil"/>
              <w:left w:val="nil"/>
              <w:bottom w:val="single" w:sz="4" w:space="0" w:color="auto"/>
              <w:right w:val="single" w:sz="4" w:space="0" w:color="auto"/>
            </w:tcBorders>
            <w:shd w:val="clear" w:color="auto" w:fill="auto"/>
            <w:vAlign w:val="center"/>
            <w:hideMark/>
          </w:tcPr>
          <w:p w14:paraId="21C7A223"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403 127,01</w:t>
            </w:r>
          </w:p>
        </w:tc>
      </w:tr>
      <w:tr w:rsidR="00FC6C9E" w:rsidRPr="00FC6C9E" w14:paraId="0C0F0950" w14:textId="77777777" w:rsidTr="00FC6C9E">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662FC82C" w14:textId="77777777" w:rsidR="00FC6C9E" w:rsidRPr="00FC6C9E" w:rsidRDefault="00FC6C9E" w:rsidP="00FC6C9E">
            <w:pPr>
              <w:spacing w:after="0" w:line="240" w:lineRule="auto"/>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2</w:t>
            </w:r>
          </w:p>
        </w:tc>
        <w:tc>
          <w:tcPr>
            <w:tcW w:w="2552" w:type="dxa"/>
            <w:gridSpan w:val="9"/>
            <w:tcBorders>
              <w:top w:val="single" w:sz="4" w:space="0" w:color="auto"/>
              <w:left w:val="nil"/>
              <w:bottom w:val="single" w:sz="4" w:space="0" w:color="auto"/>
              <w:right w:val="nil"/>
            </w:tcBorders>
            <w:shd w:val="clear" w:color="auto" w:fill="auto"/>
            <w:vAlign w:val="center"/>
            <w:hideMark/>
          </w:tcPr>
          <w:p w14:paraId="521F1C86" w14:textId="77777777" w:rsidR="00FC6C9E" w:rsidRPr="00FC6C9E" w:rsidRDefault="00FC6C9E" w:rsidP="00FC6C9E">
            <w:pPr>
              <w:spacing w:after="0" w:line="240" w:lineRule="auto"/>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Национальная оборона</w:t>
            </w:r>
          </w:p>
        </w:tc>
        <w:tc>
          <w:tcPr>
            <w:tcW w:w="1127" w:type="dxa"/>
            <w:tcBorders>
              <w:top w:val="nil"/>
              <w:left w:val="nil"/>
              <w:bottom w:val="single" w:sz="4" w:space="0" w:color="auto"/>
              <w:right w:val="single" w:sz="4" w:space="0" w:color="auto"/>
            </w:tcBorders>
            <w:shd w:val="clear" w:color="auto" w:fill="auto"/>
            <w:vAlign w:val="center"/>
            <w:hideMark/>
          </w:tcPr>
          <w:p w14:paraId="0E9617AD"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0200</w:t>
            </w:r>
          </w:p>
        </w:tc>
        <w:tc>
          <w:tcPr>
            <w:tcW w:w="1412" w:type="dxa"/>
            <w:tcBorders>
              <w:top w:val="nil"/>
              <w:left w:val="nil"/>
              <w:bottom w:val="single" w:sz="4" w:space="0" w:color="auto"/>
              <w:right w:val="single" w:sz="4" w:space="0" w:color="auto"/>
            </w:tcBorders>
            <w:shd w:val="clear" w:color="auto" w:fill="auto"/>
            <w:vAlign w:val="center"/>
            <w:hideMark/>
          </w:tcPr>
          <w:p w14:paraId="2F16F6E7"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305 613,00</w:t>
            </w:r>
          </w:p>
        </w:tc>
        <w:tc>
          <w:tcPr>
            <w:tcW w:w="1559" w:type="dxa"/>
            <w:tcBorders>
              <w:top w:val="nil"/>
              <w:left w:val="nil"/>
              <w:bottom w:val="single" w:sz="4" w:space="0" w:color="auto"/>
              <w:right w:val="single" w:sz="4" w:space="0" w:color="auto"/>
            </w:tcBorders>
            <w:shd w:val="clear" w:color="auto" w:fill="auto"/>
            <w:vAlign w:val="center"/>
            <w:hideMark/>
          </w:tcPr>
          <w:p w14:paraId="1F0AD875"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76 403,25</w:t>
            </w:r>
          </w:p>
        </w:tc>
        <w:tc>
          <w:tcPr>
            <w:tcW w:w="1134" w:type="dxa"/>
            <w:tcBorders>
              <w:top w:val="nil"/>
              <w:left w:val="nil"/>
              <w:bottom w:val="single" w:sz="4" w:space="0" w:color="auto"/>
              <w:right w:val="single" w:sz="4" w:space="0" w:color="auto"/>
            </w:tcBorders>
            <w:shd w:val="clear" w:color="auto" w:fill="auto"/>
            <w:vAlign w:val="center"/>
            <w:hideMark/>
          </w:tcPr>
          <w:p w14:paraId="7E1EC07D"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76 403,25</w:t>
            </w:r>
          </w:p>
        </w:tc>
        <w:tc>
          <w:tcPr>
            <w:tcW w:w="1418" w:type="dxa"/>
            <w:tcBorders>
              <w:top w:val="nil"/>
              <w:left w:val="nil"/>
              <w:bottom w:val="single" w:sz="4" w:space="0" w:color="auto"/>
              <w:right w:val="single" w:sz="4" w:space="0" w:color="auto"/>
            </w:tcBorders>
            <w:shd w:val="clear" w:color="auto" w:fill="auto"/>
            <w:vAlign w:val="center"/>
            <w:hideMark/>
          </w:tcPr>
          <w:p w14:paraId="7CCB8041"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76 403,25</w:t>
            </w:r>
          </w:p>
        </w:tc>
        <w:tc>
          <w:tcPr>
            <w:tcW w:w="1559" w:type="dxa"/>
            <w:tcBorders>
              <w:top w:val="nil"/>
              <w:left w:val="nil"/>
              <w:bottom w:val="single" w:sz="4" w:space="0" w:color="auto"/>
              <w:right w:val="single" w:sz="4" w:space="0" w:color="auto"/>
            </w:tcBorders>
            <w:shd w:val="clear" w:color="auto" w:fill="auto"/>
            <w:vAlign w:val="center"/>
            <w:hideMark/>
          </w:tcPr>
          <w:p w14:paraId="26043FC4"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76 403,25</w:t>
            </w:r>
          </w:p>
        </w:tc>
      </w:tr>
      <w:tr w:rsidR="00FC6C9E" w:rsidRPr="00FC6C9E" w14:paraId="3538DF45" w14:textId="77777777" w:rsidTr="00FC6C9E">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37E50400"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2.1</w:t>
            </w:r>
          </w:p>
        </w:tc>
        <w:tc>
          <w:tcPr>
            <w:tcW w:w="2552" w:type="dxa"/>
            <w:gridSpan w:val="9"/>
            <w:tcBorders>
              <w:top w:val="single" w:sz="4" w:space="0" w:color="auto"/>
              <w:left w:val="nil"/>
              <w:bottom w:val="single" w:sz="4" w:space="0" w:color="auto"/>
              <w:right w:val="nil"/>
            </w:tcBorders>
            <w:shd w:val="clear" w:color="auto" w:fill="auto"/>
            <w:vAlign w:val="center"/>
            <w:hideMark/>
          </w:tcPr>
          <w:p w14:paraId="67D747D8"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Мобилизационная и вневойсковая подготовка</w:t>
            </w:r>
          </w:p>
        </w:tc>
        <w:tc>
          <w:tcPr>
            <w:tcW w:w="1127" w:type="dxa"/>
            <w:tcBorders>
              <w:top w:val="nil"/>
              <w:left w:val="nil"/>
              <w:bottom w:val="single" w:sz="4" w:space="0" w:color="auto"/>
              <w:right w:val="single" w:sz="4" w:space="0" w:color="auto"/>
            </w:tcBorders>
            <w:shd w:val="clear" w:color="auto" w:fill="auto"/>
            <w:vAlign w:val="center"/>
            <w:hideMark/>
          </w:tcPr>
          <w:p w14:paraId="48EC0D20"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0203</w:t>
            </w:r>
          </w:p>
        </w:tc>
        <w:tc>
          <w:tcPr>
            <w:tcW w:w="1412" w:type="dxa"/>
            <w:tcBorders>
              <w:top w:val="nil"/>
              <w:left w:val="nil"/>
              <w:bottom w:val="single" w:sz="4" w:space="0" w:color="auto"/>
              <w:right w:val="single" w:sz="4" w:space="0" w:color="auto"/>
            </w:tcBorders>
            <w:shd w:val="clear" w:color="auto" w:fill="auto"/>
            <w:vAlign w:val="center"/>
            <w:hideMark/>
          </w:tcPr>
          <w:p w14:paraId="22C04E6E"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305 613,00</w:t>
            </w:r>
          </w:p>
        </w:tc>
        <w:tc>
          <w:tcPr>
            <w:tcW w:w="1559" w:type="dxa"/>
            <w:tcBorders>
              <w:top w:val="nil"/>
              <w:left w:val="nil"/>
              <w:bottom w:val="single" w:sz="4" w:space="0" w:color="auto"/>
              <w:right w:val="single" w:sz="4" w:space="0" w:color="auto"/>
            </w:tcBorders>
            <w:shd w:val="clear" w:color="auto" w:fill="auto"/>
            <w:vAlign w:val="center"/>
            <w:hideMark/>
          </w:tcPr>
          <w:p w14:paraId="468DA894"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76 403,25</w:t>
            </w:r>
          </w:p>
        </w:tc>
        <w:tc>
          <w:tcPr>
            <w:tcW w:w="1134" w:type="dxa"/>
            <w:tcBorders>
              <w:top w:val="nil"/>
              <w:left w:val="nil"/>
              <w:bottom w:val="single" w:sz="4" w:space="0" w:color="auto"/>
              <w:right w:val="single" w:sz="4" w:space="0" w:color="auto"/>
            </w:tcBorders>
            <w:shd w:val="clear" w:color="auto" w:fill="auto"/>
            <w:vAlign w:val="center"/>
            <w:hideMark/>
          </w:tcPr>
          <w:p w14:paraId="43890EB5"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76 403,25</w:t>
            </w:r>
          </w:p>
        </w:tc>
        <w:tc>
          <w:tcPr>
            <w:tcW w:w="1418" w:type="dxa"/>
            <w:tcBorders>
              <w:top w:val="nil"/>
              <w:left w:val="nil"/>
              <w:bottom w:val="single" w:sz="4" w:space="0" w:color="auto"/>
              <w:right w:val="single" w:sz="4" w:space="0" w:color="auto"/>
            </w:tcBorders>
            <w:shd w:val="clear" w:color="auto" w:fill="auto"/>
            <w:vAlign w:val="center"/>
            <w:hideMark/>
          </w:tcPr>
          <w:p w14:paraId="7C060087"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76 403,25</w:t>
            </w:r>
          </w:p>
        </w:tc>
        <w:tc>
          <w:tcPr>
            <w:tcW w:w="1559" w:type="dxa"/>
            <w:tcBorders>
              <w:top w:val="nil"/>
              <w:left w:val="nil"/>
              <w:bottom w:val="single" w:sz="4" w:space="0" w:color="auto"/>
              <w:right w:val="single" w:sz="4" w:space="0" w:color="auto"/>
            </w:tcBorders>
            <w:shd w:val="clear" w:color="auto" w:fill="auto"/>
            <w:vAlign w:val="center"/>
            <w:hideMark/>
          </w:tcPr>
          <w:p w14:paraId="0D4F45E3"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76 403,25</w:t>
            </w:r>
          </w:p>
        </w:tc>
      </w:tr>
      <w:tr w:rsidR="00FC6C9E" w:rsidRPr="00FC6C9E" w14:paraId="26BF6765" w14:textId="77777777" w:rsidTr="00FC6C9E">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61DA30AF" w14:textId="77777777" w:rsidR="00FC6C9E" w:rsidRPr="00FC6C9E" w:rsidRDefault="00FC6C9E" w:rsidP="00FC6C9E">
            <w:pPr>
              <w:spacing w:after="0" w:line="240" w:lineRule="auto"/>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3</w:t>
            </w:r>
          </w:p>
        </w:tc>
        <w:tc>
          <w:tcPr>
            <w:tcW w:w="2552" w:type="dxa"/>
            <w:gridSpan w:val="9"/>
            <w:tcBorders>
              <w:top w:val="single" w:sz="4" w:space="0" w:color="auto"/>
              <w:left w:val="nil"/>
              <w:bottom w:val="single" w:sz="4" w:space="0" w:color="auto"/>
              <w:right w:val="nil"/>
            </w:tcBorders>
            <w:shd w:val="clear" w:color="auto" w:fill="auto"/>
            <w:vAlign w:val="center"/>
            <w:hideMark/>
          </w:tcPr>
          <w:p w14:paraId="0A8A8285" w14:textId="77777777" w:rsidR="00FC6C9E" w:rsidRPr="00FC6C9E" w:rsidRDefault="00FC6C9E" w:rsidP="00FC6C9E">
            <w:pPr>
              <w:spacing w:after="0" w:line="240" w:lineRule="auto"/>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127" w:type="dxa"/>
            <w:tcBorders>
              <w:top w:val="nil"/>
              <w:left w:val="nil"/>
              <w:bottom w:val="single" w:sz="4" w:space="0" w:color="auto"/>
              <w:right w:val="single" w:sz="4" w:space="0" w:color="auto"/>
            </w:tcBorders>
            <w:shd w:val="clear" w:color="auto" w:fill="auto"/>
            <w:vAlign w:val="center"/>
            <w:hideMark/>
          </w:tcPr>
          <w:p w14:paraId="7EBDCCBA"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0300</w:t>
            </w:r>
          </w:p>
        </w:tc>
        <w:tc>
          <w:tcPr>
            <w:tcW w:w="1412" w:type="dxa"/>
            <w:tcBorders>
              <w:top w:val="nil"/>
              <w:left w:val="nil"/>
              <w:bottom w:val="single" w:sz="4" w:space="0" w:color="auto"/>
              <w:right w:val="single" w:sz="4" w:space="0" w:color="auto"/>
            </w:tcBorders>
            <w:shd w:val="clear" w:color="auto" w:fill="auto"/>
            <w:vAlign w:val="center"/>
            <w:hideMark/>
          </w:tcPr>
          <w:p w14:paraId="52640669"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29 000,00</w:t>
            </w:r>
          </w:p>
        </w:tc>
        <w:tc>
          <w:tcPr>
            <w:tcW w:w="1559" w:type="dxa"/>
            <w:tcBorders>
              <w:top w:val="nil"/>
              <w:left w:val="nil"/>
              <w:bottom w:val="single" w:sz="4" w:space="0" w:color="auto"/>
              <w:right w:val="single" w:sz="4" w:space="0" w:color="auto"/>
            </w:tcBorders>
            <w:shd w:val="clear" w:color="auto" w:fill="auto"/>
            <w:vAlign w:val="center"/>
            <w:hideMark/>
          </w:tcPr>
          <w:p w14:paraId="6256DA4F"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7 250,00</w:t>
            </w:r>
          </w:p>
        </w:tc>
        <w:tc>
          <w:tcPr>
            <w:tcW w:w="1134" w:type="dxa"/>
            <w:tcBorders>
              <w:top w:val="nil"/>
              <w:left w:val="nil"/>
              <w:bottom w:val="single" w:sz="4" w:space="0" w:color="auto"/>
              <w:right w:val="single" w:sz="4" w:space="0" w:color="auto"/>
            </w:tcBorders>
            <w:shd w:val="clear" w:color="auto" w:fill="auto"/>
            <w:vAlign w:val="center"/>
            <w:hideMark/>
          </w:tcPr>
          <w:p w14:paraId="390205AE"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7 250,00</w:t>
            </w:r>
          </w:p>
        </w:tc>
        <w:tc>
          <w:tcPr>
            <w:tcW w:w="1418" w:type="dxa"/>
            <w:tcBorders>
              <w:top w:val="nil"/>
              <w:left w:val="nil"/>
              <w:bottom w:val="single" w:sz="4" w:space="0" w:color="auto"/>
              <w:right w:val="single" w:sz="4" w:space="0" w:color="auto"/>
            </w:tcBorders>
            <w:shd w:val="clear" w:color="auto" w:fill="auto"/>
            <w:vAlign w:val="center"/>
            <w:hideMark/>
          </w:tcPr>
          <w:p w14:paraId="1DA0BD27"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7 250,00</w:t>
            </w:r>
          </w:p>
        </w:tc>
        <w:tc>
          <w:tcPr>
            <w:tcW w:w="1559" w:type="dxa"/>
            <w:tcBorders>
              <w:top w:val="nil"/>
              <w:left w:val="nil"/>
              <w:bottom w:val="single" w:sz="4" w:space="0" w:color="auto"/>
              <w:right w:val="single" w:sz="4" w:space="0" w:color="auto"/>
            </w:tcBorders>
            <w:shd w:val="clear" w:color="auto" w:fill="auto"/>
            <w:vAlign w:val="center"/>
            <w:hideMark/>
          </w:tcPr>
          <w:p w14:paraId="3A854BF2"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7 250,00</w:t>
            </w:r>
          </w:p>
        </w:tc>
      </w:tr>
      <w:tr w:rsidR="00FC6C9E" w:rsidRPr="00FC6C9E" w14:paraId="1ACB33E3" w14:textId="77777777" w:rsidTr="00FC6C9E">
        <w:trPr>
          <w:trHeight w:val="510"/>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17EE576C"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3.1</w:t>
            </w:r>
          </w:p>
        </w:tc>
        <w:tc>
          <w:tcPr>
            <w:tcW w:w="2552" w:type="dxa"/>
            <w:gridSpan w:val="9"/>
            <w:tcBorders>
              <w:top w:val="single" w:sz="4" w:space="0" w:color="auto"/>
              <w:left w:val="nil"/>
              <w:bottom w:val="single" w:sz="4" w:space="0" w:color="auto"/>
              <w:right w:val="nil"/>
            </w:tcBorders>
            <w:shd w:val="clear" w:color="auto" w:fill="auto"/>
            <w:vAlign w:val="center"/>
            <w:hideMark/>
          </w:tcPr>
          <w:p w14:paraId="2D9C99E2" w14:textId="26DA8540"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1127" w:type="dxa"/>
            <w:tcBorders>
              <w:top w:val="nil"/>
              <w:left w:val="nil"/>
              <w:bottom w:val="single" w:sz="4" w:space="0" w:color="auto"/>
              <w:right w:val="single" w:sz="4" w:space="0" w:color="auto"/>
            </w:tcBorders>
            <w:shd w:val="clear" w:color="auto" w:fill="auto"/>
            <w:vAlign w:val="center"/>
            <w:hideMark/>
          </w:tcPr>
          <w:p w14:paraId="6BC85029"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0310</w:t>
            </w:r>
          </w:p>
        </w:tc>
        <w:tc>
          <w:tcPr>
            <w:tcW w:w="1412" w:type="dxa"/>
            <w:tcBorders>
              <w:top w:val="nil"/>
              <w:left w:val="nil"/>
              <w:bottom w:val="single" w:sz="4" w:space="0" w:color="auto"/>
              <w:right w:val="single" w:sz="4" w:space="0" w:color="auto"/>
            </w:tcBorders>
            <w:shd w:val="clear" w:color="auto" w:fill="auto"/>
            <w:vAlign w:val="center"/>
            <w:hideMark/>
          </w:tcPr>
          <w:p w14:paraId="7EB825A8"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25 500,00</w:t>
            </w:r>
          </w:p>
        </w:tc>
        <w:tc>
          <w:tcPr>
            <w:tcW w:w="1559" w:type="dxa"/>
            <w:tcBorders>
              <w:top w:val="nil"/>
              <w:left w:val="nil"/>
              <w:bottom w:val="single" w:sz="4" w:space="0" w:color="auto"/>
              <w:right w:val="single" w:sz="4" w:space="0" w:color="auto"/>
            </w:tcBorders>
            <w:shd w:val="clear" w:color="auto" w:fill="auto"/>
            <w:vAlign w:val="center"/>
            <w:hideMark/>
          </w:tcPr>
          <w:p w14:paraId="7989AC77"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6 375,00</w:t>
            </w:r>
          </w:p>
        </w:tc>
        <w:tc>
          <w:tcPr>
            <w:tcW w:w="1134" w:type="dxa"/>
            <w:tcBorders>
              <w:top w:val="nil"/>
              <w:left w:val="nil"/>
              <w:bottom w:val="single" w:sz="4" w:space="0" w:color="auto"/>
              <w:right w:val="single" w:sz="4" w:space="0" w:color="auto"/>
            </w:tcBorders>
            <w:shd w:val="clear" w:color="auto" w:fill="auto"/>
            <w:vAlign w:val="center"/>
            <w:hideMark/>
          </w:tcPr>
          <w:p w14:paraId="31AA5CF9"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6 375,00</w:t>
            </w:r>
          </w:p>
        </w:tc>
        <w:tc>
          <w:tcPr>
            <w:tcW w:w="1418" w:type="dxa"/>
            <w:tcBorders>
              <w:top w:val="nil"/>
              <w:left w:val="nil"/>
              <w:bottom w:val="single" w:sz="4" w:space="0" w:color="auto"/>
              <w:right w:val="single" w:sz="4" w:space="0" w:color="auto"/>
            </w:tcBorders>
            <w:shd w:val="clear" w:color="auto" w:fill="auto"/>
            <w:vAlign w:val="center"/>
            <w:hideMark/>
          </w:tcPr>
          <w:p w14:paraId="6FBD8D27"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6 375,00</w:t>
            </w:r>
          </w:p>
        </w:tc>
        <w:tc>
          <w:tcPr>
            <w:tcW w:w="1559" w:type="dxa"/>
            <w:tcBorders>
              <w:top w:val="nil"/>
              <w:left w:val="nil"/>
              <w:bottom w:val="single" w:sz="4" w:space="0" w:color="auto"/>
              <w:right w:val="single" w:sz="4" w:space="0" w:color="auto"/>
            </w:tcBorders>
            <w:shd w:val="clear" w:color="auto" w:fill="auto"/>
            <w:vAlign w:val="center"/>
            <w:hideMark/>
          </w:tcPr>
          <w:p w14:paraId="55DD030F"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6 375,00</w:t>
            </w:r>
          </w:p>
        </w:tc>
      </w:tr>
      <w:tr w:rsidR="00FC6C9E" w:rsidRPr="00FC6C9E" w14:paraId="592790D2" w14:textId="77777777" w:rsidTr="00FC6C9E">
        <w:trPr>
          <w:trHeight w:val="495"/>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0092525A"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3.2</w:t>
            </w:r>
          </w:p>
        </w:tc>
        <w:tc>
          <w:tcPr>
            <w:tcW w:w="2552" w:type="dxa"/>
            <w:gridSpan w:val="9"/>
            <w:tcBorders>
              <w:top w:val="single" w:sz="4" w:space="0" w:color="auto"/>
              <w:left w:val="nil"/>
              <w:bottom w:val="single" w:sz="4" w:space="0" w:color="auto"/>
              <w:right w:val="nil"/>
            </w:tcBorders>
            <w:shd w:val="clear" w:color="auto" w:fill="auto"/>
            <w:vAlign w:val="center"/>
            <w:hideMark/>
          </w:tcPr>
          <w:p w14:paraId="086DF3BB"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127" w:type="dxa"/>
            <w:tcBorders>
              <w:top w:val="nil"/>
              <w:left w:val="nil"/>
              <w:bottom w:val="single" w:sz="4" w:space="0" w:color="auto"/>
              <w:right w:val="single" w:sz="4" w:space="0" w:color="auto"/>
            </w:tcBorders>
            <w:shd w:val="clear" w:color="auto" w:fill="auto"/>
            <w:vAlign w:val="center"/>
            <w:hideMark/>
          </w:tcPr>
          <w:p w14:paraId="7D2C06C7"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0314</w:t>
            </w:r>
          </w:p>
        </w:tc>
        <w:tc>
          <w:tcPr>
            <w:tcW w:w="1412" w:type="dxa"/>
            <w:tcBorders>
              <w:top w:val="nil"/>
              <w:left w:val="nil"/>
              <w:bottom w:val="single" w:sz="4" w:space="0" w:color="auto"/>
              <w:right w:val="single" w:sz="4" w:space="0" w:color="auto"/>
            </w:tcBorders>
            <w:shd w:val="clear" w:color="auto" w:fill="auto"/>
            <w:vAlign w:val="center"/>
            <w:hideMark/>
          </w:tcPr>
          <w:p w14:paraId="1D0CEE54"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3 500,00</w:t>
            </w:r>
          </w:p>
        </w:tc>
        <w:tc>
          <w:tcPr>
            <w:tcW w:w="1559" w:type="dxa"/>
            <w:tcBorders>
              <w:top w:val="nil"/>
              <w:left w:val="nil"/>
              <w:bottom w:val="single" w:sz="4" w:space="0" w:color="auto"/>
              <w:right w:val="single" w:sz="4" w:space="0" w:color="auto"/>
            </w:tcBorders>
            <w:shd w:val="clear" w:color="auto" w:fill="auto"/>
            <w:vAlign w:val="center"/>
            <w:hideMark/>
          </w:tcPr>
          <w:p w14:paraId="141FC949"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875,00</w:t>
            </w:r>
          </w:p>
        </w:tc>
        <w:tc>
          <w:tcPr>
            <w:tcW w:w="1134" w:type="dxa"/>
            <w:tcBorders>
              <w:top w:val="nil"/>
              <w:left w:val="nil"/>
              <w:bottom w:val="single" w:sz="4" w:space="0" w:color="auto"/>
              <w:right w:val="single" w:sz="4" w:space="0" w:color="auto"/>
            </w:tcBorders>
            <w:shd w:val="clear" w:color="auto" w:fill="auto"/>
            <w:vAlign w:val="center"/>
            <w:hideMark/>
          </w:tcPr>
          <w:p w14:paraId="2279B4E9"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875,00</w:t>
            </w:r>
          </w:p>
        </w:tc>
        <w:tc>
          <w:tcPr>
            <w:tcW w:w="1418" w:type="dxa"/>
            <w:tcBorders>
              <w:top w:val="nil"/>
              <w:left w:val="nil"/>
              <w:bottom w:val="single" w:sz="4" w:space="0" w:color="auto"/>
              <w:right w:val="single" w:sz="4" w:space="0" w:color="auto"/>
            </w:tcBorders>
            <w:shd w:val="clear" w:color="auto" w:fill="auto"/>
            <w:vAlign w:val="center"/>
            <w:hideMark/>
          </w:tcPr>
          <w:p w14:paraId="321E1BBF"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875,00</w:t>
            </w:r>
          </w:p>
        </w:tc>
        <w:tc>
          <w:tcPr>
            <w:tcW w:w="1559" w:type="dxa"/>
            <w:tcBorders>
              <w:top w:val="nil"/>
              <w:left w:val="nil"/>
              <w:bottom w:val="single" w:sz="4" w:space="0" w:color="auto"/>
              <w:right w:val="single" w:sz="4" w:space="0" w:color="auto"/>
            </w:tcBorders>
            <w:shd w:val="clear" w:color="auto" w:fill="auto"/>
            <w:vAlign w:val="center"/>
            <w:hideMark/>
          </w:tcPr>
          <w:p w14:paraId="481B44B4"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875,00</w:t>
            </w:r>
          </w:p>
        </w:tc>
      </w:tr>
      <w:tr w:rsidR="00FC6C9E" w:rsidRPr="00FC6C9E" w14:paraId="7B65A169" w14:textId="77777777" w:rsidTr="00FC6C9E">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5DEBA38D" w14:textId="77777777" w:rsidR="00FC6C9E" w:rsidRPr="00FC6C9E" w:rsidRDefault="00FC6C9E" w:rsidP="00FC6C9E">
            <w:pPr>
              <w:spacing w:after="0" w:line="240" w:lineRule="auto"/>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4</w:t>
            </w:r>
          </w:p>
        </w:tc>
        <w:tc>
          <w:tcPr>
            <w:tcW w:w="2552" w:type="dxa"/>
            <w:gridSpan w:val="9"/>
            <w:tcBorders>
              <w:top w:val="single" w:sz="4" w:space="0" w:color="auto"/>
              <w:left w:val="nil"/>
              <w:bottom w:val="single" w:sz="4" w:space="0" w:color="auto"/>
              <w:right w:val="nil"/>
            </w:tcBorders>
            <w:shd w:val="clear" w:color="auto" w:fill="auto"/>
            <w:vAlign w:val="center"/>
            <w:hideMark/>
          </w:tcPr>
          <w:p w14:paraId="33EE3B34" w14:textId="77777777" w:rsidR="00FC6C9E" w:rsidRPr="00FC6C9E" w:rsidRDefault="00FC6C9E" w:rsidP="00FC6C9E">
            <w:pPr>
              <w:spacing w:after="0" w:line="240" w:lineRule="auto"/>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Национальная экономика</w:t>
            </w:r>
          </w:p>
        </w:tc>
        <w:tc>
          <w:tcPr>
            <w:tcW w:w="1127" w:type="dxa"/>
            <w:tcBorders>
              <w:top w:val="nil"/>
              <w:left w:val="nil"/>
              <w:bottom w:val="single" w:sz="4" w:space="0" w:color="auto"/>
              <w:right w:val="single" w:sz="4" w:space="0" w:color="auto"/>
            </w:tcBorders>
            <w:shd w:val="clear" w:color="auto" w:fill="auto"/>
            <w:vAlign w:val="center"/>
            <w:hideMark/>
          </w:tcPr>
          <w:p w14:paraId="556211B5"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0400</w:t>
            </w:r>
          </w:p>
        </w:tc>
        <w:tc>
          <w:tcPr>
            <w:tcW w:w="1412" w:type="dxa"/>
            <w:tcBorders>
              <w:top w:val="nil"/>
              <w:left w:val="nil"/>
              <w:bottom w:val="single" w:sz="4" w:space="0" w:color="auto"/>
              <w:right w:val="single" w:sz="4" w:space="0" w:color="auto"/>
            </w:tcBorders>
            <w:shd w:val="clear" w:color="auto" w:fill="auto"/>
            <w:vAlign w:val="center"/>
            <w:hideMark/>
          </w:tcPr>
          <w:p w14:paraId="2E4E2219"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937 000,00</w:t>
            </w:r>
          </w:p>
        </w:tc>
        <w:tc>
          <w:tcPr>
            <w:tcW w:w="1559" w:type="dxa"/>
            <w:tcBorders>
              <w:top w:val="nil"/>
              <w:left w:val="nil"/>
              <w:bottom w:val="single" w:sz="4" w:space="0" w:color="auto"/>
              <w:right w:val="single" w:sz="4" w:space="0" w:color="auto"/>
            </w:tcBorders>
            <w:shd w:val="clear" w:color="auto" w:fill="auto"/>
            <w:vAlign w:val="center"/>
            <w:hideMark/>
          </w:tcPr>
          <w:p w14:paraId="067EEEA7"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234 250,00</w:t>
            </w:r>
          </w:p>
        </w:tc>
        <w:tc>
          <w:tcPr>
            <w:tcW w:w="1134" w:type="dxa"/>
            <w:tcBorders>
              <w:top w:val="nil"/>
              <w:left w:val="nil"/>
              <w:bottom w:val="single" w:sz="4" w:space="0" w:color="auto"/>
              <w:right w:val="single" w:sz="4" w:space="0" w:color="auto"/>
            </w:tcBorders>
            <w:shd w:val="clear" w:color="auto" w:fill="auto"/>
            <w:vAlign w:val="center"/>
            <w:hideMark/>
          </w:tcPr>
          <w:p w14:paraId="4E9640C7"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234 250,00</w:t>
            </w:r>
          </w:p>
        </w:tc>
        <w:tc>
          <w:tcPr>
            <w:tcW w:w="1418" w:type="dxa"/>
            <w:tcBorders>
              <w:top w:val="nil"/>
              <w:left w:val="nil"/>
              <w:bottom w:val="single" w:sz="4" w:space="0" w:color="auto"/>
              <w:right w:val="single" w:sz="4" w:space="0" w:color="auto"/>
            </w:tcBorders>
            <w:shd w:val="clear" w:color="auto" w:fill="auto"/>
            <w:vAlign w:val="center"/>
            <w:hideMark/>
          </w:tcPr>
          <w:p w14:paraId="753FF066"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234 250,00</w:t>
            </w:r>
          </w:p>
        </w:tc>
        <w:tc>
          <w:tcPr>
            <w:tcW w:w="1559" w:type="dxa"/>
            <w:tcBorders>
              <w:top w:val="nil"/>
              <w:left w:val="nil"/>
              <w:bottom w:val="single" w:sz="4" w:space="0" w:color="auto"/>
              <w:right w:val="single" w:sz="4" w:space="0" w:color="auto"/>
            </w:tcBorders>
            <w:shd w:val="clear" w:color="auto" w:fill="auto"/>
            <w:vAlign w:val="center"/>
            <w:hideMark/>
          </w:tcPr>
          <w:p w14:paraId="30F67EA7"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234 250,00</w:t>
            </w:r>
          </w:p>
        </w:tc>
      </w:tr>
      <w:tr w:rsidR="00FC6C9E" w:rsidRPr="00FC6C9E" w14:paraId="5470DBAB" w14:textId="77777777" w:rsidTr="00FC6C9E">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04EE23B2"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4.1</w:t>
            </w:r>
          </w:p>
        </w:tc>
        <w:tc>
          <w:tcPr>
            <w:tcW w:w="2552" w:type="dxa"/>
            <w:gridSpan w:val="9"/>
            <w:tcBorders>
              <w:top w:val="single" w:sz="4" w:space="0" w:color="auto"/>
              <w:left w:val="nil"/>
              <w:bottom w:val="single" w:sz="4" w:space="0" w:color="auto"/>
              <w:right w:val="nil"/>
            </w:tcBorders>
            <w:shd w:val="clear" w:color="auto" w:fill="auto"/>
            <w:vAlign w:val="center"/>
            <w:hideMark/>
          </w:tcPr>
          <w:p w14:paraId="3EDC2288"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Дорожное хозяйство (дорожные фонды)</w:t>
            </w:r>
          </w:p>
        </w:tc>
        <w:tc>
          <w:tcPr>
            <w:tcW w:w="1127" w:type="dxa"/>
            <w:tcBorders>
              <w:top w:val="nil"/>
              <w:left w:val="nil"/>
              <w:bottom w:val="single" w:sz="4" w:space="0" w:color="auto"/>
              <w:right w:val="single" w:sz="4" w:space="0" w:color="auto"/>
            </w:tcBorders>
            <w:shd w:val="clear" w:color="auto" w:fill="auto"/>
            <w:vAlign w:val="center"/>
            <w:hideMark/>
          </w:tcPr>
          <w:p w14:paraId="1E257E18"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0409</w:t>
            </w:r>
          </w:p>
        </w:tc>
        <w:tc>
          <w:tcPr>
            <w:tcW w:w="1412" w:type="dxa"/>
            <w:tcBorders>
              <w:top w:val="nil"/>
              <w:left w:val="nil"/>
              <w:bottom w:val="single" w:sz="4" w:space="0" w:color="auto"/>
              <w:right w:val="single" w:sz="4" w:space="0" w:color="auto"/>
            </w:tcBorders>
            <w:shd w:val="clear" w:color="auto" w:fill="auto"/>
            <w:vAlign w:val="center"/>
            <w:hideMark/>
          </w:tcPr>
          <w:p w14:paraId="1F632B86"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937 000,00</w:t>
            </w:r>
          </w:p>
        </w:tc>
        <w:tc>
          <w:tcPr>
            <w:tcW w:w="1559" w:type="dxa"/>
            <w:tcBorders>
              <w:top w:val="nil"/>
              <w:left w:val="nil"/>
              <w:bottom w:val="single" w:sz="4" w:space="0" w:color="auto"/>
              <w:right w:val="single" w:sz="4" w:space="0" w:color="auto"/>
            </w:tcBorders>
            <w:shd w:val="clear" w:color="auto" w:fill="auto"/>
            <w:vAlign w:val="center"/>
            <w:hideMark/>
          </w:tcPr>
          <w:p w14:paraId="3A896E20"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234 250,00</w:t>
            </w:r>
          </w:p>
        </w:tc>
        <w:tc>
          <w:tcPr>
            <w:tcW w:w="1134" w:type="dxa"/>
            <w:tcBorders>
              <w:top w:val="nil"/>
              <w:left w:val="nil"/>
              <w:bottom w:val="single" w:sz="4" w:space="0" w:color="auto"/>
              <w:right w:val="single" w:sz="4" w:space="0" w:color="auto"/>
            </w:tcBorders>
            <w:shd w:val="clear" w:color="auto" w:fill="auto"/>
            <w:vAlign w:val="center"/>
            <w:hideMark/>
          </w:tcPr>
          <w:p w14:paraId="45528F2D"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234 250,00</w:t>
            </w:r>
          </w:p>
        </w:tc>
        <w:tc>
          <w:tcPr>
            <w:tcW w:w="1418" w:type="dxa"/>
            <w:tcBorders>
              <w:top w:val="nil"/>
              <w:left w:val="nil"/>
              <w:bottom w:val="single" w:sz="4" w:space="0" w:color="auto"/>
              <w:right w:val="single" w:sz="4" w:space="0" w:color="auto"/>
            </w:tcBorders>
            <w:shd w:val="clear" w:color="auto" w:fill="auto"/>
            <w:vAlign w:val="center"/>
            <w:hideMark/>
          </w:tcPr>
          <w:p w14:paraId="0B4B8B1E"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234 250,00</w:t>
            </w:r>
          </w:p>
        </w:tc>
        <w:tc>
          <w:tcPr>
            <w:tcW w:w="1559" w:type="dxa"/>
            <w:tcBorders>
              <w:top w:val="nil"/>
              <w:left w:val="nil"/>
              <w:bottom w:val="single" w:sz="4" w:space="0" w:color="auto"/>
              <w:right w:val="single" w:sz="4" w:space="0" w:color="auto"/>
            </w:tcBorders>
            <w:shd w:val="clear" w:color="auto" w:fill="auto"/>
            <w:vAlign w:val="center"/>
            <w:hideMark/>
          </w:tcPr>
          <w:p w14:paraId="6C24A23C"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234 250,00</w:t>
            </w:r>
          </w:p>
        </w:tc>
      </w:tr>
      <w:tr w:rsidR="00FC6C9E" w:rsidRPr="00FC6C9E" w14:paraId="0E89EFF9" w14:textId="77777777" w:rsidTr="00FC6C9E">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08A82357" w14:textId="77777777" w:rsidR="00FC6C9E" w:rsidRPr="00FC6C9E" w:rsidRDefault="00FC6C9E" w:rsidP="00FC6C9E">
            <w:pPr>
              <w:spacing w:after="0" w:line="240" w:lineRule="auto"/>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5</w:t>
            </w:r>
          </w:p>
        </w:tc>
        <w:tc>
          <w:tcPr>
            <w:tcW w:w="2552" w:type="dxa"/>
            <w:gridSpan w:val="9"/>
            <w:tcBorders>
              <w:top w:val="single" w:sz="4" w:space="0" w:color="auto"/>
              <w:left w:val="nil"/>
              <w:bottom w:val="single" w:sz="4" w:space="0" w:color="auto"/>
              <w:right w:val="nil"/>
            </w:tcBorders>
            <w:shd w:val="clear" w:color="auto" w:fill="auto"/>
            <w:vAlign w:val="center"/>
            <w:hideMark/>
          </w:tcPr>
          <w:p w14:paraId="35606984" w14:textId="77777777" w:rsidR="00FC6C9E" w:rsidRPr="00FC6C9E" w:rsidRDefault="00FC6C9E" w:rsidP="00FC6C9E">
            <w:pPr>
              <w:spacing w:after="0" w:line="240" w:lineRule="auto"/>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 xml:space="preserve">Жилищно-коммунальное хозяйство </w:t>
            </w:r>
          </w:p>
        </w:tc>
        <w:tc>
          <w:tcPr>
            <w:tcW w:w="1127" w:type="dxa"/>
            <w:tcBorders>
              <w:top w:val="nil"/>
              <w:left w:val="nil"/>
              <w:bottom w:val="single" w:sz="4" w:space="0" w:color="auto"/>
              <w:right w:val="single" w:sz="4" w:space="0" w:color="auto"/>
            </w:tcBorders>
            <w:shd w:val="clear" w:color="auto" w:fill="auto"/>
            <w:vAlign w:val="center"/>
            <w:hideMark/>
          </w:tcPr>
          <w:p w14:paraId="4EBCCD89"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0500</w:t>
            </w:r>
          </w:p>
        </w:tc>
        <w:tc>
          <w:tcPr>
            <w:tcW w:w="1412" w:type="dxa"/>
            <w:tcBorders>
              <w:top w:val="nil"/>
              <w:left w:val="nil"/>
              <w:bottom w:val="single" w:sz="4" w:space="0" w:color="auto"/>
              <w:right w:val="single" w:sz="4" w:space="0" w:color="auto"/>
            </w:tcBorders>
            <w:shd w:val="clear" w:color="auto" w:fill="auto"/>
            <w:vAlign w:val="center"/>
            <w:hideMark/>
          </w:tcPr>
          <w:p w14:paraId="3C25DFC7"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3 999 718,11</w:t>
            </w:r>
          </w:p>
        </w:tc>
        <w:tc>
          <w:tcPr>
            <w:tcW w:w="1559" w:type="dxa"/>
            <w:tcBorders>
              <w:top w:val="nil"/>
              <w:left w:val="nil"/>
              <w:bottom w:val="single" w:sz="4" w:space="0" w:color="auto"/>
              <w:right w:val="single" w:sz="4" w:space="0" w:color="auto"/>
            </w:tcBorders>
            <w:shd w:val="clear" w:color="auto" w:fill="auto"/>
            <w:vAlign w:val="center"/>
            <w:hideMark/>
          </w:tcPr>
          <w:p w14:paraId="1406BB6C"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999 929,53</w:t>
            </w:r>
          </w:p>
        </w:tc>
        <w:tc>
          <w:tcPr>
            <w:tcW w:w="1134" w:type="dxa"/>
            <w:tcBorders>
              <w:top w:val="nil"/>
              <w:left w:val="nil"/>
              <w:bottom w:val="single" w:sz="4" w:space="0" w:color="auto"/>
              <w:right w:val="single" w:sz="4" w:space="0" w:color="auto"/>
            </w:tcBorders>
            <w:shd w:val="clear" w:color="auto" w:fill="auto"/>
            <w:vAlign w:val="center"/>
            <w:hideMark/>
          </w:tcPr>
          <w:p w14:paraId="6150E7D0"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999 929,53</w:t>
            </w:r>
          </w:p>
        </w:tc>
        <w:tc>
          <w:tcPr>
            <w:tcW w:w="1418" w:type="dxa"/>
            <w:tcBorders>
              <w:top w:val="nil"/>
              <w:left w:val="nil"/>
              <w:bottom w:val="single" w:sz="4" w:space="0" w:color="auto"/>
              <w:right w:val="single" w:sz="4" w:space="0" w:color="auto"/>
            </w:tcBorders>
            <w:shd w:val="clear" w:color="auto" w:fill="auto"/>
            <w:vAlign w:val="center"/>
            <w:hideMark/>
          </w:tcPr>
          <w:p w14:paraId="77D9FEA3"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999 929,53</w:t>
            </w:r>
          </w:p>
        </w:tc>
        <w:tc>
          <w:tcPr>
            <w:tcW w:w="1559" w:type="dxa"/>
            <w:tcBorders>
              <w:top w:val="nil"/>
              <w:left w:val="nil"/>
              <w:bottom w:val="single" w:sz="4" w:space="0" w:color="auto"/>
              <w:right w:val="single" w:sz="4" w:space="0" w:color="auto"/>
            </w:tcBorders>
            <w:shd w:val="clear" w:color="auto" w:fill="auto"/>
            <w:vAlign w:val="center"/>
            <w:hideMark/>
          </w:tcPr>
          <w:p w14:paraId="010A9886"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999 929,53</w:t>
            </w:r>
          </w:p>
        </w:tc>
      </w:tr>
      <w:tr w:rsidR="00FC6C9E" w:rsidRPr="00FC6C9E" w14:paraId="7D4C314A" w14:textId="77777777" w:rsidTr="00FC6C9E">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5CC7EC23"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5.1</w:t>
            </w:r>
          </w:p>
        </w:tc>
        <w:tc>
          <w:tcPr>
            <w:tcW w:w="2552" w:type="dxa"/>
            <w:gridSpan w:val="9"/>
            <w:tcBorders>
              <w:top w:val="single" w:sz="4" w:space="0" w:color="auto"/>
              <w:left w:val="nil"/>
              <w:bottom w:val="single" w:sz="4" w:space="0" w:color="auto"/>
              <w:right w:val="nil"/>
            </w:tcBorders>
            <w:shd w:val="clear" w:color="auto" w:fill="auto"/>
            <w:vAlign w:val="center"/>
            <w:hideMark/>
          </w:tcPr>
          <w:p w14:paraId="7CBAE765"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Благоустройство</w:t>
            </w:r>
          </w:p>
        </w:tc>
        <w:tc>
          <w:tcPr>
            <w:tcW w:w="1127" w:type="dxa"/>
            <w:tcBorders>
              <w:top w:val="nil"/>
              <w:left w:val="nil"/>
              <w:bottom w:val="single" w:sz="4" w:space="0" w:color="auto"/>
              <w:right w:val="single" w:sz="4" w:space="0" w:color="auto"/>
            </w:tcBorders>
            <w:shd w:val="clear" w:color="auto" w:fill="auto"/>
            <w:vAlign w:val="center"/>
            <w:hideMark/>
          </w:tcPr>
          <w:p w14:paraId="294C0CC6"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0503</w:t>
            </w:r>
          </w:p>
        </w:tc>
        <w:tc>
          <w:tcPr>
            <w:tcW w:w="1412" w:type="dxa"/>
            <w:tcBorders>
              <w:top w:val="nil"/>
              <w:left w:val="nil"/>
              <w:bottom w:val="single" w:sz="4" w:space="0" w:color="auto"/>
              <w:right w:val="single" w:sz="4" w:space="0" w:color="auto"/>
            </w:tcBorders>
            <w:shd w:val="clear" w:color="auto" w:fill="auto"/>
            <w:vAlign w:val="center"/>
            <w:hideMark/>
          </w:tcPr>
          <w:p w14:paraId="6592BDCD"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1 081 720,84</w:t>
            </w:r>
          </w:p>
        </w:tc>
        <w:tc>
          <w:tcPr>
            <w:tcW w:w="1559" w:type="dxa"/>
            <w:tcBorders>
              <w:top w:val="nil"/>
              <w:left w:val="nil"/>
              <w:bottom w:val="single" w:sz="4" w:space="0" w:color="auto"/>
              <w:right w:val="single" w:sz="4" w:space="0" w:color="auto"/>
            </w:tcBorders>
            <w:shd w:val="clear" w:color="auto" w:fill="auto"/>
            <w:vAlign w:val="center"/>
            <w:hideMark/>
          </w:tcPr>
          <w:p w14:paraId="49885250"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270 430,21</w:t>
            </w:r>
          </w:p>
        </w:tc>
        <w:tc>
          <w:tcPr>
            <w:tcW w:w="1134" w:type="dxa"/>
            <w:tcBorders>
              <w:top w:val="nil"/>
              <w:left w:val="nil"/>
              <w:bottom w:val="single" w:sz="4" w:space="0" w:color="auto"/>
              <w:right w:val="single" w:sz="4" w:space="0" w:color="auto"/>
            </w:tcBorders>
            <w:shd w:val="clear" w:color="auto" w:fill="auto"/>
            <w:vAlign w:val="center"/>
            <w:hideMark/>
          </w:tcPr>
          <w:p w14:paraId="0DCAB609"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270 430,21</w:t>
            </w:r>
          </w:p>
        </w:tc>
        <w:tc>
          <w:tcPr>
            <w:tcW w:w="1418" w:type="dxa"/>
            <w:tcBorders>
              <w:top w:val="nil"/>
              <w:left w:val="nil"/>
              <w:bottom w:val="single" w:sz="4" w:space="0" w:color="auto"/>
              <w:right w:val="single" w:sz="4" w:space="0" w:color="auto"/>
            </w:tcBorders>
            <w:shd w:val="clear" w:color="auto" w:fill="auto"/>
            <w:vAlign w:val="center"/>
            <w:hideMark/>
          </w:tcPr>
          <w:p w14:paraId="34B62B1F"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270 430,21</w:t>
            </w:r>
          </w:p>
        </w:tc>
        <w:tc>
          <w:tcPr>
            <w:tcW w:w="1559" w:type="dxa"/>
            <w:tcBorders>
              <w:top w:val="nil"/>
              <w:left w:val="nil"/>
              <w:bottom w:val="single" w:sz="4" w:space="0" w:color="auto"/>
              <w:right w:val="single" w:sz="4" w:space="0" w:color="auto"/>
            </w:tcBorders>
            <w:shd w:val="clear" w:color="auto" w:fill="auto"/>
            <w:vAlign w:val="center"/>
            <w:hideMark/>
          </w:tcPr>
          <w:p w14:paraId="4BA11269"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270 430,21</w:t>
            </w:r>
          </w:p>
        </w:tc>
      </w:tr>
      <w:tr w:rsidR="00FC6C9E" w:rsidRPr="00FC6C9E" w14:paraId="299581A0" w14:textId="77777777" w:rsidTr="00FC6C9E">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6F0BDA58"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5.2</w:t>
            </w:r>
          </w:p>
        </w:tc>
        <w:tc>
          <w:tcPr>
            <w:tcW w:w="2552" w:type="dxa"/>
            <w:gridSpan w:val="9"/>
            <w:tcBorders>
              <w:top w:val="single" w:sz="4" w:space="0" w:color="auto"/>
              <w:left w:val="nil"/>
              <w:bottom w:val="single" w:sz="4" w:space="0" w:color="auto"/>
              <w:right w:val="nil"/>
            </w:tcBorders>
            <w:shd w:val="clear" w:color="auto" w:fill="auto"/>
            <w:vAlign w:val="center"/>
            <w:hideMark/>
          </w:tcPr>
          <w:p w14:paraId="34C4428D"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127" w:type="dxa"/>
            <w:tcBorders>
              <w:top w:val="nil"/>
              <w:left w:val="nil"/>
              <w:bottom w:val="single" w:sz="4" w:space="0" w:color="auto"/>
              <w:right w:val="single" w:sz="4" w:space="0" w:color="auto"/>
            </w:tcBorders>
            <w:shd w:val="clear" w:color="auto" w:fill="auto"/>
            <w:vAlign w:val="center"/>
            <w:hideMark/>
          </w:tcPr>
          <w:p w14:paraId="6839FA4E"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0505</w:t>
            </w:r>
          </w:p>
        </w:tc>
        <w:tc>
          <w:tcPr>
            <w:tcW w:w="1412" w:type="dxa"/>
            <w:tcBorders>
              <w:top w:val="nil"/>
              <w:left w:val="nil"/>
              <w:bottom w:val="single" w:sz="4" w:space="0" w:color="auto"/>
              <w:right w:val="single" w:sz="4" w:space="0" w:color="auto"/>
            </w:tcBorders>
            <w:shd w:val="clear" w:color="auto" w:fill="auto"/>
            <w:vAlign w:val="center"/>
            <w:hideMark/>
          </w:tcPr>
          <w:p w14:paraId="13446F6F"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2 917 997,27</w:t>
            </w:r>
          </w:p>
        </w:tc>
        <w:tc>
          <w:tcPr>
            <w:tcW w:w="1559" w:type="dxa"/>
            <w:tcBorders>
              <w:top w:val="nil"/>
              <w:left w:val="nil"/>
              <w:bottom w:val="single" w:sz="4" w:space="0" w:color="auto"/>
              <w:right w:val="single" w:sz="4" w:space="0" w:color="auto"/>
            </w:tcBorders>
            <w:shd w:val="clear" w:color="auto" w:fill="auto"/>
            <w:vAlign w:val="center"/>
            <w:hideMark/>
          </w:tcPr>
          <w:p w14:paraId="4373BAC8"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729 499,32</w:t>
            </w:r>
          </w:p>
        </w:tc>
        <w:tc>
          <w:tcPr>
            <w:tcW w:w="1134" w:type="dxa"/>
            <w:tcBorders>
              <w:top w:val="nil"/>
              <w:left w:val="nil"/>
              <w:bottom w:val="single" w:sz="4" w:space="0" w:color="auto"/>
              <w:right w:val="single" w:sz="4" w:space="0" w:color="auto"/>
            </w:tcBorders>
            <w:shd w:val="clear" w:color="auto" w:fill="auto"/>
            <w:vAlign w:val="center"/>
            <w:hideMark/>
          </w:tcPr>
          <w:p w14:paraId="49D1731B"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729 499,32</w:t>
            </w:r>
          </w:p>
        </w:tc>
        <w:tc>
          <w:tcPr>
            <w:tcW w:w="1418" w:type="dxa"/>
            <w:tcBorders>
              <w:top w:val="nil"/>
              <w:left w:val="nil"/>
              <w:bottom w:val="single" w:sz="4" w:space="0" w:color="auto"/>
              <w:right w:val="single" w:sz="4" w:space="0" w:color="auto"/>
            </w:tcBorders>
            <w:shd w:val="clear" w:color="auto" w:fill="auto"/>
            <w:vAlign w:val="center"/>
            <w:hideMark/>
          </w:tcPr>
          <w:p w14:paraId="0339B498"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729 499,32</w:t>
            </w:r>
          </w:p>
        </w:tc>
        <w:tc>
          <w:tcPr>
            <w:tcW w:w="1559" w:type="dxa"/>
            <w:tcBorders>
              <w:top w:val="nil"/>
              <w:left w:val="nil"/>
              <w:bottom w:val="single" w:sz="4" w:space="0" w:color="auto"/>
              <w:right w:val="single" w:sz="4" w:space="0" w:color="auto"/>
            </w:tcBorders>
            <w:shd w:val="clear" w:color="auto" w:fill="auto"/>
            <w:vAlign w:val="center"/>
            <w:hideMark/>
          </w:tcPr>
          <w:p w14:paraId="57D1E044"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729 499,32</w:t>
            </w:r>
          </w:p>
        </w:tc>
      </w:tr>
      <w:tr w:rsidR="00FC6C9E" w:rsidRPr="00FC6C9E" w14:paraId="0BAA27A6" w14:textId="77777777" w:rsidTr="00FC6C9E">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679A9756" w14:textId="77777777" w:rsidR="00FC6C9E" w:rsidRPr="00FC6C9E" w:rsidRDefault="00FC6C9E" w:rsidP="00FC6C9E">
            <w:pPr>
              <w:spacing w:after="0" w:line="240" w:lineRule="auto"/>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6</w:t>
            </w:r>
          </w:p>
        </w:tc>
        <w:tc>
          <w:tcPr>
            <w:tcW w:w="2552" w:type="dxa"/>
            <w:gridSpan w:val="9"/>
            <w:tcBorders>
              <w:top w:val="single" w:sz="4" w:space="0" w:color="auto"/>
              <w:left w:val="nil"/>
              <w:bottom w:val="single" w:sz="4" w:space="0" w:color="auto"/>
              <w:right w:val="nil"/>
            </w:tcBorders>
            <w:shd w:val="clear" w:color="auto" w:fill="auto"/>
            <w:vAlign w:val="center"/>
            <w:hideMark/>
          </w:tcPr>
          <w:p w14:paraId="30ACB1A2" w14:textId="77777777" w:rsidR="00FC6C9E" w:rsidRPr="00FC6C9E" w:rsidRDefault="00FC6C9E" w:rsidP="00FC6C9E">
            <w:pPr>
              <w:spacing w:after="0" w:line="240" w:lineRule="auto"/>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Культура, кинематография, средства массовой информации</w:t>
            </w:r>
          </w:p>
        </w:tc>
        <w:tc>
          <w:tcPr>
            <w:tcW w:w="1127" w:type="dxa"/>
            <w:tcBorders>
              <w:top w:val="nil"/>
              <w:left w:val="nil"/>
              <w:bottom w:val="single" w:sz="4" w:space="0" w:color="auto"/>
              <w:right w:val="single" w:sz="4" w:space="0" w:color="auto"/>
            </w:tcBorders>
            <w:shd w:val="clear" w:color="auto" w:fill="auto"/>
            <w:vAlign w:val="center"/>
            <w:hideMark/>
          </w:tcPr>
          <w:p w14:paraId="6C276333"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0800</w:t>
            </w:r>
          </w:p>
        </w:tc>
        <w:tc>
          <w:tcPr>
            <w:tcW w:w="1412" w:type="dxa"/>
            <w:tcBorders>
              <w:top w:val="nil"/>
              <w:left w:val="nil"/>
              <w:bottom w:val="single" w:sz="4" w:space="0" w:color="auto"/>
              <w:right w:val="single" w:sz="4" w:space="0" w:color="auto"/>
            </w:tcBorders>
            <w:shd w:val="clear" w:color="auto" w:fill="auto"/>
            <w:vAlign w:val="center"/>
            <w:hideMark/>
          </w:tcPr>
          <w:p w14:paraId="3E158314"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1 000,00</w:t>
            </w:r>
          </w:p>
        </w:tc>
        <w:tc>
          <w:tcPr>
            <w:tcW w:w="1559" w:type="dxa"/>
            <w:tcBorders>
              <w:top w:val="nil"/>
              <w:left w:val="nil"/>
              <w:bottom w:val="single" w:sz="4" w:space="0" w:color="auto"/>
              <w:right w:val="single" w:sz="4" w:space="0" w:color="auto"/>
            </w:tcBorders>
            <w:shd w:val="clear" w:color="auto" w:fill="auto"/>
            <w:vAlign w:val="center"/>
            <w:hideMark/>
          </w:tcPr>
          <w:p w14:paraId="5A52714D"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250,00</w:t>
            </w:r>
          </w:p>
        </w:tc>
        <w:tc>
          <w:tcPr>
            <w:tcW w:w="1134" w:type="dxa"/>
            <w:tcBorders>
              <w:top w:val="nil"/>
              <w:left w:val="nil"/>
              <w:bottom w:val="single" w:sz="4" w:space="0" w:color="auto"/>
              <w:right w:val="single" w:sz="4" w:space="0" w:color="auto"/>
            </w:tcBorders>
            <w:shd w:val="clear" w:color="auto" w:fill="auto"/>
            <w:vAlign w:val="center"/>
            <w:hideMark/>
          </w:tcPr>
          <w:p w14:paraId="27D18B6A"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250,00</w:t>
            </w:r>
          </w:p>
        </w:tc>
        <w:tc>
          <w:tcPr>
            <w:tcW w:w="1418" w:type="dxa"/>
            <w:tcBorders>
              <w:top w:val="nil"/>
              <w:left w:val="nil"/>
              <w:bottom w:val="single" w:sz="4" w:space="0" w:color="auto"/>
              <w:right w:val="single" w:sz="4" w:space="0" w:color="auto"/>
            </w:tcBorders>
            <w:shd w:val="clear" w:color="auto" w:fill="auto"/>
            <w:vAlign w:val="center"/>
            <w:hideMark/>
          </w:tcPr>
          <w:p w14:paraId="2CDE1F53"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250,00</w:t>
            </w:r>
          </w:p>
        </w:tc>
        <w:tc>
          <w:tcPr>
            <w:tcW w:w="1559" w:type="dxa"/>
            <w:tcBorders>
              <w:top w:val="nil"/>
              <w:left w:val="nil"/>
              <w:bottom w:val="single" w:sz="4" w:space="0" w:color="auto"/>
              <w:right w:val="single" w:sz="4" w:space="0" w:color="auto"/>
            </w:tcBorders>
            <w:shd w:val="clear" w:color="auto" w:fill="auto"/>
            <w:vAlign w:val="center"/>
            <w:hideMark/>
          </w:tcPr>
          <w:p w14:paraId="6064875F"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250,00</w:t>
            </w:r>
          </w:p>
        </w:tc>
      </w:tr>
      <w:tr w:rsidR="00FC6C9E" w:rsidRPr="00FC6C9E" w14:paraId="247B258F" w14:textId="77777777" w:rsidTr="00FC6C9E">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19BFC082"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6.1</w:t>
            </w:r>
          </w:p>
        </w:tc>
        <w:tc>
          <w:tcPr>
            <w:tcW w:w="2552" w:type="dxa"/>
            <w:gridSpan w:val="9"/>
            <w:tcBorders>
              <w:top w:val="single" w:sz="4" w:space="0" w:color="auto"/>
              <w:left w:val="nil"/>
              <w:bottom w:val="single" w:sz="4" w:space="0" w:color="auto"/>
              <w:right w:val="nil"/>
            </w:tcBorders>
            <w:shd w:val="clear" w:color="auto" w:fill="auto"/>
            <w:vAlign w:val="center"/>
            <w:hideMark/>
          </w:tcPr>
          <w:p w14:paraId="6C48ED5A"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Культура</w:t>
            </w:r>
          </w:p>
        </w:tc>
        <w:tc>
          <w:tcPr>
            <w:tcW w:w="1127" w:type="dxa"/>
            <w:tcBorders>
              <w:top w:val="nil"/>
              <w:left w:val="nil"/>
              <w:bottom w:val="single" w:sz="4" w:space="0" w:color="auto"/>
              <w:right w:val="single" w:sz="4" w:space="0" w:color="auto"/>
            </w:tcBorders>
            <w:shd w:val="clear" w:color="auto" w:fill="auto"/>
            <w:vAlign w:val="center"/>
            <w:hideMark/>
          </w:tcPr>
          <w:p w14:paraId="44C68364"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0801</w:t>
            </w:r>
          </w:p>
        </w:tc>
        <w:tc>
          <w:tcPr>
            <w:tcW w:w="1412" w:type="dxa"/>
            <w:tcBorders>
              <w:top w:val="nil"/>
              <w:left w:val="nil"/>
              <w:bottom w:val="single" w:sz="4" w:space="0" w:color="auto"/>
              <w:right w:val="single" w:sz="4" w:space="0" w:color="auto"/>
            </w:tcBorders>
            <w:shd w:val="clear" w:color="auto" w:fill="auto"/>
            <w:vAlign w:val="center"/>
            <w:hideMark/>
          </w:tcPr>
          <w:p w14:paraId="0EAB6A2C"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1 000,00</w:t>
            </w:r>
          </w:p>
        </w:tc>
        <w:tc>
          <w:tcPr>
            <w:tcW w:w="1559" w:type="dxa"/>
            <w:tcBorders>
              <w:top w:val="nil"/>
              <w:left w:val="nil"/>
              <w:bottom w:val="single" w:sz="4" w:space="0" w:color="auto"/>
              <w:right w:val="single" w:sz="4" w:space="0" w:color="auto"/>
            </w:tcBorders>
            <w:shd w:val="clear" w:color="auto" w:fill="auto"/>
            <w:vAlign w:val="center"/>
            <w:hideMark/>
          </w:tcPr>
          <w:p w14:paraId="6114E177"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250,00</w:t>
            </w:r>
          </w:p>
        </w:tc>
        <w:tc>
          <w:tcPr>
            <w:tcW w:w="1134" w:type="dxa"/>
            <w:tcBorders>
              <w:top w:val="nil"/>
              <w:left w:val="nil"/>
              <w:bottom w:val="single" w:sz="4" w:space="0" w:color="auto"/>
              <w:right w:val="single" w:sz="4" w:space="0" w:color="auto"/>
            </w:tcBorders>
            <w:shd w:val="clear" w:color="auto" w:fill="auto"/>
            <w:vAlign w:val="center"/>
            <w:hideMark/>
          </w:tcPr>
          <w:p w14:paraId="791A7702"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250,00</w:t>
            </w:r>
          </w:p>
        </w:tc>
        <w:tc>
          <w:tcPr>
            <w:tcW w:w="1418" w:type="dxa"/>
            <w:tcBorders>
              <w:top w:val="nil"/>
              <w:left w:val="nil"/>
              <w:bottom w:val="single" w:sz="4" w:space="0" w:color="auto"/>
              <w:right w:val="single" w:sz="4" w:space="0" w:color="auto"/>
            </w:tcBorders>
            <w:shd w:val="clear" w:color="auto" w:fill="auto"/>
            <w:vAlign w:val="center"/>
            <w:hideMark/>
          </w:tcPr>
          <w:p w14:paraId="07546D55"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250,00</w:t>
            </w:r>
          </w:p>
        </w:tc>
        <w:tc>
          <w:tcPr>
            <w:tcW w:w="1559" w:type="dxa"/>
            <w:tcBorders>
              <w:top w:val="nil"/>
              <w:left w:val="nil"/>
              <w:bottom w:val="single" w:sz="4" w:space="0" w:color="auto"/>
              <w:right w:val="single" w:sz="4" w:space="0" w:color="auto"/>
            </w:tcBorders>
            <w:shd w:val="clear" w:color="auto" w:fill="auto"/>
            <w:vAlign w:val="center"/>
            <w:hideMark/>
          </w:tcPr>
          <w:p w14:paraId="4CF3150B"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250,00</w:t>
            </w:r>
          </w:p>
        </w:tc>
      </w:tr>
      <w:tr w:rsidR="00FC6C9E" w:rsidRPr="00FC6C9E" w14:paraId="1C85BF1F" w14:textId="77777777" w:rsidTr="00FC6C9E">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235C9B45" w14:textId="77777777" w:rsidR="00FC6C9E" w:rsidRPr="00FC6C9E" w:rsidRDefault="00FC6C9E" w:rsidP="00FC6C9E">
            <w:pPr>
              <w:spacing w:after="0" w:line="240" w:lineRule="auto"/>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7</w:t>
            </w:r>
          </w:p>
        </w:tc>
        <w:tc>
          <w:tcPr>
            <w:tcW w:w="2552" w:type="dxa"/>
            <w:gridSpan w:val="9"/>
            <w:tcBorders>
              <w:top w:val="single" w:sz="4" w:space="0" w:color="auto"/>
              <w:left w:val="nil"/>
              <w:bottom w:val="single" w:sz="4" w:space="0" w:color="auto"/>
              <w:right w:val="nil"/>
            </w:tcBorders>
            <w:shd w:val="clear" w:color="auto" w:fill="auto"/>
            <w:vAlign w:val="center"/>
            <w:hideMark/>
          </w:tcPr>
          <w:p w14:paraId="32BD6203" w14:textId="77777777" w:rsidR="00FC6C9E" w:rsidRPr="00FC6C9E" w:rsidRDefault="00FC6C9E" w:rsidP="00FC6C9E">
            <w:pPr>
              <w:spacing w:after="0" w:line="240" w:lineRule="auto"/>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Социальная политика</w:t>
            </w:r>
          </w:p>
        </w:tc>
        <w:tc>
          <w:tcPr>
            <w:tcW w:w="1127" w:type="dxa"/>
            <w:tcBorders>
              <w:top w:val="nil"/>
              <w:left w:val="nil"/>
              <w:bottom w:val="single" w:sz="4" w:space="0" w:color="auto"/>
              <w:right w:val="single" w:sz="4" w:space="0" w:color="auto"/>
            </w:tcBorders>
            <w:shd w:val="clear" w:color="auto" w:fill="auto"/>
            <w:vAlign w:val="center"/>
            <w:hideMark/>
          </w:tcPr>
          <w:p w14:paraId="2665CC8E"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1000</w:t>
            </w:r>
          </w:p>
        </w:tc>
        <w:tc>
          <w:tcPr>
            <w:tcW w:w="1412" w:type="dxa"/>
            <w:tcBorders>
              <w:top w:val="nil"/>
              <w:left w:val="nil"/>
              <w:bottom w:val="single" w:sz="4" w:space="0" w:color="auto"/>
              <w:right w:val="single" w:sz="4" w:space="0" w:color="auto"/>
            </w:tcBorders>
            <w:shd w:val="clear" w:color="auto" w:fill="auto"/>
            <w:vAlign w:val="center"/>
            <w:hideMark/>
          </w:tcPr>
          <w:p w14:paraId="2A6537A8"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60 000,00</w:t>
            </w:r>
          </w:p>
        </w:tc>
        <w:tc>
          <w:tcPr>
            <w:tcW w:w="1559" w:type="dxa"/>
            <w:tcBorders>
              <w:top w:val="nil"/>
              <w:left w:val="nil"/>
              <w:bottom w:val="single" w:sz="4" w:space="0" w:color="auto"/>
              <w:right w:val="single" w:sz="4" w:space="0" w:color="auto"/>
            </w:tcBorders>
            <w:shd w:val="clear" w:color="auto" w:fill="auto"/>
            <w:vAlign w:val="center"/>
            <w:hideMark/>
          </w:tcPr>
          <w:p w14:paraId="0814FA3B"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15 000,00</w:t>
            </w:r>
          </w:p>
        </w:tc>
        <w:tc>
          <w:tcPr>
            <w:tcW w:w="1134" w:type="dxa"/>
            <w:tcBorders>
              <w:top w:val="nil"/>
              <w:left w:val="nil"/>
              <w:bottom w:val="single" w:sz="4" w:space="0" w:color="auto"/>
              <w:right w:val="single" w:sz="4" w:space="0" w:color="auto"/>
            </w:tcBorders>
            <w:shd w:val="clear" w:color="auto" w:fill="auto"/>
            <w:vAlign w:val="center"/>
            <w:hideMark/>
          </w:tcPr>
          <w:p w14:paraId="27D066E0"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15 000,00</w:t>
            </w:r>
          </w:p>
        </w:tc>
        <w:tc>
          <w:tcPr>
            <w:tcW w:w="1418" w:type="dxa"/>
            <w:tcBorders>
              <w:top w:val="nil"/>
              <w:left w:val="nil"/>
              <w:bottom w:val="single" w:sz="4" w:space="0" w:color="auto"/>
              <w:right w:val="single" w:sz="4" w:space="0" w:color="auto"/>
            </w:tcBorders>
            <w:shd w:val="clear" w:color="auto" w:fill="auto"/>
            <w:vAlign w:val="center"/>
            <w:hideMark/>
          </w:tcPr>
          <w:p w14:paraId="0107771F"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15 000,00</w:t>
            </w:r>
          </w:p>
        </w:tc>
        <w:tc>
          <w:tcPr>
            <w:tcW w:w="1559" w:type="dxa"/>
            <w:tcBorders>
              <w:top w:val="nil"/>
              <w:left w:val="nil"/>
              <w:bottom w:val="single" w:sz="4" w:space="0" w:color="auto"/>
              <w:right w:val="single" w:sz="4" w:space="0" w:color="auto"/>
            </w:tcBorders>
            <w:shd w:val="clear" w:color="auto" w:fill="auto"/>
            <w:vAlign w:val="center"/>
            <w:hideMark/>
          </w:tcPr>
          <w:p w14:paraId="16718847"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15 000,00</w:t>
            </w:r>
          </w:p>
        </w:tc>
      </w:tr>
      <w:tr w:rsidR="00FC6C9E" w:rsidRPr="00FC6C9E" w14:paraId="1F3B4276" w14:textId="77777777" w:rsidTr="00FC6C9E">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5201D77F"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7.1</w:t>
            </w:r>
          </w:p>
        </w:tc>
        <w:tc>
          <w:tcPr>
            <w:tcW w:w="2552" w:type="dxa"/>
            <w:gridSpan w:val="9"/>
            <w:tcBorders>
              <w:top w:val="single" w:sz="4" w:space="0" w:color="auto"/>
              <w:left w:val="nil"/>
              <w:bottom w:val="single" w:sz="4" w:space="0" w:color="auto"/>
              <w:right w:val="nil"/>
            </w:tcBorders>
            <w:shd w:val="clear" w:color="auto" w:fill="auto"/>
            <w:vAlign w:val="center"/>
            <w:hideMark/>
          </w:tcPr>
          <w:p w14:paraId="2BB5136B"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Пенсионное обеспечение</w:t>
            </w:r>
          </w:p>
        </w:tc>
        <w:tc>
          <w:tcPr>
            <w:tcW w:w="1127" w:type="dxa"/>
            <w:tcBorders>
              <w:top w:val="nil"/>
              <w:left w:val="nil"/>
              <w:bottom w:val="single" w:sz="4" w:space="0" w:color="auto"/>
              <w:right w:val="single" w:sz="4" w:space="0" w:color="auto"/>
            </w:tcBorders>
            <w:shd w:val="clear" w:color="auto" w:fill="auto"/>
            <w:vAlign w:val="center"/>
            <w:hideMark/>
          </w:tcPr>
          <w:p w14:paraId="5CB6BDCC"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1001</w:t>
            </w:r>
          </w:p>
        </w:tc>
        <w:tc>
          <w:tcPr>
            <w:tcW w:w="1412" w:type="dxa"/>
            <w:tcBorders>
              <w:top w:val="nil"/>
              <w:left w:val="nil"/>
              <w:bottom w:val="single" w:sz="4" w:space="0" w:color="auto"/>
              <w:right w:val="single" w:sz="4" w:space="0" w:color="auto"/>
            </w:tcBorders>
            <w:shd w:val="clear" w:color="auto" w:fill="auto"/>
            <w:vAlign w:val="center"/>
            <w:hideMark/>
          </w:tcPr>
          <w:p w14:paraId="699C115A"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60 000,00</w:t>
            </w:r>
          </w:p>
        </w:tc>
        <w:tc>
          <w:tcPr>
            <w:tcW w:w="1559" w:type="dxa"/>
            <w:tcBorders>
              <w:top w:val="nil"/>
              <w:left w:val="nil"/>
              <w:bottom w:val="single" w:sz="4" w:space="0" w:color="auto"/>
              <w:right w:val="single" w:sz="4" w:space="0" w:color="auto"/>
            </w:tcBorders>
            <w:shd w:val="clear" w:color="auto" w:fill="auto"/>
            <w:vAlign w:val="center"/>
            <w:hideMark/>
          </w:tcPr>
          <w:p w14:paraId="23528629"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15 000,00</w:t>
            </w:r>
          </w:p>
        </w:tc>
        <w:tc>
          <w:tcPr>
            <w:tcW w:w="1134" w:type="dxa"/>
            <w:tcBorders>
              <w:top w:val="nil"/>
              <w:left w:val="nil"/>
              <w:bottom w:val="single" w:sz="4" w:space="0" w:color="auto"/>
              <w:right w:val="single" w:sz="4" w:space="0" w:color="auto"/>
            </w:tcBorders>
            <w:shd w:val="clear" w:color="auto" w:fill="auto"/>
            <w:vAlign w:val="center"/>
            <w:hideMark/>
          </w:tcPr>
          <w:p w14:paraId="2FF18BEB"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15 000,00</w:t>
            </w:r>
          </w:p>
        </w:tc>
        <w:tc>
          <w:tcPr>
            <w:tcW w:w="1418" w:type="dxa"/>
            <w:tcBorders>
              <w:top w:val="nil"/>
              <w:left w:val="nil"/>
              <w:bottom w:val="single" w:sz="4" w:space="0" w:color="auto"/>
              <w:right w:val="single" w:sz="4" w:space="0" w:color="auto"/>
            </w:tcBorders>
            <w:shd w:val="clear" w:color="auto" w:fill="auto"/>
            <w:vAlign w:val="center"/>
            <w:hideMark/>
          </w:tcPr>
          <w:p w14:paraId="6091729D"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15 000,00</w:t>
            </w:r>
          </w:p>
        </w:tc>
        <w:tc>
          <w:tcPr>
            <w:tcW w:w="1559" w:type="dxa"/>
            <w:tcBorders>
              <w:top w:val="nil"/>
              <w:left w:val="nil"/>
              <w:bottom w:val="single" w:sz="4" w:space="0" w:color="auto"/>
              <w:right w:val="single" w:sz="4" w:space="0" w:color="auto"/>
            </w:tcBorders>
            <w:shd w:val="clear" w:color="auto" w:fill="auto"/>
            <w:vAlign w:val="center"/>
            <w:hideMark/>
          </w:tcPr>
          <w:p w14:paraId="46E6CC5F"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15 000,00</w:t>
            </w:r>
          </w:p>
        </w:tc>
      </w:tr>
      <w:tr w:rsidR="00FC6C9E" w:rsidRPr="00FC6C9E" w14:paraId="714857BD" w14:textId="77777777" w:rsidTr="00FC6C9E">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3F717C90" w14:textId="77777777" w:rsidR="00FC6C9E" w:rsidRPr="00FC6C9E" w:rsidRDefault="00FC6C9E" w:rsidP="00FC6C9E">
            <w:pPr>
              <w:spacing w:after="0" w:line="240" w:lineRule="auto"/>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8</w:t>
            </w:r>
          </w:p>
        </w:tc>
        <w:tc>
          <w:tcPr>
            <w:tcW w:w="2552" w:type="dxa"/>
            <w:gridSpan w:val="9"/>
            <w:tcBorders>
              <w:top w:val="single" w:sz="4" w:space="0" w:color="auto"/>
              <w:left w:val="nil"/>
              <w:bottom w:val="single" w:sz="4" w:space="0" w:color="auto"/>
              <w:right w:val="nil"/>
            </w:tcBorders>
            <w:shd w:val="clear" w:color="auto" w:fill="auto"/>
            <w:vAlign w:val="center"/>
            <w:hideMark/>
          </w:tcPr>
          <w:p w14:paraId="7FC47607"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Условно утверждаемые расходы</w:t>
            </w:r>
          </w:p>
        </w:tc>
        <w:tc>
          <w:tcPr>
            <w:tcW w:w="1127" w:type="dxa"/>
            <w:tcBorders>
              <w:top w:val="nil"/>
              <w:left w:val="nil"/>
              <w:bottom w:val="single" w:sz="4" w:space="0" w:color="auto"/>
              <w:right w:val="single" w:sz="4" w:space="0" w:color="auto"/>
            </w:tcBorders>
            <w:shd w:val="clear" w:color="auto" w:fill="auto"/>
            <w:vAlign w:val="center"/>
            <w:hideMark/>
          </w:tcPr>
          <w:p w14:paraId="2EF0E2F4"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 </w:t>
            </w:r>
          </w:p>
        </w:tc>
        <w:tc>
          <w:tcPr>
            <w:tcW w:w="1412" w:type="dxa"/>
            <w:tcBorders>
              <w:top w:val="nil"/>
              <w:left w:val="nil"/>
              <w:bottom w:val="single" w:sz="4" w:space="0" w:color="auto"/>
              <w:right w:val="single" w:sz="4" w:space="0" w:color="auto"/>
            </w:tcBorders>
            <w:shd w:val="clear" w:color="auto" w:fill="auto"/>
            <w:vAlign w:val="center"/>
            <w:hideMark/>
          </w:tcPr>
          <w:p w14:paraId="6A3F8095"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287 145,58</w:t>
            </w:r>
          </w:p>
        </w:tc>
        <w:tc>
          <w:tcPr>
            <w:tcW w:w="1559" w:type="dxa"/>
            <w:tcBorders>
              <w:top w:val="nil"/>
              <w:left w:val="nil"/>
              <w:bottom w:val="single" w:sz="4" w:space="0" w:color="auto"/>
              <w:right w:val="single" w:sz="4" w:space="0" w:color="auto"/>
            </w:tcBorders>
            <w:shd w:val="clear" w:color="auto" w:fill="auto"/>
            <w:vAlign w:val="center"/>
            <w:hideMark/>
          </w:tcPr>
          <w:p w14:paraId="2134BB15"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71 786,40</w:t>
            </w:r>
          </w:p>
        </w:tc>
        <w:tc>
          <w:tcPr>
            <w:tcW w:w="1134" w:type="dxa"/>
            <w:tcBorders>
              <w:top w:val="nil"/>
              <w:left w:val="nil"/>
              <w:bottom w:val="single" w:sz="4" w:space="0" w:color="auto"/>
              <w:right w:val="single" w:sz="4" w:space="0" w:color="auto"/>
            </w:tcBorders>
            <w:shd w:val="clear" w:color="auto" w:fill="auto"/>
            <w:vAlign w:val="center"/>
            <w:hideMark/>
          </w:tcPr>
          <w:p w14:paraId="7EF9DE21"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71 786,40</w:t>
            </w:r>
          </w:p>
        </w:tc>
        <w:tc>
          <w:tcPr>
            <w:tcW w:w="1418" w:type="dxa"/>
            <w:tcBorders>
              <w:top w:val="nil"/>
              <w:left w:val="nil"/>
              <w:bottom w:val="single" w:sz="4" w:space="0" w:color="auto"/>
              <w:right w:val="single" w:sz="4" w:space="0" w:color="auto"/>
            </w:tcBorders>
            <w:shd w:val="clear" w:color="auto" w:fill="auto"/>
            <w:vAlign w:val="center"/>
            <w:hideMark/>
          </w:tcPr>
          <w:p w14:paraId="52CB9F75"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71 786,40</w:t>
            </w:r>
          </w:p>
        </w:tc>
        <w:tc>
          <w:tcPr>
            <w:tcW w:w="1559" w:type="dxa"/>
            <w:tcBorders>
              <w:top w:val="nil"/>
              <w:left w:val="nil"/>
              <w:bottom w:val="single" w:sz="4" w:space="0" w:color="auto"/>
              <w:right w:val="single" w:sz="4" w:space="0" w:color="auto"/>
            </w:tcBorders>
            <w:shd w:val="clear" w:color="auto" w:fill="auto"/>
            <w:vAlign w:val="center"/>
            <w:hideMark/>
          </w:tcPr>
          <w:p w14:paraId="68B134ED" w14:textId="77777777" w:rsidR="00FC6C9E" w:rsidRPr="00FC6C9E" w:rsidRDefault="00FC6C9E" w:rsidP="00FC6C9E">
            <w:pPr>
              <w:spacing w:after="0" w:line="240" w:lineRule="auto"/>
              <w:jc w:val="center"/>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71 786,40</w:t>
            </w:r>
          </w:p>
        </w:tc>
      </w:tr>
      <w:tr w:rsidR="00FC6C9E" w:rsidRPr="00FC6C9E" w14:paraId="27DAE24A" w14:textId="77777777" w:rsidTr="00FC6C9E">
        <w:trPr>
          <w:trHeight w:val="300"/>
        </w:trPr>
        <w:tc>
          <w:tcPr>
            <w:tcW w:w="582" w:type="dxa"/>
            <w:tcBorders>
              <w:top w:val="nil"/>
              <w:left w:val="single" w:sz="4" w:space="0" w:color="auto"/>
              <w:bottom w:val="single" w:sz="4" w:space="0" w:color="auto"/>
              <w:right w:val="single" w:sz="4" w:space="0" w:color="auto"/>
            </w:tcBorders>
            <w:shd w:val="clear" w:color="auto" w:fill="auto"/>
            <w:vAlign w:val="bottom"/>
            <w:hideMark/>
          </w:tcPr>
          <w:p w14:paraId="7F5AE039" w14:textId="77777777" w:rsidR="00FC6C9E" w:rsidRPr="00FC6C9E" w:rsidRDefault="00FC6C9E" w:rsidP="00FC6C9E">
            <w:pPr>
              <w:spacing w:after="0" w:line="240" w:lineRule="auto"/>
              <w:rPr>
                <w:rFonts w:ascii="Times New Roman" w:eastAsia="Times New Roman" w:hAnsi="Times New Roman" w:cs="Times New Roman"/>
                <w:sz w:val="20"/>
                <w:szCs w:val="20"/>
                <w:lang w:eastAsia="ru-RU"/>
              </w:rPr>
            </w:pPr>
            <w:r w:rsidRPr="00FC6C9E">
              <w:rPr>
                <w:rFonts w:ascii="Times New Roman" w:eastAsia="Times New Roman" w:hAnsi="Times New Roman" w:cs="Times New Roman"/>
                <w:sz w:val="20"/>
                <w:szCs w:val="20"/>
                <w:lang w:eastAsia="ru-RU"/>
              </w:rPr>
              <w:t> </w:t>
            </w:r>
          </w:p>
        </w:tc>
        <w:tc>
          <w:tcPr>
            <w:tcW w:w="2552" w:type="dxa"/>
            <w:gridSpan w:val="9"/>
            <w:tcBorders>
              <w:top w:val="single" w:sz="4" w:space="0" w:color="auto"/>
              <w:left w:val="nil"/>
              <w:bottom w:val="single" w:sz="4" w:space="0" w:color="auto"/>
              <w:right w:val="nil"/>
            </w:tcBorders>
            <w:shd w:val="clear" w:color="auto" w:fill="auto"/>
            <w:vAlign w:val="center"/>
            <w:hideMark/>
          </w:tcPr>
          <w:p w14:paraId="5C58E091"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ИТОГО</w:t>
            </w:r>
          </w:p>
        </w:tc>
        <w:tc>
          <w:tcPr>
            <w:tcW w:w="1127" w:type="dxa"/>
            <w:tcBorders>
              <w:top w:val="nil"/>
              <w:left w:val="nil"/>
              <w:bottom w:val="single" w:sz="4" w:space="0" w:color="auto"/>
              <w:right w:val="single" w:sz="4" w:space="0" w:color="auto"/>
            </w:tcBorders>
            <w:shd w:val="clear" w:color="auto" w:fill="auto"/>
            <w:vAlign w:val="center"/>
            <w:hideMark/>
          </w:tcPr>
          <w:p w14:paraId="58AC103D"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 </w:t>
            </w:r>
          </w:p>
        </w:tc>
        <w:tc>
          <w:tcPr>
            <w:tcW w:w="1412" w:type="dxa"/>
            <w:tcBorders>
              <w:top w:val="nil"/>
              <w:left w:val="nil"/>
              <w:bottom w:val="single" w:sz="4" w:space="0" w:color="auto"/>
              <w:right w:val="single" w:sz="4" w:space="0" w:color="auto"/>
            </w:tcBorders>
            <w:shd w:val="clear" w:color="auto" w:fill="auto"/>
            <w:vAlign w:val="center"/>
            <w:hideMark/>
          </w:tcPr>
          <w:p w14:paraId="5BF7CDC6"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12 920 913,00</w:t>
            </w:r>
          </w:p>
        </w:tc>
        <w:tc>
          <w:tcPr>
            <w:tcW w:w="1559" w:type="dxa"/>
            <w:tcBorders>
              <w:top w:val="nil"/>
              <w:left w:val="nil"/>
              <w:bottom w:val="single" w:sz="4" w:space="0" w:color="auto"/>
              <w:right w:val="single" w:sz="4" w:space="0" w:color="auto"/>
            </w:tcBorders>
            <w:shd w:val="clear" w:color="auto" w:fill="auto"/>
            <w:vAlign w:val="center"/>
            <w:hideMark/>
          </w:tcPr>
          <w:p w14:paraId="4C9E080F"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3 230 228,25</w:t>
            </w:r>
          </w:p>
        </w:tc>
        <w:tc>
          <w:tcPr>
            <w:tcW w:w="1134" w:type="dxa"/>
            <w:tcBorders>
              <w:top w:val="nil"/>
              <w:left w:val="nil"/>
              <w:bottom w:val="single" w:sz="4" w:space="0" w:color="auto"/>
              <w:right w:val="single" w:sz="4" w:space="0" w:color="auto"/>
            </w:tcBorders>
            <w:shd w:val="clear" w:color="auto" w:fill="auto"/>
            <w:vAlign w:val="center"/>
            <w:hideMark/>
          </w:tcPr>
          <w:p w14:paraId="65A80D33"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3 230 228,25</w:t>
            </w:r>
          </w:p>
        </w:tc>
        <w:tc>
          <w:tcPr>
            <w:tcW w:w="1418" w:type="dxa"/>
            <w:tcBorders>
              <w:top w:val="nil"/>
              <w:left w:val="nil"/>
              <w:bottom w:val="single" w:sz="4" w:space="0" w:color="auto"/>
              <w:right w:val="single" w:sz="4" w:space="0" w:color="auto"/>
            </w:tcBorders>
            <w:shd w:val="clear" w:color="auto" w:fill="auto"/>
            <w:vAlign w:val="center"/>
            <w:hideMark/>
          </w:tcPr>
          <w:p w14:paraId="7B0F50FD"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3 230 228,25</w:t>
            </w:r>
          </w:p>
        </w:tc>
        <w:tc>
          <w:tcPr>
            <w:tcW w:w="1559" w:type="dxa"/>
            <w:tcBorders>
              <w:top w:val="nil"/>
              <w:left w:val="nil"/>
              <w:bottom w:val="single" w:sz="4" w:space="0" w:color="auto"/>
              <w:right w:val="single" w:sz="4" w:space="0" w:color="auto"/>
            </w:tcBorders>
            <w:shd w:val="clear" w:color="auto" w:fill="auto"/>
            <w:vAlign w:val="center"/>
            <w:hideMark/>
          </w:tcPr>
          <w:p w14:paraId="15A2F698" w14:textId="77777777" w:rsidR="00FC6C9E" w:rsidRPr="00FC6C9E" w:rsidRDefault="00FC6C9E" w:rsidP="00FC6C9E">
            <w:pPr>
              <w:spacing w:after="0" w:line="240" w:lineRule="auto"/>
              <w:jc w:val="center"/>
              <w:rPr>
                <w:rFonts w:ascii="Times New Roman" w:eastAsia="Times New Roman" w:hAnsi="Times New Roman" w:cs="Times New Roman"/>
                <w:b/>
                <w:bCs/>
                <w:sz w:val="20"/>
                <w:szCs w:val="20"/>
                <w:lang w:eastAsia="ru-RU"/>
              </w:rPr>
            </w:pPr>
            <w:r w:rsidRPr="00FC6C9E">
              <w:rPr>
                <w:rFonts w:ascii="Times New Roman" w:eastAsia="Times New Roman" w:hAnsi="Times New Roman" w:cs="Times New Roman"/>
                <w:b/>
                <w:bCs/>
                <w:sz w:val="20"/>
                <w:szCs w:val="20"/>
                <w:lang w:eastAsia="ru-RU"/>
              </w:rPr>
              <w:t>3 230 228,25</w:t>
            </w:r>
          </w:p>
        </w:tc>
      </w:tr>
    </w:tbl>
    <w:p w14:paraId="28E7AEA6" w14:textId="77777777" w:rsidR="00962DC6" w:rsidRPr="00D373CF" w:rsidRDefault="00962DC6" w:rsidP="000A232D">
      <w:pPr>
        <w:ind w:right="-1"/>
        <w:rPr>
          <w:rFonts w:ascii="Times New Roman" w:hAnsi="Times New Roman" w:cs="Times New Roman"/>
          <w:sz w:val="24"/>
          <w:szCs w:val="24"/>
        </w:rPr>
      </w:pPr>
    </w:p>
    <w:tbl>
      <w:tblPr>
        <w:tblW w:w="11214" w:type="dxa"/>
        <w:tblInd w:w="93" w:type="dxa"/>
        <w:tblLayout w:type="fixed"/>
        <w:tblLook w:val="04A0" w:firstRow="1" w:lastRow="0" w:firstColumn="1" w:lastColumn="0" w:noHBand="0" w:noVBand="1"/>
      </w:tblPr>
      <w:tblGrid>
        <w:gridCol w:w="759"/>
        <w:gridCol w:w="236"/>
        <w:gridCol w:w="236"/>
        <w:gridCol w:w="236"/>
        <w:gridCol w:w="236"/>
        <w:gridCol w:w="236"/>
        <w:gridCol w:w="236"/>
        <w:gridCol w:w="236"/>
        <w:gridCol w:w="236"/>
        <w:gridCol w:w="236"/>
        <w:gridCol w:w="784"/>
        <w:gridCol w:w="841"/>
        <w:gridCol w:w="1399"/>
        <w:gridCol w:w="1258"/>
        <w:gridCol w:w="1259"/>
        <w:gridCol w:w="1259"/>
        <w:gridCol w:w="1531"/>
      </w:tblGrid>
      <w:tr w:rsidR="00D87F14" w:rsidRPr="00D87F14" w14:paraId="0CBE7FDB" w14:textId="77777777" w:rsidTr="00D87F14">
        <w:trPr>
          <w:trHeight w:val="315"/>
        </w:trPr>
        <w:tc>
          <w:tcPr>
            <w:tcW w:w="11214" w:type="dxa"/>
            <w:gridSpan w:val="17"/>
            <w:tcBorders>
              <w:top w:val="nil"/>
              <w:left w:val="nil"/>
              <w:bottom w:val="nil"/>
              <w:right w:val="nil"/>
            </w:tcBorders>
            <w:shd w:val="clear" w:color="auto" w:fill="auto"/>
            <w:vAlign w:val="bottom"/>
            <w:hideMark/>
          </w:tcPr>
          <w:p w14:paraId="4D994A26" w14:textId="77777777" w:rsidR="00D87F14" w:rsidRPr="00D87F14" w:rsidRDefault="00D87F14" w:rsidP="00D87F14">
            <w:pPr>
              <w:spacing w:after="0" w:line="240" w:lineRule="auto"/>
              <w:jc w:val="center"/>
              <w:rPr>
                <w:rFonts w:ascii="Times New Roman" w:eastAsia="Times New Roman" w:hAnsi="Times New Roman" w:cs="Times New Roman"/>
                <w:b/>
                <w:bCs/>
                <w:sz w:val="24"/>
                <w:szCs w:val="24"/>
                <w:lang w:eastAsia="ru-RU"/>
              </w:rPr>
            </w:pPr>
            <w:r w:rsidRPr="00D87F14">
              <w:rPr>
                <w:rFonts w:ascii="Times New Roman" w:eastAsia="Times New Roman" w:hAnsi="Times New Roman" w:cs="Times New Roman"/>
                <w:b/>
                <w:bCs/>
                <w:sz w:val="24"/>
                <w:szCs w:val="24"/>
                <w:lang w:eastAsia="ru-RU"/>
              </w:rPr>
              <w:t>Прогноз общего объема расходов на 2027 год</w:t>
            </w:r>
          </w:p>
        </w:tc>
      </w:tr>
      <w:tr w:rsidR="00D87F14" w:rsidRPr="00D87F14" w14:paraId="2BF219DF" w14:textId="77777777" w:rsidTr="00D87F14">
        <w:trPr>
          <w:trHeight w:val="300"/>
        </w:trPr>
        <w:tc>
          <w:tcPr>
            <w:tcW w:w="759" w:type="dxa"/>
            <w:tcBorders>
              <w:top w:val="nil"/>
              <w:left w:val="nil"/>
              <w:bottom w:val="nil"/>
              <w:right w:val="nil"/>
            </w:tcBorders>
            <w:shd w:val="clear" w:color="auto" w:fill="auto"/>
            <w:noWrap/>
            <w:vAlign w:val="bottom"/>
            <w:hideMark/>
          </w:tcPr>
          <w:p w14:paraId="033BA531" w14:textId="77777777" w:rsidR="00D87F14" w:rsidRPr="00D87F14" w:rsidRDefault="00D87F14" w:rsidP="00D87F14">
            <w:pPr>
              <w:spacing w:after="0" w:line="240" w:lineRule="auto"/>
              <w:rPr>
                <w:rFonts w:ascii="Arial" w:eastAsia="Times New Roman" w:hAnsi="Arial" w:cs="Arial"/>
                <w:sz w:val="12"/>
                <w:szCs w:val="12"/>
                <w:lang w:eastAsia="ru-RU"/>
              </w:rPr>
            </w:pPr>
          </w:p>
        </w:tc>
        <w:tc>
          <w:tcPr>
            <w:tcW w:w="236" w:type="dxa"/>
            <w:tcBorders>
              <w:top w:val="nil"/>
              <w:left w:val="nil"/>
              <w:bottom w:val="nil"/>
              <w:right w:val="nil"/>
            </w:tcBorders>
            <w:shd w:val="clear" w:color="auto" w:fill="auto"/>
            <w:noWrap/>
            <w:vAlign w:val="bottom"/>
            <w:hideMark/>
          </w:tcPr>
          <w:p w14:paraId="223CF7DC" w14:textId="77777777" w:rsidR="00D87F14" w:rsidRPr="00D87F14" w:rsidRDefault="00D87F14" w:rsidP="00D87F14">
            <w:pPr>
              <w:spacing w:after="0" w:line="240" w:lineRule="auto"/>
              <w:rPr>
                <w:rFonts w:ascii="Arial" w:eastAsia="Times New Roman" w:hAnsi="Arial" w:cs="Arial"/>
                <w:sz w:val="12"/>
                <w:szCs w:val="12"/>
                <w:lang w:eastAsia="ru-RU"/>
              </w:rPr>
            </w:pPr>
          </w:p>
        </w:tc>
        <w:tc>
          <w:tcPr>
            <w:tcW w:w="236" w:type="dxa"/>
            <w:tcBorders>
              <w:top w:val="nil"/>
              <w:left w:val="nil"/>
              <w:bottom w:val="nil"/>
              <w:right w:val="nil"/>
            </w:tcBorders>
            <w:shd w:val="clear" w:color="auto" w:fill="auto"/>
            <w:noWrap/>
            <w:vAlign w:val="bottom"/>
            <w:hideMark/>
          </w:tcPr>
          <w:p w14:paraId="17FD691A" w14:textId="77777777" w:rsidR="00D87F14" w:rsidRPr="00D87F14" w:rsidRDefault="00D87F14" w:rsidP="00D87F14">
            <w:pPr>
              <w:spacing w:after="0" w:line="240" w:lineRule="auto"/>
              <w:rPr>
                <w:rFonts w:ascii="Arial" w:eastAsia="Times New Roman" w:hAnsi="Arial" w:cs="Arial"/>
                <w:sz w:val="12"/>
                <w:szCs w:val="12"/>
                <w:lang w:eastAsia="ru-RU"/>
              </w:rPr>
            </w:pPr>
          </w:p>
        </w:tc>
        <w:tc>
          <w:tcPr>
            <w:tcW w:w="236" w:type="dxa"/>
            <w:tcBorders>
              <w:top w:val="nil"/>
              <w:left w:val="nil"/>
              <w:bottom w:val="nil"/>
              <w:right w:val="nil"/>
            </w:tcBorders>
            <w:shd w:val="clear" w:color="auto" w:fill="auto"/>
            <w:noWrap/>
            <w:vAlign w:val="bottom"/>
            <w:hideMark/>
          </w:tcPr>
          <w:p w14:paraId="6FB5BB12" w14:textId="77777777" w:rsidR="00D87F14" w:rsidRPr="00D87F14" w:rsidRDefault="00D87F14" w:rsidP="00D87F14">
            <w:pPr>
              <w:spacing w:after="0" w:line="240" w:lineRule="auto"/>
              <w:rPr>
                <w:rFonts w:ascii="Arial" w:eastAsia="Times New Roman" w:hAnsi="Arial" w:cs="Arial"/>
                <w:sz w:val="12"/>
                <w:szCs w:val="12"/>
                <w:lang w:eastAsia="ru-RU"/>
              </w:rPr>
            </w:pPr>
          </w:p>
        </w:tc>
        <w:tc>
          <w:tcPr>
            <w:tcW w:w="236" w:type="dxa"/>
            <w:tcBorders>
              <w:top w:val="nil"/>
              <w:left w:val="nil"/>
              <w:bottom w:val="nil"/>
              <w:right w:val="nil"/>
            </w:tcBorders>
            <w:shd w:val="clear" w:color="auto" w:fill="auto"/>
            <w:noWrap/>
            <w:vAlign w:val="bottom"/>
            <w:hideMark/>
          </w:tcPr>
          <w:p w14:paraId="29D69D53" w14:textId="77777777" w:rsidR="00D87F14" w:rsidRPr="00D87F14" w:rsidRDefault="00D87F14" w:rsidP="00D87F14">
            <w:pPr>
              <w:spacing w:after="0" w:line="240" w:lineRule="auto"/>
              <w:rPr>
                <w:rFonts w:ascii="Arial" w:eastAsia="Times New Roman" w:hAnsi="Arial" w:cs="Arial"/>
                <w:sz w:val="12"/>
                <w:szCs w:val="12"/>
                <w:lang w:eastAsia="ru-RU"/>
              </w:rPr>
            </w:pPr>
          </w:p>
        </w:tc>
        <w:tc>
          <w:tcPr>
            <w:tcW w:w="236" w:type="dxa"/>
            <w:tcBorders>
              <w:top w:val="nil"/>
              <w:left w:val="nil"/>
              <w:bottom w:val="nil"/>
              <w:right w:val="nil"/>
            </w:tcBorders>
            <w:shd w:val="clear" w:color="auto" w:fill="auto"/>
            <w:noWrap/>
            <w:vAlign w:val="bottom"/>
            <w:hideMark/>
          </w:tcPr>
          <w:p w14:paraId="295E2F54" w14:textId="77777777" w:rsidR="00D87F14" w:rsidRPr="00D87F14" w:rsidRDefault="00D87F14" w:rsidP="00D87F14">
            <w:pPr>
              <w:spacing w:after="0" w:line="240" w:lineRule="auto"/>
              <w:rPr>
                <w:rFonts w:ascii="Arial" w:eastAsia="Times New Roman" w:hAnsi="Arial" w:cs="Arial"/>
                <w:sz w:val="12"/>
                <w:szCs w:val="12"/>
                <w:lang w:eastAsia="ru-RU"/>
              </w:rPr>
            </w:pPr>
          </w:p>
        </w:tc>
        <w:tc>
          <w:tcPr>
            <w:tcW w:w="236" w:type="dxa"/>
            <w:tcBorders>
              <w:top w:val="nil"/>
              <w:left w:val="nil"/>
              <w:bottom w:val="nil"/>
              <w:right w:val="nil"/>
            </w:tcBorders>
            <w:shd w:val="clear" w:color="auto" w:fill="auto"/>
            <w:noWrap/>
            <w:vAlign w:val="bottom"/>
            <w:hideMark/>
          </w:tcPr>
          <w:p w14:paraId="1D4A6982" w14:textId="77777777" w:rsidR="00D87F14" w:rsidRPr="00D87F14" w:rsidRDefault="00D87F14" w:rsidP="00D87F14">
            <w:pPr>
              <w:spacing w:after="0" w:line="240" w:lineRule="auto"/>
              <w:rPr>
                <w:rFonts w:ascii="Arial" w:eastAsia="Times New Roman" w:hAnsi="Arial" w:cs="Arial"/>
                <w:sz w:val="12"/>
                <w:szCs w:val="12"/>
                <w:lang w:eastAsia="ru-RU"/>
              </w:rPr>
            </w:pPr>
          </w:p>
        </w:tc>
        <w:tc>
          <w:tcPr>
            <w:tcW w:w="236" w:type="dxa"/>
            <w:tcBorders>
              <w:top w:val="nil"/>
              <w:left w:val="nil"/>
              <w:bottom w:val="nil"/>
              <w:right w:val="nil"/>
            </w:tcBorders>
            <w:shd w:val="clear" w:color="auto" w:fill="auto"/>
            <w:noWrap/>
            <w:vAlign w:val="bottom"/>
            <w:hideMark/>
          </w:tcPr>
          <w:p w14:paraId="4ABE5859" w14:textId="77777777" w:rsidR="00D87F14" w:rsidRPr="00D87F14" w:rsidRDefault="00D87F14" w:rsidP="00D87F14">
            <w:pPr>
              <w:spacing w:after="0" w:line="240" w:lineRule="auto"/>
              <w:rPr>
                <w:rFonts w:ascii="Arial" w:eastAsia="Times New Roman" w:hAnsi="Arial" w:cs="Arial"/>
                <w:sz w:val="12"/>
                <w:szCs w:val="12"/>
                <w:lang w:eastAsia="ru-RU"/>
              </w:rPr>
            </w:pPr>
          </w:p>
        </w:tc>
        <w:tc>
          <w:tcPr>
            <w:tcW w:w="236" w:type="dxa"/>
            <w:tcBorders>
              <w:top w:val="nil"/>
              <w:left w:val="nil"/>
              <w:bottom w:val="nil"/>
              <w:right w:val="nil"/>
            </w:tcBorders>
            <w:shd w:val="clear" w:color="auto" w:fill="auto"/>
            <w:noWrap/>
            <w:vAlign w:val="bottom"/>
            <w:hideMark/>
          </w:tcPr>
          <w:p w14:paraId="03502A0C" w14:textId="77777777" w:rsidR="00D87F14" w:rsidRPr="00D87F14" w:rsidRDefault="00D87F14" w:rsidP="00D87F14">
            <w:pPr>
              <w:spacing w:after="0" w:line="240" w:lineRule="auto"/>
              <w:rPr>
                <w:rFonts w:ascii="Arial" w:eastAsia="Times New Roman" w:hAnsi="Arial" w:cs="Arial"/>
                <w:sz w:val="12"/>
                <w:szCs w:val="12"/>
                <w:lang w:eastAsia="ru-RU"/>
              </w:rPr>
            </w:pPr>
          </w:p>
        </w:tc>
        <w:tc>
          <w:tcPr>
            <w:tcW w:w="236" w:type="dxa"/>
            <w:tcBorders>
              <w:top w:val="nil"/>
              <w:left w:val="nil"/>
              <w:bottom w:val="nil"/>
              <w:right w:val="nil"/>
            </w:tcBorders>
            <w:shd w:val="clear" w:color="auto" w:fill="auto"/>
            <w:noWrap/>
            <w:vAlign w:val="bottom"/>
            <w:hideMark/>
          </w:tcPr>
          <w:p w14:paraId="3569CE6D" w14:textId="77777777" w:rsidR="00D87F14" w:rsidRPr="00D87F14" w:rsidRDefault="00D87F14" w:rsidP="00D87F14">
            <w:pPr>
              <w:spacing w:after="0" w:line="240" w:lineRule="auto"/>
              <w:rPr>
                <w:rFonts w:ascii="Arial" w:eastAsia="Times New Roman" w:hAnsi="Arial" w:cs="Arial"/>
                <w:sz w:val="12"/>
                <w:szCs w:val="12"/>
                <w:lang w:eastAsia="ru-RU"/>
              </w:rPr>
            </w:pPr>
          </w:p>
        </w:tc>
        <w:tc>
          <w:tcPr>
            <w:tcW w:w="784" w:type="dxa"/>
            <w:tcBorders>
              <w:top w:val="nil"/>
              <w:left w:val="nil"/>
              <w:bottom w:val="nil"/>
              <w:right w:val="nil"/>
            </w:tcBorders>
            <w:shd w:val="clear" w:color="auto" w:fill="auto"/>
            <w:noWrap/>
            <w:vAlign w:val="bottom"/>
            <w:hideMark/>
          </w:tcPr>
          <w:p w14:paraId="3720EAB1" w14:textId="77777777" w:rsidR="00D87F14" w:rsidRPr="00D87F14" w:rsidRDefault="00D87F14" w:rsidP="00D87F14">
            <w:pPr>
              <w:spacing w:after="0" w:line="240" w:lineRule="auto"/>
              <w:rPr>
                <w:rFonts w:ascii="Arial" w:eastAsia="Times New Roman" w:hAnsi="Arial" w:cs="Arial"/>
                <w:sz w:val="12"/>
                <w:szCs w:val="12"/>
                <w:lang w:eastAsia="ru-RU"/>
              </w:rPr>
            </w:pPr>
          </w:p>
        </w:tc>
        <w:tc>
          <w:tcPr>
            <w:tcW w:w="841" w:type="dxa"/>
            <w:tcBorders>
              <w:top w:val="nil"/>
              <w:left w:val="nil"/>
              <w:bottom w:val="nil"/>
              <w:right w:val="nil"/>
            </w:tcBorders>
            <w:shd w:val="clear" w:color="auto" w:fill="auto"/>
            <w:noWrap/>
            <w:vAlign w:val="bottom"/>
            <w:hideMark/>
          </w:tcPr>
          <w:p w14:paraId="04D85089" w14:textId="77777777" w:rsidR="00D87F14" w:rsidRPr="00D87F14" w:rsidRDefault="00D87F14" w:rsidP="00D87F14">
            <w:pPr>
              <w:spacing w:after="0" w:line="240" w:lineRule="auto"/>
              <w:rPr>
                <w:rFonts w:ascii="Arial" w:eastAsia="Times New Roman" w:hAnsi="Arial" w:cs="Arial"/>
                <w:sz w:val="12"/>
                <w:szCs w:val="12"/>
                <w:lang w:eastAsia="ru-RU"/>
              </w:rPr>
            </w:pPr>
          </w:p>
        </w:tc>
        <w:tc>
          <w:tcPr>
            <w:tcW w:w="1399" w:type="dxa"/>
            <w:tcBorders>
              <w:top w:val="nil"/>
              <w:left w:val="nil"/>
              <w:bottom w:val="nil"/>
              <w:right w:val="nil"/>
            </w:tcBorders>
            <w:shd w:val="clear" w:color="auto" w:fill="auto"/>
            <w:noWrap/>
            <w:vAlign w:val="bottom"/>
            <w:hideMark/>
          </w:tcPr>
          <w:p w14:paraId="79964F23" w14:textId="77777777" w:rsidR="00D87F14" w:rsidRPr="00D87F14" w:rsidRDefault="00D87F14" w:rsidP="00D87F14">
            <w:pPr>
              <w:spacing w:after="0" w:line="240" w:lineRule="auto"/>
              <w:rPr>
                <w:rFonts w:ascii="Arial" w:eastAsia="Times New Roman" w:hAnsi="Arial" w:cs="Arial"/>
                <w:sz w:val="12"/>
                <w:szCs w:val="12"/>
                <w:lang w:eastAsia="ru-RU"/>
              </w:rPr>
            </w:pPr>
          </w:p>
        </w:tc>
        <w:tc>
          <w:tcPr>
            <w:tcW w:w="1258" w:type="dxa"/>
            <w:tcBorders>
              <w:top w:val="nil"/>
              <w:left w:val="nil"/>
              <w:bottom w:val="nil"/>
              <w:right w:val="nil"/>
            </w:tcBorders>
            <w:shd w:val="clear" w:color="auto" w:fill="auto"/>
            <w:noWrap/>
            <w:vAlign w:val="bottom"/>
            <w:hideMark/>
          </w:tcPr>
          <w:p w14:paraId="1666FAD6" w14:textId="77777777" w:rsidR="00D87F14" w:rsidRPr="00D87F14" w:rsidRDefault="00D87F14" w:rsidP="00D87F14">
            <w:pPr>
              <w:spacing w:after="0" w:line="240" w:lineRule="auto"/>
              <w:rPr>
                <w:rFonts w:ascii="Arial" w:eastAsia="Times New Roman" w:hAnsi="Arial" w:cs="Arial"/>
                <w:sz w:val="12"/>
                <w:szCs w:val="12"/>
                <w:lang w:eastAsia="ru-RU"/>
              </w:rPr>
            </w:pPr>
          </w:p>
        </w:tc>
        <w:tc>
          <w:tcPr>
            <w:tcW w:w="1259" w:type="dxa"/>
            <w:tcBorders>
              <w:top w:val="nil"/>
              <w:left w:val="nil"/>
              <w:bottom w:val="nil"/>
              <w:right w:val="nil"/>
            </w:tcBorders>
            <w:shd w:val="clear" w:color="auto" w:fill="auto"/>
            <w:noWrap/>
            <w:vAlign w:val="bottom"/>
            <w:hideMark/>
          </w:tcPr>
          <w:p w14:paraId="07B1A6CF" w14:textId="77777777" w:rsidR="00D87F14" w:rsidRPr="00D87F14" w:rsidRDefault="00D87F14" w:rsidP="00D87F14">
            <w:pPr>
              <w:spacing w:after="0" w:line="240" w:lineRule="auto"/>
              <w:rPr>
                <w:rFonts w:ascii="Arial" w:eastAsia="Times New Roman" w:hAnsi="Arial" w:cs="Arial"/>
                <w:sz w:val="12"/>
                <w:szCs w:val="12"/>
                <w:lang w:eastAsia="ru-RU"/>
              </w:rPr>
            </w:pPr>
          </w:p>
        </w:tc>
        <w:tc>
          <w:tcPr>
            <w:tcW w:w="1259" w:type="dxa"/>
            <w:tcBorders>
              <w:top w:val="nil"/>
              <w:left w:val="nil"/>
              <w:bottom w:val="nil"/>
              <w:right w:val="nil"/>
            </w:tcBorders>
            <w:shd w:val="clear" w:color="auto" w:fill="auto"/>
            <w:noWrap/>
            <w:vAlign w:val="bottom"/>
            <w:hideMark/>
          </w:tcPr>
          <w:p w14:paraId="4558F61E" w14:textId="77777777" w:rsidR="00D87F14" w:rsidRPr="00D87F14" w:rsidRDefault="00D87F14" w:rsidP="00D87F14">
            <w:pPr>
              <w:spacing w:after="0" w:line="240" w:lineRule="auto"/>
              <w:rPr>
                <w:rFonts w:ascii="Arial" w:eastAsia="Times New Roman" w:hAnsi="Arial" w:cs="Arial"/>
                <w:sz w:val="12"/>
                <w:szCs w:val="12"/>
                <w:lang w:eastAsia="ru-RU"/>
              </w:rPr>
            </w:pPr>
          </w:p>
        </w:tc>
        <w:tc>
          <w:tcPr>
            <w:tcW w:w="1531" w:type="dxa"/>
            <w:tcBorders>
              <w:top w:val="nil"/>
              <w:left w:val="nil"/>
              <w:bottom w:val="nil"/>
              <w:right w:val="nil"/>
            </w:tcBorders>
            <w:shd w:val="clear" w:color="auto" w:fill="auto"/>
            <w:noWrap/>
            <w:vAlign w:val="bottom"/>
            <w:hideMark/>
          </w:tcPr>
          <w:p w14:paraId="00E6A91B" w14:textId="77777777" w:rsidR="00D87F14" w:rsidRPr="00D87F14" w:rsidRDefault="00D87F14" w:rsidP="00D87F14">
            <w:pPr>
              <w:spacing w:after="0" w:line="240" w:lineRule="auto"/>
              <w:rPr>
                <w:rFonts w:ascii="Arial" w:eastAsia="Times New Roman" w:hAnsi="Arial" w:cs="Arial"/>
                <w:sz w:val="12"/>
                <w:szCs w:val="12"/>
                <w:lang w:eastAsia="ru-RU"/>
              </w:rPr>
            </w:pPr>
          </w:p>
        </w:tc>
      </w:tr>
      <w:tr w:rsidR="00D87F14" w:rsidRPr="00D87F14" w14:paraId="6FF5D6E2" w14:textId="77777777" w:rsidTr="00D87F14">
        <w:trPr>
          <w:trHeight w:val="315"/>
        </w:trPr>
        <w:tc>
          <w:tcPr>
            <w:tcW w:w="759" w:type="dxa"/>
            <w:tcBorders>
              <w:top w:val="nil"/>
              <w:left w:val="nil"/>
              <w:bottom w:val="nil"/>
              <w:right w:val="nil"/>
            </w:tcBorders>
            <w:shd w:val="clear" w:color="auto" w:fill="auto"/>
            <w:noWrap/>
            <w:vAlign w:val="bottom"/>
            <w:hideMark/>
          </w:tcPr>
          <w:p w14:paraId="01D7482C" w14:textId="77777777" w:rsidR="00D87F14" w:rsidRPr="00D87F14" w:rsidRDefault="00D87F14" w:rsidP="00D87F14">
            <w:pPr>
              <w:spacing w:after="0" w:line="240" w:lineRule="auto"/>
              <w:rPr>
                <w:rFonts w:ascii="Time Roman" w:eastAsia="Times New Roman" w:hAnsi="Time Roman" w:cs="Calibri"/>
                <w:b/>
                <w:bCs/>
                <w:sz w:val="12"/>
                <w:szCs w:val="12"/>
                <w:lang w:eastAsia="ru-RU"/>
              </w:rPr>
            </w:pPr>
          </w:p>
        </w:tc>
        <w:tc>
          <w:tcPr>
            <w:tcW w:w="236" w:type="dxa"/>
            <w:tcBorders>
              <w:top w:val="nil"/>
              <w:left w:val="nil"/>
              <w:bottom w:val="nil"/>
              <w:right w:val="nil"/>
            </w:tcBorders>
            <w:shd w:val="clear" w:color="auto" w:fill="auto"/>
            <w:noWrap/>
            <w:vAlign w:val="bottom"/>
            <w:hideMark/>
          </w:tcPr>
          <w:p w14:paraId="3AF87BE4" w14:textId="77777777" w:rsidR="00D87F14" w:rsidRPr="00D87F14" w:rsidRDefault="00D87F14" w:rsidP="00D87F14">
            <w:pPr>
              <w:spacing w:after="0" w:line="240" w:lineRule="auto"/>
              <w:rPr>
                <w:rFonts w:ascii="Time Roman" w:eastAsia="Times New Roman" w:hAnsi="Time Roman" w:cs="Calibri"/>
                <w:b/>
                <w:bCs/>
                <w:sz w:val="12"/>
                <w:szCs w:val="12"/>
                <w:lang w:eastAsia="ru-RU"/>
              </w:rPr>
            </w:pPr>
          </w:p>
        </w:tc>
        <w:tc>
          <w:tcPr>
            <w:tcW w:w="236" w:type="dxa"/>
            <w:tcBorders>
              <w:top w:val="nil"/>
              <w:left w:val="nil"/>
              <w:bottom w:val="nil"/>
              <w:right w:val="nil"/>
            </w:tcBorders>
            <w:shd w:val="clear" w:color="auto" w:fill="auto"/>
            <w:noWrap/>
            <w:vAlign w:val="bottom"/>
            <w:hideMark/>
          </w:tcPr>
          <w:p w14:paraId="69B5A8FD" w14:textId="77777777" w:rsidR="00D87F14" w:rsidRPr="00D87F14" w:rsidRDefault="00D87F14" w:rsidP="00D87F14">
            <w:pPr>
              <w:spacing w:after="0" w:line="240" w:lineRule="auto"/>
              <w:rPr>
                <w:rFonts w:ascii="Time Roman" w:eastAsia="Times New Roman" w:hAnsi="Time Roman" w:cs="Calibri"/>
                <w:b/>
                <w:bCs/>
                <w:sz w:val="12"/>
                <w:szCs w:val="12"/>
                <w:lang w:eastAsia="ru-RU"/>
              </w:rPr>
            </w:pPr>
          </w:p>
        </w:tc>
        <w:tc>
          <w:tcPr>
            <w:tcW w:w="236" w:type="dxa"/>
            <w:tcBorders>
              <w:top w:val="nil"/>
              <w:left w:val="nil"/>
              <w:bottom w:val="nil"/>
              <w:right w:val="nil"/>
            </w:tcBorders>
            <w:shd w:val="clear" w:color="auto" w:fill="auto"/>
            <w:noWrap/>
            <w:vAlign w:val="bottom"/>
            <w:hideMark/>
          </w:tcPr>
          <w:p w14:paraId="7920F22F" w14:textId="77777777" w:rsidR="00D87F14" w:rsidRPr="00D87F14" w:rsidRDefault="00D87F14" w:rsidP="00D87F14">
            <w:pPr>
              <w:spacing w:after="0" w:line="240" w:lineRule="auto"/>
              <w:rPr>
                <w:rFonts w:ascii="Time Roman" w:eastAsia="Times New Roman" w:hAnsi="Time Roman" w:cs="Calibri"/>
                <w:b/>
                <w:bCs/>
                <w:sz w:val="12"/>
                <w:szCs w:val="12"/>
                <w:lang w:eastAsia="ru-RU"/>
              </w:rPr>
            </w:pPr>
          </w:p>
        </w:tc>
        <w:tc>
          <w:tcPr>
            <w:tcW w:w="236" w:type="dxa"/>
            <w:tcBorders>
              <w:top w:val="nil"/>
              <w:left w:val="nil"/>
              <w:bottom w:val="nil"/>
              <w:right w:val="nil"/>
            </w:tcBorders>
            <w:shd w:val="clear" w:color="auto" w:fill="auto"/>
            <w:noWrap/>
            <w:vAlign w:val="bottom"/>
            <w:hideMark/>
          </w:tcPr>
          <w:p w14:paraId="7FF7F413" w14:textId="77777777" w:rsidR="00D87F14" w:rsidRPr="00D87F14" w:rsidRDefault="00D87F14" w:rsidP="00D87F14">
            <w:pPr>
              <w:spacing w:after="0" w:line="240" w:lineRule="auto"/>
              <w:rPr>
                <w:rFonts w:ascii="Time Roman" w:eastAsia="Times New Roman" w:hAnsi="Time Roman" w:cs="Calibri"/>
                <w:b/>
                <w:bCs/>
                <w:sz w:val="12"/>
                <w:szCs w:val="12"/>
                <w:lang w:eastAsia="ru-RU"/>
              </w:rPr>
            </w:pPr>
          </w:p>
        </w:tc>
        <w:tc>
          <w:tcPr>
            <w:tcW w:w="236" w:type="dxa"/>
            <w:tcBorders>
              <w:top w:val="nil"/>
              <w:left w:val="nil"/>
              <w:bottom w:val="nil"/>
              <w:right w:val="nil"/>
            </w:tcBorders>
            <w:shd w:val="clear" w:color="auto" w:fill="auto"/>
            <w:noWrap/>
            <w:vAlign w:val="bottom"/>
            <w:hideMark/>
          </w:tcPr>
          <w:p w14:paraId="665B789B" w14:textId="77777777" w:rsidR="00D87F14" w:rsidRPr="00D87F14" w:rsidRDefault="00D87F14" w:rsidP="00D87F14">
            <w:pPr>
              <w:spacing w:after="0" w:line="240" w:lineRule="auto"/>
              <w:rPr>
                <w:rFonts w:ascii="Time Roman" w:eastAsia="Times New Roman" w:hAnsi="Time Roman" w:cs="Calibri"/>
                <w:b/>
                <w:bCs/>
                <w:sz w:val="12"/>
                <w:szCs w:val="12"/>
                <w:lang w:eastAsia="ru-RU"/>
              </w:rPr>
            </w:pPr>
          </w:p>
        </w:tc>
        <w:tc>
          <w:tcPr>
            <w:tcW w:w="236" w:type="dxa"/>
            <w:tcBorders>
              <w:top w:val="nil"/>
              <w:left w:val="nil"/>
              <w:bottom w:val="nil"/>
              <w:right w:val="nil"/>
            </w:tcBorders>
            <w:shd w:val="clear" w:color="auto" w:fill="auto"/>
            <w:noWrap/>
            <w:vAlign w:val="bottom"/>
            <w:hideMark/>
          </w:tcPr>
          <w:p w14:paraId="5E2ECE50" w14:textId="77777777" w:rsidR="00D87F14" w:rsidRPr="00D87F14" w:rsidRDefault="00D87F14" w:rsidP="00D87F14">
            <w:pPr>
              <w:spacing w:after="0" w:line="240" w:lineRule="auto"/>
              <w:rPr>
                <w:rFonts w:ascii="Time Roman" w:eastAsia="Times New Roman" w:hAnsi="Time Roman" w:cs="Calibri"/>
                <w:b/>
                <w:bCs/>
                <w:sz w:val="12"/>
                <w:szCs w:val="12"/>
                <w:lang w:eastAsia="ru-RU"/>
              </w:rPr>
            </w:pPr>
          </w:p>
        </w:tc>
        <w:tc>
          <w:tcPr>
            <w:tcW w:w="236" w:type="dxa"/>
            <w:tcBorders>
              <w:top w:val="nil"/>
              <w:left w:val="nil"/>
              <w:bottom w:val="nil"/>
              <w:right w:val="nil"/>
            </w:tcBorders>
            <w:shd w:val="clear" w:color="auto" w:fill="auto"/>
            <w:noWrap/>
            <w:vAlign w:val="bottom"/>
            <w:hideMark/>
          </w:tcPr>
          <w:p w14:paraId="44ADC481" w14:textId="77777777" w:rsidR="00D87F14" w:rsidRPr="00D87F14" w:rsidRDefault="00D87F14" w:rsidP="00D87F14">
            <w:pPr>
              <w:spacing w:after="0" w:line="240" w:lineRule="auto"/>
              <w:rPr>
                <w:rFonts w:ascii="Time Roman" w:eastAsia="Times New Roman" w:hAnsi="Time Roman" w:cs="Calibri"/>
                <w:b/>
                <w:bCs/>
                <w:sz w:val="12"/>
                <w:szCs w:val="12"/>
                <w:lang w:eastAsia="ru-RU"/>
              </w:rPr>
            </w:pPr>
          </w:p>
        </w:tc>
        <w:tc>
          <w:tcPr>
            <w:tcW w:w="236" w:type="dxa"/>
            <w:tcBorders>
              <w:top w:val="nil"/>
              <w:left w:val="nil"/>
              <w:bottom w:val="nil"/>
              <w:right w:val="nil"/>
            </w:tcBorders>
            <w:shd w:val="clear" w:color="auto" w:fill="auto"/>
            <w:noWrap/>
            <w:vAlign w:val="bottom"/>
            <w:hideMark/>
          </w:tcPr>
          <w:p w14:paraId="595862DA" w14:textId="77777777" w:rsidR="00D87F14" w:rsidRPr="00D87F14" w:rsidRDefault="00D87F14" w:rsidP="00D87F14">
            <w:pPr>
              <w:spacing w:after="0" w:line="240" w:lineRule="auto"/>
              <w:rPr>
                <w:rFonts w:ascii="Time Roman" w:eastAsia="Times New Roman" w:hAnsi="Time Roman" w:cs="Calibri"/>
                <w:b/>
                <w:bCs/>
                <w:sz w:val="12"/>
                <w:szCs w:val="12"/>
                <w:lang w:eastAsia="ru-RU"/>
              </w:rPr>
            </w:pPr>
          </w:p>
        </w:tc>
        <w:tc>
          <w:tcPr>
            <w:tcW w:w="236" w:type="dxa"/>
            <w:tcBorders>
              <w:top w:val="nil"/>
              <w:left w:val="nil"/>
              <w:bottom w:val="nil"/>
              <w:right w:val="nil"/>
            </w:tcBorders>
            <w:shd w:val="clear" w:color="auto" w:fill="auto"/>
            <w:noWrap/>
            <w:vAlign w:val="bottom"/>
            <w:hideMark/>
          </w:tcPr>
          <w:p w14:paraId="2ED524CE" w14:textId="77777777" w:rsidR="00D87F14" w:rsidRPr="00D87F14" w:rsidRDefault="00D87F14" w:rsidP="00D87F14">
            <w:pPr>
              <w:spacing w:after="0" w:line="240" w:lineRule="auto"/>
              <w:rPr>
                <w:rFonts w:ascii="Time Roman" w:eastAsia="Times New Roman" w:hAnsi="Time Roman" w:cs="Calibri"/>
                <w:b/>
                <w:bCs/>
                <w:sz w:val="12"/>
                <w:szCs w:val="12"/>
                <w:lang w:eastAsia="ru-RU"/>
              </w:rPr>
            </w:pPr>
          </w:p>
        </w:tc>
        <w:tc>
          <w:tcPr>
            <w:tcW w:w="784" w:type="dxa"/>
            <w:tcBorders>
              <w:top w:val="nil"/>
              <w:left w:val="nil"/>
              <w:bottom w:val="nil"/>
              <w:right w:val="nil"/>
            </w:tcBorders>
            <w:shd w:val="clear" w:color="auto" w:fill="auto"/>
            <w:noWrap/>
            <w:vAlign w:val="bottom"/>
            <w:hideMark/>
          </w:tcPr>
          <w:p w14:paraId="41F1C3FC" w14:textId="77777777" w:rsidR="00D87F14" w:rsidRPr="00D87F14" w:rsidRDefault="00D87F14" w:rsidP="00D87F14">
            <w:pPr>
              <w:spacing w:after="0" w:line="240" w:lineRule="auto"/>
              <w:rPr>
                <w:rFonts w:ascii="Time Roman" w:eastAsia="Times New Roman" w:hAnsi="Time Roman" w:cs="Calibri"/>
                <w:b/>
                <w:bCs/>
                <w:sz w:val="12"/>
                <w:szCs w:val="12"/>
                <w:lang w:eastAsia="ru-RU"/>
              </w:rPr>
            </w:pPr>
          </w:p>
        </w:tc>
        <w:tc>
          <w:tcPr>
            <w:tcW w:w="841" w:type="dxa"/>
            <w:tcBorders>
              <w:top w:val="nil"/>
              <w:left w:val="nil"/>
              <w:bottom w:val="nil"/>
              <w:right w:val="nil"/>
            </w:tcBorders>
            <w:shd w:val="clear" w:color="auto" w:fill="auto"/>
            <w:noWrap/>
            <w:vAlign w:val="bottom"/>
            <w:hideMark/>
          </w:tcPr>
          <w:p w14:paraId="72F86985" w14:textId="77777777" w:rsidR="00D87F14" w:rsidRPr="00D87F14" w:rsidRDefault="00D87F14" w:rsidP="00D87F14">
            <w:pPr>
              <w:spacing w:after="0" w:line="240" w:lineRule="auto"/>
              <w:rPr>
                <w:rFonts w:ascii="Time Roman" w:eastAsia="Times New Roman" w:hAnsi="Time Roman" w:cs="Calibri"/>
                <w:b/>
                <w:bCs/>
                <w:sz w:val="12"/>
                <w:szCs w:val="12"/>
                <w:lang w:eastAsia="ru-RU"/>
              </w:rPr>
            </w:pPr>
          </w:p>
        </w:tc>
        <w:tc>
          <w:tcPr>
            <w:tcW w:w="1399" w:type="dxa"/>
            <w:tcBorders>
              <w:top w:val="nil"/>
              <w:left w:val="nil"/>
              <w:bottom w:val="nil"/>
              <w:right w:val="nil"/>
            </w:tcBorders>
            <w:shd w:val="clear" w:color="auto" w:fill="auto"/>
            <w:noWrap/>
            <w:vAlign w:val="bottom"/>
            <w:hideMark/>
          </w:tcPr>
          <w:p w14:paraId="3EF4FE64" w14:textId="77777777" w:rsidR="00D87F14" w:rsidRPr="00D87F14" w:rsidRDefault="00D87F14" w:rsidP="00D87F14">
            <w:pPr>
              <w:spacing w:after="0" w:line="240" w:lineRule="auto"/>
              <w:rPr>
                <w:rFonts w:ascii="Time Roman" w:eastAsia="Times New Roman" w:hAnsi="Time Roman" w:cs="Calibri"/>
                <w:b/>
                <w:bCs/>
                <w:sz w:val="12"/>
                <w:szCs w:val="12"/>
                <w:lang w:eastAsia="ru-RU"/>
              </w:rPr>
            </w:pPr>
          </w:p>
        </w:tc>
        <w:tc>
          <w:tcPr>
            <w:tcW w:w="1258" w:type="dxa"/>
            <w:tcBorders>
              <w:top w:val="nil"/>
              <w:left w:val="nil"/>
              <w:bottom w:val="nil"/>
              <w:right w:val="nil"/>
            </w:tcBorders>
            <w:shd w:val="clear" w:color="auto" w:fill="auto"/>
            <w:noWrap/>
            <w:vAlign w:val="bottom"/>
            <w:hideMark/>
          </w:tcPr>
          <w:p w14:paraId="57D00B88" w14:textId="77777777" w:rsidR="00D87F14" w:rsidRPr="00D87F14" w:rsidRDefault="00D87F14" w:rsidP="00D87F14">
            <w:pPr>
              <w:spacing w:after="0" w:line="240" w:lineRule="auto"/>
              <w:rPr>
                <w:rFonts w:ascii="Time Roman" w:eastAsia="Times New Roman" w:hAnsi="Time Roman" w:cs="Calibri"/>
                <w:b/>
                <w:bCs/>
                <w:sz w:val="12"/>
                <w:szCs w:val="12"/>
                <w:lang w:eastAsia="ru-RU"/>
              </w:rPr>
            </w:pPr>
          </w:p>
        </w:tc>
        <w:tc>
          <w:tcPr>
            <w:tcW w:w="1259" w:type="dxa"/>
            <w:tcBorders>
              <w:top w:val="nil"/>
              <w:left w:val="nil"/>
              <w:bottom w:val="nil"/>
              <w:right w:val="nil"/>
            </w:tcBorders>
            <w:shd w:val="clear" w:color="auto" w:fill="auto"/>
            <w:noWrap/>
            <w:vAlign w:val="bottom"/>
            <w:hideMark/>
          </w:tcPr>
          <w:p w14:paraId="63574C00" w14:textId="77777777" w:rsidR="00D87F14" w:rsidRPr="00D87F14" w:rsidRDefault="00D87F14" w:rsidP="00D87F14">
            <w:pPr>
              <w:spacing w:after="0" w:line="240" w:lineRule="auto"/>
              <w:rPr>
                <w:rFonts w:ascii="Time Roman" w:eastAsia="Times New Roman" w:hAnsi="Time Roman" w:cs="Calibri"/>
                <w:b/>
                <w:bCs/>
                <w:sz w:val="12"/>
                <w:szCs w:val="12"/>
                <w:lang w:eastAsia="ru-RU"/>
              </w:rPr>
            </w:pPr>
          </w:p>
        </w:tc>
        <w:tc>
          <w:tcPr>
            <w:tcW w:w="1259" w:type="dxa"/>
            <w:tcBorders>
              <w:top w:val="nil"/>
              <w:left w:val="nil"/>
              <w:bottom w:val="nil"/>
              <w:right w:val="nil"/>
            </w:tcBorders>
            <w:shd w:val="clear" w:color="auto" w:fill="auto"/>
            <w:noWrap/>
            <w:vAlign w:val="bottom"/>
            <w:hideMark/>
          </w:tcPr>
          <w:p w14:paraId="270B95E9" w14:textId="77777777" w:rsidR="00D87F14" w:rsidRPr="00D87F14" w:rsidRDefault="00D87F14" w:rsidP="00D87F14">
            <w:pPr>
              <w:spacing w:after="0" w:line="240" w:lineRule="auto"/>
              <w:rPr>
                <w:rFonts w:ascii="Time Roman" w:eastAsia="Times New Roman" w:hAnsi="Time Roman" w:cs="Calibri"/>
                <w:b/>
                <w:bCs/>
                <w:sz w:val="12"/>
                <w:szCs w:val="12"/>
                <w:lang w:eastAsia="ru-RU"/>
              </w:rPr>
            </w:pPr>
          </w:p>
        </w:tc>
        <w:tc>
          <w:tcPr>
            <w:tcW w:w="1531" w:type="dxa"/>
            <w:tcBorders>
              <w:top w:val="nil"/>
              <w:left w:val="nil"/>
              <w:bottom w:val="nil"/>
              <w:right w:val="nil"/>
            </w:tcBorders>
            <w:shd w:val="clear" w:color="auto" w:fill="auto"/>
            <w:noWrap/>
            <w:vAlign w:val="bottom"/>
            <w:hideMark/>
          </w:tcPr>
          <w:p w14:paraId="0282D36E" w14:textId="77777777" w:rsidR="00D87F14" w:rsidRPr="00D87F14" w:rsidRDefault="00D87F14" w:rsidP="00D87F14">
            <w:pPr>
              <w:spacing w:after="0" w:line="240" w:lineRule="auto"/>
              <w:jc w:val="right"/>
              <w:rPr>
                <w:rFonts w:ascii="Times New Roman" w:eastAsia="Times New Roman" w:hAnsi="Times New Roman" w:cs="Times New Roman"/>
                <w:b/>
                <w:bCs/>
                <w:sz w:val="24"/>
                <w:szCs w:val="24"/>
                <w:lang w:eastAsia="ru-RU"/>
              </w:rPr>
            </w:pPr>
            <w:r w:rsidRPr="00D87F14">
              <w:rPr>
                <w:rFonts w:ascii="Times New Roman" w:eastAsia="Times New Roman" w:hAnsi="Times New Roman" w:cs="Times New Roman"/>
                <w:b/>
                <w:bCs/>
                <w:sz w:val="24"/>
                <w:szCs w:val="24"/>
                <w:lang w:eastAsia="ru-RU"/>
              </w:rPr>
              <w:t>(руб.)</w:t>
            </w:r>
          </w:p>
        </w:tc>
      </w:tr>
      <w:tr w:rsidR="00D87F14" w:rsidRPr="00D87F14" w14:paraId="69EEE760" w14:textId="77777777" w:rsidTr="00D87F14">
        <w:trPr>
          <w:trHeight w:val="510"/>
        </w:trPr>
        <w:tc>
          <w:tcPr>
            <w:tcW w:w="7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419796" w14:textId="77777777" w:rsidR="00D87F14" w:rsidRPr="00D87F14" w:rsidRDefault="00D87F14" w:rsidP="00D87F14">
            <w:pPr>
              <w:spacing w:after="0" w:line="240" w:lineRule="auto"/>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lastRenderedPageBreak/>
              <w:t> </w:t>
            </w:r>
          </w:p>
        </w:tc>
        <w:tc>
          <w:tcPr>
            <w:tcW w:w="2908" w:type="dxa"/>
            <w:gridSpan w:val="10"/>
            <w:tcBorders>
              <w:top w:val="single" w:sz="4" w:space="0" w:color="auto"/>
              <w:left w:val="nil"/>
              <w:bottom w:val="single" w:sz="4" w:space="0" w:color="auto"/>
              <w:right w:val="single" w:sz="4" w:space="0" w:color="000000"/>
            </w:tcBorders>
            <w:shd w:val="clear" w:color="auto" w:fill="auto"/>
            <w:vAlign w:val="center"/>
            <w:hideMark/>
          </w:tcPr>
          <w:p w14:paraId="00612D3D"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Наименование кода расходов</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2B11252C"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раздел-подраздел</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14:paraId="4BCBE2AD"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2027</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14:paraId="67C3D8F8"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I квартал</w:t>
            </w:r>
          </w:p>
        </w:tc>
        <w:tc>
          <w:tcPr>
            <w:tcW w:w="1259" w:type="dxa"/>
            <w:tcBorders>
              <w:top w:val="single" w:sz="4" w:space="0" w:color="auto"/>
              <w:left w:val="nil"/>
              <w:bottom w:val="single" w:sz="4" w:space="0" w:color="auto"/>
              <w:right w:val="single" w:sz="4" w:space="0" w:color="auto"/>
            </w:tcBorders>
            <w:shd w:val="clear" w:color="auto" w:fill="auto"/>
            <w:vAlign w:val="center"/>
            <w:hideMark/>
          </w:tcPr>
          <w:p w14:paraId="5F677EEE"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II квартал</w:t>
            </w:r>
          </w:p>
        </w:tc>
        <w:tc>
          <w:tcPr>
            <w:tcW w:w="1259" w:type="dxa"/>
            <w:tcBorders>
              <w:top w:val="single" w:sz="4" w:space="0" w:color="auto"/>
              <w:left w:val="nil"/>
              <w:bottom w:val="single" w:sz="4" w:space="0" w:color="auto"/>
              <w:right w:val="single" w:sz="4" w:space="0" w:color="auto"/>
            </w:tcBorders>
            <w:shd w:val="clear" w:color="auto" w:fill="auto"/>
            <w:vAlign w:val="center"/>
            <w:hideMark/>
          </w:tcPr>
          <w:p w14:paraId="207D4C53"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III квартал</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01E5DA28"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IV квартал</w:t>
            </w:r>
          </w:p>
        </w:tc>
      </w:tr>
      <w:tr w:rsidR="00D87F14" w:rsidRPr="00D87F14" w14:paraId="502A2A70" w14:textId="77777777" w:rsidTr="00D87F14">
        <w:trPr>
          <w:trHeight w:val="300"/>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0D2F4C96" w14:textId="77777777" w:rsidR="00D87F14" w:rsidRPr="00D87F14" w:rsidRDefault="00D87F14" w:rsidP="00D87F14">
            <w:pPr>
              <w:spacing w:after="0" w:line="240" w:lineRule="auto"/>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1а</w:t>
            </w:r>
          </w:p>
        </w:tc>
        <w:tc>
          <w:tcPr>
            <w:tcW w:w="2908" w:type="dxa"/>
            <w:gridSpan w:val="10"/>
            <w:tcBorders>
              <w:top w:val="single" w:sz="4" w:space="0" w:color="auto"/>
              <w:left w:val="nil"/>
              <w:bottom w:val="single" w:sz="4" w:space="0" w:color="auto"/>
              <w:right w:val="single" w:sz="4" w:space="0" w:color="000000"/>
            </w:tcBorders>
            <w:shd w:val="clear" w:color="auto" w:fill="auto"/>
            <w:vAlign w:val="center"/>
            <w:hideMark/>
          </w:tcPr>
          <w:p w14:paraId="6A99C086"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1</w:t>
            </w:r>
          </w:p>
        </w:tc>
        <w:tc>
          <w:tcPr>
            <w:tcW w:w="841" w:type="dxa"/>
            <w:tcBorders>
              <w:top w:val="nil"/>
              <w:left w:val="nil"/>
              <w:bottom w:val="single" w:sz="4" w:space="0" w:color="auto"/>
              <w:right w:val="single" w:sz="4" w:space="0" w:color="auto"/>
            </w:tcBorders>
            <w:shd w:val="clear" w:color="auto" w:fill="auto"/>
            <w:vAlign w:val="center"/>
            <w:hideMark/>
          </w:tcPr>
          <w:p w14:paraId="277BD110"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2</w:t>
            </w:r>
          </w:p>
        </w:tc>
        <w:tc>
          <w:tcPr>
            <w:tcW w:w="1399" w:type="dxa"/>
            <w:tcBorders>
              <w:top w:val="nil"/>
              <w:left w:val="nil"/>
              <w:bottom w:val="single" w:sz="4" w:space="0" w:color="auto"/>
              <w:right w:val="single" w:sz="4" w:space="0" w:color="auto"/>
            </w:tcBorders>
            <w:shd w:val="clear" w:color="auto" w:fill="auto"/>
            <w:vAlign w:val="center"/>
            <w:hideMark/>
          </w:tcPr>
          <w:p w14:paraId="54101A5E"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3</w:t>
            </w:r>
          </w:p>
        </w:tc>
        <w:tc>
          <w:tcPr>
            <w:tcW w:w="1258" w:type="dxa"/>
            <w:tcBorders>
              <w:top w:val="nil"/>
              <w:left w:val="nil"/>
              <w:bottom w:val="single" w:sz="4" w:space="0" w:color="auto"/>
              <w:right w:val="single" w:sz="4" w:space="0" w:color="auto"/>
            </w:tcBorders>
            <w:shd w:val="clear" w:color="auto" w:fill="auto"/>
            <w:vAlign w:val="center"/>
            <w:hideMark/>
          </w:tcPr>
          <w:p w14:paraId="08D073E6"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4</w:t>
            </w:r>
          </w:p>
        </w:tc>
        <w:tc>
          <w:tcPr>
            <w:tcW w:w="1259" w:type="dxa"/>
            <w:tcBorders>
              <w:top w:val="nil"/>
              <w:left w:val="nil"/>
              <w:bottom w:val="single" w:sz="4" w:space="0" w:color="auto"/>
              <w:right w:val="single" w:sz="4" w:space="0" w:color="auto"/>
            </w:tcBorders>
            <w:shd w:val="clear" w:color="auto" w:fill="auto"/>
            <w:vAlign w:val="center"/>
            <w:hideMark/>
          </w:tcPr>
          <w:p w14:paraId="3FFAF9AC"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5</w:t>
            </w:r>
          </w:p>
        </w:tc>
        <w:tc>
          <w:tcPr>
            <w:tcW w:w="1259" w:type="dxa"/>
            <w:tcBorders>
              <w:top w:val="nil"/>
              <w:left w:val="nil"/>
              <w:bottom w:val="single" w:sz="4" w:space="0" w:color="auto"/>
              <w:right w:val="single" w:sz="4" w:space="0" w:color="auto"/>
            </w:tcBorders>
            <w:shd w:val="clear" w:color="auto" w:fill="auto"/>
            <w:vAlign w:val="center"/>
            <w:hideMark/>
          </w:tcPr>
          <w:p w14:paraId="1A492164"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6</w:t>
            </w:r>
          </w:p>
        </w:tc>
        <w:tc>
          <w:tcPr>
            <w:tcW w:w="1531" w:type="dxa"/>
            <w:tcBorders>
              <w:top w:val="nil"/>
              <w:left w:val="nil"/>
              <w:bottom w:val="single" w:sz="4" w:space="0" w:color="auto"/>
              <w:right w:val="single" w:sz="4" w:space="0" w:color="auto"/>
            </w:tcBorders>
            <w:shd w:val="clear" w:color="auto" w:fill="auto"/>
            <w:vAlign w:val="center"/>
            <w:hideMark/>
          </w:tcPr>
          <w:p w14:paraId="0292AE02"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7</w:t>
            </w:r>
          </w:p>
        </w:tc>
      </w:tr>
      <w:tr w:rsidR="00D87F14" w:rsidRPr="00D87F14" w14:paraId="03C863EB" w14:textId="77777777" w:rsidTr="00D87F14">
        <w:trPr>
          <w:trHeight w:val="300"/>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7CAAEEDE" w14:textId="77777777" w:rsidR="00D87F14" w:rsidRPr="00D87F14" w:rsidRDefault="00D87F14" w:rsidP="00D87F14">
            <w:pPr>
              <w:spacing w:after="0" w:line="240" w:lineRule="auto"/>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1</w:t>
            </w:r>
          </w:p>
        </w:tc>
        <w:tc>
          <w:tcPr>
            <w:tcW w:w="2908" w:type="dxa"/>
            <w:gridSpan w:val="10"/>
            <w:tcBorders>
              <w:top w:val="single" w:sz="4" w:space="0" w:color="auto"/>
              <w:left w:val="nil"/>
              <w:bottom w:val="single" w:sz="4" w:space="0" w:color="auto"/>
              <w:right w:val="single" w:sz="4" w:space="0" w:color="000000"/>
            </w:tcBorders>
            <w:shd w:val="clear" w:color="auto" w:fill="auto"/>
            <w:vAlign w:val="center"/>
            <w:hideMark/>
          </w:tcPr>
          <w:p w14:paraId="449AA5DF"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 xml:space="preserve">Общегосударственные вопросы </w:t>
            </w:r>
          </w:p>
        </w:tc>
        <w:tc>
          <w:tcPr>
            <w:tcW w:w="841" w:type="dxa"/>
            <w:tcBorders>
              <w:top w:val="nil"/>
              <w:left w:val="nil"/>
              <w:bottom w:val="single" w:sz="4" w:space="0" w:color="auto"/>
              <w:right w:val="single" w:sz="4" w:space="0" w:color="auto"/>
            </w:tcBorders>
            <w:shd w:val="clear" w:color="auto" w:fill="auto"/>
            <w:vAlign w:val="center"/>
            <w:hideMark/>
          </w:tcPr>
          <w:p w14:paraId="7BDA3326"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0100</w:t>
            </w:r>
          </w:p>
        </w:tc>
        <w:tc>
          <w:tcPr>
            <w:tcW w:w="1399" w:type="dxa"/>
            <w:tcBorders>
              <w:top w:val="nil"/>
              <w:left w:val="nil"/>
              <w:bottom w:val="single" w:sz="4" w:space="0" w:color="auto"/>
              <w:right w:val="single" w:sz="4" w:space="0" w:color="auto"/>
            </w:tcBorders>
            <w:shd w:val="clear" w:color="auto" w:fill="auto"/>
            <w:vAlign w:val="center"/>
            <w:hideMark/>
          </w:tcPr>
          <w:p w14:paraId="7CE94285"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7 301 436,31</w:t>
            </w:r>
          </w:p>
        </w:tc>
        <w:tc>
          <w:tcPr>
            <w:tcW w:w="1258" w:type="dxa"/>
            <w:tcBorders>
              <w:top w:val="nil"/>
              <w:left w:val="nil"/>
              <w:bottom w:val="single" w:sz="4" w:space="0" w:color="auto"/>
              <w:right w:val="single" w:sz="4" w:space="0" w:color="auto"/>
            </w:tcBorders>
            <w:shd w:val="clear" w:color="auto" w:fill="auto"/>
            <w:vAlign w:val="center"/>
            <w:hideMark/>
          </w:tcPr>
          <w:p w14:paraId="1BA9E320"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1 825 359,08</w:t>
            </w:r>
          </w:p>
        </w:tc>
        <w:tc>
          <w:tcPr>
            <w:tcW w:w="1259" w:type="dxa"/>
            <w:tcBorders>
              <w:top w:val="nil"/>
              <w:left w:val="nil"/>
              <w:bottom w:val="single" w:sz="4" w:space="0" w:color="auto"/>
              <w:right w:val="single" w:sz="4" w:space="0" w:color="auto"/>
            </w:tcBorders>
            <w:shd w:val="clear" w:color="auto" w:fill="auto"/>
            <w:vAlign w:val="center"/>
            <w:hideMark/>
          </w:tcPr>
          <w:p w14:paraId="5F7B115F"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1 825 359,08</w:t>
            </w:r>
          </w:p>
        </w:tc>
        <w:tc>
          <w:tcPr>
            <w:tcW w:w="1259" w:type="dxa"/>
            <w:tcBorders>
              <w:top w:val="nil"/>
              <w:left w:val="nil"/>
              <w:bottom w:val="single" w:sz="4" w:space="0" w:color="auto"/>
              <w:right w:val="single" w:sz="4" w:space="0" w:color="auto"/>
            </w:tcBorders>
            <w:shd w:val="clear" w:color="auto" w:fill="auto"/>
            <w:vAlign w:val="center"/>
            <w:hideMark/>
          </w:tcPr>
          <w:p w14:paraId="0F56660C"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1 825 359,08</w:t>
            </w:r>
          </w:p>
        </w:tc>
        <w:tc>
          <w:tcPr>
            <w:tcW w:w="1531" w:type="dxa"/>
            <w:tcBorders>
              <w:top w:val="nil"/>
              <w:left w:val="nil"/>
              <w:bottom w:val="single" w:sz="4" w:space="0" w:color="auto"/>
              <w:right w:val="single" w:sz="4" w:space="0" w:color="auto"/>
            </w:tcBorders>
            <w:shd w:val="clear" w:color="auto" w:fill="auto"/>
            <w:vAlign w:val="center"/>
            <w:hideMark/>
          </w:tcPr>
          <w:p w14:paraId="0095897E"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1 825 359,08</w:t>
            </w:r>
          </w:p>
        </w:tc>
      </w:tr>
      <w:tr w:rsidR="00D87F14" w:rsidRPr="00D87F14" w14:paraId="37F7CEEE" w14:textId="77777777" w:rsidTr="00D87F14">
        <w:trPr>
          <w:trHeight w:val="750"/>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39ADEA3E"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1.1</w:t>
            </w:r>
          </w:p>
        </w:tc>
        <w:tc>
          <w:tcPr>
            <w:tcW w:w="2908" w:type="dxa"/>
            <w:gridSpan w:val="10"/>
            <w:tcBorders>
              <w:top w:val="single" w:sz="4" w:space="0" w:color="auto"/>
              <w:left w:val="nil"/>
              <w:bottom w:val="single" w:sz="4" w:space="0" w:color="auto"/>
              <w:right w:val="single" w:sz="4" w:space="0" w:color="000000"/>
            </w:tcBorders>
            <w:shd w:val="clear" w:color="auto" w:fill="auto"/>
            <w:vAlign w:val="center"/>
            <w:hideMark/>
          </w:tcPr>
          <w:p w14:paraId="60001084"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841" w:type="dxa"/>
            <w:tcBorders>
              <w:top w:val="nil"/>
              <w:left w:val="nil"/>
              <w:bottom w:val="single" w:sz="4" w:space="0" w:color="auto"/>
              <w:right w:val="single" w:sz="4" w:space="0" w:color="auto"/>
            </w:tcBorders>
            <w:shd w:val="clear" w:color="auto" w:fill="auto"/>
            <w:vAlign w:val="center"/>
            <w:hideMark/>
          </w:tcPr>
          <w:p w14:paraId="7D86772F"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0102</w:t>
            </w:r>
          </w:p>
        </w:tc>
        <w:tc>
          <w:tcPr>
            <w:tcW w:w="1399" w:type="dxa"/>
            <w:tcBorders>
              <w:top w:val="nil"/>
              <w:left w:val="nil"/>
              <w:bottom w:val="single" w:sz="4" w:space="0" w:color="auto"/>
              <w:right w:val="single" w:sz="4" w:space="0" w:color="auto"/>
            </w:tcBorders>
            <w:shd w:val="clear" w:color="auto" w:fill="auto"/>
            <w:vAlign w:val="center"/>
            <w:hideMark/>
          </w:tcPr>
          <w:p w14:paraId="2A97411C"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1 160 145,75</w:t>
            </w:r>
          </w:p>
        </w:tc>
        <w:tc>
          <w:tcPr>
            <w:tcW w:w="1258" w:type="dxa"/>
            <w:tcBorders>
              <w:top w:val="nil"/>
              <w:left w:val="nil"/>
              <w:bottom w:val="single" w:sz="4" w:space="0" w:color="auto"/>
              <w:right w:val="single" w:sz="4" w:space="0" w:color="auto"/>
            </w:tcBorders>
            <w:shd w:val="clear" w:color="auto" w:fill="auto"/>
            <w:vAlign w:val="center"/>
            <w:hideMark/>
          </w:tcPr>
          <w:p w14:paraId="07A98C8B"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290 036,44</w:t>
            </w:r>
          </w:p>
        </w:tc>
        <w:tc>
          <w:tcPr>
            <w:tcW w:w="1259" w:type="dxa"/>
            <w:tcBorders>
              <w:top w:val="nil"/>
              <w:left w:val="nil"/>
              <w:bottom w:val="single" w:sz="4" w:space="0" w:color="auto"/>
              <w:right w:val="single" w:sz="4" w:space="0" w:color="auto"/>
            </w:tcBorders>
            <w:shd w:val="clear" w:color="auto" w:fill="auto"/>
            <w:vAlign w:val="center"/>
            <w:hideMark/>
          </w:tcPr>
          <w:p w14:paraId="0E815AE9"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290 036,44</w:t>
            </w:r>
          </w:p>
        </w:tc>
        <w:tc>
          <w:tcPr>
            <w:tcW w:w="1259" w:type="dxa"/>
            <w:tcBorders>
              <w:top w:val="nil"/>
              <w:left w:val="nil"/>
              <w:bottom w:val="single" w:sz="4" w:space="0" w:color="auto"/>
              <w:right w:val="single" w:sz="4" w:space="0" w:color="auto"/>
            </w:tcBorders>
            <w:shd w:val="clear" w:color="auto" w:fill="auto"/>
            <w:vAlign w:val="center"/>
            <w:hideMark/>
          </w:tcPr>
          <w:p w14:paraId="138948C8"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290 036,44</w:t>
            </w:r>
          </w:p>
        </w:tc>
        <w:tc>
          <w:tcPr>
            <w:tcW w:w="1531" w:type="dxa"/>
            <w:tcBorders>
              <w:top w:val="nil"/>
              <w:left w:val="nil"/>
              <w:bottom w:val="single" w:sz="4" w:space="0" w:color="auto"/>
              <w:right w:val="single" w:sz="4" w:space="0" w:color="auto"/>
            </w:tcBorders>
            <w:shd w:val="clear" w:color="auto" w:fill="auto"/>
            <w:vAlign w:val="center"/>
            <w:hideMark/>
          </w:tcPr>
          <w:p w14:paraId="14B9D39C"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290 036,44</w:t>
            </w:r>
          </w:p>
        </w:tc>
      </w:tr>
      <w:tr w:rsidR="00D87F14" w:rsidRPr="00D87F14" w14:paraId="710023D0" w14:textId="77777777" w:rsidTr="00D87F14">
        <w:trPr>
          <w:trHeight w:val="825"/>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38CA5056"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1.2</w:t>
            </w:r>
          </w:p>
        </w:tc>
        <w:tc>
          <w:tcPr>
            <w:tcW w:w="2908" w:type="dxa"/>
            <w:gridSpan w:val="10"/>
            <w:tcBorders>
              <w:top w:val="single" w:sz="4" w:space="0" w:color="auto"/>
              <w:left w:val="nil"/>
              <w:bottom w:val="single" w:sz="4" w:space="0" w:color="auto"/>
              <w:right w:val="single" w:sz="4" w:space="0" w:color="000000"/>
            </w:tcBorders>
            <w:shd w:val="clear" w:color="auto" w:fill="auto"/>
            <w:vAlign w:val="center"/>
            <w:hideMark/>
          </w:tcPr>
          <w:p w14:paraId="4478BED8"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41" w:type="dxa"/>
            <w:tcBorders>
              <w:top w:val="nil"/>
              <w:left w:val="nil"/>
              <w:bottom w:val="single" w:sz="4" w:space="0" w:color="auto"/>
              <w:right w:val="single" w:sz="4" w:space="0" w:color="auto"/>
            </w:tcBorders>
            <w:shd w:val="clear" w:color="auto" w:fill="auto"/>
            <w:vAlign w:val="center"/>
            <w:hideMark/>
          </w:tcPr>
          <w:p w14:paraId="673E48DF"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0103</w:t>
            </w:r>
          </w:p>
        </w:tc>
        <w:tc>
          <w:tcPr>
            <w:tcW w:w="1399" w:type="dxa"/>
            <w:tcBorders>
              <w:top w:val="nil"/>
              <w:left w:val="nil"/>
              <w:bottom w:val="single" w:sz="4" w:space="0" w:color="auto"/>
              <w:right w:val="single" w:sz="4" w:space="0" w:color="auto"/>
            </w:tcBorders>
            <w:shd w:val="clear" w:color="auto" w:fill="auto"/>
            <w:vAlign w:val="center"/>
            <w:hideMark/>
          </w:tcPr>
          <w:p w14:paraId="5B7E7C22"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979 287,32</w:t>
            </w:r>
          </w:p>
        </w:tc>
        <w:tc>
          <w:tcPr>
            <w:tcW w:w="1258" w:type="dxa"/>
            <w:tcBorders>
              <w:top w:val="nil"/>
              <w:left w:val="nil"/>
              <w:bottom w:val="single" w:sz="4" w:space="0" w:color="auto"/>
              <w:right w:val="single" w:sz="4" w:space="0" w:color="auto"/>
            </w:tcBorders>
            <w:shd w:val="clear" w:color="auto" w:fill="auto"/>
            <w:vAlign w:val="center"/>
            <w:hideMark/>
          </w:tcPr>
          <w:p w14:paraId="1E6D1E7D"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244 821,83</w:t>
            </w:r>
          </w:p>
        </w:tc>
        <w:tc>
          <w:tcPr>
            <w:tcW w:w="1259" w:type="dxa"/>
            <w:tcBorders>
              <w:top w:val="nil"/>
              <w:left w:val="nil"/>
              <w:bottom w:val="single" w:sz="4" w:space="0" w:color="auto"/>
              <w:right w:val="single" w:sz="4" w:space="0" w:color="auto"/>
            </w:tcBorders>
            <w:shd w:val="clear" w:color="auto" w:fill="auto"/>
            <w:vAlign w:val="center"/>
            <w:hideMark/>
          </w:tcPr>
          <w:p w14:paraId="5B3757BB"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244 821,83</w:t>
            </w:r>
          </w:p>
        </w:tc>
        <w:tc>
          <w:tcPr>
            <w:tcW w:w="1259" w:type="dxa"/>
            <w:tcBorders>
              <w:top w:val="nil"/>
              <w:left w:val="nil"/>
              <w:bottom w:val="single" w:sz="4" w:space="0" w:color="auto"/>
              <w:right w:val="single" w:sz="4" w:space="0" w:color="auto"/>
            </w:tcBorders>
            <w:shd w:val="clear" w:color="auto" w:fill="auto"/>
            <w:vAlign w:val="center"/>
            <w:hideMark/>
          </w:tcPr>
          <w:p w14:paraId="752D9538"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244 821,83</w:t>
            </w:r>
          </w:p>
        </w:tc>
        <w:tc>
          <w:tcPr>
            <w:tcW w:w="1531" w:type="dxa"/>
            <w:tcBorders>
              <w:top w:val="nil"/>
              <w:left w:val="nil"/>
              <w:bottom w:val="single" w:sz="4" w:space="0" w:color="auto"/>
              <w:right w:val="single" w:sz="4" w:space="0" w:color="auto"/>
            </w:tcBorders>
            <w:shd w:val="clear" w:color="auto" w:fill="auto"/>
            <w:vAlign w:val="center"/>
            <w:hideMark/>
          </w:tcPr>
          <w:p w14:paraId="70C281F2"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244 821,83</w:t>
            </w:r>
          </w:p>
        </w:tc>
      </w:tr>
      <w:tr w:rsidR="00D87F14" w:rsidRPr="00D87F14" w14:paraId="4D0A93DD" w14:textId="77777777" w:rsidTr="00D87F14">
        <w:trPr>
          <w:trHeight w:val="825"/>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2D6AC8FE"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1.3</w:t>
            </w:r>
          </w:p>
        </w:tc>
        <w:tc>
          <w:tcPr>
            <w:tcW w:w="2908" w:type="dxa"/>
            <w:gridSpan w:val="10"/>
            <w:tcBorders>
              <w:top w:val="single" w:sz="4" w:space="0" w:color="auto"/>
              <w:left w:val="nil"/>
              <w:bottom w:val="single" w:sz="4" w:space="0" w:color="auto"/>
              <w:right w:val="single" w:sz="4" w:space="0" w:color="000000"/>
            </w:tcBorders>
            <w:shd w:val="clear" w:color="auto" w:fill="auto"/>
            <w:vAlign w:val="center"/>
            <w:hideMark/>
          </w:tcPr>
          <w:p w14:paraId="74AD776F"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w:t>
            </w:r>
          </w:p>
        </w:tc>
        <w:tc>
          <w:tcPr>
            <w:tcW w:w="841" w:type="dxa"/>
            <w:tcBorders>
              <w:top w:val="nil"/>
              <w:left w:val="nil"/>
              <w:bottom w:val="single" w:sz="4" w:space="0" w:color="auto"/>
              <w:right w:val="single" w:sz="4" w:space="0" w:color="auto"/>
            </w:tcBorders>
            <w:shd w:val="clear" w:color="auto" w:fill="auto"/>
            <w:vAlign w:val="center"/>
            <w:hideMark/>
          </w:tcPr>
          <w:p w14:paraId="3DCBE23F"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0104</w:t>
            </w:r>
          </w:p>
        </w:tc>
        <w:tc>
          <w:tcPr>
            <w:tcW w:w="1399" w:type="dxa"/>
            <w:tcBorders>
              <w:top w:val="nil"/>
              <w:left w:val="nil"/>
              <w:bottom w:val="single" w:sz="4" w:space="0" w:color="auto"/>
              <w:right w:val="single" w:sz="4" w:space="0" w:color="auto"/>
            </w:tcBorders>
            <w:shd w:val="clear" w:color="auto" w:fill="auto"/>
            <w:vAlign w:val="center"/>
            <w:hideMark/>
          </w:tcPr>
          <w:p w14:paraId="51B36DB7"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3 529 495,21</w:t>
            </w:r>
          </w:p>
        </w:tc>
        <w:tc>
          <w:tcPr>
            <w:tcW w:w="1258" w:type="dxa"/>
            <w:tcBorders>
              <w:top w:val="nil"/>
              <w:left w:val="nil"/>
              <w:bottom w:val="single" w:sz="4" w:space="0" w:color="auto"/>
              <w:right w:val="single" w:sz="4" w:space="0" w:color="auto"/>
            </w:tcBorders>
            <w:shd w:val="clear" w:color="auto" w:fill="auto"/>
            <w:vAlign w:val="center"/>
            <w:hideMark/>
          </w:tcPr>
          <w:p w14:paraId="6B84F5B9"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882 373,80</w:t>
            </w:r>
          </w:p>
        </w:tc>
        <w:tc>
          <w:tcPr>
            <w:tcW w:w="1259" w:type="dxa"/>
            <w:tcBorders>
              <w:top w:val="nil"/>
              <w:left w:val="nil"/>
              <w:bottom w:val="single" w:sz="4" w:space="0" w:color="auto"/>
              <w:right w:val="single" w:sz="4" w:space="0" w:color="auto"/>
            </w:tcBorders>
            <w:shd w:val="clear" w:color="auto" w:fill="auto"/>
            <w:vAlign w:val="center"/>
            <w:hideMark/>
          </w:tcPr>
          <w:p w14:paraId="66D397CA"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882 373,80</w:t>
            </w:r>
          </w:p>
        </w:tc>
        <w:tc>
          <w:tcPr>
            <w:tcW w:w="1259" w:type="dxa"/>
            <w:tcBorders>
              <w:top w:val="nil"/>
              <w:left w:val="nil"/>
              <w:bottom w:val="single" w:sz="4" w:space="0" w:color="auto"/>
              <w:right w:val="single" w:sz="4" w:space="0" w:color="auto"/>
            </w:tcBorders>
            <w:shd w:val="clear" w:color="auto" w:fill="auto"/>
            <w:vAlign w:val="center"/>
            <w:hideMark/>
          </w:tcPr>
          <w:p w14:paraId="5E731BA3"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882 373,80</w:t>
            </w:r>
          </w:p>
        </w:tc>
        <w:tc>
          <w:tcPr>
            <w:tcW w:w="1531" w:type="dxa"/>
            <w:tcBorders>
              <w:top w:val="nil"/>
              <w:left w:val="nil"/>
              <w:bottom w:val="single" w:sz="4" w:space="0" w:color="auto"/>
              <w:right w:val="single" w:sz="4" w:space="0" w:color="auto"/>
            </w:tcBorders>
            <w:shd w:val="clear" w:color="auto" w:fill="auto"/>
            <w:vAlign w:val="center"/>
            <w:hideMark/>
          </w:tcPr>
          <w:p w14:paraId="00F834B4"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882 373,80</w:t>
            </w:r>
          </w:p>
        </w:tc>
      </w:tr>
      <w:tr w:rsidR="00D87F14" w:rsidRPr="00D87F14" w14:paraId="570B2D53" w14:textId="77777777" w:rsidTr="00D87F14">
        <w:trPr>
          <w:trHeight w:val="300"/>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29D76126"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1.4</w:t>
            </w:r>
          </w:p>
        </w:tc>
        <w:tc>
          <w:tcPr>
            <w:tcW w:w="2908" w:type="dxa"/>
            <w:gridSpan w:val="10"/>
            <w:tcBorders>
              <w:top w:val="single" w:sz="4" w:space="0" w:color="auto"/>
              <w:left w:val="nil"/>
              <w:bottom w:val="single" w:sz="4" w:space="0" w:color="auto"/>
              <w:right w:val="single" w:sz="4" w:space="0" w:color="000000"/>
            </w:tcBorders>
            <w:shd w:val="clear" w:color="auto" w:fill="auto"/>
            <w:vAlign w:val="center"/>
            <w:hideMark/>
          </w:tcPr>
          <w:p w14:paraId="46B6C845"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Резервные фонды</w:t>
            </w:r>
          </w:p>
        </w:tc>
        <w:tc>
          <w:tcPr>
            <w:tcW w:w="841" w:type="dxa"/>
            <w:tcBorders>
              <w:top w:val="nil"/>
              <w:left w:val="nil"/>
              <w:bottom w:val="single" w:sz="4" w:space="0" w:color="auto"/>
              <w:right w:val="single" w:sz="4" w:space="0" w:color="auto"/>
            </w:tcBorders>
            <w:shd w:val="clear" w:color="auto" w:fill="auto"/>
            <w:vAlign w:val="center"/>
            <w:hideMark/>
          </w:tcPr>
          <w:p w14:paraId="6D2DD442"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0111</w:t>
            </w:r>
          </w:p>
        </w:tc>
        <w:tc>
          <w:tcPr>
            <w:tcW w:w="1399" w:type="dxa"/>
            <w:tcBorders>
              <w:top w:val="nil"/>
              <w:left w:val="nil"/>
              <w:bottom w:val="single" w:sz="4" w:space="0" w:color="auto"/>
              <w:right w:val="single" w:sz="4" w:space="0" w:color="auto"/>
            </w:tcBorders>
            <w:shd w:val="clear" w:color="auto" w:fill="auto"/>
            <w:vAlign w:val="center"/>
            <w:hideMark/>
          </w:tcPr>
          <w:p w14:paraId="1234D5F9"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20 000,00</w:t>
            </w:r>
          </w:p>
        </w:tc>
        <w:tc>
          <w:tcPr>
            <w:tcW w:w="1258" w:type="dxa"/>
            <w:tcBorders>
              <w:top w:val="nil"/>
              <w:left w:val="nil"/>
              <w:bottom w:val="single" w:sz="4" w:space="0" w:color="auto"/>
              <w:right w:val="single" w:sz="4" w:space="0" w:color="auto"/>
            </w:tcBorders>
            <w:shd w:val="clear" w:color="auto" w:fill="auto"/>
            <w:vAlign w:val="center"/>
            <w:hideMark/>
          </w:tcPr>
          <w:p w14:paraId="10017DD0"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5 000,00</w:t>
            </w:r>
          </w:p>
        </w:tc>
        <w:tc>
          <w:tcPr>
            <w:tcW w:w="1259" w:type="dxa"/>
            <w:tcBorders>
              <w:top w:val="nil"/>
              <w:left w:val="nil"/>
              <w:bottom w:val="single" w:sz="4" w:space="0" w:color="auto"/>
              <w:right w:val="single" w:sz="4" w:space="0" w:color="auto"/>
            </w:tcBorders>
            <w:shd w:val="clear" w:color="auto" w:fill="auto"/>
            <w:vAlign w:val="center"/>
            <w:hideMark/>
          </w:tcPr>
          <w:p w14:paraId="24444B90"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5 000,00</w:t>
            </w:r>
          </w:p>
        </w:tc>
        <w:tc>
          <w:tcPr>
            <w:tcW w:w="1259" w:type="dxa"/>
            <w:tcBorders>
              <w:top w:val="nil"/>
              <w:left w:val="nil"/>
              <w:bottom w:val="single" w:sz="4" w:space="0" w:color="auto"/>
              <w:right w:val="single" w:sz="4" w:space="0" w:color="auto"/>
            </w:tcBorders>
            <w:shd w:val="clear" w:color="auto" w:fill="auto"/>
            <w:vAlign w:val="center"/>
            <w:hideMark/>
          </w:tcPr>
          <w:p w14:paraId="6B139339"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5 000,00</w:t>
            </w:r>
          </w:p>
        </w:tc>
        <w:tc>
          <w:tcPr>
            <w:tcW w:w="1531" w:type="dxa"/>
            <w:tcBorders>
              <w:top w:val="nil"/>
              <w:left w:val="nil"/>
              <w:bottom w:val="single" w:sz="4" w:space="0" w:color="auto"/>
              <w:right w:val="single" w:sz="4" w:space="0" w:color="auto"/>
            </w:tcBorders>
            <w:shd w:val="clear" w:color="auto" w:fill="auto"/>
            <w:vAlign w:val="center"/>
            <w:hideMark/>
          </w:tcPr>
          <w:p w14:paraId="6903EF96"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5 000,00</w:t>
            </w:r>
          </w:p>
        </w:tc>
      </w:tr>
      <w:tr w:rsidR="00D87F14" w:rsidRPr="00D87F14" w14:paraId="2001E737" w14:textId="77777777" w:rsidTr="00D87F14">
        <w:trPr>
          <w:trHeight w:val="300"/>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62D6AF34"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1.5</w:t>
            </w:r>
          </w:p>
        </w:tc>
        <w:tc>
          <w:tcPr>
            <w:tcW w:w="2908" w:type="dxa"/>
            <w:gridSpan w:val="10"/>
            <w:tcBorders>
              <w:top w:val="single" w:sz="4" w:space="0" w:color="auto"/>
              <w:left w:val="nil"/>
              <w:bottom w:val="single" w:sz="4" w:space="0" w:color="auto"/>
              <w:right w:val="single" w:sz="4" w:space="0" w:color="000000"/>
            </w:tcBorders>
            <w:shd w:val="clear" w:color="auto" w:fill="auto"/>
            <w:vAlign w:val="center"/>
            <w:hideMark/>
          </w:tcPr>
          <w:p w14:paraId="610C46DD"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Другие общегосударственные вопросы</w:t>
            </w:r>
          </w:p>
        </w:tc>
        <w:tc>
          <w:tcPr>
            <w:tcW w:w="841" w:type="dxa"/>
            <w:tcBorders>
              <w:top w:val="nil"/>
              <w:left w:val="nil"/>
              <w:bottom w:val="single" w:sz="4" w:space="0" w:color="auto"/>
              <w:right w:val="single" w:sz="4" w:space="0" w:color="auto"/>
            </w:tcBorders>
            <w:shd w:val="clear" w:color="auto" w:fill="auto"/>
            <w:vAlign w:val="center"/>
            <w:hideMark/>
          </w:tcPr>
          <w:p w14:paraId="2F07787C"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0113</w:t>
            </w:r>
          </w:p>
        </w:tc>
        <w:tc>
          <w:tcPr>
            <w:tcW w:w="1399" w:type="dxa"/>
            <w:tcBorders>
              <w:top w:val="nil"/>
              <w:left w:val="nil"/>
              <w:bottom w:val="single" w:sz="4" w:space="0" w:color="auto"/>
              <w:right w:val="single" w:sz="4" w:space="0" w:color="auto"/>
            </w:tcBorders>
            <w:shd w:val="clear" w:color="auto" w:fill="auto"/>
            <w:vAlign w:val="center"/>
            <w:hideMark/>
          </w:tcPr>
          <w:p w14:paraId="4CA5EB9D"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1 612 508,03</w:t>
            </w:r>
          </w:p>
        </w:tc>
        <w:tc>
          <w:tcPr>
            <w:tcW w:w="1258" w:type="dxa"/>
            <w:tcBorders>
              <w:top w:val="nil"/>
              <w:left w:val="nil"/>
              <w:bottom w:val="single" w:sz="4" w:space="0" w:color="auto"/>
              <w:right w:val="single" w:sz="4" w:space="0" w:color="auto"/>
            </w:tcBorders>
            <w:shd w:val="clear" w:color="auto" w:fill="auto"/>
            <w:vAlign w:val="center"/>
            <w:hideMark/>
          </w:tcPr>
          <w:p w14:paraId="144CB337"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403 127,01</w:t>
            </w:r>
          </w:p>
        </w:tc>
        <w:tc>
          <w:tcPr>
            <w:tcW w:w="1259" w:type="dxa"/>
            <w:tcBorders>
              <w:top w:val="nil"/>
              <w:left w:val="nil"/>
              <w:bottom w:val="single" w:sz="4" w:space="0" w:color="auto"/>
              <w:right w:val="single" w:sz="4" w:space="0" w:color="auto"/>
            </w:tcBorders>
            <w:shd w:val="clear" w:color="auto" w:fill="auto"/>
            <w:vAlign w:val="center"/>
            <w:hideMark/>
          </w:tcPr>
          <w:p w14:paraId="5D83FBE7"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403 127,01</w:t>
            </w:r>
          </w:p>
        </w:tc>
        <w:tc>
          <w:tcPr>
            <w:tcW w:w="1259" w:type="dxa"/>
            <w:tcBorders>
              <w:top w:val="nil"/>
              <w:left w:val="nil"/>
              <w:bottom w:val="single" w:sz="4" w:space="0" w:color="auto"/>
              <w:right w:val="single" w:sz="4" w:space="0" w:color="auto"/>
            </w:tcBorders>
            <w:shd w:val="clear" w:color="auto" w:fill="auto"/>
            <w:vAlign w:val="center"/>
            <w:hideMark/>
          </w:tcPr>
          <w:p w14:paraId="2B63AC3A"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403 127,01</w:t>
            </w:r>
          </w:p>
        </w:tc>
        <w:tc>
          <w:tcPr>
            <w:tcW w:w="1531" w:type="dxa"/>
            <w:tcBorders>
              <w:top w:val="nil"/>
              <w:left w:val="nil"/>
              <w:bottom w:val="single" w:sz="4" w:space="0" w:color="auto"/>
              <w:right w:val="single" w:sz="4" w:space="0" w:color="auto"/>
            </w:tcBorders>
            <w:shd w:val="clear" w:color="auto" w:fill="auto"/>
            <w:vAlign w:val="center"/>
            <w:hideMark/>
          </w:tcPr>
          <w:p w14:paraId="29D308B6"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403 127,01</w:t>
            </w:r>
          </w:p>
        </w:tc>
      </w:tr>
      <w:tr w:rsidR="00D87F14" w:rsidRPr="00D87F14" w14:paraId="78EFBDD3" w14:textId="77777777" w:rsidTr="00D87F14">
        <w:trPr>
          <w:trHeight w:val="300"/>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040FEC32" w14:textId="77777777" w:rsidR="00D87F14" w:rsidRPr="00D87F14" w:rsidRDefault="00D87F14" w:rsidP="00D87F14">
            <w:pPr>
              <w:spacing w:after="0" w:line="240" w:lineRule="auto"/>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2</w:t>
            </w:r>
          </w:p>
        </w:tc>
        <w:tc>
          <w:tcPr>
            <w:tcW w:w="2908" w:type="dxa"/>
            <w:gridSpan w:val="10"/>
            <w:tcBorders>
              <w:top w:val="single" w:sz="4" w:space="0" w:color="auto"/>
              <w:left w:val="nil"/>
              <w:bottom w:val="single" w:sz="4" w:space="0" w:color="auto"/>
              <w:right w:val="single" w:sz="4" w:space="0" w:color="000000"/>
            </w:tcBorders>
            <w:shd w:val="clear" w:color="auto" w:fill="auto"/>
            <w:vAlign w:val="center"/>
            <w:hideMark/>
          </w:tcPr>
          <w:p w14:paraId="71E4EB04" w14:textId="77777777" w:rsidR="00D87F14" w:rsidRPr="00D87F14" w:rsidRDefault="00D87F14" w:rsidP="00D87F14">
            <w:pPr>
              <w:spacing w:after="0" w:line="240" w:lineRule="auto"/>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841" w:type="dxa"/>
            <w:tcBorders>
              <w:top w:val="nil"/>
              <w:left w:val="nil"/>
              <w:bottom w:val="single" w:sz="4" w:space="0" w:color="auto"/>
              <w:right w:val="single" w:sz="4" w:space="0" w:color="auto"/>
            </w:tcBorders>
            <w:shd w:val="clear" w:color="auto" w:fill="auto"/>
            <w:vAlign w:val="center"/>
            <w:hideMark/>
          </w:tcPr>
          <w:p w14:paraId="7618E2C6"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0300</w:t>
            </w:r>
          </w:p>
        </w:tc>
        <w:tc>
          <w:tcPr>
            <w:tcW w:w="1399" w:type="dxa"/>
            <w:tcBorders>
              <w:top w:val="nil"/>
              <w:left w:val="nil"/>
              <w:bottom w:val="single" w:sz="4" w:space="0" w:color="auto"/>
              <w:right w:val="single" w:sz="4" w:space="0" w:color="auto"/>
            </w:tcBorders>
            <w:shd w:val="clear" w:color="auto" w:fill="auto"/>
            <w:vAlign w:val="center"/>
            <w:hideMark/>
          </w:tcPr>
          <w:p w14:paraId="33C0BC8B"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29 000,00</w:t>
            </w:r>
          </w:p>
        </w:tc>
        <w:tc>
          <w:tcPr>
            <w:tcW w:w="1258" w:type="dxa"/>
            <w:tcBorders>
              <w:top w:val="nil"/>
              <w:left w:val="nil"/>
              <w:bottom w:val="single" w:sz="4" w:space="0" w:color="auto"/>
              <w:right w:val="single" w:sz="4" w:space="0" w:color="auto"/>
            </w:tcBorders>
            <w:shd w:val="clear" w:color="auto" w:fill="auto"/>
            <w:vAlign w:val="center"/>
            <w:hideMark/>
          </w:tcPr>
          <w:p w14:paraId="040DE8A8"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7 250,00</w:t>
            </w:r>
          </w:p>
        </w:tc>
        <w:tc>
          <w:tcPr>
            <w:tcW w:w="1259" w:type="dxa"/>
            <w:tcBorders>
              <w:top w:val="nil"/>
              <w:left w:val="nil"/>
              <w:bottom w:val="single" w:sz="4" w:space="0" w:color="auto"/>
              <w:right w:val="single" w:sz="4" w:space="0" w:color="auto"/>
            </w:tcBorders>
            <w:shd w:val="clear" w:color="auto" w:fill="auto"/>
            <w:vAlign w:val="center"/>
            <w:hideMark/>
          </w:tcPr>
          <w:p w14:paraId="24A32570"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7 250,00</w:t>
            </w:r>
          </w:p>
        </w:tc>
        <w:tc>
          <w:tcPr>
            <w:tcW w:w="1259" w:type="dxa"/>
            <w:tcBorders>
              <w:top w:val="nil"/>
              <w:left w:val="nil"/>
              <w:bottom w:val="single" w:sz="4" w:space="0" w:color="auto"/>
              <w:right w:val="single" w:sz="4" w:space="0" w:color="auto"/>
            </w:tcBorders>
            <w:shd w:val="clear" w:color="auto" w:fill="auto"/>
            <w:vAlign w:val="center"/>
            <w:hideMark/>
          </w:tcPr>
          <w:p w14:paraId="21DFFA34"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7 250,00</w:t>
            </w:r>
          </w:p>
        </w:tc>
        <w:tc>
          <w:tcPr>
            <w:tcW w:w="1531" w:type="dxa"/>
            <w:tcBorders>
              <w:top w:val="nil"/>
              <w:left w:val="nil"/>
              <w:bottom w:val="single" w:sz="4" w:space="0" w:color="auto"/>
              <w:right w:val="single" w:sz="4" w:space="0" w:color="auto"/>
            </w:tcBorders>
            <w:shd w:val="clear" w:color="auto" w:fill="auto"/>
            <w:vAlign w:val="center"/>
            <w:hideMark/>
          </w:tcPr>
          <w:p w14:paraId="288E5F6E"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7 250,00</w:t>
            </w:r>
          </w:p>
        </w:tc>
      </w:tr>
      <w:tr w:rsidR="00D87F14" w:rsidRPr="00D87F14" w14:paraId="5C8BB778" w14:textId="77777777" w:rsidTr="00D87F14">
        <w:trPr>
          <w:trHeight w:val="585"/>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205230B4"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2.1</w:t>
            </w:r>
          </w:p>
        </w:tc>
        <w:tc>
          <w:tcPr>
            <w:tcW w:w="2908" w:type="dxa"/>
            <w:gridSpan w:val="10"/>
            <w:tcBorders>
              <w:top w:val="single" w:sz="4" w:space="0" w:color="auto"/>
              <w:left w:val="nil"/>
              <w:bottom w:val="single" w:sz="4" w:space="0" w:color="auto"/>
              <w:right w:val="single" w:sz="4" w:space="0" w:color="000000"/>
            </w:tcBorders>
            <w:shd w:val="clear" w:color="auto" w:fill="auto"/>
            <w:vAlign w:val="center"/>
            <w:hideMark/>
          </w:tcPr>
          <w:p w14:paraId="0C233658"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Защита населения и территории от чрезвычайных ситуаций природного и техногенного характера, пожарная безопасность</w:t>
            </w:r>
          </w:p>
        </w:tc>
        <w:tc>
          <w:tcPr>
            <w:tcW w:w="841" w:type="dxa"/>
            <w:tcBorders>
              <w:top w:val="nil"/>
              <w:left w:val="nil"/>
              <w:bottom w:val="single" w:sz="4" w:space="0" w:color="auto"/>
              <w:right w:val="single" w:sz="4" w:space="0" w:color="auto"/>
            </w:tcBorders>
            <w:shd w:val="clear" w:color="auto" w:fill="auto"/>
            <w:vAlign w:val="center"/>
            <w:hideMark/>
          </w:tcPr>
          <w:p w14:paraId="3DE8965A"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0310</w:t>
            </w:r>
          </w:p>
        </w:tc>
        <w:tc>
          <w:tcPr>
            <w:tcW w:w="1399" w:type="dxa"/>
            <w:tcBorders>
              <w:top w:val="nil"/>
              <w:left w:val="nil"/>
              <w:bottom w:val="single" w:sz="4" w:space="0" w:color="auto"/>
              <w:right w:val="single" w:sz="4" w:space="0" w:color="auto"/>
            </w:tcBorders>
            <w:shd w:val="clear" w:color="auto" w:fill="auto"/>
            <w:vAlign w:val="center"/>
            <w:hideMark/>
          </w:tcPr>
          <w:p w14:paraId="1EDCC002"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25 500,00</w:t>
            </w:r>
          </w:p>
        </w:tc>
        <w:tc>
          <w:tcPr>
            <w:tcW w:w="1258" w:type="dxa"/>
            <w:tcBorders>
              <w:top w:val="nil"/>
              <w:left w:val="nil"/>
              <w:bottom w:val="single" w:sz="4" w:space="0" w:color="auto"/>
              <w:right w:val="single" w:sz="4" w:space="0" w:color="auto"/>
            </w:tcBorders>
            <w:shd w:val="clear" w:color="auto" w:fill="auto"/>
            <w:vAlign w:val="center"/>
            <w:hideMark/>
          </w:tcPr>
          <w:p w14:paraId="15BEC0E1"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6 375,00</w:t>
            </w:r>
          </w:p>
        </w:tc>
        <w:tc>
          <w:tcPr>
            <w:tcW w:w="1259" w:type="dxa"/>
            <w:tcBorders>
              <w:top w:val="nil"/>
              <w:left w:val="nil"/>
              <w:bottom w:val="single" w:sz="4" w:space="0" w:color="auto"/>
              <w:right w:val="single" w:sz="4" w:space="0" w:color="auto"/>
            </w:tcBorders>
            <w:shd w:val="clear" w:color="auto" w:fill="auto"/>
            <w:vAlign w:val="center"/>
            <w:hideMark/>
          </w:tcPr>
          <w:p w14:paraId="51FA3B66"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6 375,00</w:t>
            </w:r>
          </w:p>
        </w:tc>
        <w:tc>
          <w:tcPr>
            <w:tcW w:w="1259" w:type="dxa"/>
            <w:tcBorders>
              <w:top w:val="nil"/>
              <w:left w:val="nil"/>
              <w:bottom w:val="single" w:sz="4" w:space="0" w:color="auto"/>
              <w:right w:val="single" w:sz="4" w:space="0" w:color="auto"/>
            </w:tcBorders>
            <w:shd w:val="clear" w:color="auto" w:fill="auto"/>
            <w:vAlign w:val="center"/>
            <w:hideMark/>
          </w:tcPr>
          <w:p w14:paraId="07C592B9"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6 375,00</w:t>
            </w:r>
          </w:p>
        </w:tc>
        <w:tc>
          <w:tcPr>
            <w:tcW w:w="1531" w:type="dxa"/>
            <w:tcBorders>
              <w:top w:val="nil"/>
              <w:left w:val="nil"/>
              <w:bottom w:val="single" w:sz="4" w:space="0" w:color="auto"/>
              <w:right w:val="single" w:sz="4" w:space="0" w:color="auto"/>
            </w:tcBorders>
            <w:shd w:val="clear" w:color="auto" w:fill="auto"/>
            <w:vAlign w:val="center"/>
            <w:hideMark/>
          </w:tcPr>
          <w:p w14:paraId="419A6E71"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6 375,00</w:t>
            </w:r>
          </w:p>
        </w:tc>
      </w:tr>
      <w:tr w:rsidR="00D87F14" w:rsidRPr="00D87F14" w14:paraId="12A75740" w14:textId="77777777" w:rsidTr="00D87F14">
        <w:trPr>
          <w:trHeight w:val="510"/>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770A6F4D"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2.2</w:t>
            </w:r>
          </w:p>
        </w:tc>
        <w:tc>
          <w:tcPr>
            <w:tcW w:w="2908" w:type="dxa"/>
            <w:gridSpan w:val="10"/>
            <w:tcBorders>
              <w:top w:val="single" w:sz="4" w:space="0" w:color="auto"/>
              <w:left w:val="nil"/>
              <w:bottom w:val="single" w:sz="4" w:space="0" w:color="auto"/>
              <w:right w:val="single" w:sz="4" w:space="0" w:color="000000"/>
            </w:tcBorders>
            <w:shd w:val="clear" w:color="auto" w:fill="auto"/>
            <w:vAlign w:val="center"/>
            <w:hideMark/>
          </w:tcPr>
          <w:p w14:paraId="665CCEB6"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841" w:type="dxa"/>
            <w:tcBorders>
              <w:top w:val="nil"/>
              <w:left w:val="nil"/>
              <w:bottom w:val="single" w:sz="4" w:space="0" w:color="auto"/>
              <w:right w:val="single" w:sz="4" w:space="0" w:color="auto"/>
            </w:tcBorders>
            <w:shd w:val="clear" w:color="auto" w:fill="auto"/>
            <w:vAlign w:val="center"/>
            <w:hideMark/>
          </w:tcPr>
          <w:p w14:paraId="11731222"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0314</w:t>
            </w:r>
          </w:p>
        </w:tc>
        <w:tc>
          <w:tcPr>
            <w:tcW w:w="1399" w:type="dxa"/>
            <w:tcBorders>
              <w:top w:val="nil"/>
              <w:left w:val="nil"/>
              <w:bottom w:val="single" w:sz="4" w:space="0" w:color="auto"/>
              <w:right w:val="single" w:sz="4" w:space="0" w:color="auto"/>
            </w:tcBorders>
            <w:shd w:val="clear" w:color="auto" w:fill="auto"/>
            <w:vAlign w:val="center"/>
            <w:hideMark/>
          </w:tcPr>
          <w:p w14:paraId="068B590E"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3 500,00</w:t>
            </w:r>
          </w:p>
        </w:tc>
        <w:tc>
          <w:tcPr>
            <w:tcW w:w="1258" w:type="dxa"/>
            <w:tcBorders>
              <w:top w:val="nil"/>
              <w:left w:val="nil"/>
              <w:bottom w:val="single" w:sz="4" w:space="0" w:color="auto"/>
              <w:right w:val="single" w:sz="4" w:space="0" w:color="auto"/>
            </w:tcBorders>
            <w:shd w:val="clear" w:color="auto" w:fill="auto"/>
            <w:vAlign w:val="center"/>
            <w:hideMark/>
          </w:tcPr>
          <w:p w14:paraId="2AE41221"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875,00</w:t>
            </w:r>
          </w:p>
        </w:tc>
        <w:tc>
          <w:tcPr>
            <w:tcW w:w="1259" w:type="dxa"/>
            <w:tcBorders>
              <w:top w:val="nil"/>
              <w:left w:val="nil"/>
              <w:bottom w:val="single" w:sz="4" w:space="0" w:color="auto"/>
              <w:right w:val="single" w:sz="4" w:space="0" w:color="auto"/>
            </w:tcBorders>
            <w:shd w:val="clear" w:color="auto" w:fill="auto"/>
            <w:vAlign w:val="center"/>
            <w:hideMark/>
          </w:tcPr>
          <w:p w14:paraId="0A983DA1"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875,00</w:t>
            </w:r>
          </w:p>
        </w:tc>
        <w:tc>
          <w:tcPr>
            <w:tcW w:w="1259" w:type="dxa"/>
            <w:tcBorders>
              <w:top w:val="nil"/>
              <w:left w:val="nil"/>
              <w:bottom w:val="single" w:sz="4" w:space="0" w:color="auto"/>
              <w:right w:val="single" w:sz="4" w:space="0" w:color="auto"/>
            </w:tcBorders>
            <w:shd w:val="clear" w:color="auto" w:fill="auto"/>
            <w:vAlign w:val="center"/>
            <w:hideMark/>
          </w:tcPr>
          <w:p w14:paraId="0D810177"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875,00</w:t>
            </w:r>
          </w:p>
        </w:tc>
        <w:tc>
          <w:tcPr>
            <w:tcW w:w="1531" w:type="dxa"/>
            <w:tcBorders>
              <w:top w:val="nil"/>
              <w:left w:val="nil"/>
              <w:bottom w:val="single" w:sz="4" w:space="0" w:color="auto"/>
              <w:right w:val="single" w:sz="4" w:space="0" w:color="auto"/>
            </w:tcBorders>
            <w:shd w:val="clear" w:color="auto" w:fill="auto"/>
            <w:vAlign w:val="center"/>
            <w:hideMark/>
          </w:tcPr>
          <w:p w14:paraId="2921D9A5"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875,00</w:t>
            </w:r>
          </w:p>
        </w:tc>
      </w:tr>
      <w:tr w:rsidR="00D87F14" w:rsidRPr="00D87F14" w14:paraId="07C25717" w14:textId="77777777" w:rsidTr="00D87F14">
        <w:trPr>
          <w:trHeight w:val="300"/>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38CAF097" w14:textId="77777777" w:rsidR="00D87F14" w:rsidRPr="00D87F14" w:rsidRDefault="00D87F14" w:rsidP="00D87F14">
            <w:pPr>
              <w:spacing w:after="0" w:line="240" w:lineRule="auto"/>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3</w:t>
            </w:r>
          </w:p>
        </w:tc>
        <w:tc>
          <w:tcPr>
            <w:tcW w:w="2908" w:type="dxa"/>
            <w:gridSpan w:val="10"/>
            <w:tcBorders>
              <w:top w:val="single" w:sz="4" w:space="0" w:color="auto"/>
              <w:left w:val="nil"/>
              <w:bottom w:val="single" w:sz="4" w:space="0" w:color="auto"/>
              <w:right w:val="single" w:sz="4" w:space="0" w:color="000000"/>
            </w:tcBorders>
            <w:shd w:val="clear" w:color="auto" w:fill="auto"/>
            <w:vAlign w:val="center"/>
            <w:hideMark/>
          </w:tcPr>
          <w:p w14:paraId="5C7CAF7D" w14:textId="77777777" w:rsidR="00D87F14" w:rsidRPr="00D87F14" w:rsidRDefault="00D87F14" w:rsidP="00D87F14">
            <w:pPr>
              <w:spacing w:after="0" w:line="240" w:lineRule="auto"/>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Национальная экономика</w:t>
            </w:r>
          </w:p>
        </w:tc>
        <w:tc>
          <w:tcPr>
            <w:tcW w:w="841" w:type="dxa"/>
            <w:tcBorders>
              <w:top w:val="nil"/>
              <w:left w:val="nil"/>
              <w:bottom w:val="single" w:sz="4" w:space="0" w:color="auto"/>
              <w:right w:val="single" w:sz="4" w:space="0" w:color="auto"/>
            </w:tcBorders>
            <w:shd w:val="clear" w:color="auto" w:fill="auto"/>
            <w:vAlign w:val="center"/>
            <w:hideMark/>
          </w:tcPr>
          <w:p w14:paraId="3665380F"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0400</w:t>
            </w:r>
          </w:p>
        </w:tc>
        <w:tc>
          <w:tcPr>
            <w:tcW w:w="1399" w:type="dxa"/>
            <w:tcBorders>
              <w:top w:val="nil"/>
              <w:left w:val="nil"/>
              <w:bottom w:val="single" w:sz="4" w:space="0" w:color="auto"/>
              <w:right w:val="single" w:sz="4" w:space="0" w:color="auto"/>
            </w:tcBorders>
            <w:shd w:val="clear" w:color="auto" w:fill="auto"/>
            <w:vAlign w:val="center"/>
            <w:hideMark/>
          </w:tcPr>
          <w:p w14:paraId="642475A2"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937 000,00</w:t>
            </w:r>
          </w:p>
        </w:tc>
        <w:tc>
          <w:tcPr>
            <w:tcW w:w="1258" w:type="dxa"/>
            <w:tcBorders>
              <w:top w:val="nil"/>
              <w:left w:val="nil"/>
              <w:bottom w:val="single" w:sz="4" w:space="0" w:color="auto"/>
              <w:right w:val="single" w:sz="4" w:space="0" w:color="auto"/>
            </w:tcBorders>
            <w:shd w:val="clear" w:color="auto" w:fill="auto"/>
            <w:vAlign w:val="center"/>
            <w:hideMark/>
          </w:tcPr>
          <w:p w14:paraId="65C1AE0D"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234 250,00</w:t>
            </w:r>
          </w:p>
        </w:tc>
        <w:tc>
          <w:tcPr>
            <w:tcW w:w="1259" w:type="dxa"/>
            <w:tcBorders>
              <w:top w:val="nil"/>
              <w:left w:val="nil"/>
              <w:bottom w:val="single" w:sz="4" w:space="0" w:color="auto"/>
              <w:right w:val="single" w:sz="4" w:space="0" w:color="auto"/>
            </w:tcBorders>
            <w:shd w:val="clear" w:color="auto" w:fill="auto"/>
            <w:vAlign w:val="center"/>
            <w:hideMark/>
          </w:tcPr>
          <w:p w14:paraId="523F1FA2"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234 250,00</w:t>
            </w:r>
          </w:p>
        </w:tc>
        <w:tc>
          <w:tcPr>
            <w:tcW w:w="1259" w:type="dxa"/>
            <w:tcBorders>
              <w:top w:val="nil"/>
              <w:left w:val="nil"/>
              <w:bottom w:val="single" w:sz="4" w:space="0" w:color="auto"/>
              <w:right w:val="single" w:sz="4" w:space="0" w:color="auto"/>
            </w:tcBorders>
            <w:shd w:val="clear" w:color="auto" w:fill="auto"/>
            <w:vAlign w:val="center"/>
            <w:hideMark/>
          </w:tcPr>
          <w:p w14:paraId="5AAD6DCE"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234 250,00</w:t>
            </w:r>
          </w:p>
        </w:tc>
        <w:tc>
          <w:tcPr>
            <w:tcW w:w="1531" w:type="dxa"/>
            <w:tcBorders>
              <w:top w:val="nil"/>
              <w:left w:val="nil"/>
              <w:bottom w:val="single" w:sz="4" w:space="0" w:color="auto"/>
              <w:right w:val="single" w:sz="4" w:space="0" w:color="auto"/>
            </w:tcBorders>
            <w:shd w:val="clear" w:color="auto" w:fill="auto"/>
            <w:vAlign w:val="center"/>
            <w:hideMark/>
          </w:tcPr>
          <w:p w14:paraId="4A5A5D83"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234 250,00</w:t>
            </w:r>
          </w:p>
        </w:tc>
      </w:tr>
      <w:tr w:rsidR="00D87F14" w:rsidRPr="00D87F14" w14:paraId="729EF0C3" w14:textId="77777777" w:rsidTr="00D87F14">
        <w:trPr>
          <w:trHeight w:val="300"/>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4593C16E"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3.1</w:t>
            </w:r>
          </w:p>
        </w:tc>
        <w:tc>
          <w:tcPr>
            <w:tcW w:w="2908" w:type="dxa"/>
            <w:gridSpan w:val="10"/>
            <w:tcBorders>
              <w:top w:val="single" w:sz="4" w:space="0" w:color="auto"/>
              <w:left w:val="nil"/>
              <w:bottom w:val="single" w:sz="4" w:space="0" w:color="auto"/>
              <w:right w:val="single" w:sz="4" w:space="0" w:color="000000"/>
            </w:tcBorders>
            <w:shd w:val="clear" w:color="auto" w:fill="auto"/>
            <w:vAlign w:val="center"/>
            <w:hideMark/>
          </w:tcPr>
          <w:p w14:paraId="50707C04"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Дорожное хозяйство (дорожные фонды)</w:t>
            </w:r>
          </w:p>
        </w:tc>
        <w:tc>
          <w:tcPr>
            <w:tcW w:w="841" w:type="dxa"/>
            <w:tcBorders>
              <w:top w:val="nil"/>
              <w:left w:val="nil"/>
              <w:bottom w:val="single" w:sz="4" w:space="0" w:color="auto"/>
              <w:right w:val="single" w:sz="4" w:space="0" w:color="auto"/>
            </w:tcBorders>
            <w:shd w:val="clear" w:color="auto" w:fill="auto"/>
            <w:vAlign w:val="center"/>
            <w:hideMark/>
          </w:tcPr>
          <w:p w14:paraId="0652843E"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0409</w:t>
            </w:r>
          </w:p>
        </w:tc>
        <w:tc>
          <w:tcPr>
            <w:tcW w:w="1399" w:type="dxa"/>
            <w:tcBorders>
              <w:top w:val="nil"/>
              <w:left w:val="nil"/>
              <w:bottom w:val="single" w:sz="4" w:space="0" w:color="auto"/>
              <w:right w:val="single" w:sz="4" w:space="0" w:color="auto"/>
            </w:tcBorders>
            <w:shd w:val="clear" w:color="auto" w:fill="auto"/>
            <w:vAlign w:val="center"/>
            <w:hideMark/>
          </w:tcPr>
          <w:p w14:paraId="26A7E962"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937 000,00</w:t>
            </w:r>
          </w:p>
        </w:tc>
        <w:tc>
          <w:tcPr>
            <w:tcW w:w="1258" w:type="dxa"/>
            <w:tcBorders>
              <w:top w:val="nil"/>
              <w:left w:val="nil"/>
              <w:bottom w:val="single" w:sz="4" w:space="0" w:color="auto"/>
              <w:right w:val="single" w:sz="4" w:space="0" w:color="auto"/>
            </w:tcBorders>
            <w:shd w:val="clear" w:color="auto" w:fill="auto"/>
            <w:vAlign w:val="center"/>
            <w:hideMark/>
          </w:tcPr>
          <w:p w14:paraId="12B12A8C"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234 250,00</w:t>
            </w:r>
          </w:p>
        </w:tc>
        <w:tc>
          <w:tcPr>
            <w:tcW w:w="1259" w:type="dxa"/>
            <w:tcBorders>
              <w:top w:val="nil"/>
              <w:left w:val="nil"/>
              <w:bottom w:val="single" w:sz="4" w:space="0" w:color="auto"/>
              <w:right w:val="single" w:sz="4" w:space="0" w:color="auto"/>
            </w:tcBorders>
            <w:shd w:val="clear" w:color="auto" w:fill="auto"/>
            <w:vAlign w:val="center"/>
            <w:hideMark/>
          </w:tcPr>
          <w:p w14:paraId="31B9FD73"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234 250,00</w:t>
            </w:r>
          </w:p>
        </w:tc>
        <w:tc>
          <w:tcPr>
            <w:tcW w:w="1259" w:type="dxa"/>
            <w:tcBorders>
              <w:top w:val="nil"/>
              <w:left w:val="nil"/>
              <w:bottom w:val="single" w:sz="4" w:space="0" w:color="auto"/>
              <w:right w:val="single" w:sz="4" w:space="0" w:color="auto"/>
            </w:tcBorders>
            <w:shd w:val="clear" w:color="auto" w:fill="auto"/>
            <w:vAlign w:val="center"/>
            <w:hideMark/>
          </w:tcPr>
          <w:p w14:paraId="473CEE48"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234 250,00</w:t>
            </w:r>
          </w:p>
        </w:tc>
        <w:tc>
          <w:tcPr>
            <w:tcW w:w="1531" w:type="dxa"/>
            <w:tcBorders>
              <w:top w:val="nil"/>
              <w:left w:val="nil"/>
              <w:bottom w:val="single" w:sz="4" w:space="0" w:color="auto"/>
              <w:right w:val="single" w:sz="4" w:space="0" w:color="auto"/>
            </w:tcBorders>
            <w:shd w:val="clear" w:color="auto" w:fill="auto"/>
            <w:vAlign w:val="center"/>
            <w:hideMark/>
          </w:tcPr>
          <w:p w14:paraId="078E2144"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234 250,00</w:t>
            </w:r>
          </w:p>
        </w:tc>
      </w:tr>
      <w:tr w:rsidR="00D87F14" w:rsidRPr="00D87F14" w14:paraId="019514DF" w14:textId="77777777" w:rsidTr="00D87F14">
        <w:trPr>
          <w:trHeight w:val="300"/>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5687587B" w14:textId="77777777" w:rsidR="00D87F14" w:rsidRPr="00D87F14" w:rsidRDefault="00D87F14" w:rsidP="00D87F14">
            <w:pPr>
              <w:spacing w:after="0" w:line="240" w:lineRule="auto"/>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4</w:t>
            </w:r>
          </w:p>
        </w:tc>
        <w:tc>
          <w:tcPr>
            <w:tcW w:w="2908" w:type="dxa"/>
            <w:gridSpan w:val="10"/>
            <w:tcBorders>
              <w:top w:val="single" w:sz="4" w:space="0" w:color="auto"/>
              <w:left w:val="nil"/>
              <w:bottom w:val="single" w:sz="4" w:space="0" w:color="auto"/>
              <w:right w:val="single" w:sz="4" w:space="0" w:color="000000"/>
            </w:tcBorders>
            <w:shd w:val="clear" w:color="auto" w:fill="auto"/>
            <w:vAlign w:val="center"/>
            <w:hideMark/>
          </w:tcPr>
          <w:p w14:paraId="215A5967" w14:textId="77777777" w:rsidR="00D87F14" w:rsidRPr="00D87F14" w:rsidRDefault="00D87F14" w:rsidP="00D87F14">
            <w:pPr>
              <w:spacing w:after="0" w:line="240" w:lineRule="auto"/>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 xml:space="preserve">Жилищно-коммунальное хозяйство </w:t>
            </w:r>
          </w:p>
        </w:tc>
        <w:tc>
          <w:tcPr>
            <w:tcW w:w="841" w:type="dxa"/>
            <w:tcBorders>
              <w:top w:val="nil"/>
              <w:left w:val="nil"/>
              <w:bottom w:val="single" w:sz="4" w:space="0" w:color="auto"/>
              <w:right w:val="single" w:sz="4" w:space="0" w:color="auto"/>
            </w:tcBorders>
            <w:shd w:val="clear" w:color="auto" w:fill="auto"/>
            <w:vAlign w:val="center"/>
            <w:hideMark/>
          </w:tcPr>
          <w:p w14:paraId="22247B6B"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0500</w:t>
            </w:r>
          </w:p>
        </w:tc>
        <w:tc>
          <w:tcPr>
            <w:tcW w:w="1399" w:type="dxa"/>
            <w:tcBorders>
              <w:top w:val="nil"/>
              <w:left w:val="nil"/>
              <w:bottom w:val="single" w:sz="4" w:space="0" w:color="auto"/>
              <w:right w:val="single" w:sz="4" w:space="0" w:color="auto"/>
            </w:tcBorders>
            <w:shd w:val="clear" w:color="auto" w:fill="auto"/>
            <w:vAlign w:val="center"/>
            <w:hideMark/>
          </w:tcPr>
          <w:p w14:paraId="6C9F77C8"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3 999 718,11</w:t>
            </w:r>
          </w:p>
        </w:tc>
        <w:tc>
          <w:tcPr>
            <w:tcW w:w="1258" w:type="dxa"/>
            <w:tcBorders>
              <w:top w:val="nil"/>
              <w:left w:val="nil"/>
              <w:bottom w:val="single" w:sz="4" w:space="0" w:color="auto"/>
              <w:right w:val="single" w:sz="4" w:space="0" w:color="auto"/>
            </w:tcBorders>
            <w:shd w:val="clear" w:color="auto" w:fill="auto"/>
            <w:vAlign w:val="center"/>
            <w:hideMark/>
          </w:tcPr>
          <w:p w14:paraId="3CC33189"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999 929,53</w:t>
            </w:r>
          </w:p>
        </w:tc>
        <w:tc>
          <w:tcPr>
            <w:tcW w:w="1259" w:type="dxa"/>
            <w:tcBorders>
              <w:top w:val="nil"/>
              <w:left w:val="nil"/>
              <w:bottom w:val="single" w:sz="4" w:space="0" w:color="auto"/>
              <w:right w:val="single" w:sz="4" w:space="0" w:color="auto"/>
            </w:tcBorders>
            <w:shd w:val="clear" w:color="auto" w:fill="auto"/>
            <w:vAlign w:val="center"/>
            <w:hideMark/>
          </w:tcPr>
          <w:p w14:paraId="2750349B"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999 929,53</w:t>
            </w:r>
          </w:p>
        </w:tc>
        <w:tc>
          <w:tcPr>
            <w:tcW w:w="1259" w:type="dxa"/>
            <w:tcBorders>
              <w:top w:val="nil"/>
              <w:left w:val="nil"/>
              <w:bottom w:val="single" w:sz="4" w:space="0" w:color="auto"/>
              <w:right w:val="single" w:sz="4" w:space="0" w:color="auto"/>
            </w:tcBorders>
            <w:shd w:val="clear" w:color="auto" w:fill="auto"/>
            <w:vAlign w:val="center"/>
            <w:hideMark/>
          </w:tcPr>
          <w:p w14:paraId="4AFEDDFF"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999 929,53</w:t>
            </w:r>
          </w:p>
        </w:tc>
        <w:tc>
          <w:tcPr>
            <w:tcW w:w="1531" w:type="dxa"/>
            <w:tcBorders>
              <w:top w:val="nil"/>
              <w:left w:val="nil"/>
              <w:bottom w:val="single" w:sz="4" w:space="0" w:color="auto"/>
              <w:right w:val="single" w:sz="4" w:space="0" w:color="auto"/>
            </w:tcBorders>
            <w:shd w:val="clear" w:color="auto" w:fill="auto"/>
            <w:vAlign w:val="center"/>
            <w:hideMark/>
          </w:tcPr>
          <w:p w14:paraId="2E97689D"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999 929,53</w:t>
            </w:r>
          </w:p>
        </w:tc>
      </w:tr>
      <w:tr w:rsidR="00D87F14" w:rsidRPr="00D87F14" w14:paraId="654748C9" w14:textId="77777777" w:rsidTr="00D87F14">
        <w:trPr>
          <w:trHeight w:val="300"/>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4F4E6D94"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4.1</w:t>
            </w:r>
          </w:p>
        </w:tc>
        <w:tc>
          <w:tcPr>
            <w:tcW w:w="2908" w:type="dxa"/>
            <w:gridSpan w:val="10"/>
            <w:tcBorders>
              <w:top w:val="single" w:sz="4" w:space="0" w:color="auto"/>
              <w:left w:val="nil"/>
              <w:bottom w:val="single" w:sz="4" w:space="0" w:color="auto"/>
              <w:right w:val="single" w:sz="4" w:space="0" w:color="000000"/>
            </w:tcBorders>
            <w:shd w:val="clear" w:color="auto" w:fill="auto"/>
            <w:vAlign w:val="center"/>
            <w:hideMark/>
          </w:tcPr>
          <w:p w14:paraId="0ECE93F2"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Благоустройство</w:t>
            </w:r>
          </w:p>
        </w:tc>
        <w:tc>
          <w:tcPr>
            <w:tcW w:w="841" w:type="dxa"/>
            <w:tcBorders>
              <w:top w:val="nil"/>
              <w:left w:val="nil"/>
              <w:bottom w:val="single" w:sz="4" w:space="0" w:color="auto"/>
              <w:right w:val="single" w:sz="4" w:space="0" w:color="auto"/>
            </w:tcBorders>
            <w:shd w:val="clear" w:color="auto" w:fill="auto"/>
            <w:vAlign w:val="center"/>
            <w:hideMark/>
          </w:tcPr>
          <w:p w14:paraId="260E6D4D"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0503</w:t>
            </w:r>
          </w:p>
        </w:tc>
        <w:tc>
          <w:tcPr>
            <w:tcW w:w="1399" w:type="dxa"/>
            <w:tcBorders>
              <w:top w:val="nil"/>
              <w:left w:val="nil"/>
              <w:bottom w:val="single" w:sz="4" w:space="0" w:color="auto"/>
              <w:right w:val="single" w:sz="4" w:space="0" w:color="auto"/>
            </w:tcBorders>
            <w:shd w:val="clear" w:color="auto" w:fill="auto"/>
            <w:vAlign w:val="center"/>
            <w:hideMark/>
          </w:tcPr>
          <w:p w14:paraId="1283FA44"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1 081 720,84</w:t>
            </w:r>
          </w:p>
        </w:tc>
        <w:tc>
          <w:tcPr>
            <w:tcW w:w="1258" w:type="dxa"/>
            <w:tcBorders>
              <w:top w:val="nil"/>
              <w:left w:val="nil"/>
              <w:bottom w:val="single" w:sz="4" w:space="0" w:color="auto"/>
              <w:right w:val="single" w:sz="4" w:space="0" w:color="auto"/>
            </w:tcBorders>
            <w:shd w:val="clear" w:color="auto" w:fill="auto"/>
            <w:vAlign w:val="center"/>
            <w:hideMark/>
          </w:tcPr>
          <w:p w14:paraId="6C24CDA1"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270 430,21</w:t>
            </w:r>
          </w:p>
        </w:tc>
        <w:tc>
          <w:tcPr>
            <w:tcW w:w="1259" w:type="dxa"/>
            <w:tcBorders>
              <w:top w:val="nil"/>
              <w:left w:val="nil"/>
              <w:bottom w:val="single" w:sz="4" w:space="0" w:color="auto"/>
              <w:right w:val="single" w:sz="4" w:space="0" w:color="auto"/>
            </w:tcBorders>
            <w:shd w:val="clear" w:color="auto" w:fill="auto"/>
            <w:vAlign w:val="center"/>
            <w:hideMark/>
          </w:tcPr>
          <w:p w14:paraId="5AF18BE7"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270 430,21</w:t>
            </w:r>
          </w:p>
        </w:tc>
        <w:tc>
          <w:tcPr>
            <w:tcW w:w="1259" w:type="dxa"/>
            <w:tcBorders>
              <w:top w:val="nil"/>
              <w:left w:val="nil"/>
              <w:bottom w:val="single" w:sz="4" w:space="0" w:color="auto"/>
              <w:right w:val="single" w:sz="4" w:space="0" w:color="auto"/>
            </w:tcBorders>
            <w:shd w:val="clear" w:color="auto" w:fill="auto"/>
            <w:vAlign w:val="center"/>
            <w:hideMark/>
          </w:tcPr>
          <w:p w14:paraId="7F9104D7"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270 430,21</w:t>
            </w:r>
          </w:p>
        </w:tc>
        <w:tc>
          <w:tcPr>
            <w:tcW w:w="1531" w:type="dxa"/>
            <w:tcBorders>
              <w:top w:val="nil"/>
              <w:left w:val="nil"/>
              <w:bottom w:val="single" w:sz="4" w:space="0" w:color="auto"/>
              <w:right w:val="single" w:sz="4" w:space="0" w:color="auto"/>
            </w:tcBorders>
            <w:shd w:val="clear" w:color="auto" w:fill="auto"/>
            <w:vAlign w:val="center"/>
            <w:hideMark/>
          </w:tcPr>
          <w:p w14:paraId="7973A9D5"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270 430,21</w:t>
            </w:r>
          </w:p>
        </w:tc>
      </w:tr>
      <w:tr w:rsidR="00D87F14" w:rsidRPr="00D87F14" w14:paraId="0A2B7A19" w14:textId="77777777" w:rsidTr="00D87F14">
        <w:trPr>
          <w:trHeight w:val="300"/>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7AC04353"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4.2</w:t>
            </w:r>
          </w:p>
        </w:tc>
        <w:tc>
          <w:tcPr>
            <w:tcW w:w="2908" w:type="dxa"/>
            <w:gridSpan w:val="10"/>
            <w:tcBorders>
              <w:top w:val="single" w:sz="4" w:space="0" w:color="auto"/>
              <w:left w:val="nil"/>
              <w:bottom w:val="single" w:sz="4" w:space="0" w:color="auto"/>
              <w:right w:val="single" w:sz="4" w:space="0" w:color="000000"/>
            </w:tcBorders>
            <w:shd w:val="clear" w:color="auto" w:fill="auto"/>
            <w:vAlign w:val="center"/>
            <w:hideMark/>
          </w:tcPr>
          <w:p w14:paraId="3CE3AE1B"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841" w:type="dxa"/>
            <w:tcBorders>
              <w:top w:val="nil"/>
              <w:left w:val="nil"/>
              <w:bottom w:val="single" w:sz="4" w:space="0" w:color="auto"/>
              <w:right w:val="single" w:sz="4" w:space="0" w:color="auto"/>
            </w:tcBorders>
            <w:shd w:val="clear" w:color="auto" w:fill="auto"/>
            <w:vAlign w:val="center"/>
            <w:hideMark/>
          </w:tcPr>
          <w:p w14:paraId="059B0B78"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0505</w:t>
            </w:r>
          </w:p>
        </w:tc>
        <w:tc>
          <w:tcPr>
            <w:tcW w:w="1399" w:type="dxa"/>
            <w:tcBorders>
              <w:top w:val="nil"/>
              <w:left w:val="nil"/>
              <w:bottom w:val="single" w:sz="4" w:space="0" w:color="auto"/>
              <w:right w:val="single" w:sz="4" w:space="0" w:color="auto"/>
            </w:tcBorders>
            <w:shd w:val="clear" w:color="auto" w:fill="auto"/>
            <w:vAlign w:val="center"/>
            <w:hideMark/>
          </w:tcPr>
          <w:p w14:paraId="28139CEA"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2 917 997,27</w:t>
            </w:r>
          </w:p>
        </w:tc>
        <w:tc>
          <w:tcPr>
            <w:tcW w:w="1258" w:type="dxa"/>
            <w:tcBorders>
              <w:top w:val="nil"/>
              <w:left w:val="nil"/>
              <w:bottom w:val="single" w:sz="4" w:space="0" w:color="auto"/>
              <w:right w:val="single" w:sz="4" w:space="0" w:color="auto"/>
            </w:tcBorders>
            <w:shd w:val="clear" w:color="auto" w:fill="auto"/>
            <w:vAlign w:val="center"/>
            <w:hideMark/>
          </w:tcPr>
          <w:p w14:paraId="137777D4"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729 499,32</w:t>
            </w:r>
          </w:p>
        </w:tc>
        <w:tc>
          <w:tcPr>
            <w:tcW w:w="1259" w:type="dxa"/>
            <w:tcBorders>
              <w:top w:val="nil"/>
              <w:left w:val="nil"/>
              <w:bottom w:val="single" w:sz="4" w:space="0" w:color="auto"/>
              <w:right w:val="single" w:sz="4" w:space="0" w:color="auto"/>
            </w:tcBorders>
            <w:shd w:val="clear" w:color="auto" w:fill="auto"/>
            <w:vAlign w:val="center"/>
            <w:hideMark/>
          </w:tcPr>
          <w:p w14:paraId="693CCA0B"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729 499,32</w:t>
            </w:r>
          </w:p>
        </w:tc>
        <w:tc>
          <w:tcPr>
            <w:tcW w:w="1259" w:type="dxa"/>
            <w:tcBorders>
              <w:top w:val="nil"/>
              <w:left w:val="nil"/>
              <w:bottom w:val="single" w:sz="4" w:space="0" w:color="auto"/>
              <w:right w:val="single" w:sz="4" w:space="0" w:color="auto"/>
            </w:tcBorders>
            <w:shd w:val="clear" w:color="auto" w:fill="auto"/>
            <w:vAlign w:val="center"/>
            <w:hideMark/>
          </w:tcPr>
          <w:p w14:paraId="5C1FF384"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729 499,32</w:t>
            </w:r>
          </w:p>
        </w:tc>
        <w:tc>
          <w:tcPr>
            <w:tcW w:w="1531" w:type="dxa"/>
            <w:tcBorders>
              <w:top w:val="nil"/>
              <w:left w:val="nil"/>
              <w:bottom w:val="single" w:sz="4" w:space="0" w:color="auto"/>
              <w:right w:val="single" w:sz="4" w:space="0" w:color="auto"/>
            </w:tcBorders>
            <w:shd w:val="clear" w:color="auto" w:fill="auto"/>
            <w:vAlign w:val="center"/>
            <w:hideMark/>
          </w:tcPr>
          <w:p w14:paraId="50CE01E4"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729 499,32</w:t>
            </w:r>
          </w:p>
        </w:tc>
      </w:tr>
      <w:tr w:rsidR="00D87F14" w:rsidRPr="00D87F14" w14:paraId="279675F8" w14:textId="77777777" w:rsidTr="00D87F14">
        <w:trPr>
          <w:trHeight w:val="300"/>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40F7C4A2" w14:textId="77777777" w:rsidR="00D87F14" w:rsidRPr="00D87F14" w:rsidRDefault="00D87F14" w:rsidP="00D87F14">
            <w:pPr>
              <w:spacing w:after="0" w:line="240" w:lineRule="auto"/>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5</w:t>
            </w:r>
          </w:p>
        </w:tc>
        <w:tc>
          <w:tcPr>
            <w:tcW w:w="2908" w:type="dxa"/>
            <w:gridSpan w:val="10"/>
            <w:tcBorders>
              <w:top w:val="single" w:sz="4" w:space="0" w:color="auto"/>
              <w:left w:val="nil"/>
              <w:bottom w:val="single" w:sz="4" w:space="0" w:color="auto"/>
              <w:right w:val="single" w:sz="4" w:space="0" w:color="000000"/>
            </w:tcBorders>
            <w:shd w:val="clear" w:color="auto" w:fill="auto"/>
            <w:vAlign w:val="center"/>
            <w:hideMark/>
          </w:tcPr>
          <w:p w14:paraId="7C3F537D" w14:textId="77777777" w:rsidR="00D87F14" w:rsidRPr="00D87F14" w:rsidRDefault="00D87F14" w:rsidP="00D87F14">
            <w:pPr>
              <w:spacing w:after="0" w:line="240" w:lineRule="auto"/>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Культура, кинематография, средства массовой информации</w:t>
            </w:r>
          </w:p>
        </w:tc>
        <w:tc>
          <w:tcPr>
            <w:tcW w:w="841" w:type="dxa"/>
            <w:tcBorders>
              <w:top w:val="nil"/>
              <w:left w:val="nil"/>
              <w:bottom w:val="single" w:sz="4" w:space="0" w:color="auto"/>
              <w:right w:val="single" w:sz="4" w:space="0" w:color="auto"/>
            </w:tcBorders>
            <w:shd w:val="clear" w:color="auto" w:fill="auto"/>
            <w:vAlign w:val="center"/>
            <w:hideMark/>
          </w:tcPr>
          <w:p w14:paraId="2472DE0B"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0800</w:t>
            </w:r>
          </w:p>
        </w:tc>
        <w:tc>
          <w:tcPr>
            <w:tcW w:w="1399" w:type="dxa"/>
            <w:tcBorders>
              <w:top w:val="nil"/>
              <w:left w:val="nil"/>
              <w:bottom w:val="single" w:sz="4" w:space="0" w:color="auto"/>
              <w:right w:val="single" w:sz="4" w:space="0" w:color="auto"/>
            </w:tcBorders>
            <w:shd w:val="clear" w:color="auto" w:fill="auto"/>
            <w:vAlign w:val="center"/>
            <w:hideMark/>
          </w:tcPr>
          <w:p w14:paraId="65BD1ABE"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1 000,00</w:t>
            </w:r>
          </w:p>
        </w:tc>
        <w:tc>
          <w:tcPr>
            <w:tcW w:w="1258" w:type="dxa"/>
            <w:tcBorders>
              <w:top w:val="nil"/>
              <w:left w:val="nil"/>
              <w:bottom w:val="single" w:sz="4" w:space="0" w:color="auto"/>
              <w:right w:val="single" w:sz="4" w:space="0" w:color="auto"/>
            </w:tcBorders>
            <w:shd w:val="clear" w:color="auto" w:fill="auto"/>
            <w:vAlign w:val="center"/>
            <w:hideMark/>
          </w:tcPr>
          <w:p w14:paraId="22B7E78E"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250,00</w:t>
            </w:r>
          </w:p>
        </w:tc>
        <w:tc>
          <w:tcPr>
            <w:tcW w:w="1259" w:type="dxa"/>
            <w:tcBorders>
              <w:top w:val="nil"/>
              <w:left w:val="nil"/>
              <w:bottom w:val="single" w:sz="4" w:space="0" w:color="auto"/>
              <w:right w:val="single" w:sz="4" w:space="0" w:color="auto"/>
            </w:tcBorders>
            <w:shd w:val="clear" w:color="auto" w:fill="auto"/>
            <w:vAlign w:val="center"/>
            <w:hideMark/>
          </w:tcPr>
          <w:p w14:paraId="043B0815"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250,00</w:t>
            </w:r>
          </w:p>
        </w:tc>
        <w:tc>
          <w:tcPr>
            <w:tcW w:w="1259" w:type="dxa"/>
            <w:tcBorders>
              <w:top w:val="nil"/>
              <w:left w:val="nil"/>
              <w:bottom w:val="single" w:sz="4" w:space="0" w:color="auto"/>
              <w:right w:val="single" w:sz="4" w:space="0" w:color="auto"/>
            </w:tcBorders>
            <w:shd w:val="clear" w:color="auto" w:fill="auto"/>
            <w:vAlign w:val="center"/>
            <w:hideMark/>
          </w:tcPr>
          <w:p w14:paraId="67B1CAC5"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250,00</w:t>
            </w:r>
          </w:p>
        </w:tc>
        <w:tc>
          <w:tcPr>
            <w:tcW w:w="1531" w:type="dxa"/>
            <w:tcBorders>
              <w:top w:val="nil"/>
              <w:left w:val="nil"/>
              <w:bottom w:val="single" w:sz="4" w:space="0" w:color="auto"/>
              <w:right w:val="single" w:sz="4" w:space="0" w:color="auto"/>
            </w:tcBorders>
            <w:shd w:val="clear" w:color="auto" w:fill="auto"/>
            <w:vAlign w:val="center"/>
            <w:hideMark/>
          </w:tcPr>
          <w:p w14:paraId="2ABCC9CD"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250,00</w:t>
            </w:r>
          </w:p>
        </w:tc>
      </w:tr>
      <w:tr w:rsidR="00D87F14" w:rsidRPr="00D87F14" w14:paraId="711CF5EA" w14:textId="77777777" w:rsidTr="00D87F14">
        <w:trPr>
          <w:trHeight w:val="300"/>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52388349"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5.1</w:t>
            </w:r>
          </w:p>
        </w:tc>
        <w:tc>
          <w:tcPr>
            <w:tcW w:w="2908" w:type="dxa"/>
            <w:gridSpan w:val="10"/>
            <w:tcBorders>
              <w:top w:val="single" w:sz="4" w:space="0" w:color="auto"/>
              <w:left w:val="nil"/>
              <w:bottom w:val="single" w:sz="4" w:space="0" w:color="auto"/>
              <w:right w:val="single" w:sz="4" w:space="0" w:color="000000"/>
            </w:tcBorders>
            <w:shd w:val="clear" w:color="auto" w:fill="auto"/>
            <w:vAlign w:val="center"/>
            <w:hideMark/>
          </w:tcPr>
          <w:p w14:paraId="5D115957"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Культура</w:t>
            </w:r>
          </w:p>
        </w:tc>
        <w:tc>
          <w:tcPr>
            <w:tcW w:w="841" w:type="dxa"/>
            <w:tcBorders>
              <w:top w:val="nil"/>
              <w:left w:val="nil"/>
              <w:bottom w:val="single" w:sz="4" w:space="0" w:color="auto"/>
              <w:right w:val="single" w:sz="4" w:space="0" w:color="auto"/>
            </w:tcBorders>
            <w:shd w:val="clear" w:color="auto" w:fill="auto"/>
            <w:vAlign w:val="center"/>
            <w:hideMark/>
          </w:tcPr>
          <w:p w14:paraId="7D9D45EE"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0801</w:t>
            </w:r>
          </w:p>
        </w:tc>
        <w:tc>
          <w:tcPr>
            <w:tcW w:w="1399" w:type="dxa"/>
            <w:tcBorders>
              <w:top w:val="nil"/>
              <w:left w:val="nil"/>
              <w:bottom w:val="single" w:sz="4" w:space="0" w:color="auto"/>
              <w:right w:val="single" w:sz="4" w:space="0" w:color="auto"/>
            </w:tcBorders>
            <w:shd w:val="clear" w:color="auto" w:fill="auto"/>
            <w:vAlign w:val="center"/>
            <w:hideMark/>
          </w:tcPr>
          <w:p w14:paraId="1590A7CF"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1 000,00</w:t>
            </w:r>
          </w:p>
        </w:tc>
        <w:tc>
          <w:tcPr>
            <w:tcW w:w="1258" w:type="dxa"/>
            <w:tcBorders>
              <w:top w:val="nil"/>
              <w:left w:val="nil"/>
              <w:bottom w:val="single" w:sz="4" w:space="0" w:color="auto"/>
              <w:right w:val="single" w:sz="4" w:space="0" w:color="auto"/>
            </w:tcBorders>
            <w:shd w:val="clear" w:color="auto" w:fill="auto"/>
            <w:vAlign w:val="center"/>
            <w:hideMark/>
          </w:tcPr>
          <w:p w14:paraId="69827CD9"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250,00</w:t>
            </w:r>
          </w:p>
        </w:tc>
        <w:tc>
          <w:tcPr>
            <w:tcW w:w="1259" w:type="dxa"/>
            <w:tcBorders>
              <w:top w:val="nil"/>
              <w:left w:val="nil"/>
              <w:bottom w:val="single" w:sz="4" w:space="0" w:color="auto"/>
              <w:right w:val="single" w:sz="4" w:space="0" w:color="auto"/>
            </w:tcBorders>
            <w:shd w:val="clear" w:color="auto" w:fill="auto"/>
            <w:vAlign w:val="center"/>
            <w:hideMark/>
          </w:tcPr>
          <w:p w14:paraId="4DFC8A11"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250,00</w:t>
            </w:r>
          </w:p>
        </w:tc>
        <w:tc>
          <w:tcPr>
            <w:tcW w:w="1259" w:type="dxa"/>
            <w:tcBorders>
              <w:top w:val="nil"/>
              <w:left w:val="nil"/>
              <w:bottom w:val="single" w:sz="4" w:space="0" w:color="auto"/>
              <w:right w:val="single" w:sz="4" w:space="0" w:color="auto"/>
            </w:tcBorders>
            <w:shd w:val="clear" w:color="auto" w:fill="auto"/>
            <w:vAlign w:val="center"/>
            <w:hideMark/>
          </w:tcPr>
          <w:p w14:paraId="6C4983F7"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250,00</w:t>
            </w:r>
          </w:p>
        </w:tc>
        <w:tc>
          <w:tcPr>
            <w:tcW w:w="1531" w:type="dxa"/>
            <w:tcBorders>
              <w:top w:val="nil"/>
              <w:left w:val="nil"/>
              <w:bottom w:val="single" w:sz="4" w:space="0" w:color="auto"/>
              <w:right w:val="single" w:sz="4" w:space="0" w:color="auto"/>
            </w:tcBorders>
            <w:shd w:val="clear" w:color="auto" w:fill="auto"/>
            <w:vAlign w:val="center"/>
            <w:hideMark/>
          </w:tcPr>
          <w:p w14:paraId="5B589A1B"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250,00</w:t>
            </w:r>
          </w:p>
        </w:tc>
      </w:tr>
      <w:tr w:rsidR="00D87F14" w:rsidRPr="00D87F14" w14:paraId="27F2FAF3" w14:textId="77777777" w:rsidTr="00D87F14">
        <w:trPr>
          <w:trHeight w:val="300"/>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7F1318BA" w14:textId="77777777" w:rsidR="00D87F14" w:rsidRPr="00D87F14" w:rsidRDefault="00D87F14" w:rsidP="00D87F14">
            <w:pPr>
              <w:spacing w:after="0" w:line="240" w:lineRule="auto"/>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6</w:t>
            </w:r>
          </w:p>
        </w:tc>
        <w:tc>
          <w:tcPr>
            <w:tcW w:w="2908" w:type="dxa"/>
            <w:gridSpan w:val="10"/>
            <w:tcBorders>
              <w:top w:val="single" w:sz="4" w:space="0" w:color="auto"/>
              <w:left w:val="nil"/>
              <w:bottom w:val="single" w:sz="4" w:space="0" w:color="auto"/>
              <w:right w:val="single" w:sz="4" w:space="0" w:color="000000"/>
            </w:tcBorders>
            <w:shd w:val="clear" w:color="auto" w:fill="auto"/>
            <w:vAlign w:val="center"/>
            <w:hideMark/>
          </w:tcPr>
          <w:p w14:paraId="1AA88831" w14:textId="77777777" w:rsidR="00D87F14" w:rsidRPr="00D87F14" w:rsidRDefault="00D87F14" w:rsidP="00D87F14">
            <w:pPr>
              <w:spacing w:after="0" w:line="240" w:lineRule="auto"/>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Социальная политика</w:t>
            </w:r>
          </w:p>
        </w:tc>
        <w:tc>
          <w:tcPr>
            <w:tcW w:w="841" w:type="dxa"/>
            <w:tcBorders>
              <w:top w:val="nil"/>
              <w:left w:val="nil"/>
              <w:bottom w:val="single" w:sz="4" w:space="0" w:color="auto"/>
              <w:right w:val="single" w:sz="4" w:space="0" w:color="auto"/>
            </w:tcBorders>
            <w:shd w:val="clear" w:color="auto" w:fill="auto"/>
            <w:vAlign w:val="center"/>
            <w:hideMark/>
          </w:tcPr>
          <w:p w14:paraId="4E7D7393"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1000</w:t>
            </w:r>
          </w:p>
        </w:tc>
        <w:tc>
          <w:tcPr>
            <w:tcW w:w="1399" w:type="dxa"/>
            <w:tcBorders>
              <w:top w:val="nil"/>
              <w:left w:val="nil"/>
              <w:bottom w:val="single" w:sz="4" w:space="0" w:color="auto"/>
              <w:right w:val="single" w:sz="4" w:space="0" w:color="auto"/>
            </w:tcBorders>
            <w:shd w:val="clear" w:color="auto" w:fill="auto"/>
            <w:vAlign w:val="center"/>
            <w:hideMark/>
          </w:tcPr>
          <w:p w14:paraId="3DC7BBF3"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60 000,00</w:t>
            </w:r>
          </w:p>
        </w:tc>
        <w:tc>
          <w:tcPr>
            <w:tcW w:w="1258" w:type="dxa"/>
            <w:tcBorders>
              <w:top w:val="nil"/>
              <w:left w:val="nil"/>
              <w:bottom w:val="single" w:sz="4" w:space="0" w:color="auto"/>
              <w:right w:val="single" w:sz="4" w:space="0" w:color="auto"/>
            </w:tcBorders>
            <w:shd w:val="clear" w:color="auto" w:fill="auto"/>
            <w:vAlign w:val="center"/>
            <w:hideMark/>
          </w:tcPr>
          <w:p w14:paraId="3282222F"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15 000,00</w:t>
            </w:r>
          </w:p>
        </w:tc>
        <w:tc>
          <w:tcPr>
            <w:tcW w:w="1259" w:type="dxa"/>
            <w:tcBorders>
              <w:top w:val="nil"/>
              <w:left w:val="nil"/>
              <w:bottom w:val="single" w:sz="4" w:space="0" w:color="auto"/>
              <w:right w:val="single" w:sz="4" w:space="0" w:color="auto"/>
            </w:tcBorders>
            <w:shd w:val="clear" w:color="auto" w:fill="auto"/>
            <w:vAlign w:val="center"/>
            <w:hideMark/>
          </w:tcPr>
          <w:p w14:paraId="456634CC"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15 000,00</w:t>
            </w:r>
          </w:p>
        </w:tc>
        <w:tc>
          <w:tcPr>
            <w:tcW w:w="1259" w:type="dxa"/>
            <w:tcBorders>
              <w:top w:val="nil"/>
              <w:left w:val="nil"/>
              <w:bottom w:val="single" w:sz="4" w:space="0" w:color="auto"/>
              <w:right w:val="single" w:sz="4" w:space="0" w:color="auto"/>
            </w:tcBorders>
            <w:shd w:val="clear" w:color="auto" w:fill="auto"/>
            <w:vAlign w:val="center"/>
            <w:hideMark/>
          </w:tcPr>
          <w:p w14:paraId="7D045A23"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15 000,00</w:t>
            </w:r>
          </w:p>
        </w:tc>
        <w:tc>
          <w:tcPr>
            <w:tcW w:w="1531" w:type="dxa"/>
            <w:tcBorders>
              <w:top w:val="nil"/>
              <w:left w:val="nil"/>
              <w:bottom w:val="single" w:sz="4" w:space="0" w:color="auto"/>
              <w:right w:val="single" w:sz="4" w:space="0" w:color="auto"/>
            </w:tcBorders>
            <w:shd w:val="clear" w:color="auto" w:fill="auto"/>
            <w:vAlign w:val="center"/>
            <w:hideMark/>
          </w:tcPr>
          <w:p w14:paraId="2B02DD5D"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15 000,00</w:t>
            </w:r>
          </w:p>
        </w:tc>
      </w:tr>
      <w:tr w:rsidR="00D87F14" w:rsidRPr="00D87F14" w14:paraId="2B05A70E" w14:textId="77777777" w:rsidTr="00D87F14">
        <w:trPr>
          <w:trHeight w:val="300"/>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2F91FEAA"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6.1</w:t>
            </w:r>
          </w:p>
        </w:tc>
        <w:tc>
          <w:tcPr>
            <w:tcW w:w="2908" w:type="dxa"/>
            <w:gridSpan w:val="10"/>
            <w:tcBorders>
              <w:top w:val="single" w:sz="4" w:space="0" w:color="auto"/>
              <w:left w:val="nil"/>
              <w:bottom w:val="single" w:sz="4" w:space="0" w:color="auto"/>
              <w:right w:val="single" w:sz="4" w:space="0" w:color="000000"/>
            </w:tcBorders>
            <w:shd w:val="clear" w:color="auto" w:fill="auto"/>
            <w:vAlign w:val="center"/>
            <w:hideMark/>
          </w:tcPr>
          <w:p w14:paraId="0EE3970D"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Пенсионное обеспечение</w:t>
            </w:r>
          </w:p>
        </w:tc>
        <w:tc>
          <w:tcPr>
            <w:tcW w:w="841" w:type="dxa"/>
            <w:tcBorders>
              <w:top w:val="nil"/>
              <w:left w:val="nil"/>
              <w:bottom w:val="single" w:sz="4" w:space="0" w:color="auto"/>
              <w:right w:val="single" w:sz="4" w:space="0" w:color="auto"/>
            </w:tcBorders>
            <w:shd w:val="clear" w:color="auto" w:fill="auto"/>
            <w:vAlign w:val="center"/>
            <w:hideMark/>
          </w:tcPr>
          <w:p w14:paraId="4C2698A7"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1001</w:t>
            </w:r>
          </w:p>
        </w:tc>
        <w:tc>
          <w:tcPr>
            <w:tcW w:w="1399" w:type="dxa"/>
            <w:tcBorders>
              <w:top w:val="nil"/>
              <w:left w:val="nil"/>
              <w:bottom w:val="single" w:sz="4" w:space="0" w:color="auto"/>
              <w:right w:val="single" w:sz="4" w:space="0" w:color="auto"/>
            </w:tcBorders>
            <w:shd w:val="clear" w:color="auto" w:fill="auto"/>
            <w:vAlign w:val="center"/>
            <w:hideMark/>
          </w:tcPr>
          <w:p w14:paraId="7FBB0AB7"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60 000,00</w:t>
            </w:r>
          </w:p>
        </w:tc>
        <w:tc>
          <w:tcPr>
            <w:tcW w:w="1258" w:type="dxa"/>
            <w:tcBorders>
              <w:top w:val="nil"/>
              <w:left w:val="nil"/>
              <w:bottom w:val="single" w:sz="4" w:space="0" w:color="auto"/>
              <w:right w:val="single" w:sz="4" w:space="0" w:color="auto"/>
            </w:tcBorders>
            <w:shd w:val="clear" w:color="auto" w:fill="auto"/>
            <w:vAlign w:val="center"/>
            <w:hideMark/>
          </w:tcPr>
          <w:p w14:paraId="45971CB2"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15 000,00</w:t>
            </w:r>
          </w:p>
        </w:tc>
        <w:tc>
          <w:tcPr>
            <w:tcW w:w="1259" w:type="dxa"/>
            <w:tcBorders>
              <w:top w:val="nil"/>
              <w:left w:val="nil"/>
              <w:bottom w:val="single" w:sz="4" w:space="0" w:color="auto"/>
              <w:right w:val="single" w:sz="4" w:space="0" w:color="auto"/>
            </w:tcBorders>
            <w:shd w:val="clear" w:color="auto" w:fill="auto"/>
            <w:vAlign w:val="center"/>
            <w:hideMark/>
          </w:tcPr>
          <w:p w14:paraId="5134A936"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15 000,00</w:t>
            </w:r>
          </w:p>
        </w:tc>
        <w:tc>
          <w:tcPr>
            <w:tcW w:w="1259" w:type="dxa"/>
            <w:tcBorders>
              <w:top w:val="nil"/>
              <w:left w:val="nil"/>
              <w:bottom w:val="single" w:sz="4" w:space="0" w:color="auto"/>
              <w:right w:val="single" w:sz="4" w:space="0" w:color="auto"/>
            </w:tcBorders>
            <w:shd w:val="clear" w:color="auto" w:fill="auto"/>
            <w:vAlign w:val="center"/>
            <w:hideMark/>
          </w:tcPr>
          <w:p w14:paraId="6C4C6092"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15 000,00</w:t>
            </w:r>
          </w:p>
        </w:tc>
        <w:tc>
          <w:tcPr>
            <w:tcW w:w="1531" w:type="dxa"/>
            <w:tcBorders>
              <w:top w:val="nil"/>
              <w:left w:val="nil"/>
              <w:bottom w:val="single" w:sz="4" w:space="0" w:color="auto"/>
              <w:right w:val="single" w:sz="4" w:space="0" w:color="auto"/>
            </w:tcBorders>
            <w:shd w:val="clear" w:color="auto" w:fill="auto"/>
            <w:vAlign w:val="center"/>
            <w:hideMark/>
          </w:tcPr>
          <w:p w14:paraId="4921A6B7"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15 000,00</w:t>
            </w:r>
          </w:p>
        </w:tc>
      </w:tr>
      <w:tr w:rsidR="00D87F14" w:rsidRPr="00D87F14" w14:paraId="46451E31" w14:textId="77777777" w:rsidTr="00D87F14">
        <w:trPr>
          <w:trHeight w:val="300"/>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12E67F22" w14:textId="77777777" w:rsidR="00D87F14" w:rsidRPr="00D87F14" w:rsidRDefault="00D87F14" w:rsidP="00D87F14">
            <w:pPr>
              <w:spacing w:after="0" w:line="240" w:lineRule="auto"/>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7</w:t>
            </w:r>
          </w:p>
        </w:tc>
        <w:tc>
          <w:tcPr>
            <w:tcW w:w="2124" w:type="dxa"/>
            <w:gridSpan w:val="9"/>
            <w:tcBorders>
              <w:top w:val="single" w:sz="4" w:space="0" w:color="auto"/>
              <w:left w:val="nil"/>
              <w:bottom w:val="single" w:sz="4" w:space="0" w:color="auto"/>
              <w:right w:val="nil"/>
            </w:tcBorders>
            <w:shd w:val="clear" w:color="auto" w:fill="auto"/>
            <w:vAlign w:val="center"/>
            <w:hideMark/>
          </w:tcPr>
          <w:p w14:paraId="2FA7F3EC"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Условно утверждаемые расходы</w:t>
            </w:r>
          </w:p>
        </w:tc>
        <w:tc>
          <w:tcPr>
            <w:tcW w:w="784" w:type="dxa"/>
            <w:tcBorders>
              <w:top w:val="nil"/>
              <w:left w:val="nil"/>
              <w:bottom w:val="single" w:sz="4" w:space="0" w:color="auto"/>
              <w:right w:val="single" w:sz="4" w:space="0" w:color="auto"/>
            </w:tcBorders>
            <w:shd w:val="clear" w:color="auto" w:fill="auto"/>
            <w:vAlign w:val="center"/>
            <w:hideMark/>
          </w:tcPr>
          <w:p w14:paraId="594583E4"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 </w:t>
            </w:r>
          </w:p>
        </w:tc>
        <w:tc>
          <w:tcPr>
            <w:tcW w:w="841" w:type="dxa"/>
            <w:tcBorders>
              <w:top w:val="nil"/>
              <w:left w:val="nil"/>
              <w:bottom w:val="single" w:sz="4" w:space="0" w:color="auto"/>
              <w:right w:val="single" w:sz="4" w:space="0" w:color="auto"/>
            </w:tcBorders>
            <w:shd w:val="clear" w:color="auto" w:fill="auto"/>
            <w:vAlign w:val="center"/>
            <w:hideMark/>
          </w:tcPr>
          <w:p w14:paraId="5AE1B5E4"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 </w:t>
            </w:r>
          </w:p>
        </w:tc>
        <w:tc>
          <w:tcPr>
            <w:tcW w:w="1399" w:type="dxa"/>
            <w:tcBorders>
              <w:top w:val="nil"/>
              <w:left w:val="nil"/>
              <w:bottom w:val="single" w:sz="4" w:space="0" w:color="auto"/>
              <w:right w:val="single" w:sz="4" w:space="0" w:color="auto"/>
            </w:tcBorders>
            <w:shd w:val="clear" w:color="auto" w:fill="auto"/>
            <w:vAlign w:val="center"/>
            <w:hideMark/>
          </w:tcPr>
          <w:p w14:paraId="200BD388"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907 902,58</w:t>
            </w:r>
          </w:p>
        </w:tc>
        <w:tc>
          <w:tcPr>
            <w:tcW w:w="1258" w:type="dxa"/>
            <w:tcBorders>
              <w:top w:val="nil"/>
              <w:left w:val="nil"/>
              <w:bottom w:val="single" w:sz="4" w:space="0" w:color="auto"/>
              <w:right w:val="single" w:sz="4" w:space="0" w:color="auto"/>
            </w:tcBorders>
            <w:shd w:val="clear" w:color="auto" w:fill="auto"/>
            <w:vAlign w:val="center"/>
            <w:hideMark/>
          </w:tcPr>
          <w:p w14:paraId="00BECADF"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226 975,65</w:t>
            </w:r>
          </w:p>
        </w:tc>
        <w:tc>
          <w:tcPr>
            <w:tcW w:w="1259" w:type="dxa"/>
            <w:tcBorders>
              <w:top w:val="nil"/>
              <w:left w:val="nil"/>
              <w:bottom w:val="single" w:sz="4" w:space="0" w:color="auto"/>
              <w:right w:val="single" w:sz="4" w:space="0" w:color="auto"/>
            </w:tcBorders>
            <w:shd w:val="clear" w:color="auto" w:fill="auto"/>
            <w:vAlign w:val="center"/>
            <w:hideMark/>
          </w:tcPr>
          <w:p w14:paraId="327984E9"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226 975,65</w:t>
            </w:r>
          </w:p>
        </w:tc>
        <w:tc>
          <w:tcPr>
            <w:tcW w:w="1259" w:type="dxa"/>
            <w:tcBorders>
              <w:top w:val="nil"/>
              <w:left w:val="nil"/>
              <w:bottom w:val="single" w:sz="4" w:space="0" w:color="auto"/>
              <w:right w:val="single" w:sz="4" w:space="0" w:color="auto"/>
            </w:tcBorders>
            <w:shd w:val="clear" w:color="auto" w:fill="auto"/>
            <w:vAlign w:val="center"/>
            <w:hideMark/>
          </w:tcPr>
          <w:p w14:paraId="7AECA573"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226 975,65</w:t>
            </w:r>
          </w:p>
        </w:tc>
        <w:tc>
          <w:tcPr>
            <w:tcW w:w="1531" w:type="dxa"/>
            <w:tcBorders>
              <w:top w:val="nil"/>
              <w:left w:val="nil"/>
              <w:bottom w:val="single" w:sz="4" w:space="0" w:color="auto"/>
              <w:right w:val="single" w:sz="4" w:space="0" w:color="auto"/>
            </w:tcBorders>
            <w:shd w:val="clear" w:color="auto" w:fill="auto"/>
            <w:vAlign w:val="center"/>
            <w:hideMark/>
          </w:tcPr>
          <w:p w14:paraId="63942B11" w14:textId="77777777" w:rsidR="00D87F14" w:rsidRPr="00D87F14" w:rsidRDefault="00D87F14" w:rsidP="00D87F14">
            <w:pPr>
              <w:spacing w:after="0" w:line="240" w:lineRule="auto"/>
              <w:jc w:val="center"/>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226 975,65</w:t>
            </w:r>
          </w:p>
        </w:tc>
      </w:tr>
      <w:tr w:rsidR="00D87F14" w:rsidRPr="00D87F14" w14:paraId="6E12E783" w14:textId="77777777" w:rsidTr="00D87F14">
        <w:trPr>
          <w:trHeight w:val="300"/>
        </w:trPr>
        <w:tc>
          <w:tcPr>
            <w:tcW w:w="759" w:type="dxa"/>
            <w:tcBorders>
              <w:top w:val="nil"/>
              <w:left w:val="single" w:sz="4" w:space="0" w:color="auto"/>
              <w:bottom w:val="single" w:sz="4" w:space="0" w:color="auto"/>
              <w:right w:val="single" w:sz="4" w:space="0" w:color="auto"/>
            </w:tcBorders>
            <w:shd w:val="clear" w:color="auto" w:fill="auto"/>
            <w:vAlign w:val="bottom"/>
            <w:hideMark/>
          </w:tcPr>
          <w:p w14:paraId="64A410AB" w14:textId="77777777" w:rsidR="00D87F14" w:rsidRPr="00D87F14" w:rsidRDefault="00D87F14" w:rsidP="00D87F14">
            <w:pPr>
              <w:spacing w:after="0" w:line="240" w:lineRule="auto"/>
              <w:rPr>
                <w:rFonts w:ascii="Times New Roman" w:eastAsia="Times New Roman" w:hAnsi="Times New Roman" w:cs="Times New Roman"/>
                <w:sz w:val="20"/>
                <w:szCs w:val="20"/>
                <w:lang w:eastAsia="ru-RU"/>
              </w:rPr>
            </w:pPr>
            <w:r w:rsidRPr="00D87F14">
              <w:rPr>
                <w:rFonts w:ascii="Times New Roman" w:eastAsia="Times New Roman" w:hAnsi="Times New Roman" w:cs="Times New Roman"/>
                <w:sz w:val="20"/>
                <w:szCs w:val="20"/>
                <w:lang w:eastAsia="ru-RU"/>
              </w:rPr>
              <w:t> </w:t>
            </w:r>
          </w:p>
        </w:tc>
        <w:tc>
          <w:tcPr>
            <w:tcW w:w="2908" w:type="dxa"/>
            <w:gridSpan w:val="10"/>
            <w:tcBorders>
              <w:top w:val="single" w:sz="4" w:space="0" w:color="auto"/>
              <w:left w:val="nil"/>
              <w:bottom w:val="single" w:sz="4" w:space="0" w:color="auto"/>
              <w:right w:val="single" w:sz="4" w:space="0" w:color="000000"/>
            </w:tcBorders>
            <w:shd w:val="clear" w:color="auto" w:fill="auto"/>
            <w:vAlign w:val="center"/>
            <w:hideMark/>
          </w:tcPr>
          <w:p w14:paraId="05206C48"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ИТОГО</w:t>
            </w:r>
          </w:p>
        </w:tc>
        <w:tc>
          <w:tcPr>
            <w:tcW w:w="841" w:type="dxa"/>
            <w:tcBorders>
              <w:top w:val="nil"/>
              <w:left w:val="nil"/>
              <w:bottom w:val="single" w:sz="4" w:space="0" w:color="auto"/>
              <w:right w:val="single" w:sz="4" w:space="0" w:color="auto"/>
            </w:tcBorders>
            <w:shd w:val="clear" w:color="auto" w:fill="auto"/>
            <w:vAlign w:val="center"/>
            <w:hideMark/>
          </w:tcPr>
          <w:p w14:paraId="47E6B8CF"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 </w:t>
            </w:r>
          </w:p>
        </w:tc>
        <w:tc>
          <w:tcPr>
            <w:tcW w:w="1399" w:type="dxa"/>
            <w:tcBorders>
              <w:top w:val="nil"/>
              <w:left w:val="nil"/>
              <w:bottom w:val="single" w:sz="4" w:space="0" w:color="auto"/>
              <w:right w:val="single" w:sz="4" w:space="0" w:color="auto"/>
            </w:tcBorders>
            <w:shd w:val="clear" w:color="auto" w:fill="auto"/>
            <w:vAlign w:val="center"/>
            <w:hideMark/>
          </w:tcPr>
          <w:p w14:paraId="794CAEF1"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13 236 057,00</w:t>
            </w:r>
          </w:p>
        </w:tc>
        <w:tc>
          <w:tcPr>
            <w:tcW w:w="1258" w:type="dxa"/>
            <w:tcBorders>
              <w:top w:val="nil"/>
              <w:left w:val="nil"/>
              <w:bottom w:val="single" w:sz="4" w:space="0" w:color="auto"/>
              <w:right w:val="single" w:sz="4" w:space="0" w:color="auto"/>
            </w:tcBorders>
            <w:shd w:val="clear" w:color="auto" w:fill="auto"/>
            <w:vAlign w:val="center"/>
            <w:hideMark/>
          </w:tcPr>
          <w:p w14:paraId="0DE05A46"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3 309 014,25</w:t>
            </w:r>
          </w:p>
        </w:tc>
        <w:tc>
          <w:tcPr>
            <w:tcW w:w="1259" w:type="dxa"/>
            <w:tcBorders>
              <w:top w:val="nil"/>
              <w:left w:val="nil"/>
              <w:bottom w:val="single" w:sz="4" w:space="0" w:color="auto"/>
              <w:right w:val="single" w:sz="4" w:space="0" w:color="auto"/>
            </w:tcBorders>
            <w:shd w:val="clear" w:color="auto" w:fill="auto"/>
            <w:vAlign w:val="center"/>
            <w:hideMark/>
          </w:tcPr>
          <w:p w14:paraId="72F3F9AE"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3 309 014,25</w:t>
            </w:r>
          </w:p>
        </w:tc>
        <w:tc>
          <w:tcPr>
            <w:tcW w:w="1259" w:type="dxa"/>
            <w:tcBorders>
              <w:top w:val="nil"/>
              <w:left w:val="nil"/>
              <w:bottom w:val="single" w:sz="4" w:space="0" w:color="auto"/>
              <w:right w:val="single" w:sz="4" w:space="0" w:color="auto"/>
            </w:tcBorders>
            <w:shd w:val="clear" w:color="auto" w:fill="auto"/>
            <w:vAlign w:val="center"/>
            <w:hideMark/>
          </w:tcPr>
          <w:p w14:paraId="14BE88A4"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3 309 014,25</w:t>
            </w:r>
          </w:p>
        </w:tc>
        <w:tc>
          <w:tcPr>
            <w:tcW w:w="1531" w:type="dxa"/>
            <w:tcBorders>
              <w:top w:val="nil"/>
              <w:left w:val="nil"/>
              <w:bottom w:val="single" w:sz="4" w:space="0" w:color="auto"/>
              <w:right w:val="single" w:sz="4" w:space="0" w:color="auto"/>
            </w:tcBorders>
            <w:shd w:val="clear" w:color="auto" w:fill="auto"/>
            <w:vAlign w:val="center"/>
            <w:hideMark/>
          </w:tcPr>
          <w:p w14:paraId="6C8CBBF0" w14:textId="77777777" w:rsidR="00D87F14" w:rsidRPr="00D87F14" w:rsidRDefault="00D87F14" w:rsidP="00D87F14">
            <w:pPr>
              <w:spacing w:after="0" w:line="240" w:lineRule="auto"/>
              <w:jc w:val="center"/>
              <w:rPr>
                <w:rFonts w:ascii="Times New Roman" w:eastAsia="Times New Roman" w:hAnsi="Times New Roman" w:cs="Times New Roman"/>
                <w:b/>
                <w:bCs/>
                <w:sz w:val="20"/>
                <w:szCs w:val="20"/>
                <w:lang w:eastAsia="ru-RU"/>
              </w:rPr>
            </w:pPr>
            <w:r w:rsidRPr="00D87F14">
              <w:rPr>
                <w:rFonts w:ascii="Times New Roman" w:eastAsia="Times New Roman" w:hAnsi="Times New Roman" w:cs="Times New Roman"/>
                <w:b/>
                <w:bCs/>
                <w:sz w:val="20"/>
                <w:szCs w:val="20"/>
                <w:lang w:eastAsia="ru-RU"/>
              </w:rPr>
              <w:t>3 309 014,25</w:t>
            </w:r>
          </w:p>
        </w:tc>
      </w:tr>
    </w:tbl>
    <w:p w14:paraId="622CC53C" w14:textId="77777777" w:rsidR="00764972" w:rsidRPr="00D373CF" w:rsidRDefault="00764972" w:rsidP="000A232D">
      <w:pPr>
        <w:ind w:right="-1"/>
        <w:rPr>
          <w:rFonts w:ascii="Times New Roman" w:hAnsi="Times New Roman" w:cs="Times New Roman"/>
          <w:sz w:val="24"/>
          <w:szCs w:val="24"/>
        </w:rPr>
      </w:pPr>
    </w:p>
    <w:p w14:paraId="2DCA3525" w14:textId="77777777" w:rsidR="002C7A07" w:rsidRPr="002C7A07" w:rsidRDefault="002C7A07" w:rsidP="002C7A07">
      <w:pPr>
        <w:spacing w:after="0" w:line="240" w:lineRule="auto"/>
        <w:jc w:val="center"/>
        <w:rPr>
          <w:rFonts w:ascii="Times New Roman" w:eastAsia="Times New Roman" w:hAnsi="Times New Roman" w:cs="Times New Roman"/>
          <w:b/>
          <w:sz w:val="28"/>
          <w:szCs w:val="28"/>
          <w:lang w:eastAsia="ru-RU"/>
        </w:rPr>
      </w:pPr>
      <w:r w:rsidRPr="002C7A07">
        <w:rPr>
          <w:rFonts w:ascii="Times New Roman" w:eastAsia="Times New Roman" w:hAnsi="Times New Roman" w:cs="Times New Roman"/>
          <w:b/>
          <w:sz w:val="28"/>
          <w:szCs w:val="28"/>
          <w:lang w:eastAsia="ru-RU"/>
        </w:rPr>
        <w:lastRenderedPageBreak/>
        <w:t xml:space="preserve">Пояснительная записка к проекту </w:t>
      </w:r>
    </w:p>
    <w:p w14:paraId="4165AB27" w14:textId="77777777" w:rsidR="002C7A07" w:rsidRPr="002C7A07" w:rsidRDefault="002C7A07" w:rsidP="002C7A07">
      <w:pPr>
        <w:spacing w:after="0" w:line="240" w:lineRule="auto"/>
        <w:jc w:val="center"/>
        <w:rPr>
          <w:rFonts w:ascii="Times New Roman" w:eastAsia="Times New Roman" w:hAnsi="Times New Roman" w:cs="Times New Roman"/>
          <w:b/>
          <w:sz w:val="28"/>
          <w:szCs w:val="28"/>
          <w:lang w:eastAsia="ru-RU"/>
        </w:rPr>
      </w:pPr>
      <w:r w:rsidRPr="002C7A07">
        <w:rPr>
          <w:rFonts w:ascii="Times New Roman" w:eastAsia="Times New Roman" w:hAnsi="Times New Roman" w:cs="Times New Roman"/>
          <w:b/>
          <w:sz w:val="28"/>
          <w:szCs w:val="28"/>
          <w:lang w:eastAsia="ru-RU"/>
        </w:rPr>
        <w:t xml:space="preserve">бюджета Сизинского сельсовета </w:t>
      </w:r>
    </w:p>
    <w:p w14:paraId="7463C16B" w14:textId="77777777" w:rsidR="002C7A07" w:rsidRPr="002C7A07" w:rsidRDefault="002C7A07" w:rsidP="002C7A07">
      <w:pPr>
        <w:spacing w:after="0" w:line="240" w:lineRule="auto"/>
        <w:jc w:val="center"/>
        <w:rPr>
          <w:rFonts w:ascii="Times New Roman" w:eastAsia="Times New Roman" w:hAnsi="Times New Roman" w:cs="Times New Roman"/>
          <w:sz w:val="24"/>
          <w:szCs w:val="24"/>
          <w:lang w:eastAsia="ru-RU"/>
        </w:rPr>
      </w:pPr>
    </w:p>
    <w:p w14:paraId="3200264D" w14:textId="77777777" w:rsidR="002C7A07" w:rsidRPr="002C7A07" w:rsidRDefault="002C7A07" w:rsidP="002C7A07">
      <w:pPr>
        <w:tabs>
          <w:tab w:val="left" w:pos="3420"/>
        </w:tabs>
        <w:spacing w:after="0" w:line="240" w:lineRule="auto"/>
        <w:jc w:val="center"/>
        <w:rPr>
          <w:rFonts w:ascii="Times New Roman" w:eastAsia="Times New Roman" w:hAnsi="Times New Roman" w:cs="Times New Roman"/>
          <w:b/>
          <w:sz w:val="28"/>
          <w:szCs w:val="28"/>
          <w:lang w:eastAsia="ru-RU"/>
        </w:rPr>
      </w:pPr>
      <w:r w:rsidRPr="002C7A07">
        <w:rPr>
          <w:rFonts w:ascii="Times New Roman" w:eastAsia="Times New Roman" w:hAnsi="Times New Roman" w:cs="Times New Roman"/>
          <w:b/>
          <w:sz w:val="28"/>
          <w:szCs w:val="28"/>
          <w:lang w:eastAsia="ru-RU"/>
        </w:rPr>
        <w:t xml:space="preserve">«О БЮДЖЕТЕ СИЗИНСКОГО СЕЛЬСОВЕТА НА 2025 ГОД </w:t>
      </w:r>
    </w:p>
    <w:p w14:paraId="4ACA1856" w14:textId="77777777" w:rsidR="002C7A07" w:rsidRPr="002C7A07" w:rsidRDefault="002C7A07" w:rsidP="002C7A07">
      <w:pPr>
        <w:tabs>
          <w:tab w:val="left" w:pos="3420"/>
        </w:tabs>
        <w:spacing w:after="0" w:line="240" w:lineRule="auto"/>
        <w:jc w:val="center"/>
        <w:rPr>
          <w:rFonts w:ascii="Times New Roman" w:eastAsia="Times New Roman" w:hAnsi="Times New Roman" w:cs="Times New Roman"/>
          <w:b/>
          <w:sz w:val="28"/>
          <w:szCs w:val="28"/>
          <w:lang w:eastAsia="ru-RU"/>
        </w:rPr>
      </w:pPr>
      <w:r w:rsidRPr="002C7A07">
        <w:rPr>
          <w:rFonts w:ascii="Times New Roman" w:eastAsia="Times New Roman" w:hAnsi="Times New Roman" w:cs="Times New Roman"/>
          <w:b/>
          <w:sz w:val="28"/>
          <w:szCs w:val="28"/>
          <w:lang w:eastAsia="ru-RU"/>
        </w:rPr>
        <w:t>и плановый период 2026-2027»</w:t>
      </w:r>
    </w:p>
    <w:p w14:paraId="46147635" w14:textId="77777777" w:rsidR="002C7A07" w:rsidRPr="002C7A07" w:rsidRDefault="002C7A07" w:rsidP="002C7A07">
      <w:pPr>
        <w:tabs>
          <w:tab w:val="left" w:pos="3420"/>
        </w:tabs>
        <w:spacing w:after="0" w:line="240" w:lineRule="auto"/>
        <w:jc w:val="center"/>
        <w:rPr>
          <w:rFonts w:ascii="Times New Roman" w:eastAsia="Times New Roman" w:hAnsi="Times New Roman" w:cs="Times New Roman"/>
          <w:b/>
          <w:sz w:val="28"/>
          <w:szCs w:val="28"/>
          <w:lang w:eastAsia="ru-RU"/>
        </w:rPr>
      </w:pPr>
    </w:p>
    <w:p w14:paraId="1A07965D" w14:textId="77777777" w:rsidR="002C7A07" w:rsidRPr="002C7A07" w:rsidRDefault="002C7A07" w:rsidP="002C7A07">
      <w:pPr>
        <w:tabs>
          <w:tab w:val="left" w:pos="3420"/>
        </w:tabs>
        <w:spacing w:after="0" w:line="240" w:lineRule="auto"/>
        <w:ind w:firstLine="567"/>
        <w:jc w:val="both"/>
        <w:rPr>
          <w:rFonts w:ascii="Times New Roman" w:eastAsia="Times New Roman" w:hAnsi="Times New Roman" w:cs="Times New Roman"/>
          <w:sz w:val="28"/>
          <w:szCs w:val="28"/>
          <w:lang w:eastAsia="ru-RU"/>
        </w:rPr>
      </w:pPr>
      <w:r w:rsidRPr="002C7A07">
        <w:rPr>
          <w:rFonts w:ascii="Times New Roman" w:eastAsia="Times New Roman" w:hAnsi="Times New Roman" w:cs="Times New Roman"/>
          <w:sz w:val="28"/>
          <w:szCs w:val="28"/>
          <w:lang w:eastAsia="ru-RU"/>
        </w:rPr>
        <w:t>Общие требования к структуре и содержанию о бюджете сельского поселения установлены ст. 184 Бюджетного кодекса РФ и Решением Сизинского сельского Совета депутатов от 29.04.2020 №6-6-31 «Об утверждении Положения о  бюджетном процессе в муниципальном образовании Сизинский сельсовет».</w:t>
      </w:r>
    </w:p>
    <w:p w14:paraId="30202FB9" w14:textId="77777777" w:rsidR="002C7A07" w:rsidRPr="002C7A07" w:rsidRDefault="002C7A07" w:rsidP="002C7A07">
      <w:pPr>
        <w:tabs>
          <w:tab w:val="left" w:pos="3420"/>
        </w:tabs>
        <w:spacing w:after="0" w:line="240" w:lineRule="auto"/>
        <w:ind w:firstLine="567"/>
        <w:jc w:val="both"/>
        <w:rPr>
          <w:rFonts w:ascii="Times New Roman" w:eastAsia="Times New Roman" w:hAnsi="Times New Roman" w:cs="Times New Roman"/>
          <w:sz w:val="28"/>
          <w:szCs w:val="28"/>
          <w:lang w:eastAsia="ru-RU"/>
        </w:rPr>
      </w:pPr>
      <w:r w:rsidRPr="002C7A07">
        <w:rPr>
          <w:rFonts w:ascii="Times New Roman" w:eastAsia="Times New Roman" w:hAnsi="Times New Roman" w:cs="Times New Roman"/>
          <w:sz w:val="28"/>
          <w:szCs w:val="28"/>
          <w:lang w:eastAsia="ru-RU"/>
        </w:rPr>
        <w:t>Проект Решения Сизинского сельского Совета депутатов «О бюджете Сизинского сельсовета на 2025 год и плановый период 2026-2027» предусматривает детализированную структуру расходов бюджета сельского поселения до кодов подгрупп и элементов видов расходов классификации расходов бюджетов (ст. 21 БК РФ).</w:t>
      </w:r>
    </w:p>
    <w:p w14:paraId="5DD3A00D" w14:textId="77777777" w:rsidR="002C7A07" w:rsidRPr="002C7A07" w:rsidRDefault="002C7A07" w:rsidP="002C7A07">
      <w:pPr>
        <w:spacing w:after="0" w:line="240" w:lineRule="auto"/>
        <w:ind w:firstLine="426"/>
        <w:jc w:val="both"/>
        <w:rPr>
          <w:rFonts w:ascii="Times New Roman" w:eastAsia="Times New Roman" w:hAnsi="Times New Roman" w:cs="Times New Roman"/>
          <w:b/>
          <w:sz w:val="28"/>
          <w:szCs w:val="28"/>
          <w:lang w:eastAsia="ru-RU"/>
        </w:rPr>
      </w:pPr>
      <w:r w:rsidRPr="002C7A07">
        <w:rPr>
          <w:rFonts w:ascii="Times New Roman" w:eastAsia="Times New Roman" w:hAnsi="Times New Roman" w:cs="Times New Roman"/>
          <w:b/>
          <w:sz w:val="28"/>
          <w:szCs w:val="28"/>
          <w:lang w:eastAsia="ru-RU"/>
        </w:rPr>
        <w:t>На 2025 год администрацией Сизинского сельсовета сформированы следующие параметры бюджета сельского поселения.</w:t>
      </w:r>
    </w:p>
    <w:p w14:paraId="1AAFF661" w14:textId="77777777" w:rsidR="002C7A07" w:rsidRPr="002C7A07" w:rsidRDefault="002C7A07" w:rsidP="002C7A07">
      <w:pPr>
        <w:tabs>
          <w:tab w:val="left" w:pos="3420"/>
        </w:tabs>
        <w:spacing w:after="0" w:line="240" w:lineRule="auto"/>
        <w:jc w:val="both"/>
        <w:rPr>
          <w:rFonts w:ascii="Times New Roman" w:eastAsia="Times New Roman" w:hAnsi="Times New Roman" w:cs="Times New Roman"/>
          <w:sz w:val="28"/>
          <w:szCs w:val="28"/>
          <w:lang w:eastAsia="ru-RU"/>
        </w:rPr>
      </w:pPr>
      <w:r w:rsidRPr="002C7A07">
        <w:rPr>
          <w:rFonts w:ascii="Times New Roman" w:eastAsia="Times New Roman" w:hAnsi="Times New Roman" w:cs="Times New Roman"/>
          <w:sz w:val="28"/>
          <w:szCs w:val="28"/>
          <w:lang w:eastAsia="ru-RU"/>
        </w:rPr>
        <w:t xml:space="preserve">Доходы бюджета сельского поселения, в сумме 12 605 768,42 руб., состоят  </w:t>
      </w:r>
      <w:proofErr w:type="gramStart"/>
      <w:r w:rsidRPr="002C7A07">
        <w:rPr>
          <w:rFonts w:ascii="Times New Roman" w:eastAsia="Times New Roman" w:hAnsi="Times New Roman" w:cs="Times New Roman"/>
          <w:sz w:val="28"/>
          <w:szCs w:val="28"/>
          <w:lang w:eastAsia="ru-RU"/>
        </w:rPr>
        <w:t>из</w:t>
      </w:r>
      <w:proofErr w:type="gramEnd"/>
      <w:r w:rsidRPr="002C7A07">
        <w:rPr>
          <w:rFonts w:ascii="Times New Roman" w:eastAsia="Times New Roman" w:hAnsi="Times New Roman" w:cs="Times New Roman"/>
          <w:sz w:val="28"/>
          <w:szCs w:val="28"/>
          <w:lang w:eastAsia="ru-RU"/>
        </w:rPr>
        <w:t>:</w:t>
      </w:r>
    </w:p>
    <w:p w14:paraId="6B8BB10A" w14:textId="77777777" w:rsidR="002C7A07" w:rsidRPr="002C7A07" w:rsidRDefault="002C7A07" w:rsidP="002C7A07">
      <w:pPr>
        <w:tabs>
          <w:tab w:val="left" w:pos="3420"/>
        </w:tabs>
        <w:spacing w:after="0" w:line="240" w:lineRule="auto"/>
        <w:jc w:val="both"/>
        <w:rPr>
          <w:rFonts w:ascii="Times New Roman" w:eastAsia="Times New Roman" w:hAnsi="Times New Roman" w:cs="Times New Roman"/>
          <w:sz w:val="28"/>
          <w:szCs w:val="28"/>
          <w:lang w:eastAsia="ru-RU"/>
        </w:rPr>
      </w:pPr>
      <w:r w:rsidRPr="002C7A07">
        <w:rPr>
          <w:rFonts w:ascii="Times New Roman" w:eastAsia="Times New Roman" w:hAnsi="Times New Roman" w:cs="Times New Roman"/>
          <w:b/>
          <w:sz w:val="28"/>
          <w:szCs w:val="28"/>
          <w:lang w:eastAsia="ru-RU"/>
        </w:rPr>
        <w:t>налоговых и неналоговых поступлений</w:t>
      </w:r>
      <w:r w:rsidRPr="002C7A07">
        <w:rPr>
          <w:rFonts w:ascii="Times New Roman" w:eastAsia="Times New Roman" w:hAnsi="Times New Roman" w:cs="Times New Roman"/>
          <w:sz w:val="28"/>
          <w:szCs w:val="28"/>
          <w:lang w:eastAsia="ru-RU"/>
        </w:rPr>
        <w:t xml:space="preserve"> – запланировано 6 856 556,42</w:t>
      </w:r>
      <w:r w:rsidRPr="002C7A07">
        <w:rPr>
          <w:rFonts w:ascii="Times New Roman" w:eastAsia="Times New Roman" w:hAnsi="Times New Roman" w:cs="Times New Roman"/>
          <w:b/>
          <w:sz w:val="28"/>
          <w:szCs w:val="28"/>
          <w:lang w:eastAsia="ru-RU"/>
        </w:rPr>
        <w:t xml:space="preserve"> </w:t>
      </w:r>
      <w:r w:rsidRPr="002C7A07">
        <w:rPr>
          <w:rFonts w:ascii="Times New Roman" w:eastAsia="Times New Roman" w:hAnsi="Times New Roman" w:cs="Times New Roman"/>
          <w:sz w:val="28"/>
          <w:szCs w:val="28"/>
          <w:lang w:eastAsia="ru-RU"/>
        </w:rPr>
        <w:t>рублей</w:t>
      </w:r>
    </w:p>
    <w:p w14:paraId="6913C99C" w14:textId="77777777" w:rsidR="002C7A07" w:rsidRPr="002C7A07" w:rsidRDefault="002C7A07" w:rsidP="002C7A07">
      <w:pPr>
        <w:tabs>
          <w:tab w:val="left" w:pos="3420"/>
        </w:tabs>
        <w:spacing w:after="0" w:line="240" w:lineRule="auto"/>
        <w:jc w:val="both"/>
        <w:rPr>
          <w:rFonts w:ascii="Times New Roman" w:eastAsia="Times New Roman" w:hAnsi="Times New Roman" w:cs="Times New Roman"/>
          <w:i/>
          <w:sz w:val="28"/>
          <w:szCs w:val="28"/>
          <w:lang w:eastAsia="ru-RU"/>
        </w:rPr>
      </w:pPr>
      <w:r w:rsidRPr="002C7A07">
        <w:rPr>
          <w:rFonts w:ascii="Times New Roman" w:eastAsia="Times New Roman" w:hAnsi="Times New Roman" w:cs="Times New Roman"/>
          <w:i/>
          <w:sz w:val="28"/>
          <w:szCs w:val="28"/>
          <w:lang w:eastAsia="ru-RU"/>
        </w:rPr>
        <w:t>из них:  налог на доходы физических лиц – 292 200,00</w:t>
      </w:r>
      <w:r w:rsidRPr="002C7A07">
        <w:rPr>
          <w:rFonts w:ascii="Times New Roman" w:eastAsia="Times New Roman" w:hAnsi="Times New Roman" w:cs="Times New Roman"/>
          <w:sz w:val="28"/>
          <w:szCs w:val="28"/>
          <w:lang w:eastAsia="ru-RU"/>
        </w:rPr>
        <w:t xml:space="preserve"> </w:t>
      </w:r>
      <w:r w:rsidRPr="002C7A07">
        <w:rPr>
          <w:rFonts w:ascii="Times New Roman" w:eastAsia="Times New Roman" w:hAnsi="Times New Roman" w:cs="Times New Roman"/>
          <w:i/>
          <w:sz w:val="28"/>
          <w:szCs w:val="28"/>
          <w:lang w:eastAsia="ru-RU"/>
        </w:rPr>
        <w:t>рублей</w:t>
      </w:r>
    </w:p>
    <w:p w14:paraId="372A64FA" w14:textId="77777777" w:rsidR="002C7A07" w:rsidRPr="002C7A07" w:rsidRDefault="002C7A07" w:rsidP="002C7A07">
      <w:pPr>
        <w:tabs>
          <w:tab w:val="left" w:pos="1194"/>
        </w:tabs>
        <w:spacing w:after="0" w:line="240" w:lineRule="auto"/>
        <w:jc w:val="both"/>
        <w:rPr>
          <w:rFonts w:ascii="Times New Roman" w:eastAsia="Times New Roman" w:hAnsi="Times New Roman" w:cs="Times New Roman"/>
          <w:i/>
          <w:sz w:val="28"/>
          <w:szCs w:val="28"/>
          <w:lang w:eastAsia="ru-RU"/>
        </w:rPr>
      </w:pPr>
      <w:r w:rsidRPr="002C7A07">
        <w:rPr>
          <w:rFonts w:ascii="Times New Roman" w:eastAsia="Times New Roman" w:hAnsi="Times New Roman" w:cs="Times New Roman"/>
          <w:i/>
          <w:sz w:val="28"/>
          <w:szCs w:val="28"/>
          <w:lang w:eastAsia="ru-RU"/>
        </w:rPr>
        <w:t xml:space="preserve">             доходы от уплаты акцизов – 917 000,00 рублей</w:t>
      </w:r>
    </w:p>
    <w:p w14:paraId="70709599" w14:textId="77777777" w:rsidR="002C7A07" w:rsidRPr="002C7A07" w:rsidRDefault="002C7A07" w:rsidP="002C7A07">
      <w:pPr>
        <w:tabs>
          <w:tab w:val="left" w:pos="1194"/>
        </w:tabs>
        <w:spacing w:after="0" w:line="240" w:lineRule="auto"/>
        <w:jc w:val="both"/>
        <w:rPr>
          <w:rFonts w:ascii="Times New Roman" w:eastAsia="Times New Roman" w:hAnsi="Times New Roman" w:cs="Times New Roman"/>
          <w:i/>
          <w:sz w:val="28"/>
          <w:szCs w:val="28"/>
          <w:lang w:eastAsia="ru-RU"/>
        </w:rPr>
      </w:pPr>
      <w:r w:rsidRPr="002C7A07">
        <w:rPr>
          <w:rFonts w:ascii="Times New Roman" w:eastAsia="Times New Roman" w:hAnsi="Times New Roman" w:cs="Times New Roman"/>
          <w:i/>
          <w:sz w:val="28"/>
          <w:szCs w:val="28"/>
          <w:lang w:eastAsia="ru-RU"/>
        </w:rPr>
        <w:t xml:space="preserve">             налог на имущество – 122 000,00 рублей </w:t>
      </w:r>
    </w:p>
    <w:p w14:paraId="2A27F310" w14:textId="77777777" w:rsidR="002C7A07" w:rsidRPr="002C7A07" w:rsidRDefault="002C7A07" w:rsidP="002C7A07">
      <w:pPr>
        <w:tabs>
          <w:tab w:val="left" w:pos="3420"/>
        </w:tabs>
        <w:spacing w:after="0" w:line="240" w:lineRule="auto"/>
        <w:jc w:val="both"/>
        <w:rPr>
          <w:rFonts w:ascii="Times New Roman" w:eastAsia="Times New Roman" w:hAnsi="Times New Roman" w:cs="Times New Roman"/>
          <w:i/>
          <w:sz w:val="28"/>
          <w:szCs w:val="28"/>
          <w:lang w:eastAsia="ru-RU"/>
        </w:rPr>
      </w:pPr>
      <w:r w:rsidRPr="002C7A07">
        <w:rPr>
          <w:rFonts w:ascii="Times New Roman" w:eastAsia="Times New Roman" w:hAnsi="Times New Roman" w:cs="Times New Roman"/>
          <w:i/>
          <w:sz w:val="28"/>
          <w:szCs w:val="28"/>
          <w:lang w:eastAsia="ru-RU"/>
        </w:rPr>
        <w:t xml:space="preserve">             земельный налог – 5 510 356,42 рублей</w:t>
      </w:r>
    </w:p>
    <w:p w14:paraId="59A4769E" w14:textId="77777777" w:rsidR="002C7A07" w:rsidRPr="002C7A07" w:rsidRDefault="002C7A07" w:rsidP="002C7A07">
      <w:pPr>
        <w:tabs>
          <w:tab w:val="left" w:pos="3420"/>
        </w:tabs>
        <w:spacing w:after="0" w:line="240" w:lineRule="auto"/>
        <w:jc w:val="both"/>
        <w:rPr>
          <w:rFonts w:ascii="Times New Roman" w:eastAsia="Times New Roman" w:hAnsi="Times New Roman" w:cs="Times New Roman"/>
          <w:i/>
          <w:sz w:val="28"/>
          <w:szCs w:val="28"/>
          <w:lang w:eastAsia="ru-RU"/>
        </w:rPr>
      </w:pPr>
      <w:r w:rsidRPr="002C7A07">
        <w:rPr>
          <w:rFonts w:ascii="Times New Roman" w:eastAsia="Times New Roman" w:hAnsi="Times New Roman" w:cs="Times New Roman"/>
          <w:i/>
          <w:sz w:val="28"/>
          <w:szCs w:val="28"/>
          <w:lang w:eastAsia="ru-RU"/>
        </w:rPr>
        <w:t xml:space="preserve">             государственная пошлина – 15 000,00 рублей</w:t>
      </w:r>
    </w:p>
    <w:p w14:paraId="15676205" w14:textId="77777777" w:rsidR="002C7A07" w:rsidRPr="002C7A07" w:rsidRDefault="002C7A07" w:rsidP="002C7A07">
      <w:pPr>
        <w:tabs>
          <w:tab w:val="left" w:pos="3420"/>
        </w:tabs>
        <w:spacing w:after="0" w:line="240" w:lineRule="auto"/>
        <w:jc w:val="both"/>
        <w:rPr>
          <w:rFonts w:ascii="Times New Roman" w:eastAsia="Times New Roman" w:hAnsi="Times New Roman" w:cs="Times New Roman"/>
          <w:sz w:val="28"/>
          <w:szCs w:val="28"/>
          <w:lang w:eastAsia="ru-RU"/>
        </w:rPr>
      </w:pPr>
      <w:r w:rsidRPr="002C7A07">
        <w:rPr>
          <w:rFonts w:ascii="Times New Roman" w:eastAsia="Times New Roman" w:hAnsi="Times New Roman" w:cs="Times New Roman"/>
          <w:b/>
          <w:sz w:val="28"/>
          <w:szCs w:val="28"/>
          <w:lang w:eastAsia="ru-RU"/>
        </w:rPr>
        <w:t>Безвозмездных поступлений</w:t>
      </w:r>
      <w:r w:rsidRPr="002C7A07">
        <w:rPr>
          <w:rFonts w:ascii="Times New Roman" w:eastAsia="Times New Roman" w:hAnsi="Times New Roman" w:cs="Times New Roman"/>
          <w:sz w:val="28"/>
          <w:szCs w:val="28"/>
          <w:lang w:eastAsia="ru-RU"/>
        </w:rPr>
        <w:t xml:space="preserve"> – 5 749 212,00 рублей.</w:t>
      </w:r>
    </w:p>
    <w:p w14:paraId="3A280C65" w14:textId="77777777" w:rsidR="002C7A07" w:rsidRPr="002C7A07" w:rsidRDefault="002C7A07" w:rsidP="002C7A07">
      <w:pPr>
        <w:tabs>
          <w:tab w:val="left" w:pos="3420"/>
        </w:tabs>
        <w:spacing w:after="0" w:line="240" w:lineRule="auto"/>
        <w:jc w:val="both"/>
        <w:rPr>
          <w:rFonts w:ascii="Times New Roman" w:eastAsia="Times New Roman" w:hAnsi="Times New Roman" w:cs="Times New Roman"/>
          <w:sz w:val="28"/>
          <w:szCs w:val="28"/>
          <w:lang w:eastAsia="ru-RU"/>
        </w:rPr>
      </w:pPr>
      <w:r w:rsidRPr="002C7A07">
        <w:rPr>
          <w:rFonts w:ascii="Times New Roman" w:eastAsia="Times New Roman" w:hAnsi="Times New Roman" w:cs="Times New Roman"/>
          <w:sz w:val="28"/>
          <w:szCs w:val="28"/>
          <w:lang w:eastAsia="ru-RU"/>
        </w:rPr>
        <w:t xml:space="preserve">      Безвозмездные поступления состоят </w:t>
      </w:r>
      <w:proofErr w:type="gramStart"/>
      <w:r w:rsidRPr="002C7A07">
        <w:rPr>
          <w:rFonts w:ascii="Times New Roman" w:eastAsia="Times New Roman" w:hAnsi="Times New Roman" w:cs="Times New Roman"/>
          <w:sz w:val="28"/>
          <w:szCs w:val="28"/>
          <w:lang w:eastAsia="ru-RU"/>
        </w:rPr>
        <w:t>из</w:t>
      </w:r>
      <w:proofErr w:type="gramEnd"/>
      <w:r w:rsidRPr="002C7A07">
        <w:rPr>
          <w:rFonts w:ascii="Times New Roman" w:eastAsia="Times New Roman" w:hAnsi="Times New Roman" w:cs="Times New Roman"/>
          <w:sz w:val="28"/>
          <w:szCs w:val="28"/>
          <w:lang w:eastAsia="ru-RU"/>
        </w:rPr>
        <w:t>:</w:t>
      </w:r>
    </w:p>
    <w:p w14:paraId="2D704979" w14:textId="77777777" w:rsidR="002C7A07" w:rsidRPr="002C7A07" w:rsidRDefault="002C7A07" w:rsidP="002C7A07">
      <w:pPr>
        <w:tabs>
          <w:tab w:val="left" w:pos="3420"/>
        </w:tabs>
        <w:spacing w:after="0" w:line="240" w:lineRule="auto"/>
        <w:jc w:val="both"/>
        <w:rPr>
          <w:rFonts w:ascii="Times New Roman" w:eastAsia="Times New Roman" w:hAnsi="Times New Roman" w:cs="Times New Roman"/>
          <w:i/>
          <w:sz w:val="28"/>
          <w:szCs w:val="28"/>
          <w:lang w:eastAsia="ru-RU"/>
        </w:rPr>
      </w:pPr>
      <w:r w:rsidRPr="002C7A07">
        <w:rPr>
          <w:rFonts w:ascii="Times New Roman" w:eastAsia="Times New Roman" w:hAnsi="Times New Roman" w:cs="Times New Roman"/>
          <w:sz w:val="28"/>
          <w:szCs w:val="28"/>
          <w:lang w:eastAsia="ru-RU"/>
        </w:rPr>
        <w:t xml:space="preserve">        - </w:t>
      </w:r>
      <w:r w:rsidRPr="002C7A07">
        <w:rPr>
          <w:rFonts w:ascii="Times New Roman" w:eastAsia="Times New Roman" w:hAnsi="Times New Roman" w:cs="Times New Roman"/>
          <w:i/>
          <w:sz w:val="28"/>
          <w:szCs w:val="28"/>
          <w:lang w:eastAsia="ru-RU"/>
        </w:rPr>
        <w:t>Дотации на выравнивание бюджетной обеспеченности из краевого бюджета 1 472 900,00 рублей</w:t>
      </w:r>
    </w:p>
    <w:p w14:paraId="47BF6513" w14:textId="77777777" w:rsidR="002C7A07" w:rsidRPr="002C7A07" w:rsidRDefault="002C7A07" w:rsidP="002C7A07">
      <w:pPr>
        <w:tabs>
          <w:tab w:val="left" w:pos="3420"/>
        </w:tabs>
        <w:spacing w:after="0" w:line="240" w:lineRule="auto"/>
        <w:jc w:val="both"/>
        <w:rPr>
          <w:rFonts w:ascii="Times New Roman" w:eastAsia="Times New Roman" w:hAnsi="Times New Roman" w:cs="Times New Roman"/>
          <w:i/>
          <w:sz w:val="28"/>
          <w:szCs w:val="28"/>
          <w:lang w:eastAsia="ru-RU"/>
        </w:rPr>
      </w:pPr>
      <w:r w:rsidRPr="002C7A07">
        <w:rPr>
          <w:rFonts w:ascii="Times New Roman" w:eastAsia="Times New Roman" w:hAnsi="Times New Roman" w:cs="Times New Roman"/>
          <w:i/>
          <w:sz w:val="28"/>
          <w:szCs w:val="28"/>
          <w:lang w:eastAsia="ru-RU"/>
        </w:rPr>
        <w:t xml:space="preserve">        - Дотации на выравнивание бюджетной обеспеченности из районного бюджета 1 667 500,00 рублей</w:t>
      </w:r>
    </w:p>
    <w:p w14:paraId="149553A2" w14:textId="77777777" w:rsidR="002C7A07" w:rsidRPr="002C7A07" w:rsidRDefault="002C7A07" w:rsidP="002C7A07">
      <w:pPr>
        <w:tabs>
          <w:tab w:val="left" w:pos="3420"/>
        </w:tabs>
        <w:spacing w:after="0" w:line="240" w:lineRule="auto"/>
        <w:jc w:val="both"/>
        <w:rPr>
          <w:rFonts w:ascii="Times New Roman" w:eastAsia="Times New Roman" w:hAnsi="Times New Roman" w:cs="Times New Roman"/>
          <w:i/>
          <w:sz w:val="28"/>
          <w:szCs w:val="28"/>
          <w:lang w:eastAsia="ru-RU"/>
        </w:rPr>
      </w:pPr>
      <w:r w:rsidRPr="002C7A07">
        <w:rPr>
          <w:rFonts w:ascii="Times New Roman" w:eastAsia="Times New Roman" w:hAnsi="Times New Roman" w:cs="Times New Roman"/>
          <w:i/>
          <w:sz w:val="28"/>
          <w:szCs w:val="28"/>
          <w:lang w:eastAsia="ru-RU"/>
        </w:rPr>
        <w:t xml:space="preserve">       - Иные межбюджетные трансферты на создания и обеспечение      </w:t>
      </w:r>
    </w:p>
    <w:p w14:paraId="3FB63D80" w14:textId="77777777" w:rsidR="002C7A07" w:rsidRPr="002C7A07" w:rsidRDefault="002C7A07" w:rsidP="002C7A07">
      <w:pPr>
        <w:tabs>
          <w:tab w:val="left" w:pos="3420"/>
        </w:tabs>
        <w:spacing w:after="0" w:line="240" w:lineRule="auto"/>
        <w:jc w:val="both"/>
        <w:rPr>
          <w:rFonts w:ascii="Times New Roman" w:eastAsia="Times New Roman" w:hAnsi="Times New Roman" w:cs="Times New Roman"/>
          <w:i/>
          <w:sz w:val="28"/>
          <w:szCs w:val="28"/>
          <w:lang w:eastAsia="ru-RU"/>
        </w:rPr>
      </w:pPr>
      <w:r w:rsidRPr="002C7A07">
        <w:rPr>
          <w:rFonts w:ascii="Times New Roman" w:eastAsia="Times New Roman" w:hAnsi="Times New Roman" w:cs="Times New Roman"/>
          <w:i/>
          <w:sz w:val="28"/>
          <w:szCs w:val="28"/>
          <w:lang w:eastAsia="ru-RU"/>
        </w:rPr>
        <w:t xml:space="preserve">       деятельности административных комиссий 14 298,00 рублей.</w:t>
      </w:r>
    </w:p>
    <w:p w14:paraId="4D62348F" w14:textId="77777777" w:rsidR="002C7A07" w:rsidRPr="002C7A07" w:rsidRDefault="002C7A07" w:rsidP="002C7A07">
      <w:pPr>
        <w:tabs>
          <w:tab w:val="left" w:pos="3420"/>
        </w:tabs>
        <w:spacing w:after="0" w:line="240" w:lineRule="auto"/>
        <w:jc w:val="both"/>
        <w:rPr>
          <w:rFonts w:ascii="Times New Roman" w:eastAsia="Times New Roman" w:hAnsi="Times New Roman" w:cs="Times New Roman"/>
          <w:i/>
          <w:sz w:val="28"/>
          <w:szCs w:val="28"/>
          <w:lang w:eastAsia="ru-RU"/>
        </w:rPr>
      </w:pPr>
      <w:r w:rsidRPr="002C7A07">
        <w:rPr>
          <w:rFonts w:ascii="Times New Roman" w:eastAsia="Times New Roman" w:hAnsi="Times New Roman" w:cs="Times New Roman"/>
          <w:i/>
          <w:sz w:val="28"/>
          <w:szCs w:val="28"/>
          <w:lang w:eastAsia="ru-RU"/>
        </w:rPr>
        <w:t xml:space="preserve">       - Субвенция на осуществление первичного воинского учета 277 614,00 рублей.</w:t>
      </w:r>
    </w:p>
    <w:p w14:paraId="4B8742B7" w14:textId="77777777" w:rsidR="002C7A07" w:rsidRPr="002C7A07" w:rsidRDefault="002C7A07" w:rsidP="002C7A07">
      <w:pPr>
        <w:tabs>
          <w:tab w:val="left" w:pos="567"/>
          <w:tab w:val="left" w:pos="3420"/>
        </w:tabs>
        <w:spacing w:after="0" w:line="240" w:lineRule="auto"/>
        <w:ind w:firstLine="426"/>
        <w:jc w:val="both"/>
        <w:rPr>
          <w:rFonts w:ascii="Times New Roman" w:eastAsia="Times New Roman" w:hAnsi="Times New Roman" w:cs="Times New Roman"/>
          <w:i/>
          <w:sz w:val="28"/>
          <w:szCs w:val="28"/>
          <w:lang w:eastAsia="ru-RU"/>
        </w:rPr>
      </w:pPr>
      <w:r w:rsidRPr="002C7A07">
        <w:rPr>
          <w:rFonts w:ascii="Times New Roman" w:eastAsia="Times New Roman" w:hAnsi="Times New Roman" w:cs="Times New Roman"/>
          <w:i/>
          <w:sz w:val="28"/>
          <w:szCs w:val="28"/>
          <w:lang w:eastAsia="ru-RU"/>
        </w:rPr>
        <w:t xml:space="preserve"> - Иные межбюджетные трансферты на обеспечение сбалансированности бюджетов муниципальных образований района 2 316 900,00 рублей.</w:t>
      </w:r>
    </w:p>
    <w:p w14:paraId="1F174E7C" w14:textId="77777777" w:rsidR="002C7A07" w:rsidRPr="002C7A07" w:rsidRDefault="002C7A07" w:rsidP="002C7A07">
      <w:pPr>
        <w:tabs>
          <w:tab w:val="left" w:pos="567"/>
          <w:tab w:val="left" w:pos="3420"/>
        </w:tabs>
        <w:spacing w:after="0" w:line="240" w:lineRule="auto"/>
        <w:ind w:firstLine="426"/>
        <w:jc w:val="both"/>
        <w:rPr>
          <w:rFonts w:ascii="Times New Roman" w:eastAsia="Times New Roman" w:hAnsi="Times New Roman" w:cs="Times New Roman"/>
          <w:b/>
          <w:i/>
          <w:sz w:val="28"/>
          <w:szCs w:val="28"/>
          <w:lang w:eastAsia="ru-RU"/>
        </w:rPr>
      </w:pPr>
    </w:p>
    <w:p w14:paraId="5C2AA304" w14:textId="77777777" w:rsidR="002C7A07" w:rsidRPr="002C7A07" w:rsidRDefault="002C7A07" w:rsidP="002C7A07">
      <w:pPr>
        <w:tabs>
          <w:tab w:val="left" w:pos="3420"/>
        </w:tabs>
        <w:spacing w:after="0" w:line="240" w:lineRule="auto"/>
        <w:ind w:firstLine="426"/>
        <w:jc w:val="both"/>
        <w:rPr>
          <w:rFonts w:ascii="Times New Roman" w:eastAsia="Times New Roman" w:hAnsi="Times New Roman" w:cs="Times New Roman"/>
          <w:b/>
          <w:sz w:val="28"/>
          <w:szCs w:val="28"/>
          <w:lang w:eastAsia="ru-RU"/>
        </w:rPr>
      </w:pPr>
      <w:r w:rsidRPr="002C7A07">
        <w:rPr>
          <w:rFonts w:ascii="Times New Roman" w:eastAsia="Times New Roman" w:hAnsi="Times New Roman" w:cs="Times New Roman"/>
          <w:b/>
          <w:sz w:val="28"/>
          <w:szCs w:val="28"/>
          <w:lang w:eastAsia="ru-RU"/>
        </w:rPr>
        <w:t xml:space="preserve">Администрация Сизинского сельсовета планирует расходы на 2025 год в сумме 12 605 768,42 рублей. </w:t>
      </w:r>
    </w:p>
    <w:p w14:paraId="6ABCC497" w14:textId="77777777" w:rsidR="002C7A07" w:rsidRPr="002C7A07" w:rsidRDefault="002C7A07" w:rsidP="002C7A07">
      <w:pPr>
        <w:tabs>
          <w:tab w:val="left" w:pos="3420"/>
        </w:tabs>
        <w:spacing w:after="0" w:line="240" w:lineRule="auto"/>
        <w:jc w:val="both"/>
        <w:rPr>
          <w:rFonts w:ascii="Times New Roman" w:eastAsia="Times New Roman" w:hAnsi="Times New Roman" w:cs="Times New Roman"/>
          <w:sz w:val="28"/>
          <w:szCs w:val="28"/>
          <w:lang w:eastAsia="ru-RU"/>
        </w:rPr>
      </w:pPr>
      <w:r w:rsidRPr="002C7A07">
        <w:rPr>
          <w:rFonts w:ascii="Times New Roman" w:eastAsia="Times New Roman" w:hAnsi="Times New Roman" w:cs="Times New Roman"/>
          <w:sz w:val="28"/>
          <w:szCs w:val="28"/>
          <w:lang w:eastAsia="ru-RU"/>
        </w:rPr>
        <w:t>Расходы  бюджета сельского поселения состоят из разделов:</w:t>
      </w:r>
    </w:p>
    <w:p w14:paraId="66CEC386" w14:textId="77777777" w:rsidR="002C7A07" w:rsidRPr="002C7A07" w:rsidRDefault="002C7A07" w:rsidP="002C7A07">
      <w:pPr>
        <w:tabs>
          <w:tab w:val="left" w:pos="3420"/>
        </w:tabs>
        <w:spacing w:after="0" w:line="240" w:lineRule="auto"/>
        <w:jc w:val="both"/>
        <w:rPr>
          <w:rFonts w:ascii="Times New Roman" w:eastAsia="Times New Roman" w:hAnsi="Times New Roman" w:cs="Times New Roman"/>
          <w:sz w:val="28"/>
          <w:szCs w:val="28"/>
          <w:lang w:eastAsia="ru-RU"/>
        </w:rPr>
      </w:pPr>
      <w:r w:rsidRPr="002C7A07">
        <w:rPr>
          <w:rFonts w:ascii="Times New Roman" w:eastAsia="Times New Roman" w:hAnsi="Times New Roman" w:cs="Times New Roman"/>
          <w:sz w:val="28"/>
          <w:szCs w:val="28"/>
          <w:lang w:eastAsia="ru-RU"/>
        </w:rPr>
        <w:t>Общегосударственные вопросы запланировано – 7 301 436,31 руб.</w:t>
      </w:r>
    </w:p>
    <w:p w14:paraId="252FD063" w14:textId="77777777" w:rsidR="002C7A07" w:rsidRPr="002C7A07" w:rsidRDefault="002C7A07" w:rsidP="002C7A07">
      <w:pPr>
        <w:tabs>
          <w:tab w:val="left" w:pos="3420"/>
        </w:tabs>
        <w:spacing w:after="0" w:line="240" w:lineRule="auto"/>
        <w:jc w:val="both"/>
        <w:rPr>
          <w:rFonts w:ascii="Times New Roman" w:eastAsia="Times New Roman" w:hAnsi="Times New Roman" w:cs="Times New Roman"/>
          <w:sz w:val="28"/>
          <w:szCs w:val="28"/>
          <w:lang w:eastAsia="ru-RU"/>
        </w:rPr>
      </w:pPr>
      <w:r w:rsidRPr="002C7A07">
        <w:rPr>
          <w:rFonts w:ascii="Times New Roman" w:eastAsia="Times New Roman" w:hAnsi="Times New Roman" w:cs="Times New Roman"/>
          <w:sz w:val="28"/>
          <w:szCs w:val="28"/>
          <w:lang w:eastAsia="ru-RU"/>
        </w:rPr>
        <w:t>Национальная оборона (ВУС) – 277 614,00 руб.</w:t>
      </w:r>
    </w:p>
    <w:p w14:paraId="365A1E3D" w14:textId="77777777" w:rsidR="002C7A07" w:rsidRPr="002C7A07" w:rsidRDefault="002C7A07" w:rsidP="002C7A07">
      <w:pPr>
        <w:tabs>
          <w:tab w:val="left" w:pos="3420"/>
        </w:tabs>
        <w:spacing w:after="0" w:line="240" w:lineRule="auto"/>
        <w:jc w:val="both"/>
        <w:rPr>
          <w:rFonts w:ascii="Times New Roman" w:eastAsia="Times New Roman" w:hAnsi="Times New Roman" w:cs="Times New Roman"/>
          <w:b/>
          <w:sz w:val="28"/>
          <w:szCs w:val="28"/>
          <w:lang w:eastAsia="ru-RU"/>
        </w:rPr>
      </w:pPr>
      <w:r w:rsidRPr="002C7A07">
        <w:rPr>
          <w:rFonts w:ascii="Times New Roman" w:eastAsia="Times New Roman" w:hAnsi="Times New Roman" w:cs="Times New Roman"/>
          <w:sz w:val="28"/>
          <w:szCs w:val="28"/>
          <w:lang w:eastAsia="ru-RU"/>
        </w:rPr>
        <w:t>Национальная безопасность и правоохранительная деятельность – 29 000,00 руб.</w:t>
      </w:r>
    </w:p>
    <w:p w14:paraId="3A46CD72" w14:textId="77777777" w:rsidR="002C7A07" w:rsidRPr="002C7A07" w:rsidRDefault="002C7A07" w:rsidP="002C7A07">
      <w:pPr>
        <w:tabs>
          <w:tab w:val="left" w:pos="3420"/>
        </w:tabs>
        <w:spacing w:after="0" w:line="240" w:lineRule="auto"/>
        <w:jc w:val="both"/>
        <w:rPr>
          <w:rFonts w:ascii="Times New Roman" w:eastAsia="Times New Roman" w:hAnsi="Times New Roman" w:cs="Times New Roman"/>
          <w:sz w:val="28"/>
          <w:szCs w:val="28"/>
          <w:lang w:eastAsia="ru-RU"/>
        </w:rPr>
      </w:pPr>
      <w:r w:rsidRPr="002C7A07">
        <w:rPr>
          <w:rFonts w:ascii="Times New Roman" w:eastAsia="Times New Roman" w:hAnsi="Times New Roman" w:cs="Times New Roman"/>
          <w:sz w:val="28"/>
          <w:szCs w:val="28"/>
          <w:lang w:eastAsia="ru-RU"/>
        </w:rPr>
        <w:t>Национальная экономика – 937 000,00 руб.</w:t>
      </w:r>
    </w:p>
    <w:p w14:paraId="49446C99" w14:textId="77777777" w:rsidR="002C7A07" w:rsidRPr="002C7A07" w:rsidRDefault="002C7A07" w:rsidP="002C7A07">
      <w:pPr>
        <w:tabs>
          <w:tab w:val="left" w:pos="3420"/>
        </w:tabs>
        <w:spacing w:after="0" w:line="240" w:lineRule="auto"/>
        <w:jc w:val="both"/>
        <w:rPr>
          <w:rFonts w:ascii="Times New Roman" w:eastAsia="Times New Roman" w:hAnsi="Times New Roman" w:cs="Times New Roman"/>
          <w:sz w:val="28"/>
          <w:szCs w:val="28"/>
          <w:lang w:eastAsia="ru-RU"/>
        </w:rPr>
      </w:pPr>
      <w:r w:rsidRPr="002C7A07">
        <w:rPr>
          <w:rFonts w:ascii="Times New Roman" w:eastAsia="Times New Roman" w:hAnsi="Times New Roman" w:cs="Times New Roman"/>
          <w:sz w:val="28"/>
          <w:szCs w:val="28"/>
          <w:lang w:eastAsia="ru-RU"/>
        </w:rPr>
        <w:t xml:space="preserve">Жилищно-коммунальное хозяйство – </w:t>
      </w:r>
      <w:r w:rsidRPr="002C7A07">
        <w:rPr>
          <w:rFonts w:ascii="Times New Roman" w:eastAsia="Times New Roman" w:hAnsi="Times New Roman" w:cs="Times New Roman"/>
          <w:bCs/>
          <w:color w:val="000000"/>
          <w:sz w:val="28"/>
          <w:szCs w:val="28"/>
          <w:lang w:eastAsia="ru-RU"/>
        </w:rPr>
        <w:t>3 999 718,11</w:t>
      </w:r>
      <w:r w:rsidRPr="002C7A07">
        <w:rPr>
          <w:rFonts w:ascii="Times New Roman" w:eastAsia="Times New Roman" w:hAnsi="Times New Roman" w:cs="Times New Roman"/>
          <w:bCs/>
          <w:color w:val="000000"/>
          <w:sz w:val="24"/>
          <w:szCs w:val="24"/>
          <w:lang w:eastAsia="ru-RU"/>
        </w:rPr>
        <w:t xml:space="preserve"> </w:t>
      </w:r>
      <w:r w:rsidRPr="002C7A07">
        <w:rPr>
          <w:rFonts w:ascii="Times New Roman" w:eastAsia="Times New Roman" w:hAnsi="Times New Roman" w:cs="Times New Roman"/>
          <w:sz w:val="28"/>
          <w:szCs w:val="28"/>
          <w:lang w:eastAsia="ru-RU"/>
        </w:rPr>
        <w:t>руб., в том числе по благоустройству 1 081 720,84 рубля.</w:t>
      </w:r>
    </w:p>
    <w:p w14:paraId="61070FC8" w14:textId="77777777" w:rsidR="002C7A07" w:rsidRPr="002C7A07" w:rsidRDefault="002C7A07" w:rsidP="002C7A07">
      <w:pPr>
        <w:tabs>
          <w:tab w:val="left" w:pos="3420"/>
        </w:tabs>
        <w:spacing w:after="0" w:line="240" w:lineRule="auto"/>
        <w:jc w:val="both"/>
        <w:rPr>
          <w:rFonts w:ascii="Times New Roman" w:eastAsia="Times New Roman" w:hAnsi="Times New Roman" w:cs="Times New Roman"/>
          <w:sz w:val="28"/>
          <w:szCs w:val="28"/>
          <w:lang w:eastAsia="ru-RU"/>
        </w:rPr>
      </w:pPr>
      <w:r w:rsidRPr="002C7A07">
        <w:rPr>
          <w:rFonts w:ascii="Times New Roman" w:eastAsia="Times New Roman" w:hAnsi="Times New Roman" w:cs="Times New Roman"/>
          <w:sz w:val="28"/>
          <w:szCs w:val="28"/>
          <w:lang w:eastAsia="ru-RU"/>
        </w:rPr>
        <w:t>Социальная политика – 60 000,00 руб.</w:t>
      </w:r>
    </w:p>
    <w:p w14:paraId="66F56291" w14:textId="77777777" w:rsidR="002C7A07" w:rsidRPr="002C7A07" w:rsidRDefault="002C7A07" w:rsidP="002C7A07">
      <w:pPr>
        <w:tabs>
          <w:tab w:val="left" w:pos="3420"/>
        </w:tabs>
        <w:spacing w:after="0" w:line="240" w:lineRule="auto"/>
        <w:jc w:val="both"/>
        <w:rPr>
          <w:rFonts w:ascii="Times New Roman" w:eastAsia="Times New Roman" w:hAnsi="Times New Roman" w:cs="Times New Roman"/>
          <w:sz w:val="28"/>
          <w:szCs w:val="28"/>
          <w:lang w:eastAsia="ru-RU"/>
        </w:rPr>
      </w:pPr>
      <w:r w:rsidRPr="002C7A07">
        <w:rPr>
          <w:rFonts w:ascii="Times New Roman" w:eastAsia="Times New Roman" w:hAnsi="Times New Roman" w:cs="Times New Roman"/>
          <w:sz w:val="28"/>
          <w:szCs w:val="28"/>
          <w:lang w:eastAsia="ru-RU"/>
        </w:rPr>
        <w:lastRenderedPageBreak/>
        <w:t xml:space="preserve">По разделу Культура, для обеспечения передаваемых полномочий по созданию условий для организации досуга и обеспечения жителей полселения услугами организации культуры – 1 000,00 руб.         </w:t>
      </w:r>
    </w:p>
    <w:p w14:paraId="6ED338A1" w14:textId="77777777" w:rsidR="002C7A07" w:rsidRPr="002C7A07" w:rsidRDefault="002C7A07" w:rsidP="002C7A07">
      <w:pPr>
        <w:tabs>
          <w:tab w:val="left" w:pos="3420"/>
        </w:tabs>
        <w:spacing w:after="0" w:line="240" w:lineRule="auto"/>
        <w:ind w:firstLine="567"/>
        <w:jc w:val="both"/>
        <w:rPr>
          <w:rFonts w:ascii="Times New Roman" w:eastAsia="Times New Roman" w:hAnsi="Times New Roman" w:cs="Times New Roman"/>
          <w:sz w:val="28"/>
          <w:szCs w:val="28"/>
          <w:lang w:eastAsia="ru-RU"/>
        </w:rPr>
      </w:pPr>
      <w:r w:rsidRPr="002C7A07">
        <w:rPr>
          <w:rFonts w:ascii="Times New Roman" w:eastAsia="Times New Roman" w:hAnsi="Times New Roman" w:cs="Times New Roman"/>
          <w:sz w:val="28"/>
          <w:szCs w:val="28"/>
          <w:lang w:eastAsia="ru-RU"/>
        </w:rPr>
        <w:t>Прогнозный объем бюджета сельского поселения  рассчитан на основе объема расходов, предусмотренных на 2024 год.</w:t>
      </w:r>
    </w:p>
    <w:p w14:paraId="38305E2B" w14:textId="77777777" w:rsidR="002C7A07" w:rsidRPr="002C7A07" w:rsidRDefault="002C7A07" w:rsidP="002C7A07">
      <w:pPr>
        <w:tabs>
          <w:tab w:val="left" w:pos="3420"/>
        </w:tabs>
        <w:spacing w:after="0" w:line="240" w:lineRule="auto"/>
        <w:jc w:val="both"/>
        <w:rPr>
          <w:rFonts w:ascii="Times New Roman" w:eastAsia="Times New Roman" w:hAnsi="Times New Roman" w:cs="Times New Roman"/>
          <w:sz w:val="28"/>
          <w:szCs w:val="28"/>
          <w:lang w:eastAsia="ru-RU"/>
        </w:rPr>
      </w:pPr>
      <w:r w:rsidRPr="002C7A07">
        <w:rPr>
          <w:rFonts w:ascii="Times New Roman" w:eastAsia="Times New Roman" w:hAnsi="Times New Roman" w:cs="Times New Roman"/>
          <w:sz w:val="28"/>
          <w:szCs w:val="28"/>
          <w:lang w:eastAsia="ru-RU"/>
        </w:rPr>
        <w:t xml:space="preserve">      </w:t>
      </w:r>
    </w:p>
    <w:p w14:paraId="32995DD4" w14:textId="77777777" w:rsidR="002C7A07" w:rsidRPr="002C7A07" w:rsidRDefault="002C7A07" w:rsidP="002C7A07">
      <w:pPr>
        <w:tabs>
          <w:tab w:val="left" w:pos="3420"/>
        </w:tabs>
        <w:spacing w:after="0" w:line="240" w:lineRule="auto"/>
        <w:ind w:firstLine="567"/>
        <w:jc w:val="both"/>
        <w:rPr>
          <w:rFonts w:ascii="Times New Roman" w:eastAsia="Times New Roman" w:hAnsi="Times New Roman" w:cs="Times New Roman"/>
          <w:sz w:val="28"/>
          <w:szCs w:val="28"/>
          <w:lang w:eastAsia="ru-RU"/>
        </w:rPr>
      </w:pPr>
      <w:r w:rsidRPr="002C7A07">
        <w:rPr>
          <w:rFonts w:ascii="Times New Roman" w:eastAsia="Times New Roman" w:hAnsi="Times New Roman" w:cs="Times New Roman"/>
          <w:sz w:val="28"/>
          <w:szCs w:val="28"/>
          <w:lang w:eastAsia="ru-RU"/>
        </w:rPr>
        <w:t xml:space="preserve">В целом бюджет на 2025 год по доходам составляет 12 605 768,42 рублей,  и 12 605 768,42  рублей по расходам. </w:t>
      </w:r>
    </w:p>
    <w:p w14:paraId="5FF88DC7" w14:textId="77777777" w:rsidR="002C7A07" w:rsidRPr="002C7A07" w:rsidRDefault="002C7A07" w:rsidP="002C7A07">
      <w:pPr>
        <w:spacing w:after="0" w:line="240" w:lineRule="auto"/>
        <w:jc w:val="both"/>
        <w:rPr>
          <w:rFonts w:ascii="Times New Roman" w:eastAsia="Times New Roman" w:hAnsi="Times New Roman" w:cs="Times New Roman"/>
          <w:sz w:val="28"/>
          <w:szCs w:val="28"/>
          <w:lang w:eastAsia="ru-RU"/>
        </w:rPr>
      </w:pPr>
    </w:p>
    <w:p w14:paraId="5D63FF81" w14:textId="77777777" w:rsidR="002C7A07" w:rsidRPr="002C7A07" w:rsidRDefault="002C7A07" w:rsidP="002C7A07">
      <w:pPr>
        <w:spacing w:after="0" w:line="240" w:lineRule="auto"/>
        <w:jc w:val="both"/>
        <w:rPr>
          <w:rFonts w:ascii="Times New Roman" w:eastAsia="Times New Roman" w:hAnsi="Times New Roman" w:cs="Times New Roman"/>
          <w:sz w:val="28"/>
          <w:szCs w:val="28"/>
          <w:lang w:eastAsia="ru-RU"/>
        </w:rPr>
      </w:pPr>
      <w:r w:rsidRPr="002C7A07">
        <w:rPr>
          <w:rFonts w:ascii="Times New Roman" w:eastAsia="Times New Roman" w:hAnsi="Times New Roman" w:cs="Times New Roman"/>
          <w:sz w:val="28"/>
          <w:szCs w:val="28"/>
          <w:lang w:eastAsia="ru-RU"/>
        </w:rPr>
        <w:t>Глава Сизинского сельсовета                                   Т.А. Коробейникова</w:t>
      </w:r>
    </w:p>
    <w:p w14:paraId="604DED80" w14:textId="77777777" w:rsidR="002C7A07" w:rsidRPr="002C7A07" w:rsidRDefault="002C7A07" w:rsidP="002C7A07">
      <w:pPr>
        <w:spacing w:after="0" w:line="240" w:lineRule="auto"/>
        <w:jc w:val="both"/>
        <w:rPr>
          <w:rFonts w:ascii="Times New Roman" w:eastAsia="Times New Roman" w:hAnsi="Times New Roman" w:cs="Times New Roman"/>
          <w:sz w:val="16"/>
          <w:szCs w:val="16"/>
          <w:lang w:eastAsia="ru-RU"/>
        </w:rPr>
      </w:pPr>
    </w:p>
    <w:p w14:paraId="289D2816" w14:textId="77777777" w:rsidR="002C7A07" w:rsidRPr="002C7A07" w:rsidRDefault="002C7A07" w:rsidP="002C7A07">
      <w:pPr>
        <w:spacing w:after="0" w:line="240" w:lineRule="auto"/>
        <w:jc w:val="both"/>
        <w:rPr>
          <w:rFonts w:ascii="Times New Roman" w:eastAsia="Times New Roman" w:hAnsi="Times New Roman" w:cs="Times New Roman"/>
          <w:sz w:val="16"/>
          <w:szCs w:val="16"/>
          <w:lang w:eastAsia="ru-RU"/>
        </w:rPr>
      </w:pPr>
    </w:p>
    <w:p w14:paraId="30178CA4" w14:textId="77777777" w:rsidR="002C7A07" w:rsidRPr="002C7A07" w:rsidRDefault="002C7A07" w:rsidP="002C7A07">
      <w:pPr>
        <w:spacing w:after="0" w:line="240" w:lineRule="auto"/>
        <w:jc w:val="both"/>
        <w:rPr>
          <w:rFonts w:ascii="Times New Roman" w:eastAsia="Times New Roman" w:hAnsi="Times New Roman" w:cs="Times New Roman"/>
          <w:sz w:val="16"/>
          <w:szCs w:val="16"/>
          <w:lang w:eastAsia="ru-RU"/>
        </w:rPr>
      </w:pPr>
    </w:p>
    <w:p w14:paraId="127B2F58" w14:textId="77777777" w:rsidR="002C7A07" w:rsidRPr="002C7A07" w:rsidRDefault="002C7A07" w:rsidP="002C7A07">
      <w:pPr>
        <w:spacing w:after="0" w:line="240" w:lineRule="auto"/>
        <w:jc w:val="both"/>
        <w:rPr>
          <w:rFonts w:ascii="Times New Roman" w:eastAsia="Times New Roman" w:hAnsi="Times New Roman" w:cs="Times New Roman"/>
          <w:sz w:val="16"/>
          <w:szCs w:val="16"/>
          <w:lang w:eastAsia="ru-RU"/>
        </w:rPr>
      </w:pPr>
    </w:p>
    <w:p w14:paraId="1AD40C8D" w14:textId="77777777" w:rsidR="002C7A07" w:rsidRPr="002C7A07" w:rsidRDefault="002C7A07" w:rsidP="002C7A07">
      <w:pPr>
        <w:spacing w:after="0" w:line="240" w:lineRule="auto"/>
        <w:jc w:val="both"/>
        <w:rPr>
          <w:rFonts w:ascii="Times New Roman" w:eastAsia="Times New Roman" w:hAnsi="Times New Roman" w:cs="Times New Roman"/>
          <w:sz w:val="16"/>
          <w:szCs w:val="16"/>
          <w:lang w:eastAsia="ru-RU"/>
        </w:rPr>
      </w:pPr>
    </w:p>
    <w:p w14:paraId="53F23EEF" w14:textId="77777777" w:rsidR="002C7A07" w:rsidRPr="002C7A07" w:rsidRDefault="002C7A07" w:rsidP="002C7A07">
      <w:pPr>
        <w:spacing w:after="0" w:line="240" w:lineRule="auto"/>
        <w:jc w:val="both"/>
        <w:rPr>
          <w:rFonts w:ascii="Times New Roman" w:eastAsia="Times New Roman" w:hAnsi="Times New Roman" w:cs="Times New Roman"/>
          <w:sz w:val="16"/>
          <w:szCs w:val="16"/>
          <w:lang w:eastAsia="ru-RU"/>
        </w:rPr>
      </w:pPr>
    </w:p>
    <w:p w14:paraId="3C407A06" w14:textId="77777777" w:rsidR="00916647" w:rsidRPr="00916647" w:rsidRDefault="00916647" w:rsidP="00916647">
      <w:pPr>
        <w:spacing w:after="0" w:line="240" w:lineRule="auto"/>
        <w:jc w:val="center"/>
        <w:rPr>
          <w:rFonts w:ascii="Times New Roman" w:eastAsia="Times New Roman" w:hAnsi="Times New Roman" w:cs="Times New Roman"/>
          <w:b/>
          <w:sz w:val="28"/>
          <w:szCs w:val="28"/>
          <w:lang w:eastAsia="ru-RU"/>
        </w:rPr>
      </w:pPr>
      <w:r w:rsidRPr="00916647">
        <w:rPr>
          <w:rFonts w:ascii="Times New Roman" w:eastAsia="Times New Roman" w:hAnsi="Times New Roman" w:cs="Times New Roman"/>
          <w:b/>
          <w:sz w:val="28"/>
          <w:szCs w:val="28"/>
          <w:lang w:eastAsia="ru-RU"/>
        </w:rPr>
        <w:t>Оценка ожидаемого исполнения бюджета Сизинского сельсовета на 2024 год</w:t>
      </w:r>
    </w:p>
    <w:p w14:paraId="1095FB8B" w14:textId="77777777" w:rsidR="00916647" w:rsidRPr="00916647" w:rsidRDefault="00916647" w:rsidP="00916647">
      <w:pPr>
        <w:spacing w:after="0" w:line="240" w:lineRule="auto"/>
        <w:rPr>
          <w:rFonts w:ascii="Times New Roman" w:eastAsia="Times New Roman" w:hAnsi="Times New Roman" w:cs="Times New Roman"/>
          <w:b/>
          <w:sz w:val="28"/>
          <w:szCs w:val="28"/>
          <w:lang w:eastAsia="ru-RU"/>
        </w:rPr>
      </w:pPr>
    </w:p>
    <w:p w14:paraId="64DFC249" w14:textId="77777777" w:rsidR="00916647" w:rsidRPr="00916647" w:rsidRDefault="00916647" w:rsidP="00916647">
      <w:pPr>
        <w:spacing w:after="0" w:line="240" w:lineRule="auto"/>
        <w:ind w:firstLine="567"/>
        <w:jc w:val="both"/>
        <w:rPr>
          <w:rFonts w:ascii="Times New Roman" w:eastAsia="Times New Roman" w:hAnsi="Times New Roman" w:cs="Times New Roman"/>
          <w:color w:val="000000"/>
          <w:sz w:val="28"/>
          <w:szCs w:val="28"/>
        </w:rPr>
      </w:pPr>
      <w:proofErr w:type="gramStart"/>
      <w:r w:rsidRPr="00916647">
        <w:rPr>
          <w:rFonts w:ascii="Times New Roman" w:eastAsia="Times New Roman" w:hAnsi="Times New Roman" w:cs="Times New Roman"/>
          <w:color w:val="000000"/>
          <w:sz w:val="28"/>
          <w:szCs w:val="28"/>
        </w:rPr>
        <w:t>Исполнение бюджета Сизинского сельсовета в 2024 году осуществляется в соответствии с решением Совета депутатов от 21.12.2023 года № 6-45-236 «</w:t>
      </w:r>
      <w:r w:rsidRPr="00916647">
        <w:rPr>
          <w:rFonts w:ascii="Times New Roman" w:eastAsia="Times New Roman" w:hAnsi="Times New Roman" w:cs="Times New Roman"/>
          <w:sz w:val="28"/>
          <w:szCs w:val="28"/>
        </w:rPr>
        <w:t xml:space="preserve">О бюджете Сизинского сельсовета на 2024 год </w:t>
      </w:r>
      <w:r w:rsidRPr="00916647">
        <w:rPr>
          <w:rFonts w:ascii="Times New Roman" w:hAnsi="Times New Roman" w:cs="Times New Roman"/>
          <w:sz w:val="28"/>
          <w:szCs w:val="28"/>
        </w:rPr>
        <w:t>и плановый период 2025-2026</w:t>
      </w:r>
      <w:r w:rsidRPr="00916647">
        <w:rPr>
          <w:rFonts w:ascii="Times New Roman" w:eastAsia="Times New Roman" w:hAnsi="Times New Roman" w:cs="Times New Roman"/>
          <w:color w:val="000000"/>
          <w:sz w:val="28"/>
          <w:szCs w:val="28"/>
        </w:rPr>
        <w:t>», утвержденной главой Сизинского сельсовета сводной бюджетной росписью расходов и источников финансирования дефицита бюджета поселения на 2024 год, федеральными и областными нормативными правовыми актами, регламентирующими организацию исполнения бюджета.</w:t>
      </w:r>
      <w:proofErr w:type="gramEnd"/>
    </w:p>
    <w:p w14:paraId="772D4C99" w14:textId="77777777" w:rsidR="00916647" w:rsidRPr="00916647" w:rsidRDefault="00916647" w:rsidP="00916647">
      <w:pPr>
        <w:spacing w:after="0" w:line="240" w:lineRule="auto"/>
        <w:ind w:firstLine="567"/>
        <w:jc w:val="both"/>
        <w:rPr>
          <w:rFonts w:ascii="Times New Roman" w:eastAsia="Times New Roman" w:hAnsi="Times New Roman" w:cs="Times New Roman"/>
          <w:sz w:val="28"/>
          <w:szCs w:val="28"/>
        </w:rPr>
      </w:pPr>
      <w:r w:rsidRPr="00916647">
        <w:rPr>
          <w:rFonts w:ascii="Times New Roman" w:eastAsia="Times New Roman" w:hAnsi="Times New Roman" w:cs="Times New Roman"/>
          <w:color w:val="000000"/>
          <w:sz w:val="28"/>
          <w:szCs w:val="28"/>
        </w:rPr>
        <w:t>Оценка ожидаемого исполнения бюджета Сизинского сельсовета произведена с учетом изменений и дополнений, вносимых в бюджет в течени</w:t>
      </w:r>
      <w:proofErr w:type="gramStart"/>
      <w:r w:rsidRPr="00916647">
        <w:rPr>
          <w:rFonts w:ascii="Times New Roman" w:eastAsia="Times New Roman" w:hAnsi="Times New Roman" w:cs="Times New Roman"/>
          <w:color w:val="000000"/>
          <w:sz w:val="28"/>
          <w:szCs w:val="28"/>
        </w:rPr>
        <w:t>и</w:t>
      </w:r>
      <w:proofErr w:type="gramEnd"/>
      <w:r w:rsidRPr="00916647">
        <w:rPr>
          <w:rFonts w:ascii="Times New Roman" w:eastAsia="Times New Roman" w:hAnsi="Times New Roman" w:cs="Times New Roman"/>
          <w:color w:val="000000"/>
          <w:sz w:val="28"/>
          <w:szCs w:val="28"/>
        </w:rPr>
        <w:t xml:space="preserve"> 2024 года и с учетом фактического исполнения бюджета по состоянию на 1 ноября 2024 года.</w:t>
      </w:r>
    </w:p>
    <w:p w14:paraId="1FE080DF" w14:textId="77777777" w:rsidR="00916647" w:rsidRPr="00916647" w:rsidRDefault="00916647" w:rsidP="00916647">
      <w:pPr>
        <w:shd w:val="clear" w:color="auto" w:fill="FFFFFF"/>
        <w:spacing w:before="100" w:beforeAutospacing="1" w:after="0" w:line="240" w:lineRule="auto"/>
        <w:rPr>
          <w:rFonts w:ascii="Times New Roman" w:eastAsia="Times New Roman" w:hAnsi="Times New Roman" w:cs="Times New Roman"/>
          <w:b/>
          <w:iCs/>
          <w:color w:val="000000"/>
          <w:sz w:val="28"/>
          <w:szCs w:val="28"/>
          <w:lang w:eastAsia="ru-RU"/>
        </w:rPr>
      </w:pPr>
      <w:r w:rsidRPr="00916647">
        <w:rPr>
          <w:rFonts w:ascii="Times New Roman" w:eastAsia="Times New Roman" w:hAnsi="Times New Roman" w:cs="Times New Roman"/>
          <w:b/>
          <w:iCs/>
          <w:color w:val="000000"/>
          <w:sz w:val="28"/>
          <w:szCs w:val="28"/>
          <w:lang w:eastAsia="ru-RU"/>
        </w:rPr>
        <w:t>Основные характеристики бюджета на 2024 год </w:t>
      </w:r>
    </w:p>
    <w:p w14:paraId="02BCA516" w14:textId="77777777" w:rsidR="00916647" w:rsidRPr="00916647" w:rsidRDefault="00916647" w:rsidP="00916647">
      <w:pPr>
        <w:shd w:val="clear" w:color="auto" w:fill="FFFFFF"/>
        <w:spacing w:before="100" w:beforeAutospacing="1" w:after="0" w:line="240" w:lineRule="auto"/>
        <w:jc w:val="right"/>
        <w:rPr>
          <w:rFonts w:ascii="Times New Roman" w:eastAsia="Times New Roman" w:hAnsi="Times New Roman" w:cs="Times New Roman"/>
          <w:i/>
          <w:iCs/>
          <w:color w:val="000000"/>
          <w:sz w:val="28"/>
          <w:szCs w:val="28"/>
          <w:lang w:eastAsia="ru-RU"/>
        </w:rPr>
      </w:pPr>
      <w:r w:rsidRPr="00916647">
        <w:rPr>
          <w:rFonts w:ascii="Times New Roman" w:eastAsia="Times New Roman" w:hAnsi="Times New Roman" w:cs="Times New Roman"/>
          <w:i/>
          <w:iCs/>
          <w:color w:val="000000"/>
          <w:sz w:val="28"/>
          <w:szCs w:val="28"/>
          <w:lang w:eastAsia="ru-RU"/>
        </w:rPr>
        <w:t>руб.</w:t>
      </w:r>
    </w:p>
    <w:tbl>
      <w:tblPr>
        <w:tblW w:w="1022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850"/>
        <w:gridCol w:w="1701"/>
        <w:gridCol w:w="1843"/>
        <w:gridCol w:w="1866"/>
        <w:gridCol w:w="1961"/>
      </w:tblGrid>
      <w:tr w:rsidR="00916647" w:rsidRPr="00916647" w14:paraId="679B4E4B" w14:textId="77777777" w:rsidTr="00DF79C5">
        <w:trPr>
          <w:trHeight w:val="1034"/>
        </w:trPr>
        <w:tc>
          <w:tcPr>
            <w:tcW w:w="28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A15E7B4"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Показатели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566AC66"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Первоначальный бюджет 2024 год</w:t>
            </w:r>
          </w:p>
        </w:tc>
        <w:tc>
          <w:tcPr>
            <w:tcW w:w="1843" w:type="dxa"/>
            <w:tcBorders>
              <w:top w:val="single" w:sz="6" w:space="0" w:color="000000"/>
              <w:bottom w:val="single" w:sz="6" w:space="0" w:color="000000"/>
              <w:right w:val="single" w:sz="6" w:space="0" w:color="000000"/>
            </w:tcBorders>
            <w:shd w:val="clear" w:color="auto" w:fill="FFFFFF"/>
            <w:vAlign w:val="center"/>
            <w:hideMark/>
          </w:tcPr>
          <w:p w14:paraId="5EF0A4E3"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Уточненный бюджет 2024 года (на 1 ноября 2024)</w:t>
            </w:r>
          </w:p>
        </w:tc>
        <w:tc>
          <w:tcPr>
            <w:tcW w:w="1866" w:type="dxa"/>
            <w:tcBorders>
              <w:top w:val="single" w:sz="6" w:space="0" w:color="000000"/>
              <w:bottom w:val="single" w:sz="6" w:space="0" w:color="000000"/>
              <w:right w:val="single" w:sz="6" w:space="0" w:color="000000"/>
            </w:tcBorders>
            <w:shd w:val="clear" w:color="auto" w:fill="FFFFFF"/>
            <w:vAlign w:val="center"/>
            <w:hideMark/>
          </w:tcPr>
          <w:p w14:paraId="50F27E84"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Оценка ожидаемого исполнения 2024 года</w:t>
            </w:r>
          </w:p>
        </w:tc>
        <w:tc>
          <w:tcPr>
            <w:tcW w:w="19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1EC76EF"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 оценки исполнения к уточненному бюджету 2024 г.</w:t>
            </w:r>
          </w:p>
        </w:tc>
      </w:tr>
      <w:tr w:rsidR="00916647" w:rsidRPr="00916647" w14:paraId="0C1FEEAE" w14:textId="77777777" w:rsidTr="00DF79C5">
        <w:trPr>
          <w:trHeight w:val="300"/>
        </w:trPr>
        <w:tc>
          <w:tcPr>
            <w:tcW w:w="2850" w:type="dxa"/>
            <w:tcBorders>
              <w:left w:val="single" w:sz="6" w:space="0" w:color="000000"/>
              <w:bottom w:val="single" w:sz="6" w:space="0" w:color="000000"/>
              <w:right w:val="single" w:sz="6" w:space="0" w:color="000000"/>
            </w:tcBorders>
            <w:shd w:val="clear" w:color="auto" w:fill="FFFFFF"/>
            <w:vAlign w:val="center"/>
            <w:hideMark/>
          </w:tcPr>
          <w:p w14:paraId="4C17782D" w14:textId="77777777" w:rsidR="00916647" w:rsidRPr="00916647" w:rsidRDefault="00916647" w:rsidP="0091664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Доходы</w:t>
            </w:r>
          </w:p>
        </w:tc>
        <w:tc>
          <w:tcPr>
            <w:tcW w:w="1701" w:type="dxa"/>
            <w:tcBorders>
              <w:bottom w:val="single" w:sz="6" w:space="0" w:color="000000"/>
              <w:right w:val="single" w:sz="6" w:space="0" w:color="000000"/>
            </w:tcBorders>
            <w:shd w:val="clear" w:color="auto" w:fill="FFFFFF"/>
            <w:vAlign w:val="center"/>
          </w:tcPr>
          <w:p w14:paraId="3B6A3A87"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highlight w:val="yellow"/>
                <w:lang w:eastAsia="ru-RU"/>
              </w:rPr>
            </w:pPr>
            <w:r w:rsidRPr="00916647">
              <w:rPr>
                <w:rFonts w:ascii="Times New Roman" w:eastAsia="Times New Roman" w:hAnsi="Times New Roman" w:cs="Times New Roman"/>
                <w:color w:val="000000"/>
                <w:sz w:val="28"/>
                <w:szCs w:val="28"/>
                <w:lang w:eastAsia="ru-RU"/>
              </w:rPr>
              <w:t>12 894 357,00</w:t>
            </w:r>
          </w:p>
        </w:tc>
        <w:tc>
          <w:tcPr>
            <w:tcW w:w="1843" w:type="dxa"/>
            <w:tcBorders>
              <w:top w:val="single" w:sz="6" w:space="0" w:color="000000"/>
              <w:bottom w:val="single" w:sz="6" w:space="0" w:color="000000"/>
              <w:right w:val="single" w:sz="6" w:space="0" w:color="000000"/>
            </w:tcBorders>
            <w:shd w:val="clear" w:color="auto" w:fill="FFFFFF"/>
            <w:vAlign w:val="center"/>
          </w:tcPr>
          <w:p w14:paraId="75542142"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18 335 307,25</w:t>
            </w:r>
          </w:p>
        </w:tc>
        <w:tc>
          <w:tcPr>
            <w:tcW w:w="1866" w:type="dxa"/>
            <w:tcBorders>
              <w:top w:val="single" w:sz="6" w:space="0" w:color="000000"/>
              <w:bottom w:val="single" w:sz="6" w:space="0" w:color="000000"/>
              <w:right w:val="single" w:sz="6" w:space="0" w:color="000000"/>
            </w:tcBorders>
            <w:shd w:val="clear" w:color="auto" w:fill="FFFFFF"/>
            <w:vAlign w:val="center"/>
          </w:tcPr>
          <w:p w14:paraId="378CE779"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18 335 307,25</w:t>
            </w:r>
          </w:p>
        </w:tc>
        <w:tc>
          <w:tcPr>
            <w:tcW w:w="1961" w:type="dxa"/>
            <w:tcBorders>
              <w:bottom w:val="single" w:sz="6" w:space="0" w:color="000000"/>
              <w:right w:val="single" w:sz="6" w:space="0" w:color="000000"/>
            </w:tcBorders>
            <w:shd w:val="clear" w:color="auto" w:fill="FFFFFF" w:themeFill="background1"/>
            <w:vAlign w:val="center"/>
          </w:tcPr>
          <w:p w14:paraId="3398E898"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16647">
              <w:rPr>
                <w:rFonts w:ascii="Times New Roman" w:eastAsia="Times New Roman" w:hAnsi="Times New Roman" w:cs="Times New Roman"/>
                <w:sz w:val="28"/>
                <w:szCs w:val="28"/>
                <w:lang w:eastAsia="ru-RU"/>
              </w:rPr>
              <w:t>100</w:t>
            </w:r>
          </w:p>
        </w:tc>
      </w:tr>
      <w:tr w:rsidR="00916647" w:rsidRPr="00916647" w14:paraId="602C464B" w14:textId="77777777" w:rsidTr="00DF79C5">
        <w:trPr>
          <w:trHeight w:val="300"/>
        </w:trPr>
        <w:tc>
          <w:tcPr>
            <w:tcW w:w="2850" w:type="dxa"/>
            <w:tcBorders>
              <w:left w:val="single" w:sz="6" w:space="0" w:color="000000"/>
              <w:bottom w:val="single" w:sz="6" w:space="0" w:color="000000"/>
              <w:right w:val="single" w:sz="6" w:space="0" w:color="000000"/>
            </w:tcBorders>
            <w:shd w:val="clear" w:color="auto" w:fill="FFFFFF"/>
            <w:vAlign w:val="center"/>
            <w:hideMark/>
          </w:tcPr>
          <w:p w14:paraId="40144C6C" w14:textId="77777777" w:rsidR="00916647" w:rsidRPr="00916647" w:rsidRDefault="00916647" w:rsidP="0091664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Расходы</w:t>
            </w:r>
          </w:p>
        </w:tc>
        <w:tc>
          <w:tcPr>
            <w:tcW w:w="1701" w:type="dxa"/>
            <w:tcBorders>
              <w:bottom w:val="single" w:sz="6" w:space="0" w:color="000000"/>
              <w:right w:val="single" w:sz="6" w:space="0" w:color="000000"/>
            </w:tcBorders>
            <w:shd w:val="clear" w:color="auto" w:fill="FFFFFF"/>
            <w:vAlign w:val="center"/>
          </w:tcPr>
          <w:p w14:paraId="65C4A273"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highlight w:val="yellow"/>
                <w:lang w:eastAsia="ru-RU"/>
              </w:rPr>
            </w:pPr>
            <w:r w:rsidRPr="00916647">
              <w:rPr>
                <w:rFonts w:ascii="Times New Roman" w:eastAsia="Times New Roman" w:hAnsi="Times New Roman" w:cs="Times New Roman"/>
                <w:color w:val="000000"/>
                <w:sz w:val="28"/>
                <w:szCs w:val="28"/>
                <w:lang w:eastAsia="ru-RU"/>
              </w:rPr>
              <w:t>12 894 357,00</w:t>
            </w:r>
          </w:p>
        </w:tc>
        <w:tc>
          <w:tcPr>
            <w:tcW w:w="1843" w:type="dxa"/>
            <w:tcBorders>
              <w:bottom w:val="single" w:sz="4" w:space="0" w:color="auto"/>
              <w:right w:val="single" w:sz="6" w:space="0" w:color="000000"/>
            </w:tcBorders>
            <w:shd w:val="clear" w:color="auto" w:fill="FFFFFF"/>
            <w:vAlign w:val="center"/>
          </w:tcPr>
          <w:p w14:paraId="4399001A"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18 786 501,52</w:t>
            </w:r>
          </w:p>
        </w:tc>
        <w:tc>
          <w:tcPr>
            <w:tcW w:w="1866" w:type="dxa"/>
            <w:tcBorders>
              <w:bottom w:val="single" w:sz="4" w:space="0" w:color="auto"/>
              <w:right w:val="single" w:sz="6" w:space="0" w:color="000000"/>
            </w:tcBorders>
            <w:shd w:val="clear" w:color="auto" w:fill="FFFFFF"/>
            <w:vAlign w:val="center"/>
          </w:tcPr>
          <w:p w14:paraId="5FA5B59E"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18 786 501,52</w:t>
            </w:r>
          </w:p>
        </w:tc>
        <w:tc>
          <w:tcPr>
            <w:tcW w:w="1961" w:type="dxa"/>
            <w:tcBorders>
              <w:bottom w:val="single" w:sz="4" w:space="0" w:color="auto"/>
              <w:right w:val="single" w:sz="6" w:space="0" w:color="000000"/>
            </w:tcBorders>
            <w:shd w:val="clear" w:color="auto" w:fill="FFFFFF" w:themeFill="background1"/>
            <w:vAlign w:val="center"/>
          </w:tcPr>
          <w:p w14:paraId="733555DF"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16647">
              <w:rPr>
                <w:rFonts w:ascii="Times New Roman" w:eastAsia="Times New Roman" w:hAnsi="Times New Roman" w:cs="Times New Roman"/>
                <w:sz w:val="28"/>
                <w:szCs w:val="28"/>
                <w:lang w:eastAsia="ru-RU"/>
              </w:rPr>
              <w:t>100</w:t>
            </w:r>
          </w:p>
        </w:tc>
      </w:tr>
      <w:tr w:rsidR="00916647" w:rsidRPr="00916647" w14:paraId="6D85474E" w14:textId="77777777" w:rsidTr="00DF79C5">
        <w:trPr>
          <w:trHeight w:val="1364"/>
        </w:trPr>
        <w:tc>
          <w:tcPr>
            <w:tcW w:w="2850" w:type="dxa"/>
            <w:tcBorders>
              <w:top w:val="single" w:sz="6" w:space="0" w:color="000000"/>
              <w:left w:val="single" w:sz="6" w:space="0" w:color="000000"/>
              <w:bottom w:val="single" w:sz="6" w:space="0" w:color="000000"/>
              <w:right w:val="single" w:sz="4" w:space="0" w:color="auto"/>
            </w:tcBorders>
            <w:shd w:val="clear" w:color="auto" w:fill="FFFFFF"/>
            <w:vAlign w:val="center"/>
            <w:hideMark/>
          </w:tcPr>
          <w:p w14:paraId="1D9195DF" w14:textId="77777777" w:rsidR="00916647" w:rsidRPr="00916647" w:rsidRDefault="00916647" w:rsidP="0091664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Верхний предел муниципального внутреннего долга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2F51B1"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335DF0A8"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0,00</w:t>
            </w:r>
          </w:p>
        </w:tc>
        <w:tc>
          <w:tcPr>
            <w:tcW w:w="1866" w:type="dxa"/>
            <w:tcBorders>
              <w:top w:val="single" w:sz="4" w:space="0" w:color="auto"/>
              <w:left w:val="single" w:sz="4" w:space="0" w:color="auto"/>
              <w:bottom w:val="single" w:sz="4" w:space="0" w:color="auto"/>
              <w:right w:val="single" w:sz="4" w:space="0" w:color="auto"/>
            </w:tcBorders>
            <w:shd w:val="clear" w:color="auto" w:fill="FFFFFF"/>
            <w:vAlign w:val="center"/>
          </w:tcPr>
          <w:p w14:paraId="35E63286"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0,00</w:t>
            </w:r>
          </w:p>
        </w:tc>
        <w:tc>
          <w:tcPr>
            <w:tcW w:w="1961" w:type="dxa"/>
            <w:tcBorders>
              <w:top w:val="single" w:sz="4" w:space="0" w:color="auto"/>
              <w:left w:val="single" w:sz="4" w:space="0" w:color="auto"/>
              <w:bottom w:val="single" w:sz="4" w:space="0" w:color="auto"/>
              <w:right w:val="single" w:sz="4" w:space="0" w:color="auto"/>
            </w:tcBorders>
            <w:shd w:val="clear" w:color="auto" w:fill="FFFFFF"/>
            <w:vAlign w:val="center"/>
          </w:tcPr>
          <w:p w14:paraId="5B2D222F"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х</w:t>
            </w:r>
          </w:p>
        </w:tc>
      </w:tr>
      <w:tr w:rsidR="00916647" w:rsidRPr="00916647" w14:paraId="0B68E0EB" w14:textId="77777777" w:rsidTr="00DF79C5">
        <w:trPr>
          <w:trHeight w:val="300"/>
        </w:trPr>
        <w:tc>
          <w:tcPr>
            <w:tcW w:w="28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2D0D5A32" w14:textId="77777777" w:rsidR="00916647" w:rsidRPr="00916647" w:rsidRDefault="00916647" w:rsidP="0091664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Дефицит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44A0880"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highlight w:val="yellow"/>
                <w:lang w:eastAsia="ru-RU"/>
              </w:rPr>
            </w:pPr>
            <w:r w:rsidRPr="00916647">
              <w:rPr>
                <w:rFonts w:ascii="Times New Roman" w:eastAsia="Times New Roman" w:hAnsi="Times New Roman" w:cs="Times New Roman"/>
                <w:color w:val="000000"/>
                <w:sz w:val="28"/>
                <w:szCs w:val="28"/>
                <w:lang w:eastAsia="ru-RU"/>
              </w:rPr>
              <w:t>0,00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351C9F"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highlight w:val="yellow"/>
                <w:lang w:eastAsia="ru-RU"/>
              </w:rPr>
            </w:pPr>
            <w:r w:rsidRPr="00916647">
              <w:rPr>
                <w:rFonts w:ascii="Times New Roman" w:eastAsia="Times New Roman" w:hAnsi="Times New Roman" w:cs="Times New Roman"/>
                <w:color w:val="000000"/>
                <w:sz w:val="28"/>
                <w:szCs w:val="28"/>
                <w:lang w:eastAsia="ru-RU"/>
              </w:rPr>
              <w:t>451 194,27</w:t>
            </w:r>
          </w:p>
        </w:tc>
        <w:tc>
          <w:tcPr>
            <w:tcW w:w="1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97DEFF"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451 194,27</w:t>
            </w:r>
          </w:p>
        </w:tc>
        <w:tc>
          <w:tcPr>
            <w:tcW w:w="1961" w:type="dxa"/>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7C52B14D"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х</w:t>
            </w:r>
          </w:p>
        </w:tc>
      </w:tr>
    </w:tbl>
    <w:p w14:paraId="51895A48" w14:textId="77777777" w:rsidR="00916647" w:rsidRPr="00916647" w:rsidRDefault="00916647" w:rsidP="00916647">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 xml:space="preserve">В целом исполнение бюджета Сизинского сельсовета ожидается по доходам 18 335 307,25 руб., по расходам 18 786 501,52  руб. </w:t>
      </w:r>
    </w:p>
    <w:p w14:paraId="1D595DDD" w14:textId="77777777" w:rsidR="00916647" w:rsidRPr="00916647" w:rsidRDefault="00916647" w:rsidP="00916647">
      <w:pPr>
        <w:shd w:val="clear" w:color="auto" w:fill="FFFFFF"/>
        <w:spacing w:before="100" w:beforeAutospacing="1" w:after="0" w:line="240" w:lineRule="auto"/>
        <w:rPr>
          <w:rFonts w:ascii="Times New Roman" w:eastAsia="Times New Roman" w:hAnsi="Times New Roman" w:cs="Times New Roman"/>
          <w:b/>
          <w:iCs/>
          <w:sz w:val="28"/>
          <w:szCs w:val="28"/>
          <w:lang w:eastAsia="ru-RU"/>
        </w:rPr>
      </w:pPr>
      <w:r w:rsidRPr="00916647">
        <w:rPr>
          <w:rFonts w:ascii="Times New Roman" w:eastAsia="Times New Roman" w:hAnsi="Times New Roman" w:cs="Times New Roman"/>
          <w:b/>
          <w:iCs/>
          <w:sz w:val="28"/>
          <w:szCs w:val="28"/>
          <w:lang w:eastAsia="ru-RU"/>
        </w:rPr>
        <w:lastRenderedPageBreak/>
        <w:t>Структура доходов местного бюджета в 2024 году </w:t>
      </w:r>
    </w:p>
    <w:p w14:paraId="0872BBBC" w14:textId="77777777" w:rsidR="00916647" w:rsidRPr="00916647" w:rsidRDefault="00916647" w:rsidP="00916647">
      <w:pPr>
        <w:shd w:val="clear" w:color="auto" w:fill="FFFFFF"/>
        <w:spacing w:before="100" w:beforeAutospacing="1" w:after="0" w:line="240" w:lineRule="auto"/>
        <w:jc w:val="right"/>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i/>
          <w:iCs/>
          <w:color w:val="000000"/>
          <w:sz w:val="28"/>
          <w:szCs w:val="28"/>
          <w:lang w:eastAsia="ru-RU"/>
        </w:rPr>
        <w:t>руб.</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57"/>
        <w:gridCol w:w="1888"/>
        <w:gridCol w:w="1649"/>
        <w:gridCol w:w="1850"/>
        <w:gridCol w:w="1771"/>
      </w:tblGrid>
      <w:tr w:rsidR="00916647" w:rsidRPr="00916647" w14:paraId="673572A0" w14:textId="77777777" w:rsidTr="00DF79C5">
        <w:trPr>
          <w:trHeight w:val="297"/>
        </w:trPr>
        <w:tc>
          <w:tcPr>
            <w:tcW w:w="285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498C39C"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916647">
              <w:rPr>
                <w:rFonts w:ascii="Times New Roman" w:eastAsia="Times New Roman" w:hAnsi="Times New Roman" w:cs="Times New Roman"/>
                <w:color w:val="000000"/>
                <w:sz w:val="24"/>
                <w:szCs w:val="24"/>
                <w:lang w:eastAsia="ru-RU"/>
              </w:rPr>
              <w:t>Наименование доходов</w:t>
            </w:r>
          </w:p>
        </w:tc>
        <w:tc>
          <w:tcPr>
            <w:tcW w:w="7158" w:type="dxa"/>
            <w:gridSpan w:val="4"/>
            <w:tcBorders>
              <w:top w:val="single" w:sz="6" w:space="0" w:color="000000"/>
              <w:bottom w:val="single" w:sz="6" w:space="0" w:color="000000"/>
              <w:right w:val="single" w:sz="6" w:space="0" w:color="000000"/>
            </w:tcBorders>
            <w:shd w:val="clear" w:color="auto" w:fill="FFFFFF"/>
            <w:vAlign w:val="center"/>
            <w:hideMark/>
          </w:tcPr>
          <w:p w14:paraId="639506DF"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916647">
              <w:rPr>
                <w:rFonts w:ascii="Times New Roman" w:eastAsia="Times New Roman" w:hAnsi="Times New Roman" w:cs="Times New Roman"/>
                <w:color w:val="000000"/>
                <w:sz w:val="24"/>
                <w:szCs w:val="24"/>
                <w:lang w:eastAsia="ru-RU"/>
              </w:rPr>
              <w:t>2024 год</w:t>
            </w:r>
          </w:p>
        </w:tc>
      </w:tr>
      <w:tr w:rsidR="00916647" w:rsidRPr="00916647" w14:paraId="3727929D" w14:textId="77777777" w:rsidTr="00DF79C5">
        <w:trPr>
          <w:trHeight w:val="1276"/>
        </w:trPr>
        <w:tc>
          <w:tcPr>
            <w:tcW w:w="285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87B4742" w14:textId="77777777" w:rsidR="00916647" w:rsidRPr="00916647" w:rsidRDefault="00916647" w:rsidP="00916647">
            <w:pPr>
              <w:spacing w:after="0" w:line="240" w:lineRule="auto"/>
              <w:rPr>
                <w:rFonts w:ascii="Times New Roman" w:eastAsia="Times New Roman" w:hAnsi="Times New Roman" w:cs="Times New Roman"/>
                <w:color w:val="000000"/>
                <w:sz w:val="24"/>
                <w:szCs w:val="24"/>
                <w:lang w:eastAsia="ru-RU"/>
              </w:rPr>
            </w:pPr>
          </w:p>
        </w:tc>
        <w:tc>
          <w:tcPr>
            <w:tcW w:w="1888" w:type="dxa"/>
            <w:tcBorders>
              <w:top w:val="single" w:sz="6" w:space="0" w:color="000000"/>
              <w:bottom w:val="single" w:sz="6" w:space="0" w:color="000000"/>
              <w:right w:val="single" w:sz="6" w:space="0" w:color="000000"/>
            </w:tcBorders>
            <w:shd w:val="clear" w:color="auto" w:fill="FFFFFF"/>
            <w:vAlign w:val="center"/>
            <w:hideMark/>
          </w:tcPr>
          <w:p w14:paraId="7C696E5D"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916647">
              <w:rPr>
                <w:rFonts w:ascii="Times New Roman" w:eastAsia="Times New Roman" w:hAnsi="Times New Roman" w:cs="Times New Roman"/>
                <w:color w:val="000000"/>
                <w:sz w:val="24"/>
                <w:szCs w:val="24"/>
                <w:lang w:eastAsia="ru-RU"/>
              </w:rPr>
              <w:t>Утверждено решением о местном бюджете</w:t>
            </w:r>
          </w:p>
          <w:p w14:paraId="73BBD93F"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916647">
              <w:rPr>
                <w:rFonts w:ascii="Times New Roman" w:eastAsia="Times New Roman" w:hAnsi="Times New Roman" w:cs="Times New Roman"/>
                <w:color w:val="000000"/>
                <w:sz w:val="24"/>
                <w:szCs w:val="24"/>
                <w:lang w:eastAsia="ru-RU"/>
              </w:rPr>
              <w:t>(первоначальный)</w:t>
            </w:r>
          </w:p>
        </w:tc>
        <w:tc>
          <w:tcPr>
            <w:tcW w:w="1649" w:type="dxa"/>
            <w:tcBorders>
              <w:top w:val="single" w:sz="6" w:space="0" w:color="000000"/>
              <w:bottom w:val="single" w:sz="6" w:space="0" w:color="000000"/>
              <w:right w:val="single" w:sz="6" w:space="0" w:color="000000"/>
            </w:tcBorders>
            <w:shd w:val="clear" w:color="auto" w:fill="FFFFFF"/>
            <w:vAlign w:val="center"/>
            <w:hideMark/>
          </w:tcPr>
          <w:p w14:paraId="088A42A5"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916647">
              <w:rPr>
                <w:rFonts w:ascii="Times New Roman" w:eastAsia="Times New Roman" w:hAnsi="Times New Roman" w:cs="Times New Roman"/>
                <w:color w:val="000000"/>
                <w:sz w:val="24"/>
                <w:szCs w:val="24"/>
                <w:lang w:eastAsia="ru-RU"/>
              </w:rPr>
              <w:t>Уточненный бюджет</w:t>
            </w:r>
          </w:p>
        </w:tc>
        <w:tc>
          <w:tcPr>
            <w:tcW w:w="1850" w:type="dxa"/>
            <w:tcBorders>
              <w:top w:val="single" w:sz="6" w:space="0" w:color="000000"/>
              <w:bottom w:val="single" w:sz="6" w:space="0" w:color="000000"/>
              <w:right w:val="single" w:sz="6" w:space="0" w:color="000000"/>
            </w:tcBorders>
            <w:shd w:val="clear" w:color="auto" w:fill="FFFFFF"/>
            <w:vAlign w:val="center"/>
            <w:hideMark/>
          </w:tcPr>
          <w:p w14:paraId="3B2B780D"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916647">
              <w:rPr>
                <w:rFonts w:ascii="Times New Roman" w:eastAsia="Times New Roman" w:hAnsi="Times New Roman" w:cs="Times New Roman"/>
                <w:color w:val="000000"/>
                <w:sz w:val="24"/>
                <w:szCs w:val="24"/>
                <w:lang w:eastAsia="ru-RU"/>
              </w:rPr>
              <w:t>Ожидаемая оценка поступлений в местный бюджет</w:t>
            </w:r>
          </w:p>
        </w:tc>
        <w:tc>
          <w:tcPr>
            <w:tcW w:w="1771" w:type="dxa"/>
            <w:tcBorders>
              <w:top w:val="single" w:sz="6" w:space="0" w:color="000000"/>
              <w:bottom w:val="single" w:sz="6" w:space="0" w:color="000000"/>
              <w:right w:val="single" w:sz="6" w:space="0" w:color="000000"/>
            </w:tcBorders>
            <w:shd w:val="clear" w:color="auto" w:fill="FFFFFF"/>
            <w:vAlign w:val="center"/>
            <w:hideMark/>
          </w:tcPr>
          <w:p w14:paraId="0DA968D6"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916647">
              <w:rPr>
                <w:rFonts w:ascii="Times New Roman" w:eastAsia="Times New Roman" w:hAnsi="Times New Roman" w:cs="Times New Roman"/>
                <w:color w:val="000000"/>
                <w:sz w:val="24"/>
                <w:szCs w:val="24"/>
                <w:lang w:eastAsia="ru-RU"/>
              </w:rPr>
              <w:t>Динамика ожидаемой оценки поступлений к уточненному бюджету</w:t>
            </w:r>
          </w:p>
        </w:tc>
      </w:tr>
      <w:tr w:rsidR="00916647" w:rsidRPr="00916647" w14:paraId="4D5B5DFC" w14:textId="77777777" w:rsidTr="00DF79C5">
        <w:trPr>
          <w:trHeight w:val="360"/>
        </w:trPr>
        <w:tc>
          <w:tcPr>
            <w:tcW w:w="2857" w:type="dxa"/>
            <w:tcBorders>
              <w:left w:val="single" w:sz="6" w:space="0" w:color="000000"/>
              <w:bottom w:val="single" w:sz="6" w:space="0" w:color="000000"/>
              <w:right w:val="single" w:sz="6" w:space="0" w:color="000000"/>
            </w:tcBorders>
            <w:shd w:val="clear" w:color="auto" w:fill="FFFFFF"/>
            <w:vAlign w:val="center"/>
            <w:hideMark/>
          </w:tcPr>
          <w:p w14:paraId="043065B5" w14:textId="77777777" w:rsidR="00916647" w:rsidRPr="00916647" w:rsidRDefault="00916647" w:rsidP="00916647">
            <w:pPr>
              <w:spacing w:after="0" w:line="240" w:lineRule="auto"/>
              <w:rPr>
                <w:rFonts w:ascii="Times New Roman" w:eastAsia="Times New Roman" w:hAnsi="Times New Roman" w:cs="Times New Roman"/>
                <w:color w:val="000000"/>
                <w:sz w:val="28"/>
                <w:szCs w:val="28"/>
                <w:lang w:eastAsia="ru-RU"/>
              </w:rPr>
            </w:pPr>
          </w:p>
        </w:tc>
        <w:tc>
          <w:tcPr>
            <w:tcW w:w="1888" w:type="dxa"/>
            <w:tcBorders>
              <w:bottom w:val="single" w:sz="6" w:space="0" w:color="000000"/>
              <w:right w:val="single" w:sz="6" w:space="0" w:color="000000"/>
            </w:tcBorders>
            <w:shd w:val="clear" w:color="auto" w:fill="FFFFFF"/>
            <w:vAlign w:val="center"/>
            <w:hideMark/>
          </w:tcPr>
          <w:p w14:paraId="4FBA8DF8"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6"/>
                <w:szCs w:val="26"/>
                <w:lang w:eastAsia="ru-RU"/>
              </w:rPr>
            </w:pPr>
            <w:r w:rsidRPr="00916647">
              <w:rPr>
                <w:rFonts w:ascii="Times New Roman" w:eastAsia="Times New Roman" w:hAnsi="Times New Roman" w:cs="Times New Roman"/>
                <w:color w:val="000000"/>
                <w:sz w:val="26"/>
                <w:szCs w:val="26"/>
                <w:lang w:eastAsia="ru-RU"/>
              </w:rPr>
              <w:t>(руб.)</w:t>
            </w:r>
          </w:p>
        </w:tc>
        <w:tc>
          <w:tcPr>
            <w:tcW w:w="1649" w:type="dxa"/>
            <w:tcBorders>
              <w:bottom w:val="single" w:sz="6" w:space="0" w:color="000000"/>
              <w:right w:val="single" w:sz="6" w:space="0" w:color="000000"/>
            </w:tcBorders>
            <w:shd w:val="clear" w:color="auto" w:fill="FFFFFF"/>
            <w:vAlign w:val="center"/>
            <w:hideMark/>
          </w:tcPr>
          <w:p w14:paraId="42E54C4B"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6"/>
                <w:szCs w:val="26"/>
                <w:lang w:eastAsia="ru-RU"/>
              </w:rPr>
            </w:pPr>
            <w:r w:rsidRPr="00916647">
              <w:rPr>
                <w:rFonts w:ascii="Times New Roman" w:eastAsia="Times New Roman" w:hAnsi="Times New Roman" w:cs="Times New Roman"/>
                <w:color w:val="000000"/>
                <w:sz w:val="26"/>
                <w:szCs w:val="26"/>
                <w:lang w:eastAsia="ru-RU"/>
              </w:rPr>
              <w:t>(руб.)</w:t>
            </w:r>
          </w:p>
        </w:tc>
        <w:tc>
          <w:tcPr>
            <w:tcW w:w="1850" w:type="dxa"/>
            <w:tcBorders>
              <w:bottom w:val="single" w:sz="6" w:space="0" w:color="000000"/>
              <w:right w:val="single" w:sz="6" w:space="0" w:color="000000"/>
            </w:tcBorders>
            <w:shd w:val="clear" w:color="auto" w:fill="FFFFFF"/>
            <w:vAlign w:val="center"/>
            <w:hideMark/>
          </w:tcPr>
          <w:p w14:paraId="71ACB3FB"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6"/>
                <w:szCs w:val="26"/>
                <w:lang w:eastAsia="ru-RU"/>
              </w:rPr>
            </w:pPr>
            <w:r w:rsidRPr="00916647">
              <w:rPr>
                <w:rFonts w:ascii="Times New Roman" w:eastAsia="Times New Roman" w:hAnsi="Times New Roman" w:cs="Times New Roman"/>
                <w:color w:val="000000"/>
                <w:sz w:val="26"/>
                <w:szCs w:val="26"/>
                <w:lang w:eastAsia="ru-RU"/>
              </w:rPr>
              <w:t>(руб.)</w:t>
            </w:r>
          </w:p>
        </w:tc>
        <w:tc>
          <w:tcPr>
            <w:tcW w:w="1771" w:type="dxa"/>
            <w:tcBorders>
              <w:bottom w:val="single" w:sz="6" w:space="0" w:color="000000"/>
              <w:right w:val="single" w:sz="6" w:space="0" w:color="000000"/>
            </w:tcBorders>
            <w:shd w:val="clear" w:color="auto" w:fill="FFFFFF"/>
            <w:vAlign w:val="center"/>
            <w:hideMark/>
          </w:tcPr>
          <w:p w14:paraId="0981A31E"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6"/>
                <w:szCs w:val="26"/>
                <w:lang w:eastAsia="ru-RU"/>
              </w:rPr>
            </w:pPr>
            <w:r w:rsidRPr="00916647">
              <w:rPr>
                <w:rFonts w:ascii="Times New Roman" w:eastAsia="Times New Roman" w:hAnsi="Times New Roman" w:cs="Times New Roman"/>
                <w:color w:val="000000"/>
                <w:sz w:val="26"/>
                <w:szCs w:val="26"/>
                <w:lang w:eastAsia="ru-RU"/>
              </w:rPr>
              <w:t>(%)</w:t>
            </w:r>
          </w:p>
        </w:tc>
      </w:tr>
      <w:tr w:rsidR="00916647" w:rsidRPr="00916647" w14:paraId="29EC3B4B" w14:textId="77777777" w:rsidTr="00DF79C5">
        <w:trPr>
          <w:trHeight w:val="524"/>
        </w:trPr>
        <w:tc>
          <w:tcPr>
            <w:tcW w:w="28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316D34" w14:textId="77777777" w:rsidR="00916647" w:rsidRPr="00916647" w:rsidRDefault="00916647" w:rsidP="00916647">
            <w:pPr>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916647">
              <w:rPr>
                <w:rFonts w:ascii="Times New Roman" w:eastAsia="Times New Roman" w:hAnsi="Times New Roman" w:cs="Times New Roman"/>
                <w:b/>
                <w:color w:val="000000"/>
                <w:sz w:val="28"/>
                <w:szCs w:val="28"/>
                <w:lang w:eastAsia="ru-RU"/>
              </w:rPr>
              <w:t>Налоговые и неналоговые доходы</w:t>
            </w:r>
          </w:p>
        </w:tc>
        <w:tc>
          <w:tcPr>
            <w:tcW w:w="1888" w:type="dxa"/>
            <w:tcBorders>
              <w:top w:val="single" w:sz="6" w:space="0" w:color="000000"/>
              <w:bottom w:val="single" w:sz="6" w:space="0" w:color="000000"/>
              <w:right w:val="single" w:sz="6" w:space="0" w:color="000000"/>
            </w:tcBorders>
            <w:shd w:val="clear" w:color="auto" w:fill="FFFFFF"/>
            <w:vAlign w:val="center"/>
          </w:tcPr>
          <w:p w14:paraId="143749DF"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916647">
              <w:rPr>
                <w:rFonts w:ascii="Times New Roman" w:eastAsia="Times New Roman" w:hAnsi="Times New Roman" w:cs="Times New Roman"/>
                <w:b/>
                <w:color w:val="000000"/>
                <w:sz w:val="28"/>
                <w:szCs w:val="28"/>
                <w:lang w:eastAsia="ru-RU"/>
              </w:rPr>
              <w:t>3 026 690,00</w:t>
            </w:r>
          </w:p>
        </w:tc>
        <w:tc>
          <w:tcPr>
            <w:tcW w:w="1649" w:type="dxa"/>
            <w:tcBorders>
              <w:top w:val="single" w:sz="6" w:space="0" w:color="000000"/>
              <w:bottom w:val="single" w:sz="6" w:space="0" w:color="000000"/>
              <w:right w:val="single" w:sz="6" w:space="0" w:color="000000"/>
            </w:tcBorders>
            <w:shd w:val="clear" w:color="auto" w:fill="FFFFFF"/>
            <w:vAlign w:val="center"/>
          </w:tcPr>
          <w:p w14:paraId="2819ABA8"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916647">
              <w:rPr>
                <w:rFonts w:ascii="Times New Roman" w:eastAsia="Times New Roman" w:hAnsi="Times New Roman" w:cs="Times New Roman"/>
                <w:b/>
                <w:color w:val="000000"/>
                <w:sz w:val="28"/>
                <w:szCs w:val="28"/>
                <w:lang w:eastAsia="ru-RU"/>
              </w:rPr>
              <w:t>6 092 054,25</w:t>
            </w:r>
          </w:p>
        </w:tc>
        <w:tc>
          <w:tcPr>
            <w:tcW w:w="1850" w:type="dxa"/>
            <w:tcBorders>
              <w:top w:val="single" w:sz="6" w:space="0" w:color="000000"/>
              <w:bottom w:val="single" w:sz="6" w:space="0" w:color="000000"/>
              <w:right w:val="single" w:sz="6" w:space="0" w:color="000000"/>
            </w:tcBorders>
            <w:shd w:val="clear" w:color="auto" w:fill="FFFFFF"/>
            <w:vAlign w:val="center"/>
          </w:tcPr>
          <w:p w14:paraId="7BDB15FB"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916647">
              <w:rPr>
                <w:rFonts w:ascii="Times New Roman" w:eastAsia="Times New Roman" w:hAnsi="Times New Roman" w:cs="Times New Roman"/>
                <w:b/>
                <w:color w:val="000000"/>
                <w:sz w:val="28"/>
                <w:szCs w:val="28"/>
                <w:lang w:eastAsia="ru-RU"/>
              </w:rPr>
              <w:t>6 092 054,25</w:t>
            </w:r>
          </w:p>
        </w:tc>
        <w:tc>
          <w:tcPr>
            <w:tcW w:w="1771" w:type="dxa"/>
            <w:tcBorders>
              <w:top w:val="single" w:sz="6" w:space="0" w:color="000000"/>
              <w:bottom w:val="single" w:sz="6" w:space="0" w:color="000000"/>
              <w:right w:val="single" w:sz="6" w:space="0" w:color="000000"/>
            </w:tcBorders>
            <w:shd w:val="clear" w:color="auto" w:fill="FFFFFF"/>
            <w:vAlign w:val="center"/>
          </w:tcPr>
          <w:p w14:paraId="1EE7491A"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916647">
              <w:rPr>
                <w:rFonts w:ascii="Times New Roman" w:eastAsia="Times New Roman" w:hAnsi="Times New Roman" w:cs="Times New Roman"/>
                <w:b/>
                <w:color w:val="000000"/>
                <w:sz w:val="28"/>
                <w:szCs w:val="28"/>
                <w:lang w:eastAsia="ru-RU"/>
              </w:rPr>
              <w:t>100</w:t>
            </w:r>
          </w:p>
        </w:tc>
      </w:tr>
      <w:tr w:rsidR="00916647" w:rsidRPr="00916647" w14:paraId="2F93F0D7" w14:textId="77777777" w:rsidTr="00DF79C5">
        <w:trPr>
          <w:trHeight w:val="354"/>
        </w:trPr>
        <w:tc>
          <w:tcPr>
            <w:tcW w:w="28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AB85B5" w14:textId="77777777" w:rsidR="00916647" w:rsidRPr="00916647" w:rsidRDefault="00916647" w:rsidP="0091664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i/>
                <w:iCs/>
                <w:color w:val="000000"/>
                <w:sz w:val="28"/>
                <w:szCs w:val="28"/>
                <w:lang w:eastAsia="ru-RU"/>
              </w:rPr>
              <w:t>налог на доходы физических лиц</w:t>
            </w:r>
          </w:p>
        </w:tc>
        <w:tc>
          <w:tcPr>
            <w:tcW w:w="1888" w:type="dxa"/>
            <w:tcBorders>
              <w:top w:val="single" w:sz="6" w:space="0" w:color="000000"/>
              <w:bottom w:val="single" w:sz="6" w:space="0" w:color="000000"/>
              <w:right w:val="single" w:sz="6" w:space="0" w:color="000000"/>
            </w:tcBorders>
            <w:shd w:val="clear" w:color="auto" w:fill="FFFFFF"/>
            <w:vAlign w:val="center"/>
          </w:tcPr>
          <w:p w14:paraId="5D356C4F"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300 800,00</w:t>
            </w:r>
          </w:p>
        </w:tc>
        <w:tc>
          <w:tcPr>
            <w:tcW w:w="1649" w:type="dxa"/>
            <w:tcBorders>
              <w:top w:val="single" w:sz="6" w:space="0" w:color="000000"/>
              <w:bottom w:val="single" w:sz="6" w:space="0" w:color="000000"/>
              <w:right w:val="single" w:sz="6" w:space="0" w:color="000000"/>
            </w:tcBorders>
            <w:shd w:val="clear" w:color="auto" w:fill="FFFFFF"/>
            <w:vAlign w:val="center"/>
          </w:tcPr>
          <w:p w14:paraId="658900B1"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300 800,00</w:t>
            </w:r>
          </w:p>
        </w:tc>
        <w:tc>
          <w:tcPr>
            <w:tcW w:w="1850" w:type="dxa"/>
            <w:tcBorders>
              <w:top w:val="single" w:sz="6" w:space="0" w:color="000000"/>
              <w:bottom w:val="single" w:sz="6" w:space="0" w:color="000000"/>
              <w:right w:val="single" w:sz="6" w:space="0" w:color="000000"/>
            </w:tcBorders>
            <w:shd w:val="clear" w:color="auto" w:fill="FFFFFF"/>
          </w:tcPr>
          <w:p w14:paraId="53EC7904" w14:textId="77777777" w:rsidR="00916647" w:rsidRPr="00916647" w:rsidRDefault="00916647" w:rsidP="00916647">
            <w:pPr>
              <w:spacing w:after="0" w:line="240" w:lineRule="auto"/>
              <w:jc w:val="center"/>
              <w:rPr>
                <w:rFonts w:ascii="Times New Roman" w:eastAsia="Times New Roman" w:hAnsi="Times New Roman" w:cs="Times New Roman"/>
                <w:sz w:val="28"/>
                <w:szCs w:val="28"/>
                <w:lang w:eastAsia="ru-RU"/>
              </w:rPr>
            </w:pPr>
            <w:r w:rsidRPr="00916647">
              <w:rPr>
                <w:rFonts w:ascii="Times New Roman" w:eastAsia="Times New Roman" w:hAnsi="Times New Roman" w:cs="Times New Roman"/>
                <w:sz w:val="28"/>
                <w:szCs w:val="28"/>
                <w:lang w:eastAsia="ru-RU"/>
              </w:rPr>
              <w:t>300 800,00</w:t>
            </w:r>
          </w:p>
        </w:tc>
        <w:tc>
          <w:tcPr>
            <w:tcW w:w="1771" w:type="dxa"/>
            <w:tcBorders>
              <w:top w:val="single" w:sz="6" w:space="0" w:color="000000"/>
              <w:bottom w:val="single" w:sz="6" w:space="0" w:color="000000"/>
              <w:right w:val="single" w:sz="6" w:space="0" w:color="000000"/>
            </w:tcBorders>
            <w:shd w:val="clear" w:color="auto" w:fill="FFFFFF"/>
            <w:vAlign w:val="center"/>
          </w:tcPr>
          <w:p w14:paraId="31EB6BD1"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100</w:t>
            </w:r>
          </w:p>
        </w:tc>
      </w:tr>
      <w:tr w:rsidR="00916647" w:rsidRPr="00916647" w14:paraId="07CF9FF3" w14:textId="77777777" w:rsidTr="00DF79C5">
        <w:trPr>
          <w:trHeight w:val="354"/>
        </w:trPr>
        <w:tc>
          <w:tcPr>
            <w:tcW w:w="285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8B3F9F" w14:textId="77777777" w:rsidR="00916647" w:rsidRPr="00916647" w:rsidRDefault="00916647" w:rsidP="00916647">
            <w:pPr>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916647">
              <w:rPr>
                <w:rFonts w:ascii="Times New Roman" w:eastAsia="Times New Roman" w:hAnsi="Times New Roman" w:cs="Times New Roman"/>
                <w:i/>
                <w:iCs/>
                <w:color w:val="000000"/>
                <w:sz w:val="28"/>
                <w:szCs w:val="28"/>
                <w:lang w:eastAsia="ru-RU"/>
              </w:rPr>
              <w:t>Доход от уплаты акцизов</w:t>
            </w:r>
          </w:p>
        </w:tc>
        <w:tc>
          <w:tcPr>
            <w:tcW w:w="1888" w:type="dxa"/>
            <w:tcBorders>
              <w:top w:val="single" w:sz="6" w:space="0" w:color="000000"/>
              <w:bottom w:val="single" w:sz="6" w:space="0" w:color="000000"/>
              <w:right w:val="single" w:sz="6" w:space="0" w:color="000000"/>
            </w:tcBorders>
            <w:shd w:val="clear" w:color="auto" w:fill="FFFFFF"/>
            <w:vAlign w:val="center"/>
          </w:tcPr>
          <w:p w14:paraId="4E149698"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870 400,00</w:t>
            </w:r>
          </w:p>
        </w:tc>
        <w:tc>
          <w:tcPr>
            <w:tcW w:w="1649" w:type="dxa"/>
            <w:tcBorders>
              <w:top w:val="single" w:sz="6" w:space="0" w:color="000000"/>
              <w:bottom w:val="single" w:sz="6" w:space="0" w:color="000000"/>
              <w:right w:val="single" w:sz="6" w:space="0" w:color="000000"/>
            </w:tcBorders>
            <w:shd w:val="clear" w:color="auto" w:fill="FFFFFF"/>
            <w:vAlign w:val="center"/>
          </w:tcPr>
          <w:p w14:paraId="06E22B46"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870 400,00</w:t>
            </w:r>
          </w:p>
        </w:tc>
        <w:tc>
          <w:tcPr>
            <w:tcW w:w="1850" w:type="dxa"/>
            <w:tcBorders>
              <w:top w:val="single" w:sz="6" w:space="0" w:color="000000"/>
              <w:bottom w:val="single" w:sz="6" w:space="0" w:color="000000"/>
              <w:right w:val="single" w:sz="6" w:space="0" w:color="000000"/>
            </w:tcBorders>
            <w:shd w:val="clear" w:color="auto" w:fill="FFFFFF"/>
            <w:vAlign w:val="center"/>
          </w:tcPr>
          <w:p w14:paraId="2DA2DF0B"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870 400,00</w:t>
            </w:r>
          </w:p>
        </w:tc>
        <w:tc>
          <w:tcPr>
            <w:tcW w:w="1771" w:type="dxa"/>
            <w:tcBorders>
              <w:top w:val="single" w:sz="6" w:space="0" w:color="000000"/>
              <w:bottom w:val="single" w:sz="6" w:space="0" w:color="000000"/>
              <w:right w:val="single" w:sz="6" w:space="0" w:color="000000"/>
            </w:tcBorders>
            <w:shd w:val="clear" w:color="auto" w:fill="FFFFFF"/>
            <w:vAlign w:val="center"/>
          </w:tcPr>
          <w:p w14:paraId="5C536ED4"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100</w:t>
            </w:r>
          </w:p>
        </w:tc>
      </w:tr>
      <w:tr w:rsidR="00916647" w:rsidRPr="00916647" w14:paraId="19D098A5" w14:textId="77777777" w:rsidTr="00DF79C5">
        <w:trPr>
          <w:trHeight w:val="432"/>
        </w:trPr>
        <w:tc>
          <w:tcPr>
            <w:tcW w:w="28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337D417" w14:textId="77777777" w:rsidR="00916647" w:rsidRPr="00916647" w:rsidRDefault="00916647" w:rsidP="0091664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i/>
                <w:iCs/>
                <w:color w:val="000000"/>
                <w:sz w:val="28"/>
                <w:szCs w:val="28"/>
                <w:lang w:eastAsia="ru-RU"/>
              </w:rPr>
              <w:t>налог на имущество физических лиц</w:t>
            </w:r>
          </w:p>
        </w:tc>
        <w:tc>
          <w:tcPr>
            <w:tcW w:w="1888" w:type="dxa"/>
            <w:tcBorders>
              <w:top w:val="single" w:sz="6" w:space="0" w:color="000000"/>
              <w:bottom w:val="single" w:sz="6" w:space="0" w:color="000000"/>
              <w:right w:val="single" w:sz="6" w:space="0" w:color="000000"/>
            </w:tcBorders>
            <w:shd w:val="clear" w:color="auto" w:fill="auto"/>
            <w:vAlign w:val="center"/>
          </w:tcPr>
          <w:p w14:paraId="4FD053A4"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62 000,00</w:t>
            </w:r>
          </w:p>
        </w:tc>
        <w:tc>
          <w:tcPr>
            <w:tcW w:w="1649" w:type="dxa"/>
            <w:tcBorders>
              <w:top w:val="single" w:sz="6" w:space="0" w:color="000000"/>
              <w:bottom w:val="single" w:sz="6" w:space="0" w:color="000000"/>
              <w:right w:val="single" w:sz="6" w:space="0" w:color="000000"/>
            </w:tcBorders>
            <w:shd w:val="clear" w:color="auto" w:fill="auto"/>
            <w:vAlign w:val="center"/>
          </w:tcPr>
          <w:p w14:paraId="062599E4"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62 000,00</w:t>
            </w:r>
          </w:p>
        </w:tc>
        <w:tc>
          <w:tcPr>
            <w:tcW w:w="1850" w:type="dxa"/>
            <w:tcBorders>
              <w:top w:val="single" w:sz="6" w:space="0" w:color="000000"/>
              <w:bottom w:val="single" w:sz="6" w:space="0" w:color="000000"/>
              <w:right w:val="single" w:sz="6" w:space="0" w:color="000000"/>
            </w:tcBorders>
            <w:shd w:val="clear" w:color="auto" w:fill="auto"/>
            <w:vAlign w:val="center"/>
          </w:tcPr>
          <w:p w14:paraId="6B8D751A"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62 000,00</w:t>
            </w:r>
          </w:p>
        </w:tc>
        <w:tc>
          <w:tcPr>
            <w:tcW w:w="1771" w:type="dxa"/>
            <w:tcBorders>
              <w:top w:val="single" w:sz="6" w:space="0" w:color="000000"/>
              <w:bottom w:val="single" w:sz="6" w:space="0" w:color="000000"/>
              <w:right w:val="single" w:sz="6" w:space="0" w:color="000000"/>
            </w:tcBorders>
            <w:shd w:val="clear" w:color="auto" w:fill="FFFFFF"/>
            <w:vAlign w:val="center"/>
          </w:tcPr>
          <w:p w14:paraId="2CD245E8"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100</w:t>
            </w:r>
          </w:p>
        </w:tc>
      </w:tr>
      <w:tr w:rsidR="00916647" w:rsidRPr="00916647" w14:paraId="35937424" w14:textId="77777777" w:rsidTr="00DF79C5">
        <w:trPr>
          <w:trHeight w:val="180"/>
        </w:trPr>
        <w:tc>
          <w:tcPr>
            <w:tcW w:w="2857" w:type="dxa"/>
            <w:tcBorders>
              <w:top w:val="single" w:sz="6" w:space="0" w:color="000000"/>
              <w:left w:val="single" w:sz="6" w:space="0" w:color="000000"/>
              <w:bottom w:val="dotted" w:sz="6" w:space="0" w:color="000000"/>
              <w:right w:val="single" w:sz="6" w:space="0" w:color="000000"/>
            </w:tcBorders>
            <w:shd w:val="clear" w:color="auto" w:fill="FFFFFF"/>
            <w:vAlign w:val="center"/>
            <w:hideMark/>
          </w:tcPr>
          <w:p w14:paraId="727CB0BB" w14:textId="77777777" w:rsidR="00916647" w:rsidRPr="00916647" w:rsidRDefault="00916647" w:rsidP="00916647">
            <w:pPr>
              <w:spacing w:before="100" w:beforeAutospacing="1" w:after="100" w:afterAutospacing="1" w:line="180" w:lineRule="atLeast"/>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i/>
                <w:iCs/>
                <w:color w:val="000000"/>
                <w:sz w:val="28"/>
                <w:szCs w:val="28"/>
                <w:lang w:eastAsia="ru-RU"/>
              </w:rPr>
              <w:t>земельный налог</w:t>
            </w:r>
          </w:p>
        </w:tc>
        <w:tc>
          <w:tcPr>
            <w:tcW w:w="1888" w:type="dxa"/>
            <w:tcBorders>
              <w:top w:val="single" w:sz="6" w:space="0" w:color="000000"/>
              <w:bottom w:val="dotted" w:sz="6" w:space="0" w:color="000000"/>
              <w:right w:val="single" w:sz="6" w:space="0" w:color="000000"/>
            </w:tcBorders>
            <w:shd w:val="clear" w:color="auto" w:fill="FFFFFF"/>
            <w:vAlign w:val="center"/>
          </w:tcPr>
          <w:p w14:paraId="3494D804" w14:textId="77777777" w:rsidR="00916647" w:rsidRPr="00916647" w:rsidRDefault="00916647" w:rsidP="00916647">
            <w:pPr>
              <w:spacing w:before="100" w:beforeAutospacing="1" w:after="100" w:afterAutospacing="1" w:line="180" w:lineRule="atLeast"/>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1 778 490,00</w:t>
            </w:r>
          </w:p>
        </w:tc>
        <w:tc>
          <w:tcPr>
            <w:tcW w:w="1649" w:type="dxa"/>
            <w:tcBorders>
              <w:top w:val="single" w:sz="6" w:space="0" w:color="000000"/>
              <w:bottom w:val="dotted" w:sz="6" w:space="0" w:color="000000"/>
              <w:right w:val="single" w:sz="6" w:space="0" w:color="000000"/>
            </w:tcBorders>
            <w:shd w:val="clear" w:color="auto" w:fill="FFFFFF"/>
            <w:vAlign w:val="center"/>
          </w:tcPr>
          <w:p w14:paraId="4D2FE273" w14:textId="77777777" w:rsidR="00916647" w:rsidRPr="00916647" w:rsidRDefault="00916647" w:rsidP="00916647">
            <w:pPr>
              <w:spacing w:before="100" w:beforeAutospacing="1" w:after="100" w:afterAutospacing="1" w:line="180" w:lineRule="atLeast"/>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4 340 829,25</w:t>
            </w:r>
          </w:p>
        </w:tc>
        <w:tc>
          <w:tcPr>
            <w:tcW w:w="1850" w:type="dxa"/>
            <w:tcBorders>
              <w:top w:val="single" w:sz="6" w:space="0" w:color="000000"/>
              <w:bottom w:val="dotted" w:sz="6" w:space="0" w:color="000000"/>
              <w:right w:val="single" w:sz="6" w:space="0" w:color="000000"/>
            </w:tcBorders>
            <w:shd w:val="clear" w:color="auto" w:fill="FFFFFF"/>
          </w:tcPr>
          <w:p w14:paraId="410F3D2E" w14:textId="77777777" w:rsidR="00916647" w:rsidRPr="00916647" w:rsidRDefault="00916647" w:rsidP="00916647">
            <w:pPr>
              <w:spacing w:after="0" w:line="240" w:lineRule="auto"/>
              <w:jc w:val="center"/>
              <w:rPr>
                <w:rFonts w:ascii="Times New Roman" w:eastAsia="Times New Roman" w:hAnsi="Times New Roman" w:cs="Times New Roman"/>
                <w:sz w:val="28"/>
                <w:szCs w:val="28"/>
                <w:lang w:eastAsia="ru-RU"/>
              </w:rPr>
            </w:pPr>
            <w:r w:rsidRPr="00916647">
              <w:rPr>
                <w:rFonts w:ascii="Times New Roman" w:eastAsia="Times New Roman" w:hAnsi="Times New Roman" w:cs="Times New Roman"/>
                <w:sz w:val="28"/>
                <w:szCs w:val="28"/>
                <w:lang w:eastAsia="ru-RU"/>
              </w:rPr>
              <w:t>4 340 829,25</w:t>
            </w:r>
          </w:p>
        </w:tc>
        <w:tc>
          <w:tcPr>
            <w:tcW w:w="1771" w:type="dxa"/>
            <w:tcBorders>
              <w:top w:val="single" w:sz="6" w:space="0" w:color="000000"/>
              <w:bottom w:val="dotted" w:sz="6" w:space="0" w:color="000000"/>
              <w:right w:val="single" w:sz="6" w:space="0" w:color="000000"/>
            </w:tcBorders>
            <w:shd w:val="clear" w:color="auto" w:fill="FFFFFF"/>
            <w:vAlign w:val="center"/>
          </w:tcPr>
          <w:p w14:paraId="00AADAAB" w14:textId="77777777" w:rsidR="00916647" w:rsidRPr="00916647" w:rsidRDefault="00916647" w:rsidP="00916647">
            <w:pPr>
              <w:spacing w:before="100" w:beforeAutospacing="1" w:after="100" w:afterAutospacing="1" w:line="180" w:lineRule="atLeast"/>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100</w:t>
            </w:r>
          </w:p>
        </w:tc>
      </w:tr>
      <w:tr w:rsidR="00916647" w:rsidRPr="00916647" w14:paraId="0BCE87F0" w14:textId="77777777" w:rsidTr="00DF79C5">
        <w:trPr>
          <w:trHeight w:val="382"/>
        </w:trPr>
        <w:tc>
          <w:tcPr>
            <w:tcW w:w="2857" w:type="dxa"/>
            <w:tcBorders>
              <w:top w:val="dotted" w:sz="6" w:space="0" w:color="000000"/>
              <w:left w:val="single" w:sz="6" w:space="0" w:color="000000"/>
              <w:bottom w:val="dotted" w:sz="6" w:space="0" w:color="000000"/>
              <w:right w:val="single" w:sz="6" w:space="0" w:color="000000"/>
            </w:tcBorders>
            <w:shd w:val="clear" w:color="auto" w:fill="FFFFFF"/>
            <w:vAlign w:val="center"/>
          </w:tcPr>
          <w:p w14:paraId="74DB4E63" w14:textId="77777777" w:rsidR="00916647" w:rsidRPr="00916647" w:rsidRDefault="00916647" w:rsidP="00916647">
            <w:pPr>
              <w:spacing w:before="100" w:beforeAutospacing="1" w:after="100" w:afterAutospacing="1" w:line="240" w:lineRule="auto"/>
              <w:rPr>
                <w:rFonts w:ascii="Times New Roman" w:eastAsia="Times New Roman" w:hAnsi="Times New Roman" w:cs="Times New Roman"/>
                <w:i/>
                <w:color w:val="000000"/>
                <w:sz w:val="28"/>
                <w:szCs w:val="28"/>
                <w:lang w:eastAsia="ru-RU"/>
              </w:rPr>
            </w:pPr>
            <w:r w:rsidRPr="00916647">
              <w:rPr>
                <w:rFonts w:ascii="Times New Roman" w:eastAsia="Times New Roman" w:hAnsi="Times New Roman" w:cs="Times New Roman"/>
                <w:i/>
                <w:color w:val="000000"/>
                <w:sz w:val="28"/>
                <w:szCs w:val="28"/>
                <w:lang w:eastAsia="ru-RU"/>
              </w:rPr>
              <w:t>государственная пошлина</w:t>
            </w:r>
          </w:p>
        </w:tc>
        <w:tc>
          <w:tcPr>
            <w:tcW w:w="1888" w:type="dxa"/>
            <w:tcBorders>
              <w:top w:val="dotted" w:sz="6" w:space="0" w:color="000000"/>
              <w:bottom w:val="dotted" w:sz="6" w:space="0" w:color="000000"/>
              <w:right w:val="single" w:sz="6" w:space="0" w:color="000000"/>
            </w:tcBorders>
            <w:shd w:val="clear" w:color="auto" w:fill="FFFFFF"/>
            <w:vAlign w:val="center"/>
          </w:tcPr>
          <w:p w14:paraId="1C5B11F2"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15 000,00</w:t>
            </w:r>
          </w:p>
        </w:tc>
        <w:tc>
          <w:tcPr>
            <w:tcW w:w="1649" w:type="dxa"/>
            <w:tcBorders>
              <w:top w:val="dotted" w:sz="6" w:space="0" w:color="000000"/>
              <w:bottom w:val="dotted" w:sz="6" w:space="0" w:color="000000"/>
              <w:right w:val="single" w:sz="6" w:space="0" w:color="000000"/>
            </w:tcBorders>
            <w:shd w:val="clear" w:color="auto" w:fill="FFFFFF"/>
            <w:vAlign w:val="center"/>
          </w:tcPr>
          <w:p w14:paraId="6CCC2CA1"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15 000,00</w:t>
            </w:r>
          </w:p>
        </w:tc>
        <w:tc>
          <w:tcPr>
            <w:tcW w:w="1850" w:type="dxa"/>
            <w:tcBorders>
              <w:top w:val="dotted" w:sz="6" w:space="0" w:color="000000"/>
              <w:bottom w:val="dotted" w:sz="6" w:space="0" w:color="000000"/>
              <w:right w:val="single" w:sz="6" w:space="0" w:color="000000"/>
            </w:tcBorders>
            <w:shd w:val="clear" w:color="auto" w:fill="FFFFFF"/>
            <w:vAlign w:val="center"/>
          </w:tcPr>
          <w:p w14:paraId="6FD913C6"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15 000,00</w:t>
            </w:r>
          </w:p>
        </w:tc>
        <w:tc>
          <w:tcPr>
            <w:tcW w:w="1771" w:type="dxa"/>
            <w:tcBorders>
              <w:top w:val="dotted" w:sz="6" w:space="0" w:color="000000"/>
              <w:bottom w:val="dotted" w:sz="6" w:space="0" w:color="000000"/>
              <w:right w:val="single" w:sz="6" w:space="0" w:color="000000"/>
            </w:tcBorders>
            <w:shd w:val="clear" w:color="auto" w:fill="FFFFFF"/>
            <w:vAlign w:val="center"/>
          </w:tcPr>
          <w:p w14:paraId="75D8735C"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100</w:t>
            </w:r>
          </w:p>
        </w:tc>
      </w:tr>
      <w:tr w:rsidR="00916647" w:rsidRPr="00916647" w14:paraId="4EA058DC" w14:textId="77777777" w:rsidTr="00DF79C5">
        <w:trPr>
          <w:trHeight w:val="527"/>
        </w:trPr>
        <w:tc>
          <w:tcPr>
            <w:tcW w:w="2857" w:type="dxa"/>
            <w:tcBorders>
              <w:top w:val="dotted" w:sz="6" w:space="0" w:color="000000"/>
              <w:left w:val="single" w:sz="6" w:space="0" w:color="000000"/>
              <w:bottom w:val="dotted" w:sz="6" w:space="0" w:color="000000"/>
              <w:right w:val="single" w:sz="6" w:space="0" w:color="000000"/>
            </w:tcBorders>
            <w:shd w:val="clear" w:color="auto" w:fill="FFFFFF"/>
            <w:vAlign w:val="center"/>
            <w:hideMark/>
          </w:tcPr>
          <w:p w14:paraId="0D41AAE1" w14:textId="77777777" w:rsidR="00916647" w:rsidRPr="00916647" w:rsidRDefault="00916647" w:rsidP="0091664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Безвозмездные поступления,</w:t>
            </w:r>
          </w:p>
        </w:tc>
        <w:tc>
          <w:tcPr>
            <w:tcW w:w="1888" w:type="dxa"/>
            <w:tcBorders>
              <w:top w:val="dotted" w:sz="6" w:space="0" w:color="000000"/>
              <w:bottom w:val="dotted" w:sz="6" w:space="0" w:color="000000"/>
              <w:right w:val="single" w:sz="6" w:space="0" w:color="000000"/>
            </w:tcBorders>
            <w:shd w:val="clear" w:color="auto" w:fill="FFFFFF"/>
            <w:vAlign w:val="center"/>
          </w:tcPr>
          <w:p w14:paraId="2B451F0E"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9 867 667,00</w:t>
            </w:r>
          </w:p>
        </w:tc>
        <w:tc>
          <w:tcPr>
            <w:tcW w:w="1649" w:type="dxa"/>
            <w:tcBorders>
              <w:top w:val="dotted" w:sz="6" w:space="0" w:color="000000"/>
              <w:bottom w:val="dotted" w:sz="6" w:space="0" w:color="000000"/>
              <w:right w:val="single" w:sz="6" w:space="0" w:color="000000"/>
            </w:tcBorders>
            <w:shd w:val="clear" w:color="auto" w:fill="FFFFFF"/>
            <w:vAlign w:val="center"/>
          </w:tcPr>
          <w:p w14:paraId="15C52119"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12 243 253,00</w:t>
            </w:r>
          </w:p>
        </w:tc>
        <w:tc>
          <w:tcPr>
            <w:tcW w:w="1850" w:type="dxa"/>
            <w:tcBorders>
              <w:top w:val="dotted" w:sz="6" w:space="0" w:color="000000"/>
              <w:bottom w:val="dotted" w:sz="6" w:space="0" w:color="000000"/>
              <w:right w:val="single" w:sz="6" w:space="0" w:color="000000"/>
            </w:tcBorders>
            <w:shd w:val="clear" w:color="auto" w:fill="FFFFFF"/>
            <w:vAlign w:val="center"/>
          </w:tcPr>
          <w:p w14:paraId="46937AB9"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12 243 253,00</w:t>
            </w:r>
          </w:p>
        </w:tc>
        <w:tc>
          <w:tcPr>
            <w:tcW w:w="1771" w:type="dxa"/>
            <w:tcBorders>
              <w:top w:val="dotted" w:sz="6" w:space="0" w:color="000000"/>
              <w:bottom w:val="dotted" w:sz="6" w:space="0" w:color="000000"/>
              <w:right w:val="single" w:sz="6" w:space="0" w:color="000000"/>
            </w:tcBorders>
            <w:shd w:val="clear" w:color="auto" w:fill="FFFFFF"/>
            <w:vAlign w:val="center"/>
          </w:tcPr>
          <w:p w14:paraId="22D7DF5B"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100</w:t>
            </w:r>
          </w:p>
        </w:tc>
      </w:tr>
      <w:tr w:rsidR="00916647" w:rsidRPr="00916647" w14:paraId="7EAD553B" w14:textId="77777777" w:rsidTr="00DF79C5">
        <w:trPr>
          <w:trHeight w:val="387"/>
        </w:trPr>
        <w:tc>
          <w:tcPr>
            <w:tcW w:w="2857" w:type="dxa"/>
            <w:tcBorders>
              <w:top w:val="dotted" w:sz="6" w:space="0" w:color="000000"/>
              <w:left w:val="single" w:sz="6" w:space="0" w:color="000000"/>
              <w:bottom w:val="single" w:sz="6" w:space="0" w:color="000000"/>
              <w:right w:val="single" w:sz="6" w:space="0" w:color="000000"/>
            </w:tcBorders>
            <w:shd w:val="clear" w:color="auto" w:fill="FFFFFF"/>
            <w:vAlign w:val="center"/>
            <w:hideMark/>
          </w:tcPr>
          <w:p w14:paraId="787DCF9A"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b/>
                <w:bCs/>
                <w:color w:val="000000"/>
                <w:sz w:val="28"/>
                <w:szCs w:val="28"/>
                <w:lang w:eastAsia="ru-RU"/>
              </w:rPr>
              <w:t>Всего доходов</w:t>
            </w:r>
          </w:p>
        </w:tc>
        <w:tc>
          <w:tcPr>
            <w:tcW w:w="1888" w:type="dxa"/>
            <w:tcBorders>
              <w:top w:val="dotted" w:sz="6" w:space="0" w:color="000000"/>
              <w:bottom w:val="single" w:sz="6" w:space="0" w:color="000000"/>
              <w:right w:val="single" w:sz="6" w:space="0" w:color="000000"/>
            </w:tcBorders>
            <w:shd w:val="clear" w:color="auto" w:fill="FFFFFF"/>
            <w:vAlign w:val="center"/>
          </w:tcPr>
          <w:p w14:paraId="0D92456D"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916647">
              <w:rPr>
                <w:rFonts w:ascii="Times New Roman" w:eastAsia="Times New Roman" w:hAnsi="Times New Roman" w:cs="Times New Roman"/>
                <w:color w:val="000000"/>
                <w:sz w:val="24"/>
                <w:szCs w:val="24"/>
                <w:lang w:eastAsia="ru-RU"/>
              </w:rPr>
              <w:t>12 894 357,00</w:t>
            </w:r>
          </w:p>
        </w:tc>
        <w:tc>
          <w:tcPr>
            <w:tcW w:w="1649" w:type="dxa"/>
            <w:tcBorders>
              <w:top w:val="dotted" w:sz="6" w:space="0" w:color="000000"/>
              <w:bottom w:val="single" w:sz="6" w:space="0" w:color="000000"/>
              <w:right w:val="single" w:sz="6" w:space="0" w:color="000000"/>
            </w:tcBorders>
            <w:shd w:val="clear" w:color="auto" w:fill="FFFFFF"/>
            <w:vAlign w:val="center"/>
          </w:tcPr>
          <w:p w14:paraId="3F7E3174"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916647">
              <w:rPr>
                <w:rFonts w:ascii="Times New Roman" w:eastAsia="Times New Roman" w:hAnsi="Times New Roman" w:cs="Times New Roman"/>
                <w:color w:val="000000"/>
                <w:sz w:val="24"/>
                <w:szCs w:val="24"/>
                <w:lang w:eastAsia="ru-RU"/>
              </w:rPr>
              <w:t>18 335 307,25</w:t>
            </w:r>
          </w:p>
        </w:tc>
        <w:tc>
          <w:tcPr>
            <w:tcW w:w="1850" w:type="dxa"/>
            <w:tcBorders>
              <w:top w:val="dotted" w:sz="6" w:space="0" w:color="000000"/>
              <w:bottom w:val="single" w:sz="6" w:space="0" w:color="000000"/>
              <w:right w:val="single" w:sz="6" w:space="0" w:color="000000"/>
            </w:tcBorders>
            <w:shd w:val="clear" w:color="auto" w:fill="FFFFFF"/>
            <w:vAlign w:val="center"/>
          </w:tcPr>
          <w:p w14:paraId="673BF439"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916647">
              <w:rPr>
                <w:rFonts w:ascii="Times New Roman" w:eastAsia="Times New Roman" w:hAnsi="Times New Roman" w:cs="Times New Roman"/>
                <w:color w:val="000000"/>
                <w:sz w:val="24"/>
                <w:szCs w:val="24"/>
                <w:lang w:eastAsia="ru-RU"/>
              </w:rPr>
              <w:t>18 335 307,25</w:t>
            </w:r>
          </w:p>
        </w:tc>
        <w:tc>
          <w:tcPr>
            <w:tcW w:w="1771" w:type="dxa"/>
            <w:tcBorders>
              <w:top w:val="dotted" w:sz="6" w:space="0" w:color="000000"/>
              <w:bottom w:val="single" w:sz="6" w:space="0" w:color="000000"/>
              <w:right w:val="single" w:sz="6" w:space="0" w:color="000000"/>
            </w:tcBorders>
            <w:shd w:val="clear" w:color="auto" w:fill="FFFFFF"/>
            <w:vAlign w:val="center"/>
          </w:tcPr>
          <w:p w14:paraId="02151AAF"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100</w:t>
            </w:r>
          </w:p>
        </w:tc>
      </w:tr>
    </w:tbl>
    <w:p w14:paraId="5AABB856" w14:textId="77777777" w:rsidR="00916647" w:rsidRPr="00916647" w:rsidRDefault="00916647" w:rsidP="0091664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Ожидаемая оценка исполнения бюджета текущего финансового года по доходам составит 18 335 307,25 руб.</w:t>
      </w:r>
    </w:p>
    <w:p w14:paraId="08CBAE69" w14:textId="77777777" w:rsidR="00916647" w:rsidRPr="00916647" w:rsidRDefault="00916647" w:rsidP="00916647">
      <w:pPr>
        <w:spacing w:after="0" w:line="240" w:lineRule="auto"/>
        <w:jc w:val="center"/>
        <w:rPr>
          <w:rFonts w:ascii="Times New Roman" w:eastAsia="Times New Roman" w:hAnsi="Times New Roman" w:cs="Times New Roman"/>
          <w:b/>
          <w:color w:val="000000"/>
          <w:sz w:val="28"/>
          <w:szCs w:val="28"/>
          <w:lang w:eastAsia="ru-RU"/>
        </w:rPr>
      </w:pPr>
      <w:r w:rsidRPr="00916647">
        <w:rPr>
          <w:rFonts w:ascii="Times New Roman" w:eastAsia="Times New Roman" w:hAnsi="Times New Roman" w:cs="Times New Roman"/>
          <w:b/>
          <w:color w:val="000000"/>
          <w:sz w:val="28"/>
          <w:szCs w:val="28"/>
          <w:lang w:eastAsia="ru-RU"/>
        </w:rPr>
        <w:t>Безвозмездные поступления</w:t>
      </w:r>
    </w:p>
    <w:p w14:paraId="08EEAC98" w14:textId="77777777" w:rsidR="00916647" w:rsidRPr="00916647" w:rsidRDefault="00916647" w:rsidP="0091664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Из краевого и районного бюджета</w:t>
      </w:r>
      <w:r w:rsidRPr="00916647">
        <w:rPr>
          <w:rFonts w:ascii="Times New Roman" w:eastAsia="Times New Roman" w:hAnsi="Times New Roman" w:cs="Times New Roman"/>
          <w:b/>
          <w:bCs/>
          <w:color w:val="000000"/>
          <w:sz w:val="28"/>
          <w:szCs w:val="28"/>
          <w:lang w:eastAsia="ru-RU"/>
        </w:rPr>
        <w:t> </w:t>
      </w:r>
      <w:r w:rsidRPr="00916647">
        <w:rPr>
          <w:rFonts w:ascii="Times New Roman" w:eastAsia="Times New Roman" w:hAnsi="Times New Roman" w:cs="Times New Roman"/>
          <w:color w:val="000000"/>
          <w:sz w:val="28"/>
          <w:szCs w:val="28"/>
          <w:lang w:eastAsia="ru-RU"/>
        </w:rPr>
        <w:t>в бюджет поселения ожидается поступление сре</w:t>
      </w:r>
      <w:proofErr w:type="gramStart"/>
      <w:r w:rsidRPr="00916647">
        <w:rPr>
          <w:rFonts w:ascii="Times New Roman" w:eastAsia="Times New Roman" w:hAnsi="Times New Roman" w:cs="Times New Roman"/>
          <w:color w:val="000000"/>
          <w:sz w:val="28"/>
          <w:szCs w:val="28"/>
          <w:lang w:eastAsia="ru-RU"/>
        </w:rPr>
        <w:t>дств в с</w:t>
      </w:r>
      <w:proofErr w:type="gramEnd"/>
      <w:r w:rsidRPr="00916647">
        <w:rPr>
          <w:rFonts w:ascii="Times New Roman" w:eastAsia="Times New Roman" w:hAnsi="Times New Roman" w:cs="Times New Roman"/>
          <w:color w:val="000000"/>
          <w:sz w:val="28"/>
          <w:szCs w:val="28"/>
          <w:lang w:eastAsia="ru-RU"/>
        </w:rPr>
        <w:t xml:space="preserve">умме </w:t>
      </w:r>
      <w:r w:rsidRPr="00916647">
        <w:rPr>
          <w:rFonts w:ascii="Times New Roman" w:eastAsia="Times New Roman" w:hAnsi="Times New Roman" w:cs="Times New Roman"/>
          <w:b/>
          <w:color w:val="000000"/>
          <w:sz w:val="28"/>
          <w:szCs w:val="28"/>
          <w:lang w:eastAsia="ru-RU"/>
        </w:rPr>
        <w:t>12 243 253,00</w:t>
      </w:r>
      <w:r w:rsidRPr="00916647">
        <w:rPr>
          <w:rFonts w:ascii="Times New Roman" w:eastAsia="Times New Roman" w:hAnsi="Times New Roman" w:cs="Times New Roman"/>
          <w:color w:val="000000"/>
          <w:sz w:val="28"/>
          <w:szCs w:val="28"/>
          <w:lang w:eastAsia="ru-RU"/>
        </w:rPr>
        <w:t xml:space="preserve"> рублей, в том числе:</w:t>
      </w:r>
    </w:p>
    <w:p w14:paraId="475FEA68" w14:textId="77777777" w:rsidR="00916647" w:rsidRPr="00916647" w:rsidRDefault="00916647" w:rsidP="0091664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 xml:space="preserve">- Дотация </w:t>
      </w:r>
      <w:proofErr w:type="gramStart"/>
      <w:r w:rsidRPr="00916647">
        <w:rPr>
          <w:rFonts w:ascii="Times New Roman" w:eastAsia="Times New Roman" w:hAnsi="Times New Roman" w:cs="Times New Roman"/>
          <w:color w:val="000000"/>
          <w:sz w:val="28"/>
          <w:szCs w:val="28"/>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916647">
        <w:rPr>
          <w:rFonts w:ascii="Times New Roman" w:eastAsia="Times New Roman" w:hAnsi="Times New Roman" w:cs="Times New Roman"/>
          <w:color w:val="000000"/>
          <w:sz w:val="28"/>
          <w:szCs w:val="28"/>
          <w:lang w:eastAsia="ru-RU"/>
        </w:rPr>
        <w:t xml:space="preserve"> и предоставлению дотаций поселениям, входящим в состав муниципального района из краевого бюджета – </w:t>
      </w:r>
      <w:r w:rsidRPr="00916647">
        <w:rPr>
          <w:rFonts w:ascii="Times New Roman" w:eastAsia="Times New Roman" w:hAnsi="Times New Roman" w:cs="Times New Roman"/>
          <w:b/>
          <w:color w:val="000000"/>
          <w:sz w:val="28"/>
          <w:szCs w:val="28"/>
          <w:lang w:eastAsia="ru-RU"/>
        </w:rPr>
        <w:t>877 400,00</w:t>
      </w:r>
      <w:r w:rsidRPr="00916647">
        <w:rPr>
          <w:rFonts w:ascii="Times New Roman" w:eastAsia="Times New Roman" w:hAnsi="Times New Roman" w:cs="Times New Roman"/>
          <w:color w:val="000000"/>
          <w:sz w:val="28"/>
          <w:szCs w:val="28"/>
          <w:lang w:eastAsia="ru-RU"/>
        </w:rPr>
        <w:t xml:space="preserve"> руб.;</w:t>
      </w:r>
    </w:p>
    <w:p w14:paraId="45B0718C" w14:textId="77777777" w:rsidR="00916647" w:rsidRPr="00916647" w:rsidRDefault="00916647" w:rsidP="0091664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roofErr w:type="gramStart"/>
      <w:r w:rsidRPr="00916647">
        <w:rPr>
          <w:rFonts w:ascii="Times New Roman" w:eastAsia="Times New Roman" w:hAnsi="Times New Roman" w:cs="Times New Roman"/>
          <w:color w:val="000000"/>
          <w:sz w:val="28"/>
          <w:szCs w:val="28"/>
          <w:lang w:eastAsia="ru-RU"/>
        </w:rPr>
        <w:t xml:space="preserve">-Предоставление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 – </w:t>
      </w:r>
      <w:r w:rsidRPr="00916647">
        <w:rPr>
          <w:rFonts w:ascii="Times New Roman" w:eastAsia="Times New Roman" w:hAnsi="Times New Roman" w:cs="Times New Roman"/>
          <w:b/>
          <w:color w:val="000000"/>
          <w:sz w:val="28"/>
          <w:szCs w:val="28"/>
          <w:lang w:eastAsia="ru-RU"/>
        </w:rPr>
        <w:t>1 376 500,00</w:t>
      </w:r>
      <w:r w:rsidRPr="00916647">
        <w:rPr>
          <w:rFonts w:ascii="Times New Roman" w:eastAsia="Times New Roman" w:hAnsi="Times New Roman" w:cs="Times New Roman"/>
          <w:color w:val="000000"/>
          <w:sz w:val="28"/>
          <w:szCs w:val="28"/>
          <w:lang w:eastAsia="ru-RU"/>
        </w:rPr>
        <w:t xml:space="preserve"> руб.</w:t>
      </w:r>
      <w:proofErr w:type="gramEnd"/>
    </w:p>
    <w:p w14:paraId="1D00D291" w14:textId="77777777" w:rsidR="00916647" w:rsidRPr="00916647" w:rsidRDefault="00916647" w:rsidP="00916647">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916647">
        <w:rPr>
          <w:rFonts w:ascii="Times New Roman" w:eastAsia="Times New Roman" w:hAnsi="Times New Roman" w:cs="Times New Roman"/>
          <w:color w:val="000000"/>
          <w:sz w:val="28"/>
          <w:szCs w:val="28"/>
          <w:shd w:val="clear" w:color="auto" w:fill="FFFFFF"/>
          <w:lang w:eastAsia="ru-RU"/>
        </w:rPr>
        <w:t xml:space="preserve">- 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w:t>
      </w:r>
      <w:r w:rsidRPr="00916647">
        <w:rPr>
          <w:rFonts w:ascii="Times New Roman" w:eastAsia="Times New Roman" w:hAnsi="Times New Roman" w:cs="Times New Roman"/>
          <w:color w:val="000000"/>
          <w:sz w:val="28"/>
          <w:szCs w:val="28"/>
          <w:shd w:val="clear" w:color="auto" w:fill="FFFFFF"/>
          <w:lang w:eastAsia="ru-RU"/>
        </w:rPr>
        <w:lastRenderedPageBreak/>
        <w:t xml:space="preserve">рамках непрограммных расходов финансового управления администрации Шушенского района)" – </w:t>
      </w:r>
      <w:r w:rsidRPr="00916647">
        <w:rPr>
          <w:rFonts w:ascii="Times New Roman" w:eastAsia="Times New Roman" w:hAnsi="Times New Roman" w:cs="Times New Roman"/>
          <w:b/>
          <w:color w:val="000000"/>
          <w:sz w:val="28"/>
          <w:szCs w:val="28"/>
          <w:shd w:val="clear" w:color="auto" w:fill="FFFFFF"/>
          <w:lang w:eastAsia="ru-RU"/>
        </w:rPr>
        <w:t>14 173,00</w:t>
      </w:r>
      <w:r w:rsidRPr="00916647">
        <w:rPr>
          <w:rFonts w:ascii="Times New Roman" w:eastAsia="Times New Roman" w:hAnsi="Times New Roman" w:cs="Times New Roman"/>
          <w:color w:val="000000"/>
          <w:sz w:val="28"/>
          <w:szCs w:val="28"/>
          <w:shd w:val="clear" w:color="auto" w:fill="FFFFFF"/>
          <w:lang w:eastAsia="ru-RU"/>
        </w:rPr>
        <w:t xml:space="preserve"> руб.</w:t>
      </w:r>
    </w:p>
    <w:p w14:paraId="439ABBD3" w14:textId="77777777" w:rsidR="00916647" w:rsidRPr="00916647" w:rsidRDefault="00916647" w:rsidP="00916647">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916647">
        <w:rPr>
          <w:rFonts w:ascii="Times New Roman" w:eastAsia="Times New Roman" w:hAnsi="Times New Roman" w:cs="Times New Roman"/>
          <w:color w:val="000000"/>
          <w:sz w:val="28"/>
          <w:szCs w:val="28"/>
          <w:shd w:val="clear" w:color="auto" w:fill="FFFFFF"/>
          <w:lang w:eastAsia="ru-RU"/>
        </w:rPr>
        <w:t>- Субвенции бюджетам сельских поселений на осуществление первичного воинского учета на территориях, где отсутствуют военные комиссариаты -</w:t>
      </w:r>
      <w:r w:rsidRPr="00916647">
        <w:rPr>
          <w:rFonts w:ascii="Times New Roman" w:eastAsia="Times New Roman" w:hAnsi="Times New Roman" w:cs="Times New Roman"/>
          <w:b/>
          <w:color w:val="000000"/>
          <w:sz w:val="28"/>
          <w:szCs w:val="28"/>
          <w:shd w:val="clear" w:color="auto" w:fill="FFFFFF"/>
          <w:lang w:eastAsia="ru-RU"/>
        </w:rPr>
        <w:t>619 839,00</w:t>
      </w:r>
      <w:r w:rsidRPr="00916647">
        <w:rPr>
          <w:rFonts w:ascii="Times New Roman" w:eastAsia="Times New Roman" w:hAnsi="Times New Roman" w:cs="Times New Roman"/>
          <w:color w:val="000000"/>
          <w:sz w:val="28"/>
          <w:szCs w:val="28"/>
          <w:shd w:val="clear" w:color="auto" w:fill="FFFFFF"/>
          <w:lang w:eastAsia="ru-RU"/>
        </w:rPr>
        <w:t xml:space="preserve"> руб.</w:t>
      </w:r>
    </w:p>
    <w:p w14:paraId="22245B81" w14:textId="77777777" w:rsidR="00916647" w:rsidRPr="00916647" w:rsidRDefault="00916647" w:rsidP="00916647">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916647">
        <w:rPr>
          <w:rFonts w:ascii="Times New Roman" w:eastAsia="Times New Roman" w:hAnsi="Times New Roman" w:cs="Times New Roman"/>
          <w:sz w:val="28"/>
          <w:szCs w:val="28"/>
          <w:lang w:eastAsia="ru-RU"/>
        </w:rPr>
        <w:t xml:space="preserve">-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 </w:t>
      </w:r>
      <w:r w:rsidRPr="00916647">
        <w:rPr>
          <w:rFonts w:ascii="Times New Roman" w:eastAsia="Times New Roman" w:hAnsi="Times New Roman" w:cs="Times New Roman"/>
          <w:b/>
          <w:sz w:val="28"/>
          <w:szCs w:val="28"/>
          <w:lang w:eastAsia="ru-RU"/>
        </w:rPr>
        <w:t>385 700,00</w:t>
      </w:r>
      <w:r w:rsidRPr="00916647">
        <w:rPr>
          <w:rFonts w:ascii="Times New Roman" w:eastAsia="Times New Roman" w:hAnsi="Times New Roman" w:cs="Times New Roman"/>
          <w:sz w:val="28"/>
          <w:szCs w:val="28"/>
          <w:lang w:eastAsia="ru-RU"/>
        </w:rPr>
        <w:t xml:space="preserve"> руб.</w:t>
      </w:r>
    </w:p>
    <w:p w14:paraId="67D73323" w14:textId="77777777" w:rsidR="00916647" w:rsidRPr="00916647" w:rsidRDefault="00916647" w:rsidP="00916647">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proofErr w:type="gramStart"/>
      <w:r w:rsidRPr="00916647">
        <w:rPr>
          <w:rFonts w:ascii="Times New Roman" w:eastAsia="Times New Roman" w:hAnsi="Times New Roman" w:cs="Times New Roman"/>
          <w:color w:val="000000"/>
          <w:sz w:val="28"/>
          <w:szCs w:val="28"/>
          <w:shd w:val="clear" w:color="auto" w:fill="FFFFFF"/>
          <w:lang w:eastAsia="ru-RU"/>
        </w:rPr>
        <w:t xml:space="preserve">- Прочие межбюджетные трансферты, передаваемые  бюджетам сельских поселений (на осуществление расходов, направленных на реализацию мероприятий по поддержке местных инициатив, – </w:t>
      </w:r>
      <w:r w:rsidRPr="00916647">
        <w:rPr>
          <w:rFonts w:ascii="Times New Roman" w:eastAsia="Times New Roman" w:hAnsi="Times New Roman" w:cs="Times New Roman"/>
          <w:b/>
          <w:color w:val="000000"/>
          <w:sz w:val="28"/>
          <w:szCs w:val="28"/>
          <w:shd w:val="clear" w:color="auto" w:fill="FFFFFF"/>
          <w:lang w:eastAsia="ru-RU"/>
        </w:rPr>
        <w:t>840 420,00</w:t>
      </w:r>
      <w:r w:rsidRPr="00916647">
        <w:rPr>
          <w:rFonts w:ascii="Times New Roman" w:eastAsia="Times New Roman" w:hAnsi="Times New Roman" w:cs="Times New Roman"/>
          <w:color w:val="000000"/>
          <w:sz w:val="28"/>
          <w:szCs w:val="28"/>
          <w:shd w:val="clear" w:color="auto" w:fill="FFFFFF"/>
          <w:lang w:eastAsia="ru-RU"/>
        </w:rPr>
        <w:t xml:space="preserve"> руб.</w:t>
      </w:r>
      <w:proofErr w:type="gramEnd"/>
    </w:p>
    <w:p w14:paraId="45D1A64C" w14:textId="77777777" w:rsidR="00916647" w:rsidRPr="00916647" w:rsidRDefault="00916647" w:rsidP="00916647">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916647">
        <w:rPr>
          <w:rFonts w:ascii="Times New Roman" w:eastAsia="Times New Roman" w:hAnsi="Times New Roman" w:cs="Times New Roman"/>
          <w:color w:val="000000"/>
          <w:sz w:val="28"/>
          <w:szCs w:val="28"/>
          <w:shd w:val="clear" w:color="auto" w:fill="FFFFFF"/>
          <w:lang w:eastAsia="ru-RU"/>
        </w:rPr>
        <w:t xml:space="preserve">- Иные межбюджетные трансферты передаваемые бюджетам сельских поселений (Расходы на мероприятия по постановке на государственный кадастровый учет с одновременной регистрацией прав собственности муниципальных образований на объекты недвижимости в рамках непрограммных расходов комитета по управлению муниципальным имуществом администрации Шушенского района)- </w:t>
      </w:r>
      <w:r w:rsidRPr="00916647">
        <w:rPr>
          <w:rFonts w:ascii="Times New Roman" w:eastAsia="Times New Roman" w:hAnsi="Times New Roman" w:cs="Times New Roman"/>
          <w:b/>
          <w:color w:val="000000"/>
          <w:sz w:val="28"/>
          <w:szCs w:val="28"/>
          <w:shd w:val="clear" w:color="auto" w:fill="FFFFFF"/>
          <w:lang w:eastAsia="ru-RU"/>
        </w:rPr>
        <w:t>102 329,00</w:t>
      </w:r>
      <w:r w:rsidRPr="00916647">
        <w:rPr>
          <w:rFonts w:ascii="Times New Roman" w:eastAsia="Times New Roman" w:hAnsi="Times New Roman" w:cs="Times New Roman"/>
          <w:color w:val="000000"/>
          <w:sz w:val="28"/>
          <w:szCs w:val="28"/>
          <w:shd w:val="clear" w:color="auto" w:fill="FFFFFF"/>
          <w:lang w:eastAsia="ru-RU"/>
        </w:rPr>
        <w:t xml:space="preserve"> руб.</w:t>
      </w:r>
    </w:p>
    <w:p w14:paraId="16E5909F" w14:textId="77777777" w:rsidR="00916647" w:rsidRPr="00916647" w:rsidRDefault="00916647" w:rsidP="00916647">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916647">
        <w:rPr>
          <w:rFonts w:ascii="Times New Roman" w:eastAsia="Times New Roman" w:hAnsi="Times New Roman" w:cs="Times New Roman"/>
          <w:color w:val="000000"/>
          <w:sz w:val="28"/>
          <w:szCs w:val="28"/>
          <w:shd w:val="clear" w:color="auto" w:fill="FFFFFF"/>
          <w:lang w:eastAsia="ru-RU"/>
        </w:rPr>
        <w:t xml:space="preserve">- Прочие межбюджетные трансферты, передаваемые бюджетам сельских поселений (Предоставление средств за содействие развитию налогового потенциала) – </w:t>
      </w:r>
      <w:r w:rsidRPr="00916647">
        <w:rPr>
          <w:rFonts w:ascii="Times New Roman" w:eastAsia="Times New Roman" w:hAnsi="Times New Roman" w:cs="Times New Roman"/>
          <w:b/>
          <w:color w:val="000000"/>
          <w:sz w:val="28"/>
          <w:szCs w:val="28"/>
          <w:shd w:val="clear" w:color="auto" w:fill="FFFFFF"/>
          <w:lang w:eastAsia="ru-RU"/>
        </w:rPr>
        <w:t>22 000,00</w:t>
      </w:r>
      <w:r w:rsidRPr="00916647">
        <w:rPr>
          <w:rFonts w:ascii="Times New Roman" w:eastAsia="Times New Roman" w:hAnsi="Times New Roman" w:cs="Times New Roman"/>
          <w:color w:val="000000"/>
          <w:sz w:val="28"/>
          <w:szCs w:val="28"/>
          <w:shd w:val="clear" w:color="auto" w:fill="FFFFFF"/>
          <w:lang w:eastAsia="ru-RU"/>
        </w:rPr>
        <w:t xml:space="preserve"> руб.</w:t>
      </w:r>
    </w:p>
    <w:p w14:paraId="7FE9E386" w14:textId="77777777" w:rsidR="00916647" w:rsidRPr="00916647" w:rsidRDefault="00916647" w:rsidP="00916647">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916647">
        <w:rPr>
          <w:rFonts w:ascii="Times New Roman" w:eastAsia="Times New Roman" w:hAnsi="Times New Roman" w:cs="Times New Roman"/>
          <w:color w:val="000000"/>
          <w:sz w:val="28"/>
          <w:szCs w:val="28"/>
          <w:shd w:val="clear" w:color="auto" w:fill="FFFFFF"/>
          <w:lang w:eastAsia="ru-RU"/>
        </w:rPr>
        <w:t xml:space="preserve">- 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 – </w:t>
      </w:r>
      <w:r w:rsidRPr="00916647">
        <w:rPr>
          <w:rFonts w:ascii="Times New Roman" w:eastAsia="Times New Roman" w:hAnsi="Times New Roman" w:cs="Times New Roman"/>
          <w:b/>
          <w:color w:val="000000"/>
          <w:sz w:val="28"/>
          <w:szCs w:val="28"/>
          <w:shd w:val="clear" w:color="auto" w:fill="FFFFFF"/>
          <w:lang w:eastAsia="ru-RU"/>
        </w:rPr>
        <w:t>150 000,00</w:t>
      </w:r>
      <w:r w:rsidRPr="00916647">
        <w:rPr>
          <w:rFonts w:ascii="Times New Roman" w:eastAsia="Times New Roman" w:hAnsi="Times New Roman" w:cs="Times New Roman"/>
          <w:color w:val="000000"/>
          <w:sz w:val="28"/>
          <w:szCs w:val="28"/>
          <w:shd w:val="clear" w:color="auto" w:fill="FFFFFF"/>
          <w:lang w:eastAsia="ru-RU"/>
        </w:rPr>
        <w:t xml:space="preserve"> руб.</w:t>
      </w:r>
    </w:p>
    <w:p w14:paraId="4ACA7B9F" w14:textId="77777777" w:rsidR="00916647" w:rsidRPr="00916647" w:rsidRDefault="00916647" w:rsidP="00916647">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proofErr w:type="gramStart"/>
      <w:r w:rsidRPr="00916647">
        <w:rPr>
          <w:rFonts w:ascii="Times New Roman" w:eastAsia="Times New Roman" w:hAnsi="Times New Roman" w:cs="Times New Roman"/>
          <w:color w:val="000000"/>
          <w:sz w:val="28"/>
          <w:szCs w:val="28"/>
          <w:shd w:val="clear" w:color="auto" w:fill="FFFFFF"/>
          <w:lang w:eastAsia="ru-RU"/>
        </w:rPr>
        <w:t xml:space="preserve">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 - </w:t>
      </w:r>
      <w:r w:rsidRPr="00916647">
        <w:rPr>
          <w:rFonts w:ascii="Times New Roman" w:eastAsia="Times New Roman" w:hAnsi="Times New Roman" w:cs="Times New Roman"/>
          <w:b/>
          <w:color w:val="000000"/>
          <w:sz w:val="28"/>
          <w:szCs w:val="28"/>
          <w:shd w:val="clear" w:color="auto" w:fill="FFFFFF"/>
          <w:lang w:eastAsia="ru-RU"/>
        </w:rPr>
        <w:t>6 281 000,00</w:t>
      </w:r>
      <w:r w:rsidRPr="00916647">
        <w:rPr>
          <w:rFonts w:ascii="Times New Roman" w:eastAsia="Times New Roman" w:hAnsi="Times New Roman" w:cs="Times New Roman"/>
          <w:color w:val="000000"/>
          <w:sz w:val="28"/>
          <w:szCs w:val="28"/>
          <w:shd w:val="clear" w:color="auto" w:fill="FFFFFF"/>
          <w:lang w:eastAsia="ru-RU"/>
        </w:rPr>
        <w:t xml:space="preserve"> руб. </w:t>
      </w:r>
      <w:proofErr w:type="gramEnd"/>
    </w:p>
    <w:p w14:paraId="54F56AFC" w14:textId="77777777" w:rsidR="00916647" w:rsidRPr="00916647" w:rsidRDefault="00916647" w:rsidP="00916647">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916647">
        <w:rPr>
          <w:rFonts w:ascii="Times New Roman" w:eastAsia="Times New Roman" w:hAnsi="Times New Roman" w:cs="Times New Roman"/>
          <w:color w:val="000000"/>
          <w:sz w:val="28"/>
          <w:szCs w:val="28"/>
          <w:shd w:val="clear" w:color="auto" w:fill="FFFFFF"/>
          <w:lang w:eastAsia="ru-RU"/>
        </w:rPr>
        <w:t xml:space="preserve">Иные межбюджетные трансферты на содержание автомобильных дорог общего пользования местного значения – </w:t>
      </w:r>
      <w:r w:rsidRPr="00916647">
        <w:rPr>
          <w:rFonts w:ascii="Times New Roman" w:eastAsia="Times New Roman" w:hAnsi="Times New Roman" w:cs="Times New Roman"/>
          <w:b/>
          <w:color w:val="000000"/>
          <w:sz w:val="28"/>
          <w:szCs w:val="28"/>
          <w:shd w:val="clear" w:color="auto" w:fill="FFFFFF"/>
          <w:lang w:eastAsia="ru-RU"/>
        </w:rPr>
        <w:t>842 692,00</w:t>
      </w:r>
      <w:r w:rsidRPr="00916647">
        <w:rPr>
          <w:rFonts w:ascii="Times New Roman" w:eastAsia="Times New Roman" w:hAnsi="Times New Roman" w:cs="Times New Roman"/>
          <w:color w:val="000000"/>
          <w:sz w:val="28"/>
          <w:szCs w:val="28"/>
          <w:shd w:val="clear" w:color="auto" w:fill="FFFFFF"/>
          <w:lang w:eastAsia="ru-RU"/>
        </w:rPr>
        <w:t xml:space="preserve"> руб.</w:t>
      </w:r>
    </w:p>
    <w:p w14:paraId="661638C9" w14:textId="77777777" w:rsidR="00916647" w:rsidRPr="00916647" w:rsidRDefault="00916647" w:rsidP="00916647">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916647">
        <w:rPr>
          <w:rFonts w:ascii="Times New Roman" w:eastAsia="Times New Roman" w:hAnsi="Times New Roman" w:cs="Times New Roman"/>
          <w:color w:val="000000"/>
          <w:sz w:val="28"/>
          <w:szCs w:val="28"/>
          <w:shd w:val="clear" w:color="auto" w:fill="FFFFFF"/>
          <w:lang w:eastAsia="ru-RU"/>
        </w:rPr>
        <w:t xml:space="preserve">Прочие межбюджетные трансферты, передаваемые бюджетам сельских поселений (на частичное финансирование (возмещение) расходов на повышение </w:t>
      </w:r>
      <w:proofErr w:type="gramStart"/>
      <w:r w:rsidRPr="00916647">
        <w:rPr>
          <w:rFonts w:ascii="Times New Roman" w:eastAsia="Times New Roman" w:hAnsi="Times New Roman" w:cs="Times New Roman"/>
          <w:color w:val="000000"/>
          <w:sz w:val="28"/>
          <w:szCs w:val="28"/>
          <w:shd w:val="clear" w:color="auto" w:fill="FFFFFF"/>
          <w:lang w:eastAsia="ru-RU"/>
        </w:rPr>
        <w:t>размеров оплаты труда</w:t>
      </w:r>
      <w:proofErr w:type="gramEnd"/>
      <w:r w:rsidRPr="00916647">
        <w:rPr>
          <w:rFonts w:ascii="Times New Roman" w:eastAsia="Times New Roman" w:hAnsi="Times New Roman" w:cs="Times New Roman"/>
          <w:color w:val="000000"/>
          <w:sz w:val="28"/>
          <w:szCs w:val="28"/>
          <w:shd w:val="clear" w:color="auto" w:fill="FFFFFF"/>
          <w:lang w:eastAsia="ru-RU"/>
        </w:rPr>
        <w:t xml:space="preserve"> работникам бюджетной сферы поселений в 2024 году)- </w:t>
      </w:r>
      <w:r w:rsidRPr="00916647">
        <w:rPr>
          <w:rFonts w:ascii="Times New Roman" w:eastAsia="Times New Roman" w:hAnsi="Times New Roman" w:cs="Times New Roman"/>
          <w:b/>
          <w:color w:val="000000"/>
          <w:sz w:val="28"/>
          <w:szCs w:val="28"/>
          <w:shd w:val="clear" w:color="auto" w:fill="FFFFFF"/>
          <w:lang w:eastAsia="ru-RU"/>
        </w:rPr>
        <w:t>731 200,00</w:t>
      </w:r>
      <w:r w:rsidRPr="00916647">
        <w:rPr>
          <w:rFonts w:ascii="Times New Roman" w:eastAsia="Times New Roman" w:hAnsi="Times New Roman" w:cs="Times New Roman"/>
          <w:color w:val="000000"/>
          <w:sz w:val="28"/>
          <w:szCs w:val="28"/>
          <w:shd w:val="clear" w:color="auto" w:fill="FFFFFF"/>
          <w:lang w:eastAsia="ru-RU"/>
        </w:rPr>
        <w:t xml:space="preserve"> руб. </w:t>
      </w:r>
    </w:p>
    <w:p w14:paraId="7D8D5ECB" w14:textId="77777777" w:rsidR="00916647" w:rsidRPr="00916647" w:rsidRDefault="00916647" w:rsidP="00916647">
      <w:pPr>
        <w:shd w:val="clear" w:color="auto" w:fill="FFFFFF"/>
        <w:spacing w:before="100" w:beforeAutospacing="1" w:after="100" w:afterAutospacing="1" w:line="240" w:lineRule="auto"/>
        <w:ind w:firstLine="567"/>
        <w:rPr>
          <w:rFonts w:ascii="Times New Roman" w:eastAsia="Times New Roman" w:hAnsi="Times New Roman" w:cs="Times New Roman"/>
          <w:b/>
          <w:iCs/>
          <w:color w:val="000000"/>
          <w:sz w:val="28"/>
          <w:szCs w:val="28"/>
          <w:lang w:eastAsia="ru-RU"/>
        </w:rPr>
      </w:pPr>
      <w:r w:rsidRPr="00916647">
        <w:rPr>
          <w:rFonts w:ascii="Times New Roman" w:eastAsia="Times New Roman" w:hAnsi="Times New Roman" w:cs="Times New Roman"/>
          <w:b/>
          <w:iCs/>
          <w:color w:val="000000"/>
          <w:sz w:val="28"/>
          <w:szCs w:val="28"/>
          <w:lang w:eastAsia="ru-RU"/>
        </w:rPr>
        <w:t xml:space="preserve">Структура расходов местного бюджета в 2024 году </w:t>
      </w:r>
    </w:p>
    <w:p w14:paraId="337A818A" w14:textId="77777777" w:rsidR="00916647" w:rsidRPr="00916647" w:rsidRDefault="00916647" w:rsidP="00916647">
      <w:pPr>
        <w:shd w:val="clear" w:color="auto" w:fill="FFFFFF"/>
        <w:spacing w:before="100" w:beforeAutospacing="1" w:after="0" w:line="240" w:lineRule="auto"/>
        <w:ind w:firstLine="567"/>
        <w:jc w:val="right"/>
        <w:rPr>
          <w:rFonts w:ascii="Times New Roman" w:eastAsia="Times New Roman" w:hAnsi="Times New Roman" w:cs="Times New Roman"/>
          <w:iCs/>
          <w:color w:val="000000"/>
          <w:sz w:val="28"/>
          <w:szCs w:val="28"/>
          <w:lang w:eastAsia="ru-RU"/>
        </w:rPr>
      </w:pPr>
      <w:r w:rsidRPr="00916647">
        <w:rPr>
          <w:rFonts w:ascii="Times New Roman" w:eastAsia="Times New Roman" w:hAnsi="Times New Roman" w:cs="Times New Roman"/>
          <w:iCs/>
          <w:color w:val="000000"/>
          <w:sz w:val="28"/>
          <w:szCs w:val="28"/>
          <w:lang w:eastAsia="ru-RU"/>
        </w:rPr>
        <w:t>Руб.</w:t>
      </w:r>
    </w:p>
    <w:tbl>
      <w:tblPr>
        <w:tblW w:w="10326" w:type="dxa"/>
        <w:shd w:val="clear" w:color="auto" w:fill="FFFFFF"/>
        <w:tblCellMar>
          <w:top w:w="15" w:type="dxa"/>
          <w:left w:w="15" w:type="dxa"/>
          <w:bottom w:w="15" w:type="dxa"/>
          <w:right w:w="15" w:type="dxa"/>
        </w:tblCellMar>
        <w:tblLook w:val="04A0" w:firstRow="1" w:lastRow="0" w:firstColumn="1" w:lastColumn="0" w:noHBand="0" w:noVBand="1"/>
      </w:tblPr>
      <w:tblGrid>
        <w:gridCol w:w="2756"/>
        <w:gridCol w:w="772"/>
        <w:gridCol w:w="1888"/>
        <w:gridCol w:w="1545"/>
        <w:gridCol w:w="1985"/>
        <w:gridCol w:w="1380"/>
      </w:tblGrid>
      <w:tr w:rsidR="00916647" w:rsidRPr="00916647" w14:paraId="4C6BBD04" w14:textId="77777777" w:rsidTr="00DF79C5">
        <w:trPr>
          <w:trHeight w:val="314"/>
        </w:trPr>
        <w:tc>
          <w:tcPr>
            <w:tcW w:w="2756" w:type="dxa"/>
            <w:vMerge w:val="restart"/>
            <w:tcBorders>
              <w:top w:val="single" w:sz="8" w:space="0" w:color="000000"/>
              <w:left w:val="single" w:sz="8" w:space="0" w:color="000000"/>
              <w:right w:val="single" w:sz="8" w:space="0" w:color="000000"/>
            </w:tcBorders>
            <w:shd w:val="clear" w:color="auto" w:fill="FFFFFF"/>
            <w:vAlign w:val="center"/>
            <w:hideMark/>
          </w:tcPr>
          <w:p w14:paraId="7DC86545"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916647">
              <w:rPr>
                <w:rFonts w:ascii="Times New Roman" w:eastAsia="Times New Roman" w:hAnsi="Times New Roman" w:cs="Times New Roman"/>
                <w:color w:val="000000"/>
                <w:sz w:val="24"/>
                <w:szCs w:val="24"/>
                <w:lang w:eastAsia="ru-RU"/>
              </w:rPr>
              <w:t>Наименование</w:t>
            </w:r>
          </w:p>
        </w:tc>
        <w:tc>
          <w:tcPr>
            <w:tcW w:w="772" w:type="dxa"/>
            <w:vMerge w:val="restart"/>
            <w:tcBorders>
              <w:top w:val="single" w:sz="8" w:space="0" w:color="000000"/>
              <w:left w:val="single" w:sz="8" w:space="0" w:color="000000"/>
              <w:right w:val="single" w:sz="8" w:space="0" w:color="000000"/>
            </w:tcBorders>
            <w:shd w:val="clear" w:color="auto" w:fill="FFFFFF"/>
            <w:vAlign w:val="center"/>
            <w:hideMark/>
          </w:tcPr>
          <w:p w14:paraId="0BE1F59D"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916647">
              <w:rPr>
                <w:rFonts w:ascii="Times New Roman" w:eastAsia="Times New Roman" w:hAnsi="Times New Roman" w:cs="Times New Roman"/>
                <w:color w:val="000000"/>
                <w:sz w:val="24"/>
                <w:szCs w:val="24"/>
                <w:lang w:eastAsia="ru-RU"/>
              </w:rPr>
              <w:t>Раздел</w:t>
            </w:r>
          </w:p>
        </w:tc>
        <w:tc>
          <w:tcPr>
            <w:tcW w:w="6798" w:type="dxa"/>
            <w:gridSpan w:val="4"/>
            <w:tcBorders>
              <w:top w:val="single" w:sz="8" w:space="0" w:color="000000"/>
              <w:bottom w:val="single" w:sz="6" w:space="0" w:color="000000"/>
              <w:right w:val="single" w:sz="8" w:space="0" w:color="000000"/>
            </w:tcBorders>
            <w:shd w:val="clear" w:color="auto" w:fill="FFFFFF"/>
            <w:vAlign w:val="center"/>
            <w:hideMark/>
          </w:tcPr>
          <w:p w14:paraId="76985116"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916647">
              <w:rPr>
                <w:rFonts w:ascii="Times New Roman" w:eastAsia="Times New Roman" w:hAnsi="Times New Roman" w:cs="Times New Roman"/>
                <w:color w:val="000000"/>
                <w:sz w:val="24"/>
                <w:szCs w:val="24"/>
                <w:lang w:eastAsia="ru-RU"/>
              </w:rPr>
              <w:t>2024 год</w:t>
            </w:r>
          </w:p>
        </w:tc>
      </w:tr>
      <w:tr w:rsidR="00916647" w:rsidRPr="00916647" w14:paraId="4CFCB5FA" w14:textId="77777777" w:rsidTr="00DF79C5">
        <w:trPr>
          <w:trHeight w:val="914"/>
        </w:trPr>
        <w:tc>
          <w:tcPr>
            <w:tcW w:w="2756" w:type="dxa"/>
            <w:vMerge/>
            <w:tcBorders>
              <w:left w:val="single" w:sz="8" w:space="0" w:color="000000"/>
              <w:bottom w:val="single" w:sz="8" w:space="0" w:color="000000"/>
              <w:right w:val="single" w:sz="8" w:space="0" w:color="000000"/>
            </w:tcBorders>
            <w:shd w:val="clear" w:color="auto" w:fill="FFFFFF"/>
            <w:vAlign w:val="center"/>
            <w:hideMark/>
          </w:tcPr>
          <w:p w14:paraId="5C3F1E64"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c>
        <w:tc>
          <w:tcPr>
            <w:tcW w:w="772" w:type="dxa"/>
            <w:vMerge/>
            <w:tcBorders>
              <w:left w:val="single" w:sz="8" w:space="0" w:color="000000"/>
              <w:bottom w:val="single" w:sz="8" w:space="0" w:color="000000"/>
              <w:right w:val="single" w:sz="8" w:space="0" w:color="000000"/>
            </w:tcBorders>
            <w:shd w:val="clear" w:color="auto" w:fill="FFFFFF"/>
            <w:vAlign w:val="center"/>
            <w:hideMark/>
          </w:tcPr>
          <w:p w14:paraId="7C7DB74B"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c>
        <w:tc>
          <w:tcPr>
            <w:tcW w:w="1888" w:type="dxa"/>
            <w:tcBorders>
              <w:top w:val="single" w:sz="6" w:space="0" w:color="000000"/>
              <w:bottom w:val="single" w:sz="8" w:space="0" w:color="000000"/>
              <w:right w:val="single" w:sz="8" w:space="0" w:color="000000"/>
            </w:tcBorders>
            <w:shd w:val="clear" w:color="auto" w:fill="FFFFFF"/>
            <w:vAlign w:val="center"/>
            <w:hideMark/>
          </w:tcPr>
          <w:p w14:paraId="7DEDB7B2"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916647">
              <w:rPr>
                <w:rFonts w:ascii="Times New Roman" w:eastAsia="Times New Roman" w:hAnsi="Times New Roman" w:cs="Times New Roman"/>
                <w:color w:val="000000"/>
                <w:sz w:val="24"/>
                <w:szCs w:val="24"/>
                <w:lang w:eastAsia="ru-RU"/>
              </w:rPr>
              <w:t>Утверждено решением о местном бюджете</w:t>
            </w:r>
          </w:p>
          <w:p w14:paraId="23AD26D2"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916647">
              <w:rPr>
                <w:rFonts w:ascii="Times New Roman" w:eastAsia="Times New Roman" w:hAnsi="Times New Roman" w:cs="Times New Roman"/>
                <w:color w:val="000000"/>
                <w:sz w:val="24"/>
                <w:szCs w:val="24"/>
                <w:lang w:eastAsia="ru-RU"/>
              </w:rPr>
              <w:t>(первоначальный)</w:t>
            </w:r>
          </w:p>
        </w:tc>
        <w:tc>
          <w:tcPr>
            <w:tcW w:w="1545" w:type="dxa"/>
            <w:tcBorders>
              <w:top w:val="single" w:sz="6" w:space="0" w:color="000000"/>
              <w:bottom w:val="single" w:sz="8" w:space="0" w:color="000000"/>
              <w:right w:val="single" w:sz="6" w:space="0" w:color="000000"/>
            </w:tcBorders>
            <w:shd w:val="clear" w:color="auto" w:fill="FFFFFF"/>
            <w:vAlign w:val="center"/>
            <w:hideMark/>
          </w:tcPr>
          <w:p w14:paraId="44B70335"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916647">
              <w:rPr>
                <w:rFonts w:ascii="Times New Roman" w:eastAsia="Times New Roman" w:hAnsi="Times New Roman" w:cs="Times New Roman"/>
                <w:color w:val="000000"/>
                <w:sz w:val="24"/>
                <w:szCs w:val="24"/>
                <w:lang w:eastAsia="ru-RU"/>
              </w:rPr>
              <w:t>Уточненный бюджет</w:t>
            </w:r>
          </w:p>
        </w:tc>
        <w:tc>
          <w:tcPr>
            <w:tcW w:w="1985" w:type="dxa"/>
            <w:tcBorders>
              <w:top w:val="single" w:sz="6" w:space="0" w:color="000000"/>
              <w:left w:val="single" w:sz="6" w:space="0" w:color="000000"/>
              <w:bottom w:val="single" w:sz="8" w:space="0" w:color="000000"/>
              <w:right w:val="single" w:sz="8" w:space="0" w:color="000000"/>
            </w:tcBorders>
            <w:shd w:val="clear" w:color="auto" w:fill="FFFFFF"/>
            <w:vAlign w:val="center"/>
            <w:hideMark/>
          </w:tcPr>
          <w:p w14:paraId="3C02D595"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916647">
              <w:rPr>
                <w:rFonts w:ascii="Times New Roman" w:eastAsia="Times New Roman" w:hAnsi="Times New Roman" w:cs="Times New Roman"/>
                <w:color w:val="000000"/>
                <w:sz w:val="24"/>
                <w:szCs w:val="24"/>
                <w:lang w:eastAsia="ru-RU"/>
              </w:rPr>
              <w:t>Ожидаемая оценка расходов местного бюджета</w:t>
            </w:r>
          </w:p>
        </w:tc>
        <w:tc>
          <w:tcPr>
            <w:tcW w:w="1380" w:type="dxa"/>
            <w:tcBorders>
              <w:top w:val="single" w:sz="6" w:space="0" w:color="000000"/>
              <w:bottom w:val="single" w:sz="8" w:space="0" w:color="000000"/>
              <w:right w:val="single" w:sz="8" w:space="0" w:color="000000"/>
            </w:tcBorders>
            <w:shd w:val="clear" w:color="auto" w:fill="FFFFFF"/>
            <w:vAlign w:val="center"/>
            <w:hideMark/>
          </w:tcPr>
          <w:p w14:paraId="53C879FD"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916647">
              <w:rPr>
                <w:rFonts w:ascii="Times New Roman" w:eastAsia="Times New Roman" w:hAnsi="Times New Roman" w:cs="Times New Roman"/>
                <w:color w:val="000000"/>
                <w:sz w:val="24"/>
                <w:szCs w:val="24"/>
                <w:lang w:eastAsia="ru-RU"/>
              </w:rPr>
              <w:t>Динамика ожидаемой оценки расходов к уточненному бюджету</w:t>
            </w:r>
            <w:proofErr w:type="gramStart"/>
            <w:r w:rsidRPr="00916647">
              <w:rPr>
                <w:rFonts w:ascii="Times New Roman" w:eastAsia="Times New Roman" w:hAnsi="Times New Roman" w:cs="Times New Roman"/>
                <w:color w:val="000000"/>
                <w:sz w:val="24"/>
                <w:szCs w:val="24"/>
                <w:lang w:eastAsia="ru-RU"/>
              </w:rPr>
              <w:t xml:space="preserve"> (%)</w:t>
            </w:r>
            <w:proofErr w:type="gramEnd"/>
          </w:p>
        </w:tc>
      </w:tr>
      <w:tr w:rsidR="00916647" w:rsidRPr="00916647" w14:paraId="6E6A9700" w14:textId="77777777" w:rsidTr="00DF79C5">
        <w:trPr>
          <w:trHeight w:val="314"/>
        </w:trPr>
        <w:tc>
          <w:tcPr>
            <w:tcW w:w="2756" w:type="dxa"/>
            <w:tcBorders>
              <w:left w:val="single" w:sz="8" w:space="0" w:color="000000"/>
              <w:bottom w:val="single" w:sz="8" w:space="0" w:color="000000"/>
              <w:right w:val="single" w:sz="8" w:space="0" w:color="000000"/>
            </w:tcBorders>
            <w:shd w:val="clear" w:color="auto" w:fill="FFFFFF"/>
            <w:vAlign w:val="center"/>
            <w:hideMark/>
          </w:tcPr>
          <w:p w14:paraId="15DE1436" w14:textId="77777777" w:rsidR="00916647" w:rsidRPr="00916647" w:rsidRDefault="00916647" w:rsidP="0091664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lastRenderedPageBreak/>
              <w:t>Общегосударственные вопросы</w:t>
            </w:r>
          </w:p>
        </w:tc>
        <w:tc>
          <w:tcPr>
            <w:tcW w:w="772" w:type="dxa"/>
            <w:tcBorders>
              <w:bottom w:val="single" w:sz="8" w:space="0" w:color="000000"/>
            </w:tcBorders>
            <w:shd w:val="clear" w:color="auto" w:fill="FFFFFF"/>
            <w:vAlign w:val="center"/>
            <w:hideMark/>
          </w:tcPr>
          <w:p w14:paraId="03BA0DAC"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01</w:t>
            </w:r>
          </w:p>
        </w:tc>
        <w:tc>
          <w:tcPr>
            <w:tcW w:w="1888" w:type="dxa"/>
            <w:tcBorders>
              <w:left w:val="single" w:sz="8" w:space="0" w:color="000000"/>
              <w:right w:val="single" w:sz="8" w:space="0" w:color="000000"/>
            </w:tcBorders>
            <w:shd w:val="clear" w:color="auto" w:fill="auto"/>
            <w:vAlign w:val="center"/>
          </w:tcPr>
          <w:p w14:paraId="13AB3FDA"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6 600 497,98</w:t>
            </w:r>
          </w:p>
        </w:tc>
        <w:tc>
          <w:tcPr>
            <w:tcW w:w="1545" w:type="dxa"/>
            <w:tcBorders>
              <w:top w:val="single" w:sz="8" w:space="0" w:color="000000"/>
              <w:bottom w:val="single" w:sz="8" w:space="0" w:color="000000"/>
              <w:right w:val="single" w:sz="6" w:space="0" w:color="000000"/>
            </w:tcBorders>
            <w:shd w:val="clear" w:color="auto" w:fill="FFFFFF"/>
            <w:vAlign w:val="center"/>
          </w:tcPr>
          <w:p w14:paraId="2BBD42CC"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8 466 735,98</w:t>
            </w:r>
          </w:p>
        </w:tc>
        <w:tc>
          <w:tcPr>
            <w:tcW w:w="1985" w:type="dxa"/>
            <w:tcBorders>
              <w:top w:val="single" w:sz="8" w:space="0" w:color="000000"/>
              <w:left w:val="single" w:sz="6" w:space="0" w:color="000000"/>
              <w:bottom w:val="single" w:sz="8" w:space="0" w:color="000000"/>
              <w:right w:val="single" w:sz="8" w:space="0" w:color="000000"/>
            </w:tcBorders>
            <w:shd w:val="clear" w:color="auto" w:fill="FFFFFF"/>
            <w:vAlign w:val="center"/>
          </w:tcPr>
          <w:p w14:paraId="16B85338"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8 466 735,98</w:t>
            </w:r>
          </w:p>
        </w:tc>
        <w:tc>
          <w:tcPr>
            <w:tcW w:w="1380" w:type="dxa"/>
            <w:tcBorders>
              <w:bottom w:val="single" w:sz="8" w:space="0" w:color="000000"/>
              <w:right w:val="single" w:sz="8" w:space="0" w:color="000000"/>
            </w:tcBorders>
            <w:shd w:val="clear" w:color="auto" w:fill="FFFFFF"/>
            <w:vAlign w:val="center"/>
          </w:tcPr>
          <w:p w14:paraId="385D4D48"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100</w:t>
            </w:r>
          </w:p>
        </w:tc>
      </w:tr>
      <w:tr w:rsidR="00916647" w:rsidRPr="00916647" w14:paraId="41883B4A" w14:textId="77777777" w:rsidTr="00DF79C5">
        <w:trPr>
          <w:trHeight w:val="314"/>
        </w:trPr>
        <w:tc>
          <w:tcPr>
            <w:tcW w:w="2756" w:type="dxa"/>
            <w:tcBorders>
              <w:left w:val="single" w:sz="8" w:space="0" w:color="000000"/>
              <w:bottom w:val="single" w:sz="8" w:space="0" w:color="000000"/>
              <w:right w:val="single" w:sz="8" w:space="0" w:color="000000"/>
            </w:tcBorders>
            <w:shd w:val="clear" w:color="auto" w:fill="FFFFFF"/>
            <w:vAlign w:val="center"/>
            <w:hideMark/>
          </w:tcPr>
          <w:p w14:paraId="0A2FBEA9" w14:textId="77777777" w:rsidR="00916647" w:rsidRPr="00916647" w:rsidRDefault="00916647" w:rsidP="0091664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Национальная оборона</w:t>
            </w:r>
          </w:p>
        </w:tc>
        <w:tc>
          <w:tcPr>
            <w:tcW w:w="772" w:type="dxa"/>
            <w:tcBorders>
              <w:bottom w:val="single" w:sz="8" w:space="0" w:color="000000"/>
            </w:tcBorders>
            <w:shd w:val="clear" w:color="auto" w:fill="FFFFFF"/>
            <w:vAlign w:val="center"/>
            <w:hideMark/>
          </w:tcPr>
          <w:p w14:paraId="64B1FCFC"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02</w:t>
            </w:r>
          </w:p>
        </w:tc>
        <w:tc>
          <w:tcPr>
            <w:tcW w:w="18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B43341A"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534 696,00</w:t>
            </w:r>
          </w:p>
        </w:tc>
        <w:tc>
          <w:tcPr>
            <w:tcW w:w="1545" w:type="dxa"/>
            <w:tcBorders>
              <w:top w:val="single" w:sz="8" w:space="0" w:color="000000"/>
              <w:bottom w:val="single" w:sz="8" w:space="0" w:color="000000"/>
              <w:right w:val="single" w:sz="6" w:space="0" w:color="000000"/>
            </w:tcBorders>
            <w:shd w:val="clear" w:color="auto" w:fill="FFFFFF"/>
            <w:vAlign w:val="center"/>
          </w:tcPr>
          <w:p w14:paraId="7C329A24"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619 839,00</w:t>
            </w:r>
          </w:p>
        </w:tc>
        <w:tc>
          <w:tcPr>
            <w:tcW w:w="1985" w:type="dxa"/>
            <w:tcBorders>
              <w:top w:val="single" w:sz="8" w:space="0" w:color="000000"/>
              <w:bottom w:val="single" w:sz="8" w:space="0" w:color="000000"/>
              <w:right w:val="single" w:sz="6" w:space="0" w:color="000000"/>
            </w:tcBorders>
            <w:shd w:val="clear" w:color="auto" w:fill="FFFFFF"/>
            <w:vAlign w:val="center"/>
          </w:tcPr>
          <w:p w14:paraId="3C5048F8"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619 839,00</w:t>
            </w:r>
          </w:p>
        </w:tc>
        <w:tc>
          <w:tcPr>
            <w:tcW w:w="1380" w:type="dxa"/>
            <w:tcBorders>
              <w:bottom w:val="single" w:sz="8" w:space="0" w:color="000000"/>
              <w:right w:val="single" w:sz="8" w:space="0" w:color="000000"/>
            </w:tcBorders>
            <w:shd w:val="clear" w:color="auto" w:fill="FFFFFF"/>
          </w:tcPr>
          <w:p w14:paraId="6F0C2F87" w14:textId="77777777" w:rsidR="00916647" w:rsidRPr="00916647" w:rsidRDefault="00916647" w:rsidP="00916647">
            <w:pPr>
              <w:spacing w:after="0" w:line="240" w:lineRule="auto"/>
              <w:jc w:val="center"/>
              <w:rPr>
                <w:rFonts w:ascii="Times New Roman" w:eastAsia="Times New Roman" w:hAnsi="Times New Roman" w:cs="Times New Roman"/>
                <w:sz w:val="28"/>
                <w:szCs w:val="28"/>
                <w:lang w:eastAsia="ru-RU"/>
              </w:rPr>
            </w:pPr>
            <w:r w:rsidRPr="00916647">
              <w:rPr>
                <w:rFonts w:ascii="Times New Roman" w:eastAsia="Times New Roman" w:hAnsi="Times New Roman" w:cs="Times New Roman"/>
                <w:sz w:val="28"/>
                <w:szCs w:val="28"/>
                <w:lang w:eastAsia="ru-RU"/>
              </w:rPr>
              <w:t>100</w:t>
            </w:r>
          </w:p>
        </w:tc>
      </w:tr>
      <w:tr w:rsidR="00916647" w:rsidRPr="00916647" w14:paraId="486FA456" w14:textId="77777777" w:rsidTr="00DF79C5">
        <w:trPr>
          <w:trHeight w:val="615"/>
        </w:trPr>
        <w:tc>
          <w:tcPr>
            <w:tcW w:w="2756" w:type="dxa"/>
            <w:tcBorders>
              <w:left w:val="single" w:sz="8" w:space="0" w:color="000000"/>
              <w:bottom w:val="single" w:sz="4" w:space="0" w:color="auto"/>
              <w:right w:val="single" w:sz="8" w:space="0" w:color="000000"/>
            </w:tcBorders>
            <w:shd w:val="clear" w:color="auto" w:fill="FFFFFF"/>
            <w:vAlign w:val="center"/>
            <w:hideMark/>
          </w:tcPr>
          <w:p w14:paraId="2257596E" w14:textId="77777777" w:rsidR="00916647" w:rsidRPr="00916647" w:rsidRDefault="00916647" w:rsidP="0091664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Национальная безопасность и правоохранительная деятельность</w:t>
            </w:r>
          </w:p>
        </w:tc>
        <w:tc>
          <w:tcPr>
            <w:tcW w:w="772" w:type="dxa"/>
            <w:tcBorders>
              <w:bottom w:val="single" w:sz="4" w:space="0" w:color="auto"/>
            </w:tcBorders>
            <w:shd w:val="clear" w:color="auto" w:fill="FFFFFF"/>
            <w:vAlign w:val="center"/>
            <w:hideMark/>
          </w:tcPr>
          <w:p w14:paraId="0C0E98BF"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03</w:t>
            </w:r>
          </w:p>
        </w:tc>
        <w:tc>
          <w:tcPr>
            <w:tcW w:w="1888" w:type="dxa"/>
            <w:tcBorders>
              <w:left w:val="single" w:sz="8" w:space="0" w:color="000000"/>
              <w:bottom w:val="single" w:sz="4" w:space="0" w:color="auto"/>
              <w:right w:val="single" w:sz="8" w:space="0" w:color="000000"/>
            </w:tcBorders>
            <w:shd w:val="clear" w:color="auto" w:fill="auto"/>
            <w:vAlign w:val="center"/>
          </w:tcPr>
          <w:p w14:paraId="27068B50"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26 400,08</w:t>
            </w:r>
          </w:p>
        </w:tc>
        <w:tc>
          <w:tcPr>
            <w:tcW w:w="1545" w:type="dxa"/>
            <w:tcBorders>
              <w:top w:val="single" w:sz="8" w:space="0" w:color="000000"/>
              <w:bottom w:val="single" w:sz="4" w:space="0" w:color="auto"/>
              <w:right w:val="single" w:sz="6" w:space="0" w:color="000000"/>
            </w:tcBorders>
            <w:shd w:val="clear" w:color="auto" w:fill="FFFFFF"/>
            <w:vAlign w:val="center"/>
          </w:tcPr>
          <w:p w14:paraId="411B512E"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659 200,04</w:t>
            </w:r>
          </w:p>
        </w:tc>
        <w:tc>
          <w:tcPr>
            <w:tcW w:w="1985" w:type="dxa"/>
            <w:tcBorders>
              <w:top w:val="single" w:sz="8" w:space="0" w:color="000000"/>
              <w:bottom w:val="single" w:sz="4" w:space="0" w:color="auto"/>
              <w:right w:val="single" w:sz="6" w:space="0" w:color="000000"/>
            </w:tcBorders>
            <w:shd w:val="clear" w:color="auto" w:fill="FFFFFF"/>
            <w:vAlign w:val="center"/>
          </w:tcPr>
          <w:p w14:paraId="500638BD"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659 200,04</w:t>
            </w:r>
          </w:p>
        </w:tc>
        <w:tc>
          <w:tcPr>
            <w:tcW w:w="1380" w:type="dxa"/>
            <w:tcBorders>
              <w:bottom w:val="single" w:sz="4" w:space="0" w:color="auto"/>
              <w:right w:val="single" w:sz="8" w:space="0" w:color="000000"/>
            </w:tcBorders>
            <w:shd w:val="clear" w:color="auto" w:fill="FFFFFF"/>
          </w:tcPr>
          <w:p w14:paraId="19BB7B23" w14:textId="77777777" w:rsidR="00916647" w:rsidRPr="00916647" w:rsidRDefault="00916647" w:rsidP="00916647">
            <w:pPr>
              <w:spacing w:after="0" w:line="240" w:lineRule="auto"/>
              <w:jc w:val="center"/>
              <w:rPr>
                <w:rFonts w:ascii="Times New Roman" w:eastAsia="Times New Roman" w:hAnsi="Times New Roman" w:cs="Times New Roman"/>
                <w:sz w:val="28"/>
                <w:szCs w:val="28"/>
                <w:lang w:eastAsia="ru-RU"/>
              </w:rPr>
            </w:pPr>
            <w:r w:rsidRPr="00916647">
              <w:rPr>
                <w:rFonts w:ascii="Times New Roman" w:eastAsia="Times New Roman" w:hAnsi="Times New Roman" w:cs="Times New Roman"/>
                <w:sz w:val="28"/>
                <w:szCs w:val="28"/>
                <w:lang w:eastAsia="ru-RU"/>
              </w:rPr>
              <w:t>100</w:t>
            </w:r>
          </w:p>
        </w:tc>
      </w:tr>
      <w:tr w:rsidR="00916647" w:rsidRPr="00916647" w14:paraId="09D60BC5" w14:textId="77777777" w:rsidTr="00DF79C5">
        <w:trPr>
          <w:trHeight w:val="314"/>
        </w:trPr>
        <w:tc>
          <w:tcPr>
            <w:tcW w:w="2756" w:type="dxa"/>
            <w:tcBorders>
              <w:top w:val="single" w:sz="4" w:space="0" w:color="auto"/>
              <w:left w:val="single" w:sz="8" w:space="0" w:color="000000"/>
              <w:bottom w:val="single" w:sz="8" w:space="0" w:color="000000"/>
              <w:right w:val="single" w:sz="8" w:space="0" w:color="000000"/>
            </w:tcBorders>
            <w:shd w:val="clear" w:color="auto" w:fill="FFFFFF"/>
            <w:vAlign w:val="center"/>
            <w:hideMark/>
          </w:tcPr>
          <w:p w14:paraId="7E00610A" w14:textId="77777777" w:rsidR="00916647" w:rsidRPr="00916647" w:rsidRDefault="00916647" w:rsidP="0091664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Национальная экономика</w:t>
            </w:r>
          </w:p>
        </w:tc>
        <w:tc>
          <w:tcPr>
            <w:tcW w:w="772" w:type="dxa"/>
            <w:tcBorders>
              <w:top w:val="single" w:sz="4" w:space="0" w:color="auto"/>
              <w:bottom w:val="single" w:sz="8" w:space="0" w:color="000000"/>
            </w:tcBorders>
            <w:shd w:val="clear" w:color="auto" w:fill="FFFFFF"/>
            <w:vAlign w:val="center"/>
            <w:hideMark/>
          </w:tcPr>
          <w:p w14:paraId="6F97A8C0"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04</w:t>
            </w:r>
          </w:p>
        </w:tc>
        <w:tc>
          <w:tcPr>
            <w:tcW w:w="1888" w:type="dxa"/>
            <w:tcBorders>
              <w:top w:val="single" w:sz="4" w:space="0" w:color="auto"/>
              <w:left w:val="single" w:sz="8" w:space="0" w:color="000000"/>
              <w:bottom w:val="single" w:sz="8" w:space="0" w:color="000000"/>
              <w:right w:val="single" w:sz="8" w:space="0" w:color="000000"/>
            </w:tcBorders>
            <w:shd w:val="clear" w:color="auto" w:fill="auto"/>
            <w:vAlign w:val="center"/>
          </w:tcPr>
          <w:p w14:paraId="2831D226"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1 728 092,00</w:t>
            </w:r>
          </w:p>
        </w:tc>
        <w:tc>
          <w:tcPr>
            <w:tcW w:w="1545" w:type="dxa"/>
            <w:tcBorders>
              <w:top w:val="single" w:sz="4" w:space="0" w:color="auto"/>
              <w:bottom w:val="single" w:sz="8" w:space="0" w:color="000000"/>
              <w:right w:val="single" w:sz="6" w:space="0" w:color="000000"/>
            </w:tcBorders>
            <w:shd w:val="clear" w:color="auto" w:fill="FFFFFF"/>
            <w:vAlign w:val="center"/>
          </w:tcPr>
          <w:p w14:paraId="1A57D426"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2 357 928,37</w:t>
            </w:r>
          </w:p>
        </w:tc>
        <w:tc>
          <w:tcPr>
            <w:tcW w:w="1985" w:type="dxa"/>
            <w:tcBorders>
              <w:top w:val="single" w:sz="4" w:space="0" w:color="auto"/>
              <w:bottom w:val="single" w:sz="8" w:space="0" w:color="000000"/>
              <w:right w:val="single" w:sz="6" w:space="0" w:color="000000"/>
            </w:tcBorders>
            <w:shd w:val="clear" w:color="auto" w:fill="FFFFFF"/>
            <w:vAlign w:val="center"/>
          </w:tcPr>
          <w:p w14:paraId="36726F33"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2 357 928,37</w:t>
            </w:r>
          </w:p>
        </w:tc>
        <w:tc>
          <w:tcPr>
            <w:tcW w:w="1380" w:type="dxa"/>
            <w:tcBorders>
              <w:top w:val="single" w:sz="4" w:space="0" w:color="auto"/>
              <w:bottom w:val="single" w:sz="8" w:space="0" w:color="000000"/>
              <w:right w:val="single" w:sz="8" w:space="0" w:color="000000"/>
            </w:tcBorders>
            <w:shd w:val="clear" w:color="auto" w:fill="FFFFFF"/>
          </w:tcPr>
          <w:p w14:paraId="5F20D69C" w14:textId="77777777" w:rsidR="00916647" w:rsidRPr="00916647" w:rsidRDefault="00916647" w:rsidP="00916647">
            <w:pPr>
              <w:spacing w:after="0" w:line="240" w:lineRule="auto"/>
              <w:jc w:val="center"/>
              <w:rPr>
                <w:rFonts w:ascii="Times New Roman" w:eastAsia="Times New Roman" w:hAnsi="Times New Roman" w:cs="Times New Roman"/>
                <w:sz w:val="28"/>
                <w:szCs w:val="28"/>
                <w:lang w:eastAsia="ru-RU"/>
              </w:rPr>
            </w:pPr>
            <w:r w:rsidRPr="00916647">
              <w:rPr>
                <w:rFonts w:ascii="Times New Roman" w:eastAsia="Times New Roman" w:hAnsi="Times New Roman" w:cs="Times New Roman"/>
                <w:sz w:val="28"/>
                <w:szCs w:val="28"/>
                <w:lang w:eastAsia="ru-RU"/>
              </w:rPr>
              <w:t>100</w:t>
            </w:r>
          </w:p>
        </w:tc>
      </w:tr>
      <w:tr w:rsidR="00916647" w:rsidRPr="00916647" w14:paraId="3139274C" w14:textId="77777777" w:rsidTr="00DF79C5">
        <w:trPr>
          <w:trHeight w:val="314"/>
        </w:trPr>
        <w:tc>
          <w:tcPr>
            <w:tcW w:w="27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38E4A06" w14:textId="77777777" w:rsidR="00916647" w:rsidRPr="00916647" w:rsidRDefault="00916647" w:rsidP="0091664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Жилищно-коммунальное хозяйство</w:t>
            </w:r>
          </w:p>
        </w:tc>
        <w:tc>
          <w:tcPr>
            <w:tcW w:w="772" w:type="dxa"/>
            <w:tcBorders>
              <w:top w:val="single" w:sz="8" w:space="0" w:color="000000"/>
              <w:bottom w:val="single" w:sz="8" w:space="0" w:color="000000"/>
            </w:tcBorders>
            <w:shd w:val="clear" w:color="auto" w:fill="FFFFFF"/>
            <w:vAlign w:val="center"/>
            <w:hideMark/>
          </w:tcPr>
          <w:p w14:paraId="34BAB0A1"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05</w:t>
            </w:r>
          </w:p>
        </w:tc>
        <w:tc>
          <w:tcPr>
            <w:tcW w:w="18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16F26B"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3 943 670,94</w:t>
            </w:r>
          </w:p>
        </w:tc>
        <w:tc>
          <w:tcPr>
            <w:tcW w:w="1545" w:type="dxa"/>
            <w:tcBorders>
              <w:top w:val="single" w:sz="8" w:space="0" w:color="000000"/>
              <w:bottom w:val="single" w:sz="8" w:space="0" w:color="000000"/>
              <w:right w:val="single" w:sz="6" w:space="0" w:color="000000"/>
            </w:tcBorders>
            <w:shd w:val="clear" w:color="auto" w:fill="FFFFFF"/>
            <w:vAlign w:val="center"/>
          </w:tcPr>
          <w:p w14:paraId="005EDC39"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6 583 346,58</w:t>
            </w:r>
          </w:p>
        </w:tc>
        <w:tc>
          <w:tcPr>
            <w:tcW w:w="1985" w:type="dxa"/>
            <w:tcBorders>
              <w:top w:val="single" w:sz="8" w:space="0" w:color="000000"/>
              <w:left w:val="single" w:sz="6" w:space="0" w:color="000000"/>
              <w:bottom w:val="single" w:sz="8" w:space="0" w:color="000000"/>
              <w:right w:val="single" w:sz="8" w:space="0" w:color="000000"/>
            </w:tcBorders>
            <w:shd w:val="clear" w:color="auto" w:fill="FFFFFF"/>
            <w:vAlign w:val="center"/>
          </w:tcPr>
          <w:p w14:paraId="5233392B"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6 583 346,58</w:t>
            </w:r>
          </w:p>
        </w:tc>
        <w:tc>
          <w:tcPr>
            <w:tcW w:w="1380" w:type="dxa"/>
            <w:tcBorders>
              <w:top w:val="single" w:sz="8" w:space="0" w:color="000000"/>
              <w:bottom w:val="single" w:sz="8" w:space="0" w:color="000000"/>
              <w:right w:val="single" w:sz="8" w:space="0" w:color="000000"/>
            </w:tcBorders>
            <w:shd w:val="clear" w:color="auto" w:fill="FFFFFF"/>
          </w:tcPr>
          <w:p w14:paraId="122504E3" w14:textId="77777777" w:rsidR="00916647" w:rsidRPr="00916647" w:rsidRDefault="00916647" w:rsidP="00916647">
            <w:pPr>
              <w:spacing w:after="0" w:line="240" w:lineRule="auto"/>
              <w:jc w:val="center"/>
              <w:rPr>
                <w:rFonts w:ascii="Times New Roman" w:eastAsia="Times New Roman" w:hAnsi="Times New Roman" w:cs="Times New Roman"/>
                <w:sz w:val="28"/>
                <w:szCs w:val="28"/>
                <w:lang w:eastAsia="ru-RU"/>
              </w:rPr>
            </w:pPr>
            <w:r w:rsidRPr="00916647">
              <w:rPr>
                <w:rFonts w:ascii="Times New Roman" w:eastAsia="Times New Roman" w:hAnsi="Times New Roman" w:cs="Times New Roman"/>
                <w:sz w:val="28"/>
                <w:szCs w:val="28"/>
                <w:lang w:eastAsia="ru-RU"/>
              </w:rPr>
              <w:t>100</w:t>
            </w:r>
          </w:p>
        </w:tc>
      </w:tr>
      <w:tr w:rsidR="00916647" w:rsidRPr="00916647" w14:paraId="75D16D83" w14:textId="77777777" w:rsidTr="00DF79C5">
        <w:trPr>
          <w:trHeight w:val="314"/>
        </w:trPr>
        <w:tc>
          <w:tcPr>
            <w:tcW w:w="2756" w:type="dxa"/>
            <w:tcBorders>
              <w:left w:val="single" w:sz="8" w:space="0" w:color="000000"/>
              <w:bottom w:val="single" w:sz="8" w:space="0" w:color="000000"/>
              <w:right w:val="single" w:sz="8" w:space="0" w:color="000000"/>
            </w:tcBorders>
            <w:shd w:val="clear" w:color="auto" w:fill="FFFFFF"/>
            <w:vAlign w:val="center"/>
            <w:hideMark/>
          </w:tcPr>
          <w:p w14:paraId="78A5563D" w14:textId="77777777" w:rsidR="00916647" w:rsidRPr="00916647" w:rsidRDefault="00916647" w:rsidP="0091664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Культура и кинематография</w:t>
            </w:r>
          </w:p>
        </w:tc>
        <w:tc>
          <w:tcPr>
            <w:tcW w:w="772" w:type="dxa"/>
            <w:tcBorders>
              <w:bottom w:val="single" w:sz="8" w:space="0" w:color="000000"/>
            </w:tcBorders>
            <w:shd w:val="clear" w:color="auto" w:fill="FFFFFF"/>
            <w:vAlign w:val="center"/>
            <w:hideMark/>
          </w:tcPr>
          <w:p w14:paraId="79EA54DF"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08</w:t>
            </w:r>
          </w:p>
        </w:tc>
        <w:tc>
          <w:tcPr>
            <w:tcW w:w="1888" w:type="dxa"/>
            <w:tcBorders>
              <w:left w:val="single" w:sz="8" w:space="0" w:color="000000"/>
              <w:bottom w:val="single" w:sz="4" w:space="0" w:color="auto"/>
              <w:right w:val="single" w:sz="8" w:space="0" w:color="000000"/>
            </w:tcBorders>
            <w:shd w:val="clear" w:color="auto" w:fill="auto"/>
            <w:vAlign w:val="center"/>
          </w:tcPr>
          <w:p w14:paraId="2DC6F2D0"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1 000,00</w:t>
            </w:r>
          </w:p>
        </w:tc>
        <w:tc>
          <w:tcPr>
            <w:tcW w:w="1545" w:type="dxa"/>
            <w:tcBorders>
              <w:top w:val="single" w:sz="8" w:space="0" w:color="000000"/>
              <w:bottom w:val="single" w:sz="8" w:space="0" w:color="000000"/>
              <w:right w:val="single" w:sz="6" w:space="0" w:color="000000"/>
            </w:tcBorders>
            <w:shd w:val="clear" w:color="auto" w:fill="FFFFFF"/>
            <w:vAlign w:val="center"/>
          </w:tcPr>
          <w:p w14:paraId="445DDC85"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1000,00</w:t>
            </w:r>
          </w:p>
        </w:tc>
        <w:tc>
          <w:tcPr>
            <w:tcW w:w="1985" w:type="dxa"/>
            <w:tcBorders>
              <w:top w:val="single" w:sz="8" w:space="0" w:color="000000"/>
              <w:bottom w:val="single" w:sz="8" w:space="0" w:color="000000"/>
              <w:right w:val="single" w:sz="6" w:space="0" w:color="000000"/>
            </w:tcBorders>
            <w:shd w:val="clear" w:color="auto" w:fill="FFFFFF"/>
            <w:vAlign w:val="center"/>
          </w:tcPr>
          <w:p w14:paraId="5FE1B4AE"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1000,00</w:t>
            </w:r>
          </w:p>
        </w:tc>
        <w:tc>
          <w:tcPr>
            <w:tcW w:w="1380" w:type="dxa"/>
            <w:tcBorders>
              <w:bottom w:val="single" w:sz="8" w:space="0" w:color="000000"/>
              <w:right w:val="single" w:sz="8" w:space="0" w:color="000000"/>
            </w:tcBorders>
            <w:shd w:val="clear" w:color="auto" w:fill="FFFFFF"/>
          </w:tcPr>
          <w:p w14:paraId="70DD534C" w14:textId="77777777" w:rsidR="00916647" w:rsidRPr="00916647" w:rsidRDefault="00916647" w:rsidP="00916647">
            <w:pPr>
              <w:spacing w:after="0" w:line="240" w:lineRule="auto"/>
              <w:jc w:val="center"/>
              <w:rPr>
                <w:rFonts w:ascii="Times New Roman" w:eastAsia="Times New Roman" w:hAnsi="Times New Roman" w:cs="Times New Roman"/>
                <w:sz w:val="28"/>
                <w:szCs w:val="28"/>
                <w:lang w:eastAsia="ru-RU"/>
              </w:rPr>
            </w:pPr>
            <w:r w:rsidRPr="00916647">
              <w:rPr>
                <w:rFonts w:ascii="Times New Roman" w:eastAsia="Times New Roman" w:hAnsi="Times New Roman" w:cs="Times New Roman"/>
                <w:sz w:val="28"/>
                <w:szCs w:val="28"/>
                <w:lang w:eastAsia="ru-RU"/>
              </w:rPr>
              <w:t>100</w:t>
            </w:r>
          </w:p>
        </w:tc>
      </w:tr>
      <w:tr w:rsidR="00916647" w:rsidRPr="00916647" w14:paraId="6C999197" w14:textId="77777777" w:rsidTr="00DF79C5">
        <w:trPr>
          <w:trHeight w:val="314"/>
        </w:trPr>
        <w:tc>
          <w:tcPr>
            <w:tcW w:w="2756" w:type="dxa"/>
            <w:tcBorders>
              <w:left w:val="single" w:sz="8" w:space="0" w:color="000000"/>
              <w:bottom w:val="single" w:sz="8" w:space="0" w:color="000000"/>
              <w:right w:val="single" w:sz="8" w:space="0" w:color="000000"/>
            </w:tcBorders>
            <w:shd w:val="clear" w:color="auto" w:fill="FFFFFF"/>
            <w:vAlign w:val="center"/>
            <w:hideMark/>
          </w:tcPr>
          <w:p w14:paraId="7E6331CC" w14:textId="77777777" w:rsidR="00916647" w:rsidRPr="00916647" w:rsidRDefault="00916647" w:rsidP="00916647">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Социальная политика</w:t>
            </w:r>
          </w:p>
        </w:tc>
        <w:tc>
          <w:tcPr>
            <w:tcW w:w="772" w:type="dxa"/>
            <w:tcBorders>
              <w:bottom w:val="single" w:sz="8" w:space="0" w:color="000000"/>
              <w:right w:val="single" w:sz="4" w:space="0" w:color="auto"/>
            </w:tcBorders>
            <w:shd w:val="clear" w:color="auto" w:fill="FFFFFF"/>
            <w:vAlign w:val="center"/>
            <w:hideMark/>
          </w:tcPr>
          <w:p w14:paraId="3E7A5F03"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10</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779BD253"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60 000,00</w:t>
            </w:r>
          </w:p>
        </w:tc>
        <w:tc>
          <w:tcPr>
            <w:tcW w:w="1545" w:type="dxa"/>
            <w:tcBorders>
              <w:top w:val="single" w:sz="8" w:space="0" w:color="000000"/>
              <w:left w:val="single" w:sz="4" w:space="0" w:color="auto"/>
              <w:bottom w:val="single" w:sz="8" w:space="0" w:color="000000"/>
              <w:right w:val="single" w:sz="6" w:space="0" w:color="000000"/>
            </w:tcBorders>
            <w:shd w:val="clear" w:color="auto" w:fill="FFFFFF"/>
            <w:vAlign w:val="center"/>
          </w:tcPr>
          <w:p w14:paraId="2FE0AAFF"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78 451,55</w:t>
            </w:r>
          </w:p>
        </w:tc>
        <w:tc>
          <w:tcPr>
            <w:tcW w:w="1985" w:type="dxa"/>
            <w:tcBorders>
              <w:top w:val="single" w:sz="8" w:space="0" w:color="000000"/>
              <w:left w:val="single" w:sz="6" w:space="0" w:color="000000"/>
              <w:bottom w:val="single" w:sz="6" w:space="0" w:color="000000"/>
              <w:right w:val="single" w:sz="8" w:space="0" w:color="000000"/>
            </w:tcBorders>
            <w:shd w:val="clear" w:color="auto" w:fill="FFFFFF"/>
            <w:vAlign w:val="center"/>
          </w:tcPr>
          <w:p w14:paraId="590CC164"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78 451,55</w:t>
            </w:r>
          </w:p>
        </w:tc>
        <w:tc>
          <w:tcPr>
            <w:tcW w:w="1380" w:type="dxa"/>
            <w:tcBorders>
              <w:bottom w:val="single" w:sz="8" w:space="0" w:color="000000"/>
              <w:right w:val="single" w:sz="8" w:space="0" w:color="000000"/>
            </w:tcBorders>
            <w:shd w:val="clear" w:color="auto" w:fill="FFFFFF"/>
          </w:tcPr>
          <w:p w14:paraId="5964017A" w14:textId="77777777" w:rsidR="00916647" w:rsidRPr="00916647" w:rsidRDefault="00916647" w:rsidP="00916647">
            <w:pPr>
              <w:spacing w:after="0" w:line="240" w:lineRule="auto"/>
              <w:jc w:val="center"/>
              <w:rPr>
                <w:rFonts w:ascii="Times New Roman" w:eastAsia="Times New Roman" w:hAnsi="Times New Roman" w:cs="Times New Roman"/>
                <w:sz w:val="28"/>
                <w:szCs w:val="28"/>
                <w:lang w:eastAsia="ru-RU"/>
              </w:rPr>
            </w:pPr>
            <w:r w:rsidRPr="00916647">
              <w:rPr>
                <w:rFonts w:ascii="Times New Roman" w:eastAsia="Times New Roman" w:hAnsi="Times New Roman" w:cs="Times New Roman"/>
                <w:sz w:val="28"/>
                <w:szCs w:val="28"/>
                <w:lang w:eastAsia="ru-RU"/>
              </w:rPr>
              <w:t>100</w:t>
            </w:r>
          </w:p>
        </w:tc>
      </w:tr>
      <w:tr w:rsidR="00916647" w:rsidRPr="00916647" w14:paraId="005F6940" w14:textId="77777777" w:rsidTr="00DF79C5">
        <w:trPr>
          <w:trHeight w:val="314"/>
        </w:trPr>
        <w:tc>
          <w:tcPr>
            <w:tcW w:w="3528" w:type="dxa"/>
            <w:gridSpan w:val="2"/>
            <w:tcBorders>
              <w:left w:val="single" w:sz="8" w:space="0" w:color="000000"/>
              <w:bottom w:val="single" w:sz="8" w:space="0" w:color="000000"/>
              <w:right w:val="single" w:sz="8" w:space="0" w:color="000000"/>
            </w:tcBorders>
            <w:shd w:val="clear" w:color="auto" w:fill="FFFFFF"/>
            <w:vAlign w:val="center"/>
            <w:hideMark/>
          </w:tcPr>
          <w:p w14:paraId="5A7339C0" w14:textId="77777777" w:rsidR="00916647" w:rsidRPr="00916647" w:rsidRDefault="00916647" w:rsidP="00916647">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b/>
                <w:bCs/>
                <w:color w:val="000000"/>
                <w:sz w:val="24"/>
                <w:szCs w:val="24"/>
                <w:lang w:eastAsia="ru-RU"/>
              </w:rPr>
              <w:t>ВСЕГО РАСХОДОВ</w:t>
            </w:r>
            <w:r w:rsidRPr="00916647">
              <w:rPr>
                <w:rFonts w:ascii="Times New Roman" w:eastAsia="Times New Roman" w:hAnsi="Times New Roman" w:cs="Times New Roman"/>
                <w:color w:val="000000"/>
                <w:sz w:val="28"/>
                <w:szCs w:val="28"/>
                <w:lang w:eastAsia="ru-RU"/>
              </w:rPr>
              <w:t> </w:t>
            </w:r>
          </w:p>
        </w:tc>
        <w:tc>
          <w:tcPr>
            <w:tcW w:w="1888" w:type="dxa"/>
            <w:tcBorders>
              <w:top w:val="single" w:sz="4" w:space="0" w:color="auto"/>
              <w:bottom w:val="single" w:sz="8" w:space="0" w:color="000000"/>
              <w:right w:val="single" w:sz="8" w:space="0" w:color="000000"/>
            </w:tcBorders>
            <w:shd w:val="clear" w:color="auto" w:fill="auto"/>
            <w:vAlign w:val="center"/>
          </w:tcPr>
          <w:p w14:paraId="117B6A2C"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916647">
              <w:rPr>
                <w:rFonts w:ascii="Times New Roman" w:eastAsia="Times New Roman" w:hAnsi="Times New Roman" w:cs="Times New Roman"/>
                <w:b/>
                <w:color w:val="000000"/>
                <w:sz w:val="24"/>
                <w:szCs w:val="24"/>
                <w:lang w:eastAsia="ru-RU"/>
              </w:rPr>
              <w:t>12 894 357,00</w:t>
            </w:r>
          </w:p>
        </w:tc>
        <w:tc>
          <w:tcPr>
            <w:tcW w:w="1545" w:type="dxa"/>
            <w:tcBorders>
              <w:bottom w:val="single" w:sz="8" w:space="0" w:color="000000"/>
              <w:right w:val="single" w:sz="6" w:space="0" w:color="000000"/>
            </w:tcBorders>
            <w:shd w:val="clear" w:color="auto" w:fill="FFFFFF"/>
            <w:vAlign w:val="center"/>
          </w:tcPr>
          <w:p w14:paraId="46A4D148"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916647">
              <w:rPr>
                <w:rFonts w:ascii="Times New Roman" w:eastAsia="Times New Roman" w:hAnsi="Times New Roman" w:cs="Times New Roman"/>
                <w:b/>
                <w:color w:val="000000"/>
                <w:sz w:val="24"/>
                <w:szCs w:val="24"/>
                <w:lang w:eastAsia="ru-RU"/>
              </w:rPr>
              <w:t>18 786 501,52</w:t>
            </w:r>
          </w:p>
        </w:tc>
        <w:tc>
          <w:tcPr>
            <w:tcW w:w="1985" w:type="dxa"/>
            <w:tcBorders>
              <w:left w:val="single" w:sz="6" w:space="0" w:color="000000"/>
              <w:bottom w:val="single" w:sz="8" w:space="0" w:color="000000"/>
              <w:right w:val="single" w:sz="8" w:space="0" w:color="000000"/>
            </w:tcBorders>
            <w:shd w:val="clear" w:color="auto" w:fill="FFFFFF"/>
            <w:vAlign w:val="center"/>
          </w:tcPr>
          <w:p w14:paraId="3BFD92F2"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916647">
              <w:rPr>
                <w:rFonts w:ascii="Times New Roman" w:eastAsia="Times New Roman" w:hAnsi="Times New Roman" w:cs="Times New Roman"/>
                <w:b/>
                <w:color w:val="000000"/>
                <w:sz w:val="24"/>
                <w:szCs w:val="24"/>
                <w:lang w:eastAsia="ru-RU"/>
              </w:rPr>
              <w:t>18 786 501,52</w:t>
            </w:r>
          </w:p>
        </w:tc>
        <w:tc>
          <w:tcPr>
            <w:tcW w:w="1380" w:type="dxa"/>
            <w:tcBorders>
              <w:bottom w:val="single" w:sz="8" w:space="0" w:color="000000"/>
              <w:right w:val="single" w:sz="8" w:space="0" w:color="000000"/>
            </w:tcBorders>
            <w:shd w:val="clear" w:color="auto" w:fill="FFFFFF"/>
            <w:vAlign w:val="center"/>
          </w:tcPr>
          <w:p w14:paraId="09FB14F3" w14:textId="77777777" w:rsidR="00916647" w:rsidRPr="00916647" w:rsidRDefault="00916647" w:rsidP="00916647">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100</w:t>
            </w:r>
          </w:p>
        </w:tc>
      </w:tr>
    </w:tbl>
    <w:p w14:paraId="67556DDA" w14:textId="77777777" w:rsidR="00916647" w:rsidRPr="00916647" w:rsidRDefault="00916647" w:rsidP="0091664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14:paraId="5364277A" w14:textId="77777777" w:rsidR="00916647" w:rsidRPr="00916647" w:rsidRDefault="00916647" w:rsidP="00916647">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 xml:space="preserve">Ожидаемое исполнение расходных обязательств бюджета поселения составит 18 786 501,52 руб. </w:t>
      </w:r>
    </w:p>
    <w:p w14:paraId="444B4F08" w14:textId="77777777" w:rsidR="00916647" w:rsidRPr="00916647" w:rsidRDefault="00916647" w:rsidP="0091664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b/>
          <w:bCs/>
          <w:color w:val="000000"/>
          <w:sz w:val="28"/>
          <w:szCs w:val="28"/>
          <w:lang w:eastAsia="ru-RU"/>
        </w:rPr>
        <w:t>Раздел 01 «Общегосударственные вопросы»</w:t>
      </w:r>
    </w:p>
    <w:p w14:paraId="1823CC56" w14:textId="77777777" w:rsidR="00916647" w:rsidRPr="00916647" w:rsidRDefault="00916647" w:rsidP="0091664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Исполнение бюджета поселения ожидается в объеме 8 466 735,98  рублей или 100 процентов к уточненному бюджету года.</w:t>
      </w:r>
    </w:p>
    <w:p w14:paraId="3062BE55" w14:textId="77777777" w:rsidR="00916647" w:rsidRPr="00916647" w:rsidRDefault="00916647" w:rsidP="0091664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Средства, предусмотренные в бюджете поселения по разделу</w:t>
      </w:r>
      <w:r w:rsidRPr="00916647">
        <w:rPr>
          <w:rFonts w:ascii="Times New Roman" w:eastAsia="Times New Roman" w:hAnsi="Times New Roman" w:cs="Times New Roman"/>
          <w:i/>
          <w:iCs/>
          <w:color w:val="000000"/>
          <w:sz w:val="28"/>
          <w:szCs w:val="28"/>
          <w:lang w:eastAsia="ru-RU"/>
        </w:rPr>
        <w:t> "Функционирование высшего должностного лица субъекта Российской Федерации и муниципального образования" </w:t>
      </w:r>
      <w:r w:rsidRPr="00916647">
        <w:rPr>
          <w:rFonts w:ascii="Times New Roman" w:eastAsia="Times New Roman" w:hAnsi="Times New Roman" w:cs="Times New Roman"/>
          <w:color w:val="000000"/>
          <w:sz w:val="28"/>
          <w:szCs w:val="28"/>
          <w:lang w:eastAsia="ru-RU"/>
        </w:rPr>
        <w:t>в сумме 1 160 145,75  руб. направлены на содержание главы Сизинского сельсовета.</w:t>
      </w:r>
    </w:p>
    <w:p w14:paraId="572C9A78" w14:textId="77777777" w:rsidR="00916647" w:rsidRPr="00916647" w:rsidRDefault="00916647" w:rsidP="00916647">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Средства, предусмотренные в бюджете поселения по подразделу </w:t>
      </w:r>
      <w:r w:rsidRPr="00916647">
        <w:rPr>
          <w:rFonts w:ascii="Times New Roman" w:eastAsia="Times New Roman" w:hAnsi="Times New Roman" w:cs="Times New Roman"/>
          <w:i/>
          <w:iCs/>
          <w:color w:val="000000"/>
          <w:sz w:val="28"/>
          <w:szCs w:val="28"/>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 </w:t>
      </w:r>
      <w:r w:rsidRPr="00916647">
        <w:rPr>
          <w:rFonts w:ascii="Times New Roman" w:eastAsia="Times New Roman" w:hAnsi="Times New Roman" w:cs="Times New Roman"/>
          <w:color w:val="000000"/>
          <w:sz w:val="28"/>
          <w:szCs w:val="28"/>
          <w:lang w:eastAsia="ru-RU"/>
        </w:rPr>
        <w:t>в сумме 979 287,32 руб., направлены на содержание председателя Сизинского сельского Совета депутатов.</w:t>
      </w:r>
    </w:p>
    <w:p w14:paraId="652ED465" w14:textId="77777777" w:rsidR="00916647" w:rsidRPr="00916647" w:rsidRDefault="00916647" w:rsidP="00916647">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Средства, предусмотренные в бюджете поселения по подразделу </w:t>
      </w:r>
      <w:r w:rsidRPr="00916647">
        <w:rPr>
          <w:rFonts w:ascii="Times New Roman" w:eastAsia="Times New Roman" w:hAnsi="Times New Roman" w:cs="Times New Roman"/>
          <w:i/>
          <w:iCs/>
          <w:color w:val="000000"/>
          <w:sz w:val="28"/>
          <w:szCs w:val="28"/>
          <w:lang w:eastAsia="ru-RU"/>
        </w:rPr>
        <w:t>«Функционирование Правительства Российской Федерации, высших органов исполнительной власти субъектов Российской Федерации, местных администраций» </w:t>
      </w:r>
      <w:r w:rsidRPr="00916647">
        <w:rPr>
          <w:rFonts w:ascii="Times New Roman" w:eastAsia="Times New Roman" w:hAnsi="Times New Roman" w:cs="Times New Roman"/>
          <w:color w:val="000000"/>
          <w:sz w:val="28"/>
          <w:szCs w:val="28"/>
          <w:lang w:eastAsia="ru-RU"/>
        </w:rPr>
        <w:t>в сумме 3 403 073,00 руб., направлены на содержание и обеспечение деятельности аппарата администрации поселения.</w:t>
      </w:r>
    </w:p>
    <w:p w14:paraId="5097089F" w14:textId="77777777" w:rsidR="00916647" w:rsidRPr="00916647" w:rsidRDefault="00916647" w:rsidP="00916647">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proofErr w:type="gramStart"/>
      <w:r w:rsidRPr="00916647">
        <w:rPr>
          <w:rFonts w:ascii="Times New Roman" w:eastAsia="Times New Roman" w:hAnsi="Times New Roman" w:cs="Times New Roman"/>
          <w:color w:val="000000"/>
          <w:sz w:val="28"/>
          <w:szCs w:val="28"/>
          <w:lang w:eastAsia="ru-RU"/>
        </w:rPr>
        <w:t>Средства</w:t>
      </w:r>
      <w:proofErr w:type="gramEnd"/>
      <w:r w:rsidRPr="00916647">
        <w:rPr>
          <w:rFonts w:ascii="Times New Roman" w:eastAsia="Times New Roman" w:hAnsi="Times New Roman" w:cs="Times New Roman"/>
          <w:color w:val="000000"/>
          <w:sz w:val="28"/>
          <w:szCs w:val="28"/>
          <w:lang w:eastAsia="ru-RU"/>
        </w:rPr>
        <w:t xml:space="preserve"> предусмотренные в бюджете поселения по подразделу «</w:t>
      </w:r>
      <w:r w:rsidRPr="00916647">
        <w:rPr>
          <w:rFonts w:ascii="Times New Roman" w:eastAsia="Times New Roman" w:hAnsi="Times New Roman" w:cs="Times New Roman"/>
          <w:i/>
          <w:color w:val="000000"/>
          <w:sz w:val="28"/>
          <w:szCs w:val="28"/>
          <w:lang w:eastAsia="ru-RU"/>
        </w:rPr>
        <w:t>Обеспечение проведения выборов и референдумов</w:t>
      </w:r>
      <w:r w:rsidRPr="00916647">
        <w:rPr>
          <w:rFonts w:ascii="Times New Roman" w:eastAsia="Times New Roman" w:hAnsi="Times New Roman" w:cs="Times New Roman"/>
          <w:color w:val="000000"/>
          <w:sz w:val="28"/>
          <w:szCs w:val="28"/>
          <w:lang w:eastAsia="ru-RU"/>
        </w:rPr>
        <w:t>» в сумме 1 155 900,00 руб. направлены на проведение выборов Сизинского сельского Совета депутатов.</w:t>
      </w:r>
    </w:p>
    <w:p w14:paraId="4D32A51C" w14:textId="77777777" w:rsidR="00916647" w:rsidRPr="00916647" w:rsidRDefault="00916647" w:rsidP="00916647">
      <w:pPr>
        <w:shd w:val="clear" w:color="auto" w:fill="FFFFFF"/>
        <w:spacing w:after="0" w:line="240" w:lineRule="auto"/>
        <w:ind w:firstLine="480"/>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Средства, предусмотренные в бюджете поселения по подразделу «</w:t>
      </w:r>
      <w:r w:rsidRPr="00916647">
        <w:rPr>
          <w:rFonts w:ascii="Times New Roman" w:eastAsia="Times New Roman" w:hAnsi="Times New Roman" w:cs="Times New Roman"/>
          <w:i/>
          <w:iCs/>
          <w:color w:val="000000"/>
          <w:sz w:val="28"/>
          <w:szCs w:val="28"/>
          <w:lang w:eastAsia="ru-RU"/>
        </w:rPr>
        <w:t>Другие общегосударственные расходы» </w:t>
      </w:r>
      <w:r w:rsidRPr="00916647">
        <w:rPr>
          <w:rFonts w:ascii="Times New Roman" w:eastAsia="Times New Roman" w:hAnsi="Times New Roman" w:cs="Times New Roman"/>
          <w:color w:val="000000"/>
          <w:sz w:val="28"/>
          <w:szCs w:val="28"/>
          <w:lang w:eastAsia="ru-RU"/>
        </w:rPr>
        <w:t>в сумме 1 768 329,91 руб. будут направлены в полном объеме на содержание бухгалтерии администрации Сизинского сельсовета и финансировании поселковых мероприятий.</w:t>
      </w:r>
    </w:p>
    <w:p w14:paraId="2AF50BD9" w14:textId="77777777" w:rsidR="00916647" w:rsidRPr="00916647" w:rsidRDefault="00916647" w:rsidP="0091664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b/>
          <w:bCs/>
          <w:color w:val="000000"/>
          <w:sz w:val="28"/>
          <w:szCs w:val="28"/>
          <w:lang w:eastAsia="ru-RU"/>
        </w:rPr>
        <w:lastRenderedPageBreak/>
        <w:t>Раздел 02 «Национальная оборона»</w:t>
      </w:r>
    </w:p>
    <w:p w14:paraId="15D45428" w14:textId="77777777" w:rsidR="00916647" w:rsidRPr="00916647" w:rsidRDefault="00916647" w:rsidP="0091664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Исполнение бюджета поселения ожидается в объеме 619 839,00 руб. или в размере 100 %.</w:t>
      </w:r>
    </w:p>
    <w:p w14:paraId="0DAD5196" w14:textId="77777777" w:rsidR="00916647" w:rsidRPr="00916647" w:rsidRDefault="00916647" w:rsidP="00916647">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14:paraId="4D1F8CCE" w14:textId="77777777" w:rsidR="00916647" w:rsidRPr="00916647" w:rsidRDefault="00916647" w:rsidP="0091664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b/>
          <w:bCs/>
          <w:color w:val="000000"/>
          <w:sz w:val="28"/>
          <w:szCs w:val="28"/>
          <w:lang w:eastAsia="ru-RU"/>
        </w:rPr>
        <w:t>Раздел 03 «Национальная безопасность и правоохранительная</w:t>
      </w:r>
    </w:p>
    <w:p w14:paraId="4E69A635" w14:textId="77777777" w:rsidR="00916647" w:rsidRPr="00916647" w:rsidRDefault="00916647" w:rsidP="0091664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916647">
        <w:rPr>
          <w:rFonts w:ascii="Times New Roman" w:eastAsia="Times New Roman" w:hAnsi="Times New Roman" w:cs="Times New Roman"/>
          <w:b/>
          <w:bCs/>
          <w:color w:val="000000"/>
          <w:sz w:val="28"/>
          <w:szCs w:val="28"/>
          <w:lang w:eastAsia="ru-RU"/>
        </w:rPr>
        <w:t xml:space="preserve">деятельность» </w:t>
      </w:r>
    </w:p>
    <w:p w14:paraId="461A2442" w14:textId="77777777" w:rsidR="00916647" w:rsidRPr="00916647" w:rsidRDefault="00916647" w:rsidP="00916647">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Средства, предусмотренные бюджетом поселения по подразделу </w:t>
      </w:r>
      <w:r w:rsidRPr="00916647">
        <w:rPr>
          <w:rFonts w:ascii="Times New Roman" w:eastAsia="Times New Roman" w:hAnsi="Times New Roman" w:cs="Times New Roman"/>
          <w:i/>
          <w:iCs/>
          <w:color w:val="000000"/>
          <w:sz w:val="28"/>
          <w:szCs w:val="28"/>
          <w:lang w:eastAsia="ru-RU"/>
        </w:rPr>
        <w:t> «Защита населения и территории от чрезвычайных ситуаций природного и техногенного характера, пожарная безопасность»  </w:t>
      </w:r>
      <w:r w:rsidRPr="00916647">
        <w:rPr>
          <w:rFonts w:ascii="Times New Roman" w:eastAsia="Times New Roman" w:hAnsi="Times New Roman" w:cs="Times New Roman"/>
          <w:color w:val="000000"/>
          <w:sz w:val="28"/>
          <w:szCs w:val="28"/>
          <w:lang w:eastAsia="ru-RU"/>
        </w:rPr>
        <w:t>в сумме 656 000,00 рублей, будут использованы в полном объеме.</w:t>
      </w:r>
    </w:p>
    <w:p w14:paraId="73EDCC1E" w14:textId="77777777" w:rsidR="00916647" w:rsidRPr="00916647" w:rsidRDefault="00916647" w:rsidP="00916647">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bCs/>
          <w:color w:val="000000"/>
          <w:sz w:val="28"/>
          <w:szCs w:val="28"/>
          <w:lang w:eastAsia="ru-RU"/>
        </w:rPr>
        <w:t>Средства, предусмотренные бюджетом поселения по подразделу «</w:t>
      </w:r>
      <w:r w:rsidRPr="00916647">
        <w:rPr>
          <w:rFonts w:ascii="Times New Roman" w:eastAsia="Times New Roman" w:hAnsi="Times New Roman" w:cs="Times New Roman"/>
          <w:bCs/>
          <w:i/>
          <w:color w:val="000000"/>
          <w:sz w:val="28"/>
          <w:szCs w:val="28"/>
          <w:lang w:eastAsia="ru-RU"/>
        </w:rPr>
        <w:t>Другие вопросы в области национальной безопасности и правоохранительной деятельности</w:t>
      </w:r>
      <w:r w:rsidRPr="00916647">
        <w:rPr>
          <w:rFonts w:ascii="Times New Roman" w:eastAsia="Times New Roman" w:hAnsi="Times New Roman" w:cs="Times New Roman"/>
          <w:bCs/>
          <w:color w:val="000000"/>
          <w:sz w:val="28"/>
          <w:szCs w:val="28"/>
          <w:lang w:eastAsia="ru-RU"/>
        </w:rPr>
        <w:t>» в сумме 3 200,04 руб., будут использованы  в полном объеме.</w:t>
      </w:r>
    </w:p>
    <w:p w14:paraId="04BC9A6E" w14:textId="77777777" w:rsidR="00916647" w:rsidRPr="00916647" w:rsidRDefault="00916647" w:rsidP="00916647">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p>
    <w:p w14:paraId="527D276E" w14:textId="77777777" w:rsidR="00916647" w:rsidRPr="00916647" w:rsidRDefault="00916647" w:rsidP="0091664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b/>
          <w:bCs/>
          <w:color w:val="000000"/>
          <w:sz w:val="28"/>
          <w:szCs w:val="28"/>
          <w:lang w:eastAsia="ru-RU"/>
        </w:rPr>
        <w:t>Раздел 04 «Национальная экономика»</w:t>
      </w:r>
    </w:p>
    <w:p w14:paraId="265E8D04" w14:textId="77777777" w:rsidR="00916647" w:rsidRPr="00916647" w:rsidRDefault="00916647" w:rsidP="0091664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Средства, предусмотренные бюджетом поселения по подразделу </w:t>
      </w:r>
      <w:r w:rsidRPr="00916647">
        <w:rPr>
          <w:rFonts w:ascii="Times New Roman" w:eastAsia="Times New Roman" w:hAnsi="Times New Roman" w:cs="Times New Roman"/>
          <w:i/>
          <w:iCs/>
          <w:color w:val="000000"/>
          <w:sz w:val="28"/>
          <w:szCs w:val="28"/>
          <w:lang w:eastAsia="ru-RU"/>
        </w:rPr>
        <w:t>«Дорожное хозяйство (дорожные фонды)» </w:t>
      </w:r>
      <w:r w:rsidRPr="00916647">
        <w:rPr>
          <w:rFonts w:ascii="Times New Roman" w:eastAsia="Times New Roman" w:hAnsi="Times New Roman" w:cs="Times New Roman"/>
          <w:color w:val="000000"/>
          <w:sz w:val="28"/>
          <w:szCs w:val="28"/>
          <w:lang w:eastAsia="ru-RU"/>
        </w:rPr>
        <w:t>в сумме 2 085 815,23 руб. направлены на реализацию мероприятий в рамках заключенных муниципальных контрактов по текущему летнему и зимнему содержанию автомобильных дорог в поселении.</w:t>
      </w:r>
    </w:p>
    <w:p w14:paraId="14549511" w14:textId="77777777" w:rsidR="00916647" w:rsidRPr="00916647" w:rsidRDefault="00916647" w:rsidP="0091664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 xml:space="preserve">По подразделу </w:t>
      </w:r>
      <w:r w:rsidRPr="00916647">
        <w:rPr>
          <w:rFonts w:ascii="Times New Roman" w:eastAsia="Times New Roman" w:hAnsi="Times New Roman" w:cs="Times New Roman"/>
          <w:i/>
          <w:color w:val="000000"/>
          <w:sz w:val="28"/>
          <w:szCs w:val="28"/>
          <w:lang w:eastAsia="ru-RU"/>
        </w:rPr>
        <w:t>«Другие вопросы в области национальной экономики»</w:t>
      </w:r>
      <w:r w:rsidRPr="00916647">
        <w:rPr>
          <w:rFonts w:ascii="Times New Roman" w:eastAsia="Times New Roman" w:hAnsi="Times New Roman" w:cs="Times New Roman"/>
          <w:color w:val="000000"/>
          <w:sz w:val="28"/>
          <w:szCs w:val="28"/>
          <w:lang w:eastAsia="ru-RU"/>
        </w:rPr>
        <w:t xml:space="preserve"> предусмотрены средства для обеспечения картографических и землеустроительных работ 272 113,14 руб.</w:t>
      </w:r>
    </w:p>
    <w:p w14:paraId="0BE77303" w14:textId="77777777" w:rsidR="00916647" w:rsidRPr="00916647" w:rsidRDefault="00916647" w:rsidP="0091664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b/>
          <w:bCs/>
          <w:color w:val="000000"/>
          <w:sz w:val="28"/>
          <w:szCs w:val="28"/>
          <w:lang w:eastAsia="ru-RU"/>
        </w:rPr>
        <w:t>Раздел 05 «Жилищно-коммунальное хозяйство»</w:t>
      </w:r>
    </w:p>
    <w:p w14:paraId="4933F8A8" w14:textId="77777777" w:rsidR="00916647" w:rsidRPr="00916647" w:rsidRDefault="00916647" w:rsidP="00916647">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Средства, предусмотренные в бюджете поселения по подразделу "</w:t>
      </w:r>
      <w:r w:rsidRPr="00916647">
        <w:rPr>
          <w:rFonts w:ascii="Times New Roman" w:eastAsia="Times New Roman" w:hAnsi="Times New Roman" w:cs="Times New Roman"/>
          <w:i/>
          <w:iCs/>
          <w:color w:val="000000"/>
          <w:sz w:val="28"/>
          <w:szCs w:val="28"/>
          <w:lang w:eastAsia="ru-RU"/>
        </w:rPr>
        <w:t>Благоустройство",</w:t>
      </w:r>
      <w:r w:rsidRPr="00916647">
        <w:rPr>
          <w:rFonts w:ascii="Times New Roman" w:eastAsia="Times New Roman" w:hAnsi="Times New Roman" w:cs="Times New Roman"/>
          <w:color w:val="000000"/>
          <w:sz w:val="28"/>
          <w:szCs w:val="28"/>
          <w:lang w:eastAsia="ru-RU"/>
        </w:rPr>
        <w:t xml:space="preserve"> будут освоены в сумме 2 439 487,35 руб.  и направлены </w:t>
      </w:r>
      <w:proofErr w:type="gramStart"/>
      <w:r w:rsidRPr="00916647">
        <w:rPr>
          <w:rFonts w:ascii="Times New Roman" w:eastAsia="Times New Roman" w:hAnsi="Times New Roman" w:cs="Times New Roman"/>
          <w:color w:val="000000"/>
          <w:sz w:val="28"/>
          <w:szCs w:val="28"/>
          <w:lang w:eastAsia="ru-RU"/>
        </w:rPr>
        <w:t>на</w:t>
      </w:r>
      <w:proofErr w:type="gramEnd"/>
      <w:r w:rsidRPr="00916647">
        <w:rPr>
          <w:rFonts w:ascii="Times New Roman" w:eastAsia="Times New Roman" w:hAnsi="Times New Roman" w:cs="Times New Roman"/>
          <w:color w:val="000000"/>
          <w:sz w:val="28"/>
          <w:szCs w:val="28"/>
          <w:lang w:eastAsia="ru-RU"/>
        </w:rPr>
        <w:t>:</w:t>
      </w:r>
    </w:p>
    <w:p w14:paraId="69D71235" w14:textId="77777777" w:rsidR="00916647" w:rsidRPr="00916647" w:rsidRDefault="00916647" w:rsidP="00916647">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 уличное освещение;</w:t>
      </w:r>
    </w:p>
    <w:p w14:paraId="7AE25889" w14:textId="77777777" w:rsidR="00916647" w:rsidRPr="00916647" w:rsidRDefault="00916647" w:rsidP="00916647">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-ППМИ;</w:t>
      </w:r>
    </w:p>
    <w:p w14:paraId="586B8571" w14:textId="77777777" w:rsidR="00916647" w:rsidRPr="00916647" w:rsidRDefault="00916647" w:rsidP="00916647">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 прочие мероприятия по благоустройству.</w:t>
      </w:r>
    </w:p>
    <w:p w14:paraId="2FEB1BB0" w14:textId="77777777" w:rsidR="00916647" w:rsidRPr="00916647" w:rsidRDefault="00916647" w:rsidP="00916647">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Средства, предусмотренные в бюджете поселения по разделу </w:t>
      </w:r>
      <w:r w:rsidRPr="00916647">
        <w:rPr>
          <w:rFonts w:ascii="Times New Roman" w:eastAsia="Times New Roman" w:hAnsi="Times New Roman" w:cs="Times New Roman"/>
          <w:i/>
          <w:iCs/>
          <w:color w:val="000000"/>
          <w:sz w:val="28"/>
          <w:szCs w:val="28"/>
          <w:lang w:eastAsia="ru-RU"/>
        </w:rPr>
        <w:t>"Другие вопросы в области жилищно-коммунального хозяйства" </w:t>
      </w:r>
      <w:r w:rsidRPr="00916647">
        <w:rPr>
          <w:rFonts w:ascii="Times New Roman" w:eastAsia="Times New Roman" w:hAnsi="Times New Roman" w:cs="Times New Roman"/>
          <w:color w:val="000000"/>
          <w:sz w:val="28"/>
          <w:szCs w:val="28"/>
          <w:lang w:eastAsia="ru-RU"/>
        </w:rPr>
        <w:t>будут освоены в сумме 4 143 859,23 руб. направлены на заработную плату обслуживающего персонала, оплату коммунальных услуг, содержание автомобилей и прочие хозяйственные вопросы.</w:t>
      </w:r>
    </w:p>
    <w:p w14:paraId="69920E65" w14:textId="77777777" w:rsidR="00916647" w:rsidRPr="00916647" w:rsidRDefault="00916647" w:rsidP="0091664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b/>
          <w:bCs/>
          <w:color w:val="000000"/>
          <w:sz w:val="28"/>
          <w:szCs w:val="28"/>
          <w:lang w:eastAsia="ru-RU"/>
        </w:rPr>
        <w:t>Раздел 08 «Культура, кинематография»</w:t>
      </w:r>
    </w:p>
    <w:p w14:paraId="233F2244" w14:textId="77777777" w:rsidR="00916647" w:rsidRPr="00916647" w:rsidRDefault="00916647" w:rsidP="0091664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Средства по подразделу </w:t>
      </w:r>
      <w:r w:rsidRPr="00916647">
        <w:rPr>
          <w:rFonts w:ascii="Times New Roman" w:eastAsia="Times New Roman" w:hAnsi="Times New Roman" w:cs="Times New Roman"/>
          <w:i/>
          <w:iCs/>
          <w:color w:val="000000"/>
          <w:sz w:val="28"/>
          <w:szCs w:val="28"/>
          <w:lang w:eastAsia="ru-RU"/>
        </w:rPr>
        <w:t>«Культура, кинематография» </w:t>
      </w:r>
      <w:r w:rsidRPr="00916647">
        <w:rPr>
          <w:rFonts w:ascii="Times New Roman" w:eastAsia="Times New Roman" w:hAnsi="Times New Roman" w:cs="Times New Roman"/>
          <w:color w:val="000000"/>
          <w:sz w:val="28"/>
          <w:szCs w:val="28"/>
          <w:lang w:eastAsia="ru-RU"/>
        </w:rPr>
        <w:t xml:space="preserve">предусмотрены в бюджете поселения на обеспечение переданных полномочий по созданию условий для организации досуга и обеспечения жителей поселения  услугами организации культуры 1 000,00 руб. </w:t>
      </w:r>
    </w:p>
    <w:p w14:paraId="481261EB" w14:textId="77777777" w:rsidR="00916647" w:rsidRPr="00916647" w:rsidRDefault="00916647" w:rsidP="00916647">
      <w:pPr>
        <w:shd w:val="clear" w:color="auto" w:fill="FFFFFF"/>
        <w:spacing w:after="0" w:line="240" w:lineRule="auto"/>
        <w:ind w:firstLine="680"/>
        <w:jc w:val="center"/>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b/>
          <w:bCs/>
          <w:color w:val="000000"/>
          <w:sz w:val="28"/>
          <w:szCs w:val="28"/>
          <w:lang w:eastAsia="ru-RU"/>
        </w:rPr>
        <w:t>Раздел 10 «Социальная политика»</w:t>
      </w:r>
    </w:p>
    <w:p w14:paraId="04435EB3" w14:textId="77777777" w:rsidR="00916647" w:rsidRPr="00916647" w:rsidRDefault="00916647" w:rsidP="0091664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Исполнение бюджета поселения по подразделу «</w:t>
      </w:r>
      <w:r w:rsidRPr="00916647">
        <w:rPr>
          <w:rFonts w:ascii="Times New Roman" w:eastAsia="Times New Roman" w:hAnsi="Times New Roman" w:cs="Times New Roman"/>
          <w:i/>
          <w:color w:val="000000"/>
          <w:sz w:val="28"/>
          <w:szCs w:val="28"/>
          <w:lang w:eastAsia="ru-RU"/>
        </w:rPr>
        <w:t>Пенсионное обеспечение»</w:t>
      </w:r>
      <w:r w:rsidRPr="00916647">
        <w:rPr>
          <w:rFonts w:ascii="Times New Roman" w:eastAsia="Times New Roman" w:hAnsi="Times New Roman" w:cs="Times New Roman"/>
          <w:color w:val="000000"/>
          <w:sz w:val="28"/>
          <w:szCs w:val="28"/>
          <w:lang w:eastAsia="ru-RU"/>
        </w:rPr>
        <w:t xml:space="preserve"> ожидается в полном объеме – 78 451,55 рублей.</w:t>
      </w:r>
    </w:p>
    <w:p w14:paraId="2794A2D7" w14:textId="77777777" w:rsidR="00916647" w:rsidRPr="00916647" w:rsidRDefault="00916647" w:rsidP="0091664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p>
    <w:p w14:paraId="0C37D339" w14:textId="77777777" w:rsidR="00916647" w:rsidRPr="00916647" w:rsidRDefault="00916647" w:rsidP="0091664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p>
    <w:p w14:paraId="54AEDF43" w14:textId="77777777" w:rsidR="00916647" w:rsidRPr="00916647" w:rsidRDefault="00916647" w:rsidP="00916647">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916647">
        <w:rPr>
          <w:rFonts w:ascii="Times New Roman" w:eastAsia="Times New Roman" w:hAnsi="Times New Roman" w:cs="Times New Roman"/>
          <w:color w:val="000000"/>
          <w:sz w:val="28"/>
          <w:szCs w:val="28"/>
          <w:lang w:eastAsia="ru-RU"/>
        </w:rPr>
        <w:t>Главный бухгалтер                                                             К.М. Кропотова</w:t>
      </w:r>
    </w:p>
    <w:p w14:paraId="0F653C21" w14:textId="77777777" w:rsidR="002C7A07" w:rsidRPr="002C7A07" w:rsidRDefault="002C7A07" w:rsidP="002C7A07">
      <w:pPr>
        <w:spacing w:after="0" w:line="240" w:lineRule="auto"/>
        <w:jc w:val="both"/>
        <w:rPr>
          <w:rFonts w:ascii="Times New Roman" w:eastAsia="Times New Roman" w:hAnsi="Times New Roman" w:cs="Times New Roman"/>
          <w:sz w:val="16"/>
          <w:szCs w:val="16"/>
          <w:lang w:eastAsia="ru-RU"/>
        </w:rPr>
      </w:pPr>
    </w:p>
    <w:p w14:paraId="39C087A5" w14:textId="77777777" w:rsidR="002C7A07" w:rsidRPr="002C7A07" w:rsidRDefault="002C7A07" w:rsidP="002C7A07">
      <w:pPr>
        <w:spacing w:after="0" w:line="240" w:lineRule="auto"/>
        <w:jc w:val="both"/>
        <w:rPr>
          <w:rFonts w:ascii="Times New Roman" w:eastAsia="Times New Roman" w:hAnsi="Times New Roman" w:cs="Times New Roman"/>
          <w:sz w:val="16"/>
          <w:szCs w:val="16"/>
          <w:lang w:eastAsia="ru-RU"/>
        </w:rPr>
      </w:pPr>
    </w:p>
    <w:p w14:paraId="2A208DA0" w14:textId="77777777" w:rsidR="002C7A07" w:rsidRPr="002C7A07" w:rsidRDefault="002C7A07" w:rsidP="002C7A07">
      <w:pPr>
        <w:spacing w:after="0" w:line="240" w:lineRule="auto"/>
        <w:jc w:val="both"/>
        <w:rPr>
          <w:rFonts w:ascii="Times New Roman" w:eastAsia="Times New Roman" w:hAnsi="Times New Roman" w:cs="Times New Roman"/>
          <w:sz w:val="16"/>
          <w:szCs w:val="16"/>
          <w:lang w:eastAsia="ru-RU"/>
        </w:rPr>
      </w:pPr>
    </w:p>
    <w:p w14:paraId="3DE5EDF2" w14:textId="77777777" w:rsidR="002C7A07" w:rsidRPr="002C7A07" w:rsidRDefault="002C7A07" w:rsidP="002C7A07">
      <w:pPr>
        <w:spacing w:after="0" w:line="240" w:lineRule="auto"/>
        <w:jc w:val="both"/>
        <w:rPr>
          <w:rFonts w:ascii="Times New Roman" w:eastAsia="Times New Roman" w:hAnsi="Times New Roman" w:cs="Times New Roman"/>
          <w:sz w:val="16"/>
          <w:szCs w:val="16"/>
          <w:lang w:eastAsia="ru-RU"/>
        </w:rPr>
      </w:pPr>
    </w:p>
    <w:p w14:paraId="51225E05" w14:textId="77777777" w:rsidR="00764972" w:rsidRPr="00D373CF" w:rsidRDefault="00764972" w:rsidP="000A232D">
      <w:pPr>
        <w:shd w:val="clear" w:color="auto" w:fill="FFFFFF"/>
        <w:jc w:val="right"/>
        <w:rPr>
          <w:rFonts w:ascii="Times New Roman" w:hAnsi="Times New Roman" w:cs="Times New Roman"/>
          <w:sz w:val="24"/>
          <w:szCs w:val="24"/>
        </w:rPr>
      </w:pPr>
    </w:p>
    <w:tbl>
      <w:tblPr>
        <w:tblW w:w="11142" w:type="dxa"/>
        <w:tblInd w:w="93" w:type="dxa"/>
        <w:tblLayout w:type="fixed"/>
        <w:tblLook w:val="04A0" w:firstRow="1" w:lastRow="0" w:firstColumn="1" w:lastColumn="0" w:noHBand="0" w:noVBand="1"/>
      </w:tblPr>
      <w:tblGrid>
        <w:gridCol w:w="441"/>
        <w:gridCol w:w="516"/>
        <w:gridCol w:w="459"/>
        <w:gridCol w:w="459"/>
        <w:gridCol w:w="459"/>
        <w:gridCol w:w="516"/>
        <w:gridCol w:w="459"/>
        <w:gridCol w:w="616"/>
        <w:gridCol w:w="626"/>
        <w:gridCol w:w="2410"/>
        <w:gridCol w:w="637"/>
        <w:gridCol w:w="766"/>
        <w:gridCol w:w="510"/>
        <w:gridCol w:w="820"/>
        <w:gridCol w:w="597"/>
        <w:gridCol w:w="851"/>
      </w:tblGrid>
      <w:tr w:rsidR="00DF79C5" w:rsidRPr="00DF79C5" w14:paraId="40944880" w14:textId="77777777" w:rsidTr="00DF79C5">
        <w:trPr>
          <w:trHeight w:val="885"/>
        </w:trPr>
        <w:tc>
          <w:tcPr>
            <w:tcW w:w="441" w:type="dxa"/>
            <w:tcBorders>
              <w:top w:val="nil"/>
              <w:left w:val="nil"/>
              <w:bottom w:val="nil"/>
              <w:right w:val="nil"/>
            </w:tcBorders>
            <w:shd w:val="clear" w:color="auto" w:fill="auto"/>
            <w:noWrap/>
            <w:vAlign w:val="bottom"/>
            <w:hideMark/>
          </w:tcPr>
          <w:p w14:paraId="71109A6E"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9850" w:type="dxa"/>
            <w:gridSpan w:val="14"/>
            <w:tcBorders>
              <w:top w:val="nil"/>
              <w:left w:val="nil"/>
              <w:bottom w:val="nil"/>
              <w:right w:val="nil"/>
            </w:tcBorders>
            <w:shd w:val="clear" w:color="auto" w:fill="auto"/>
            <w:noWrap/>
            <w:vAlign w:val="bottom"/>
            <w:hideMark/>
          </w:tcPr>
          <w:p w14:paraId="25016985" w14:textId="77777777" w:rsidR="00DF79C5" w:rsidRPr="00DF79C5" w:rsidRDefault="00DF79C5" w:rsidP="00DF79C5">
            <w:pPr>
              <w:spacing w:after="0" w:line="240" w:lineRule="auto"/>
              <w:jc w:val="center"/>
              <w:rPr>
                <w:rFonts w:ascii="Times New Roman" w:eastAsia="Times New Roman" w:hAnsi="Times New Roman" w:cs="Times New Roman"/>
                <w:b/>
                <w:bCs/>
                <w:color w:val="000000"/>
                <w:sz w:val="24"/>
                <w:szCs w:val="24"/>
                <w:lang w:eastAsia="ru-RU"/>
              </w:rPr>
            </w:pPr>
            <w:r w:rsidRPr="00DF79C5">
              <w:rPr>
                <w:rFonts w:ascii="Times New Roman" w:eastAsia="Times New Roman" w:hAnsi="Times New Roman" w:cs="Times New Roman"/>
                <w:b/>
                <w:bCs/>
                <w:color w:val="000000"/>
                <w:sz w:val="24"/>
                <w:szCs w:val="24"/>
                <w:lang w:eastAsia="ru-RU"/>
              </w:rPr>
              <w:t>Реестр источников доходов бюджета  Сизинского сельсовета</w:t>
            </w:r>
          </w:p>
        </w:tc>
        <w:tc>
          <w:tcPr>
            <w:tcW w:w="851" w:type="dxa"/>
            <w:tcBorders>
              <w:top w:val="nil"/>
              <w:left w:val="nil"/>
              <w:bottom w:val="nil"/>
              <w:right w:val="nil"/>
            </w:tcBorders>
            <w:shd w:val="clear" w:color="auto" w:fill="auto"/>
            <w:noWrap/>
            <w:vAlign w:val="bottom"/>
            <w:hideMark/>
          </w:tcPr>
          <w:p w14:paraId="4239DB06"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r>
      <w:tr w:rsidR="00DF79C5" w:rsidRPr="00DF79C5" w14:paraId="171645F5" w14:textId="77777777" w:rsidTr="00DF79C5">
        <w:trPr>
          <w:trHeight w:val="255"/>
        </w:trPr>
        <w:tc>
          <w:tcPr>
            <w:tcW w:w="441" w:type="dxa"/>
            <w:tcBorders>
              <w:top w:val="nil"/>
              <w:left w:val="nil"/>
              <w:bottom w:val="nil"/>
              <w:right w:val="nil"/>
            </w:tcBorders>
            <w:shd w:val="clear" w:color="auto" w:fill="auto"/>
            <w:noWrap/>
            <w:vAlign w:val="bottom"/>
            <w:hideMark/>
          </w:tcPr>
          <w:p w14:paraId="13AE2FBE"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516" w:type="dxa"/>
            <w:tcBorders>
              <w:top w:val="nil"/>
              <w:left w:val="nil"/>
              <w:bottom w:val="nil"/>
              <w:right w:val="nil"/>
            </w:tcBorders>
            <w:shd w:val="clear" w:color="auto" w:fill="auto"/>
            <w:noWrap/>
            <w:vAlign w:val="bottom"/>
            <w:hideMark/>
          </w:tcPr>
          <w:p w14:paraId="1C6A4C50"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nil"/>
              <w:right w:val="nil"/>
            </w:tcBorders>
            <w:shd w:val="clear" w:color="auto" w:fill="auto"/>
            <w:noWrap/>
            <w:vAlign w:val="bottom"/>
            <w:hideMark/>
          </w:tcPr>
          <w:p w14:paraId="34FE6D0F"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nil"/>
              <w:right w:val="nil"/>
            </w:tcBorders>
            <w:shd w:val="clear" w:color="auto" w:fill="auto"/>
            <w:noWrap/>
            <w:vAlign w:val="bottom"/>
            <w:hideMark/>
          </w:tcPr>
          <w:p w14:paraId="1FAAA3AE"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nil"/>
              <w:right w:val="nil"/>
            </w:tcBorders>
            <w:shd w:val="clear" w:color="auto" w:fill="auto"/>
            <w:noWrap/>
            <w:vAlign w:val="bottom"/>
            <w:hideMark/>
          </w:tcPr>
          <w:p w14:paraId="70560BC5"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516" w:type="dxa"/>
            <w:tcBorders>
              <w:top w:val="nil"/>
              <w:left w:val="nil"/>
              <w:bottom w:val="nil"/>
              <w:right w:val="nil"/>
            </w:tcBorders>
            <w:shd w:val="clear" w:color="auto" w:fill="auto"/>
            <w:noWrap/>
            <w:vAlign w:val="bottom"/>
            <w:hideMark/>
          </w:tcPr>
          <w:p w14:paraId="300E824C"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nil"/>
              <w:right w:val="nil"/>
            </w:tcBorders>
            <w:shd w:val="clear" w:color="auto" w:fill="auto"/>
            <w:noWrap/>
            <w:vAlign w:val="bottom"/>
            <w:hideMark/>
          </w:tcPr>
          <w:p w14:paraId="37A96FA8"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616" w:type="dxa"/>
            <w:tcBorders>
              <w:top w:val="nil"/>
              <w:left w:val="nil"/>
              <w:bottom w:val="nil"/>
              <w:right w:val="nil"/>
            </w:tcBorders>
            <w:shd w:val="clear" w:color="auto" w:fill="auto"/>
            <w:noWrap/>
            <w:vAlign w:val="bottom"/>
            <w:hideMark/>
          </w:tcPr>
          <w:p w14:paraId="7A2D55E5"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626" w:type="dxa"/>
            <w:tcBorders>
              <w:top w:val="nil"/>
              <w:left w:val="nil"/>
              <w:bottom w:val="nil"/>
              <w:right w:val="nil"/>
            </w:tcBorders>
            <w:shd w:val="clear" w:color="auto" w:fill="auto"/>
            <w:noWrap/>
            <w:vAlign w:val="bottom"/>
            <w:hideMark/>
          </w:tcPr>
          <w:p w14:paraId="3845388A"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2410" w:type="dxa"/>
            <w:tcBorders>
              <w:top w:val="nil"/>
              <w:left w:val="nil"/>
              <w:bottom w:val="nil"/>
              <w:right w:val="nil"/>
            </w:tcBorders>
            <w:shd w:val="clear" w:color="auto" w:fill="auto"/>
            <w:noWrap/>
            <w:vAlign w:val="bottom"/>
            <w:hideMark/>
          </w:tcPr>
          <w:p w14:paraId="5296D3D5"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637" w:type="dxa"/>
            <w:tcBorders>
              <w:top w:val="nil"/>
              <w:left w:val="nil"/>
              <w:bottom w:val="nil"/>
              <w:right w:val="nil"/>
            </w:tcBorders>
            <w:shd w:val="clear" w:color="auto" w:fill="auto"/>
            <w:noWrap/>
            <w:vAlign w:val="bottom"/>
            <w:hideMark/>
          </w:tcPr>
          <w:p w14:paraId="7F497A13"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766" w:type="dxa"/>
            <w:tcBorders>
              <w:top w:val="nil"/>
              <w:left w:val="nil"/>
              <w:bottom w:val="nil"/>
              <w:right w:val="nil"/>
            </w:tcBorders>
            <w:shd w:val="clear" w:color="auto" w:fill="auto"/>
            <w:noWrap/>
            <w:vAlign w:val="bottom"/>
            <w:hideMark/>
          </w:tcPr>
          <w:p w14:paraId="40DD3A17"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510" w:type="dxa"/>
            <w:tcBorders>
              <w:top w:val="nil"/>
              <w:left w:val="nil"/>
              <w:bottom w:val="nil"/>
              <w:right w:val="nil"/>
            </w:tcBorders>
            <w:shd w:val="clear" w:color="auto" w:fill="auto"/>
            <w:noWrap/>
            <w:vAlign w:val="bottom"/>
            <w:hideMark/>
          </w:tcPr>
          <w:p w14:paraId="020A62B2"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820" w:type="dxa"/>
            <w:tcBorders>
              <w:top w:val="nil"/>
              <w:left w:val="nil"/>
              <w:bottom w:val="nil"/>
              <w:right w:val="nil"/>
            </w:tcBorders>
            <w:shd w:val="clear" w:color="auto" w:fill="auto"/>
            <w:noWrap/>
            <w:vAlign w:val="bottom"/>
            <w:hideMark/>
          </w:tcPr>
          <w:p w14:paraId="6378EE13"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597" w:type="dxa"/>
            <w:tcBorders>
              <w:top w:val="nil"/>
              <w:left w:val="nil"/>
              <w:bottom w:val="nil"/>
              <w:right w:val="nil"/>
            </w:tcBorders>
            <w:shd w:val="clear" w:color="auto" w:fill="auto"/>
            <w:noWrap/>
            <w:vAlign w:val="bottom"/>
            <w:hideMark/>
          </w:tcPr>
          <w:p w14:paraId="31523D93"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851" w:type="dxa"/>
            <w:tcBorders>
              <w:top w:val="nil"/>
              <w:left w:val="nil"/>
              <w:bottom w:val="nil"/>
              <w:right w:val="nil"/>
            </w:tcBorders>
            <w:shd w:val="clear" w:color="auto" w:fill="auto"/>
            <w:noWrap/>
            <w:vAlign w:val="bottom"/>
            <w:hideMark/>
          </w:tcPr>
          <w:p w14:paraId="3B1105BF"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r>
      <w:tr w:rsidR="00DF79C5" w:rsidRPr="00DF79C5" w14:paraId="502EA98C" w14:textId="77777777" w:rsidTr="00DF79C5">
        <w:trPr>
          <w:trHeight w:val="203"/>
        </w:trPr>
        <w:tc>
          <w:tcPr>
            <w:tcW w:w="44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4C868C1D"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 строки</w:t>
            </w:r>
          </w:p>
        </w:tc>
        <w:tc>
          <w:tcPr>
            <w:tcW w:w="4110"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60BA12A5"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Код классификации доходов бюджета</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6A232C"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 xml:space="preserve">Наименование </w:t>
            </w:r>
            <w:proofErr w:type="gramStart"/>
            <w:r w:rsidRPr="00DF79C5">
              <w:rPr>
                <w:rFonts w:ascii="Times New Roman" w:eastAsia="Times New Roman" w:hAnsi="Times New Roman" w:cs="Times New Roman"/>
                <w:color w:val="000000"/>
                <w:sz w:val="20"/>
                <w:szCs w:val="20"/>
                <w:lang w:eastAsia="ru-RU"/>
              </w:rPr>
              <w:t>кода классификации доходов бюджета сельского поселения</w:t>
            </w:r>
            <w:proofErr w:type="gramEnd"/>
          </w:p>
        </w:tc>
        <w:tc>
          <w:tcPr>
            <w:tcW w:w="1913"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BD44A04" w14:textId="2023CE80"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Нормат</w:t>
            </w:r>
            <w:r>
              <w:rPr>
                <w:rFonts w:ascii="Times New Roman" w:eastAsia="Times New Roman" w:hAnsi="Times New Roman" w:cs="Times New Roman"/>
                <w:color w:val="000000"/>
                <w:sz w:val="20"/>
                <w:szCs w:val="20"/>
                <w:lang w:eastAsia="ru-RU"/>
              </w:rPr>
              <w:t>ивы распределения доходов в бюдж</w:t>
            </w:r>
            <w:r w:rsidRPr="00DF79C5">
              <w:rPr>
                <w:rFonts w:ascii="Times New Roman" w:eastAsia="Times New Roman" w:hAnsi="Times New Roman" w:cs="Times New Roman"/>
                <w:color w:val="000000"/>
                <w:sz w:val="20"/>
                <w:szCs w:val="20"/>
                <w:lang w:eastAsia="ru-RU"/>
              </w:rPr>
              <w:t>ет, %</w:t>
            </w:r>
          </w:p>
        </w:tc>
        <w:tc>
          <w:tcPr>
            <w:tcW w:w="82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2A285F09"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Оценка в 2025 году, руб.</w:t>
            </w:r>
          </w:p>
        </w:tc>
        <w:tc>
          <w:tcPr>
            <w:tcW w:w="1448"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9D29F1A"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Показатели прогноза доходов бюджета, руб.</w:t>
            </w:r>
          </w:p>
        </w:tc>
      </w:tr>
      <w:tr w:rsidR="00DF79C5" w:rsidRPr="00DF79C5" w14:paraId="68F8D36F" w14:textId="77777777" w:rsidTr="00DF79C5">
        <w:trPr>
          <w:trHeight w:val="758"/>
        </w:trPr>
        <w:tc>
          <w:tcPr>
            <w:tcW w:w="441" w:type="dxa"/>
            <w:vMerge/>
            <w:tcBorders>
              <w:top w:val="single" w:sz="4" w:space="0" w:color="auto"/>
              <w:left w:val="single" w:sz="4" w:space="0" w:color="auto"/>
              <w:bottom w:val="single" w:sz="4" w:space="0" w:color="000000"/>
              <w:right w:val="single" w:sz="4" w:space="0" w:color="auto"/>
            </w:tcBorders>
            <w:vAlign w:val="center"/>
            <w:hideMark/>
          </w:tcPr>
          <w:p w14:paraId="292B386D"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51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7A207BE5"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Код главного администратора</w:t>
            </w:r>
          </w:p>
        </w:tc>
        <w:tc>
          <w:tcPr>
            <w:tcW w:w="2352" w:type="dxa"/>
            <w:gridSpan w:val="5"/>
            <w:tcBorders>
              <w:top w:val="single" w:sz="4" w:space="0" w:color="auto"/>
              <w:left w:val="nil"/>
              <w:bottom w:val="single" w:sz="4" w:space="0" w:color="auto"/>
              <w:right w:val="single" w:sz="4" w:space="0" w:color="000000"/>
            </w:tcBorders>
            <w:shd w:val="clear" w:color="auto" w:fill="auto"/>
            <w:vAlign w:val="center"/>
            <w:hideMark/>
          </w:tcPr>
          <w:p w14:paraId="4B3DF946"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код вида дохода бюджета</w:t>
            </w:r>
          </w:p>
        </w:tc>
        <w:tc>
          <w:tcPr>
            <w:tcW w:w="1242" w:type="dxa"/>
            <w:gridSpan w:val="2"/>
            <w:tcBorders>
              <w:top w:val="single" w:sz="4" w:space="0" w:color="auto"/>
              <w:left w:val="nil"/>
              <w:bottom w:val="single" w:sz="4" w:space="0" w:color="auto"/>
              <w:right w:val="single" w:sz="4" w:space="0" w:color="000000"/>
            </w:tcBorders>
            <w:shd w:val="clear" w:color="auto" w:fill="auto"/>
            <w:vAlign w:val="center"/>
            <w:hideMark/>
          </w:tcPr>
          <w:p w14:paraId="2390E0A7" w14:textId="77777777" w:rsidR="00DF79C5" w:rsidRPr="00DF79C5" w:rsidRDefault="00DF79C5" w:rsidP="00DF79C5">
            <w:pPr>
              <w:spacing w:after="0" w:line="240" w:lineRule="auto"/>
              <w:jc w:val="center"/>
              <w:rPr>
                <w:rFonts w:ascii="Times New Roman" w:eastAsia="Times New Roman" w:hAnsi="Times New Roman" w:cs="Times New Roman"/>
                <w:color w:val="000000"/>
                <w:sz w:val="16"/>
                <w:szCs w:val="16"/>
                <w:lang w:eastAsia="ru-RU"/>
              </w:rPr>
            </w:pPr>
            <w:r w:rsidRPr="00DF79C5">
              <w:rPr>
                <w:rFonts w:ascii="Times New Roman" w:eastAsia="Times New Roman" w:hAnsi="Times New Roman" w:cs="Times New Roman"/>
                <w:color w:val="000000"/>
                <w:sz w:val="16"/>
                <w:szCs w:val="16"/>
                <w:lang w:eastAsia="ru-RU"/>
              </w:rPr>
              <w:t>код подвида дохода бюджета</w:t>
            </w:r>
          </w:p>
        </w:tc>
        <w:tc>
          <w:tcPr>
            <w:tcW w:w="2410" w:type="dxa"/>
            <w:vMerge/>
            <w:tcBorders>
              <w:top w:val="single" w:sz="4" w:space="0" w:color="auto"/>
              <w:left w:val="single" w:sz="4" w:space="0" w:color="auto"/>
              <w:bottom w:val="single" w:sz="4" w:space="0" w:color="000000"/>
              <w:right w:val="single" w:sz="4" w:space="0" w:color="auto"/>
            </w:tcBorders>
            <w:vAlign w:val="center"/>
            <w:hideMark/>
          </w:tcPr>
          <w:p w14:paraId="08072191"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1913" w:type="dxa"/>
            <w:gridSpan w:val="3"/>
            <w:vMerge/>
            <w:tcBorders>
              <w:top w:val="single" w:sz="4" w:space="0" w:color="auto"/>
              <w:left w:val="single" w:sz="4" w:space="0" w:color="auto"/>
              <w:bottom w:val="single" w:sz="4" w:space="0" w:color="000000"/>
              <w:right w:val="single" w:sz="4" w:space="0" w:color="000000"/>
            </w:tcBorders>
            <w:vAlign w:val="center"/>
            <w:hideMark/>
          </w:tcPr>
          <w:p w14:paraId="149F6250"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418B581A"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1448" w:type="dxa"/>
            <w:gridSpan w:val="2"/>
            <w:vMerge/>
            <w:tcBorders>
              <w:top w:val="single" w:sz="4" w:space="0" w:color="auto"/>
              <w:left w:val="single" w:sz="4" w:space="0" w:color="auto"/>
              <w:bottom w:val="single" w:sz="4" w:space="0" w:color="000000"/>
              <w:right w:val="single" w:sz="4" w:space="0" w:color="000000"/>
            </w:tcBorders>
            <w:vAlign w:val="center"/>
            <w:hideMark/>
          </w:tcPr>
          <w:p w14:paraId="19BFAA66"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r>
      <w:tr w:rsidR="00DF79C5" w:rsidRPr="00DF79C5" w14:paraId="6722A01B" w14:textId="77777777" w:rsidTr="00DF79C5">
        <w:trPr>
          <w:trHeight w:val="2198"/>
        </w:trPr>
        <w:tc>
          <w:tcPr>
            <w:tcW w:w="441" w:type="dxa"/>
            <w:vMerge/>
            <w:tcBorders>
              <w:top w:val="single" w:sz="4" w:space="0" w:color="auto"/>
              <w:left w:val="single" w:sz="4" w:space="0" w:color="auto"/>
              <w:bottom w:val="single" w:sz="4" w:space="0" w:color="000000"/>
              <w:right w:val="single" w:sz="4" w:space="0" w:color="auto"/>
            </w:tcBorders>
            <w:vAlign w:val="center"/>
            <w:hideMark/>
          </w:tcPr>
          <w:p w14:paraId="2CD434FF"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516" w:type="dxa"/>
            <w:vMerge/>
            <w:tcBorders>
              <w:top w:val="nil"/>
              <w:left w:val="single" w:sz="4" w:space="0" w:color="auto"/>
              <w:bottom w:val="single" w:sz="4" w:space="0" w:color="000000"/>
              <w:right w:val="single" w:sz="4" w:space="0" w:color="auto"/>
            </w:tcBorders>
            <w:vAlign w:val="center"/>
            <w:hideMark/>
          </w:tcPr>
          <w:p w14:paraId="6401F526"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14:paraId="3A269CD4"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 xml:space="preserve">код группы </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14:paraId="765B4BAD"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код подгруппы</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14:paraId="277323CF"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код статьи</w:t>
            </w:r>
          </w:p>
        </w:tc>
        <w:tc>
          <w:tcPr>
            <w:tcW w:w="516" w:type="dxa"/>
            <w:tcBorders>
              <w:top w:val="nil"/>
              <w:left w:val="nil"/>
              <w:bottom w:val="single" w:sz="4" w:space="0" w:color="auto"/>
              <w:right w:val="single" w:sz="4" w:space="0" w:color="auto"/>
            </w:tcBorders>
            <w:shd w:val="clear" w:color="auto" w:fill="auto"/>
            <w:noWrap/>
            <w:textDirection w:val="btLr"/>
            <w:vAlign w:val="center"/>
            <w:hideMark/>
          </w:tcPr>
          <w:p w14:paraId="07318EB3"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код подстатьи</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14:paraId="133C1BFB"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код элемента</w:t>
            </w:r>
          </w:p>
        </w:tc>
        <w:tc>
          <w:tcPr>
            <w:tcW w:w="616" w:type="dxa"/>
            <w:tcBorders>
              <w:top w:val="nil"/>
              <w:left w:val="nil"/>
              <w:bottom w:val="single" w:sz="4" w:space="0" w:color="auto"/>
              <w:right w:val="single" w:sz="4" w:space="0" w:color="auto"/>
            </w:tcBorders>
            <w:shd w:val="clear" w:color="auto" w:fill="auto"/>
            <w:noWrap/>
            <w:textDirection w:val="btLr"/>
            <w:vAlign w:val="center"/>
            <w:hideMark/>
          </w:tcPr>
          <w:p w14:paraId="040A3372"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код группы подвида</w:t>
            </w:r>
          </w:p>
        </w:tc>
        <w:tc>
          <w:tcPr>
            <w:tcW w:w="626" w:type="dxa"/>
            <w:tcBorders>
              <w:top w:val="nil"/>
              <w:left w:val="nil"/>
              <w:bottom w:val="single" w:sz="4" w:space="0" w:color="auto"/>
              <w:right w:val="single" w:sz="4" w:space="0" w:color="auto"/>
            </w:tcBorders>
            <w:shd w:val="clear" w:color="auto" w:fill="auto"/>
            <w:textDirection w:val="btLr"/>
            <w:vAlign w:val="center"/>
            <w:hideMark/>
          </w:tcPr>
          <w:p w14:paraId="166445ED"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код аналитической группы подвида</w:t>
            </w:r>
          </w:p>
        </w:tc>
        <w:tc>
          <w:tcPr>
            <w:tcW w:w="2410" w:type="dxa"/>
            <w:vMerge/>
            <w:tcBorders>
              <w:top w:val="single" w:sz="4" w:space="0" w:color="auto"/>
              <w:left w:val="single" w:sz="4" w:space="0" w:color="auto"/>
              <w:bottom w:val="single" w:sz="4" w:space="0" w:color="000000"/>
              <w:right w:val="single" w:sz="4" w:space="0" w:color="auto"/>
            </w:tcBorders>
            <w:vAlign w:val="center"/>
            <w:hideMark/>
          </w:tcPr>
          <w:p w14:paraId="1FDB60B4"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637" w:type="dxa"/>
            <w:tcBorders>
              <w:top w:val="nil"/>
              <w:left w:val="nil"/>
              <w:bottom w:val="single" w:sz="4" w:space="0" w:color="auto"/>
              <w:right w:val="single" w:sz="4" w:space="0" w:color="auto"/>
            </w:tcBorders>
            <w:shd w:val="clear" w:color="auto" w:fill="auto"/>
            <w:noWrap/>
            <w:vAlign w:val="bottom"/>
            <w:hideMark/>
          </w:tcPr>
          <w:p w14:paraId="3E19976F"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2025</w:t>
            </w:r>
          </w:p>
        </w:tc>
        <w:tc>
          <w:tcPr>
            <w:tcW w:w="766" w:type="dxa"/>
            <w:tcBorders>
              <w:top w:val="nil"/>
              <w:left w:val="nil"/>
              <w:bottom w:val="single" w:sz="4" w:space="0" w:color="auto"/>
              <w:right w:val="single" w:sz="4" w:space="0" w:color="auto"/>
            </w:tcBorders>
            <w:shd w:val="clear" w:color="auto" w:fill="auto"/>
            <w:noWrap/>
            <w:vAlign w:val="bottom"/>
            <w:hideMark/>
          </w:tcPr>
          <w:p w14:paraId="76D34015"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2026</w:t>
            </w:r>
          </w:p>
        </w:tc>
        <w:tc>
          <w:tcPr>
            <w:tcW w:w="510" w:type="dxa"/>
            <w:tcBorders>
              <w:top w:val="nil"/>
              <w:left w:val="nil"/>
              <w:bottom w:val="single" w:sz="4" w:space="0" w:color="auto"/>
              <w:right w:val="single" w:sz="4" w:space="0" w:color="auto"/>
            </w:tcBorders>
            <w:shd w:val="clear" w:color="auto" w:fill="auto"/>
            <w:noWrap/>
            <w:vAlign w:val="bottom"/>
            <w:hideMark/>
          </w:tcPr>
          <w:p w14:paraId="214E5FC4"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2027</w:t>
            </w: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56BC98AD"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
        </w:tc>
        <w:tc>
          <w:tcPr>
            <w:tcW w:w="597" w:type="dxa"/>
            <w:tcBorders>
              <w:top w:val="nil"/>
              <w:left w:val="nil"/>
              <w:bottom w:val="single" w:sz="4" w:space="0" w:color="auto"/>
              <w:right w:val="single" w:sz="4" w:space="0" w:color="auto"/>
            </w:tcBorders>
            <w:shd w:val="clear" w:color="auto" w:fill="auto"/>
            <w:noWrap/>
            <w:vAlign w:val="bottom"/>
            <w:hideMark/>
          </w:tcPr>
          <w:p w14:paraId="1C3A00B6"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2026</w:t>
            </w:r>
          </w:p>
        </w:tc>
        <w:tc>
          <w:tcPr>
            <w:tcW w:w="851" w:type="dxa"/>
            <w:tcBorders>
              <w:top w:val="nil"/>
              <w:left w:val="nil"/>
              <w:bottom w:val="single" w:sz="4" w:space="0" w:color="auto"/>
              <w:right w:val="single" w:sz="4" w:space="0" w:color="auto"/>
            </w:tcBorders>
            <w:shd w:val="clear" w:color="auto" w:fill="auto"/>
            <w:noWrap/>
            <w:vAlign w:val="bottom"/>
            <w:hideMark/>
          </w:tcPr>
          <w:p w14:paraId="783A141D"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2027</w:t>
            </w:r>
          </w:p>
        </w:tc>
      </w:tr>
      <w:tr w:rsidR="00DF79C5" w:rsidRPr="00DF79C5" w14:paraId="0546881B" w14:textId="77777777" w:rsidTr="00DF79C5">
        <w:trPr>
          <w:trHeight w:val="25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36652A83"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14:paraId="621CC359"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14:paraId="047F0C6C"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14:paraId="190C2B9B"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3</w:t>
            </w:r>
          </w:p>
        </w:tc>
        <w:tc>
          <w:tcPr>
            <w:tcW w:w="459" w:type="dxa"/>
            <w:tcBorders>
              <w:top w:val="nil"/>
              <w:left w:val="nil"/>
              <w:bottom w:val="single" w:sz="4" w:space="0" w:color="auto"/>
              <w:right w:val="single" w:sz="4" w:space="0" w:color="auto"/>
            </w:tcBorders>
            <w:shd w:val="clear" w:color="auto" w:fill="auto"/>
            <w:noWrap/>
            <w:vAlign w:val="bottom"/>
            <w:hideMark/>
          </w:tcPr>
          <w:p w14:paraId="02F19EC5"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4</w:t>
            </w:r>
          </w:p>
        </w:tc>
        <w:tc>
          <w:tcPr>
            <w:tcW w:w="516" w:type="dxa"/>
            <w:tcBorders>
              <w:top w:val="nil"/>
              <w:left w:val="nil"/>
              <w:bottom w:val="single" w:sz="4" w:space="0" w:color="auto"/>
              <w:right w:val="single" w:sz="4" w:space="0" w:color="auto"/>
            </w:tcBorders>
            <w:shd w:val="clear" w:color="auto" w:fill="auto"/>
            <w:noWrap/>
            <w:vAlign w:val="bottom"/>
            <w:hideMark/>
          </w:tcPr>
          <w:p w14:paraId="0A64ADA8"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5</w:t>
            </w:r>
          </w:p>
        </w:tc>
        <w:tc>
          <w:tcPr>
            <w:tcW w:w="459" w:type="dxa"/>
            <w:tcBorders>
              <w:top w:val="nil"/>
              <w:left w:val="nil"/>
              <w:bottom w:val="single" w:sz="4" w:space="0" w:color="auto"/>
              <w:right w:val="single" w:sz="4" w:space="0" w:color="auto"/>
            </w:tcBorders>
            <w:shd w:val="clear" w:color="auto" w:fill="auto"/>
            <w:noWrap/>
            <w:vAlign w:val="bottom"/>
            <w:hideMark/>
          </w:tcPr>
          <w:p w14:paraId="5366C173"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6</w:t>
            </w:r>
          </w:p>
        </w:tc>
        <w:tc>
          <w:tcPr>
            <w:tcW w:w="616" w:type="dxa"/>
            <w:tcBorders>
              <w:top w:val="nil"/>
              <w:left w:val="nil"/>
              <w:bottom w:val="single" w:sz="4" w:space="0" w:color="auto"/>
              <w:right w:val="single" w:sz="4" w:space="0" w:color="auto"/>
            </w:tcBorders>
            <w:shd w:val="clear" w:color="auto" w:fill="auto"/>
            <w:noWrap/>
            <w:vAlign w:val="bottom"/>
            <w:hideMark/>
          </w:tcPr>
          <w:p w14:paraId="28184B2F"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7</w:t>
            </w:r>
          </w:p>
        </w:tc>
        <w:tc>
          <w:tcPr>
            <w:tcW w:w="626" w:type="dxa"/>
            <w:tcBorders>
              <w:top w:val="nil"/>
              <w:left w:val="nil"/>
              <w:bottom w:val="single" w:sz="4" w:space="0" w:color="auto"/>
              <w:right w:val="single" w:sz="4" w:space="0" w:color="auto"/>
            </w:tcBorders>
            <w:shd w:val="clear" w:color="auto" w:fill="auto"/>
            <w:noWrap/>
            <w:vAlign w:val="bottom"/>
            <w:hideMark/>
          </w:tcPr>
          <w:p w14:paraId="470922A4"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8</w:t>
            </w:r>
          </w:p>
        </w:tc>
        <w:tc>
          <w:tcPr>
            <w:tcW w:w="2410" w:type="dxa"/>
            <w:tcBorders>
              <w:top w:val="nil"/>
              <w:left w:val="nil"/>
              <w:bottom w:val="single" w:sz="4" w:space="0" w:color="auto"/>
              <w:right w:val="single" w:sz="4" w:space="0" w:color="auto"/>
            </w:tcBorders>
            <w:shd w:val="clear" w:color="auto" w:fill="auto"/>
            <w:noWrap/>
            <w:vAlign w:val="bottom"/>
            <w:hideMark/>
          </w:tcPr>
          <w:p w14:paraId="4482BBE1"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9</w:t>
            </w:r>
          </w:p>
        </w:tc>
        <w:tc>
          <w:tcPr>
            <w:tcW w:w="637" w:type="dxa"/>
            <w:tcBorders>
              <w:top w:val="nil"/>
              <w:left w:val="nil"/>
              <w:bottom w:val="single" w:sz="4" w:space="0" w:color="auto"/>
              <w:right w:val="single" w:sz="4" w:space="0" w:color="auto"/>
            </w:tcBorders>
            <w:shd w:val="clear" w:color="auto" w:fill="auto"/>
            <w:noWrap/>
            <w:vAlign w:val="bottom"/>
            <w:hideMark/>
          </w:tcPr>
          <w:p w14:paraId="666E7975"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w:t>
            </w:r>
          </w:p>
        </w:tc>
        <w:tc>
          <w:tcPr>
            <w:tcW w:w="766" w:type="dxa"/>
            <w:tcBorders>
              <w:top w:val="nil"/>
              <w:left w:val="nil"/>
              <w:bottom w:val="single" w:sz="4" w:space="0" w:color="auto"/>
              <w:right w:val="single" w:sz="4" w:space="0" w:color="auto"/>
            </w:tcBorders>
            <w:shd w:val="clear" w:color="auto" w:fill="auto"/>
            <w:noWrap/>
            <w:vAlign w:val="bottom"/>
            <w:hideMark/>
          </w:tcPr>
          <w:p w14:paraId="37366BB9"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11</w:t>
            </w:r>
          </w:p>
        </w:tc>
        <w:tc>
          <w:tcPr>
            <w:tcW w:w="510" w:type="dxa"/>
            <w:tcBorders>
              <w:top w:val="nil"/>
              <w:left w:val="nil"/>
              <w:bottom w:val="single" w:sz="4" w:space="0" w:color="auto"/>
              <w:right w:val="single" w:sz="4" w:space="0" w:color="auto"/>
            </w:tcBorders>
            <w:shd w:val="clear" w:color="auto" w:fill="auto"/>
            <w:noWrap/>
            <w:vAlign w:val="bottom"/>
            <w:hideMark/>
          </w:tcPr>
          <w:p w14:paraId="3DCF7977"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14:paraId="5B739B3A"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13</w:t>
            </w:r>
          </w:p>
        </w:tc>
        <w:tc>
          <w:tcPr>
            <w:tcW w:w="597" w:type="dxa"/>
            <w:tcBorders>
              <w:top w:val="nil"/>
              <w:left w:val="nil"/>
              <w:bottom w:val="single" w:sz="4" w:space="0" w:color="auto"/>
              <w:right w:val="single" w:sz="4" w:space="0" w:color="auto"/>
            </w:tcBorders>
            <w:shd w:val="clear" w:color="auto" w:fill="auto"/>
            <w:noWrap/>
            <w:vAlign w:val="bottom"/>
            <w:hideMark/>
          </w:tcPr>
          <w:p w14:paraId="7D16E778"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14</w:t>
            </w:r>
          </w:p>
        </w:tc>
        <w:tc>
          <w:tcPr>
            <w:tcW w:w="851" w:type="dxa"/>
            <w:tcBorders>
              <w:top w:val="nil"/>
              <w:left w:val="nil"/>
              <w:bottom w:val="single" w:sz="4" w:space="0" w:color="auto"/>
              <w:right w:val="single" w:sz="4" w:space="0" w:color="auto"/>
            </w:tcBorders>
            <w:shd w:val="clear" w:color="auto" w:fill="auto"/>
            <w:noWrap/>
            <w:vAlign w:val="bottom"/>
            <w:hideMark/>
          </w:tcPr>
          <w:p w14:paraId="72BAD9E8"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15</w:t>
            </w:r>
          </w:p>
        </w:tc>
      </w:tr>
      <w:tr w:rsidR="00DF79C5" w:rsidRPr="00DF79C5" w14:paraId="7319A477" w14:textId="77777777" w:rsidTr="00DF79C5">
        <w:trPr>
          <w:trHeight w:val="25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7DE019CB"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w:t>
            </w:r>
          </w:p>
        </w:tc>
        <w:tc>
          <w:tcPr>
            <w:tcW w:w="516" w:type="dxa"/>
            <w:tcBorders>
              <w:top w:val="nil"/>
              <w:left w:val="nil"/>
              <w:bottom w:val="single" w:sz="4" w:space="0" w:color="auto"/>
              <w:right w:val="single" w:sz="4" w:space="0" w:color="auto"/>
            </w:tcBorders>
            <w:shd w:val="clear" w:color="auto" w:fill="auto"/>
            <w:noWrap/>
            <w:vAlign w:val="bottom"/>
            <w:hideMark/>
          </w:tcPr>
          <w:p w14:paraId="194A8479"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000</w:t>
            </w:r>
          </w:p>
        </w:tc>
        <w:tc>
          <w:tcPr>
            <w:tcW w:w="459" w:type="dxa"/>
            <w:tcBorders>
              <w:top w:val="nil"/>
              <w:left w:val="nil"/>
              <w:bottom w:val="single" w:sz="4" w:space="0" w:color="auto"/>
              <w:right w:val="single" w:sz="4" w:space="0" w:color="auto"/>
            </w:tcBorders>
            <w:shd w:val="clear" w:color="auto" w:fill="auto"/>
            <w:noWrap/>
            <w:vAlign w:val="bottom"/>
            <w:hideMark/>
          </w:tcPr>
          <w:p w14:paraId="5AC8D605"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shd w:val="clear" w:color="auto" w:fill="auto"/>
            <w:noWrap/>
            <w:vAlign w:val="bottom"/>
            <w:hideMark/>
          </w:tcPr>
          <w:p w14:paraId="65C76344"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00</w:t>
            </w:r>
          </w:p>
        </w:tc>
        <w:tc>
          <w:tcPr>
            <w:tcW w:w="459" w:type="dxa"/>
            <w:tcBorders>
              <w:top w:val="nil"/>
              <w:left w:val="nil"/>
              <w:bottom w:val="single" w:sz="4" w:space="0" w:color="auto"/>
              <w:right w:val="single" w:sz="4" w:space="0" w:color="auto"/>
            </w:tcBorders>
            <w:shd w:val="clear" w:color="auto" w:fill="auto"/>
            <w:noWrap/>
            <w:vAlign w:val="bottom"/>
            <w:hideMark/>
          </w:tcPr>
          <w:p w14:paraId="2D3825A9"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00</w:t>
            </w:r>
          </w:p>
        </w:tc>
        <w:tc>
          <w:tcPr>
            <w:tcW w:w="516" w:type="dxa"/>
            <w:tcBorders>
              <w:top w:val="nil"/>
              <w:left w:val="nil"/>
              <w:bottom w:val="single" w:sz="4" w:space="0" w:color="auto"/>
              <w:right w:val="single" w:sz="4" w:space="0" w:color="auto"/>
            </w:tcBorders>
            <w:shd w:val="clear" w:color="auto" w:fill="auto"/>
            <w:noWrap/>
            <w:vAlign w:val="bottom"/>
            <w:hideMark/>
          </w:tcPr>
          <w:p w14:paraId="5E0984D5"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000</w:t>
            </w:r>
          </w:p>
        </w:tc>
        <w:tc>
          <w:tcPr>
            <w:tcW w:w="459" w:type="dxa"/>
            <w:tcBorders>
              <w:top w:val="nil"/>
              <w:left w:val="nil"/>
              <w:bottom w:val="single" w:sz="4" w:space="0" w:color="auto"/>
              <w:right w:val="single" w:sz="4" w:space="0" w:color="auto"/>
            </w:tcBorders>
            <w:shd w:val="clear" w:color="auto" w:fill="auto"/>
            <w:noWrap/>
            <w:vAlign w:val="bottom"/>
            <w:hideMark/>
          </w:tcPr>
          <w:p w14:paraId="2E39C150"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00</w:t>
            </w:r>
          </w:p>
        </w:tc>
        <w:tc>
          <w:tcPr>
            <w:tcW w:w="616" w:type="dxa"/>
            <w:tcBorders>
              <w:top w:val="nil"/>
              <w:left w:val="nil"/>
              <w:bottom w:val="single" w:sz="4" w:space="0" w:color="auto"/>
              <w:right w:val="single" w:sz="4" w:space="0" w:color="auto"/>
            </w:tcBorders>
            <w:shd w:val="clear" w:color="auto" w:fill="auto"/>
            <w:noWrap/>
            <w:vAlign w:val="bottom"/>
            <w:hideMark/>
          </w:tcPr>
          <w:p w14:paraId="78B9DD0C"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0000</w:t>
            </w:r>
          </w:p>
        </w:tc>
        <w:tc>
          <w:tcPr>
            <w:tcW w:w="626" w:type="dxa"/>
            <w:tcBorders>
              <w:top w:val="nil"/>
              <w:left w:val="nil"/>
              <w:bottom w:val="single" w:sz="4" w:space="0" w:color="auto"/>
              <w:right w:val="single" w:sz="4" w:space="0" w:color="auto"/>
            </w:tcBorders>
            <w:shd w:val="clear" w:color="auto" w:fill="auto"/>
            <w:noWrap/>
            <w:vAlign w:val="bottom"/>
            <w:hideMark/>
          </w:tcPr>
          <w:p w14:paraId="0D61FE0A"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000</w:t>
            </w:r>
          </w:p>
        </w:tc>
        <w:tc>
          <w:tcPr>
            <w:tcW w:w="2410" w:type="dxa"/>
            <w:tcBorders>
              <w:top w:val="nil"/>
              <w:left w:val="nil"/>
              <w:bottom w:val="single" w:sz="4" w:space="0" w:color="auto"/>
              <w:right w:val="single" w:sz="4" w:space="0" w:color="auto"/>
            </w:tcBorders>
            <w:shd w:val="clear" w:color="auto" w:fill="auto"/>
            <w:noWrap/>
            <w:vAlign w:val="bottom"/>
            <w:hideMark/>
          </w:tcPr>
          <w:p w14:paraId="035B6FAC"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НАЛОГОВЫЕ И НЕНАЛОГОВЫЕ ДОХОДЫ</w:t>
            </w:r>
          </w:p>
        </w:tc>
        <w:tc>
          <w:tcPr>
            <w:tcW w:w="637" w:type="dxa"/>
            <w:tcBorders>
              <w:top w:val="nil"/>
              <w:left w:val="nil"/>
              <w:bottom w:val="single" w:sz="4" w:space="0" w:color="auto"/>
              <w:right w:val="single" w:sz="4" w:space="0" w:color="auto"/>
            </w:tcBorders>
            <w:shd w:val="clear" w:color="auto" w:fill="auto"/>
            <w:noWrap/>
            <w:vAlign w:val="bottom"/>
            <w:hideMark/>
          </w:tcPr>
          <w:p w14:paraId="65D7C923"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14:paraId="224C31A3"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 </w:t>
            </w:r>
          </w:p>
        </w:tc>
        <w:tc>
          <w:tcPr>
            <w:tcW w:w="510" w:type="dxa"/>
            <w:tcBorders>
              <w:top w:val="nil"/>
              <w:left w:val="nil"/>
              <w:bottom w:val="single" w:sz="4" w:space="0" w:color="auto"/>
              <w:right w:val="single" w:sz="4" w:space="0" w:color="auto"/>
            </w:tcBorders>
            <w:shd w:val="clear" w:color="auto" w:fill="auto"/>
            <w:noWrap/>
            <w:vAlign w:val="bottom"/>
            <w:hideMark/>
          </w:tcPr>
          <w:p w14:paraId="6018FF99"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 </w:t>
            </w:r>
          </w:p>
        </w:tc>
        <w:tc>
          <w:tcPr>
            <w:tcW w:w="820" w:type="dxa"/>
            <w:tcBorders>
              <w:top w:val="nil"/>
              <w:left w:val="nil"/>
              <w:bottom w:val="single" w:sz="4" w:space="0" w:color="auto"/>
              <w:right w:val="single" w:sz="4" w:space="0" w:color="auto"/>
            </w:tcBorders>
            <w:shd w:val="clear" w:color="auto" w:fill="auto"/>
            <w:noWrap/>
            <w:vAlign w:val="bottom"/>
            <w:hideMark/>
          </w:tcPr>
          <w:p w14:paraId="3A127210"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6 856 556,42</w:t>
            </w:r>
          </w:p>
        </w:tc>
        <w:tc>
          <w:tcPr>
            <w:tcW w:w="597" w:type="dxa"/>
            <w:tcBorders>
              <w:top w:val="nil"/>
              <w:left w:val="nil"/>
              <w:bottom w:val="single" w:sz="4" w:space="0" w:color="auto"/>
              <w:right w:val="single" w:sz="4" w:space="0" w:color="auto"/>
            </w:tcBorders>
            <w:shd w:val="clear" w:color="auto" w:fill="auto"/>
            <w:noWrap/>
            <w:vAlign w:val="bottom"/>
            <w:hideMark/>
          </w:tcPr>
          <w:p w14:paraId="70AEB5B6"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7 143 702,00</w:t>
            </w:r>
          </w:p>
        </w:tc>
        <w:tc>
          <w:tcPr>
            <w:tcW w:w="851" w:type="dxa"/>
            <w:tcBorders>
              <w:top w:val="nil"/>
              <w:left w:val="nil"/>
              <w:bottom w:val="single" w:sz="4" w:space="0" w:color="auto"/>
              <w:right w:val="single" w:sz="4" w:space="0" w:color="auto"/>
            </w:tcBorders>
            <w:shd w:val="clear" w:color="auto" w:fill="auto"/>
            <w:noWrap/>
            <w:vAlign w:val="bottom"/>
            <w:hideMark/>
          </w:tcPr>
          <w:p w14:paraId="797E0884"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7 764 459,00</w:t>
            </w:r>
          </w:p>
        </w:tc>
      </w:tr>
      <w:tr w:rsidR="00DF79C5" w:rsidRPr="00DF79C5" w14:paraId="7C463158" w14:textId="77777777" w:rsidTr="00DF79C5">
        <w:trPr>
          <w:trHeight w:val="25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39C75474"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2</w:t>
            </w:r>
          </w:p>
        </w:tc>
        <w:tc>
          <w:tcPr>
            <w:tcW w:w="516" w:type="dxa"/>
            <w:tcBorders>
              <w:top w:val="nil"/>
              <w:left w:val="nil"/>
              <w:bottom w:val="single" w:sz="4" w:space="0" w:color="auto"/>
              <w:right w:val="single" w:sz="4" w:space="0" w:color="auto"/>
            </w:tcBorders>
            <w:shd w:val="clear" w:color="auto" w:fill="auto"/>
            <w:noWrap/>
            <w:vAlign w:val="bottom"/>
            <w:hideMark/>
          </w:tcPr>
          <w:p w14:paraId="2EFFBD49"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182</w:t>
            </w:r>
          </w:p>
        </w:tc>
        <w:tc>
          <w:tcPr>
            <w:tcW w:w="459" w:type="dxa"/>
            <w:tcBorders>
              <w:top w:val="nil"/>
              <w:left w:val="nil"/>
              <w:bottom w:val="single" w:sz="4" w:space="0" w:color="auto"/>
              <w:right w:val="single" w:sz="4" w:space="0" w:color="auto"/>
            </w:tcBorders>
            <w:shd w:val="clear" w:color="auto" w:fill="auto"/>
            <w:noWrap/>
            <w:vAlign w:val="bottom"/>
            <w:hideMark/>
          </w:tcPr>
          <w:p w14:paraId="240D5683"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14:paraId="2EBCB3E3"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01</w:t>
            </w:r>
          </w:p>
        </w:tc>
        <w:tc>
          <w:tcPr>
            <w:tcW w:w="459" w:type="dxa"/>
            <w:tcBorders>
              <w:top w:val="nil"/>
              <w:left w:val="nil"/>
              <w:bottom w:val="single" w:sz="4" w:space="0" w:color="auto"/>
              <w:right w:val="single" w:sz="4" w:space="0" w:color="auto"/>
            </w:tcBorders>
            <w:shd w:val="clear" w:color="auto" w:fill="auto"/>
            <w:noWrap/>
            <w:vAlign w:val="bottom"/>
            <w:hideMark/>
          </w:tcPr>
          <w:p w14:paraId="184DCC35"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02</w:t>
            </w:r>
          </w:p>
        </w:tc>
        <w:tc>
          <w:tcPr>
            <w:tcW w:w="516" w:type="dxa"/>
            <w:tcBorders>
              <w:top w:val="nil"/>
              <w:left w:val="nil"/>
              <w:bottom w:val="single" w:sz="4" w:space="0" w:color="auto"/>
              <w:right w:val="single" w:sz="4" w:space="0" w:color="auto"/>
            </w:tcBorders>
            <w:shd w:val="clear" w:color="auto" w:fill="auto"/>
            <w:noWrap/>
            <w:vAlign w:val="bottom"/>
            <w:hideMark/>
          </w:tcPr>
          <w:p w14:paraId="7B9FBE54"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000</w:t>
            </w:r>
          </w:p>
        </w:tc>
        <w:tc>
          <w:tcPr>
            <w:tcW w:w="459" w:type="dxa"/>
            <w:tcBorders>
              <w:top w:val="nil"/>
              <w:left w:val="nil"/>
              <w:bottom w:val="single" w:sz="4" w:space="0" w:color="auto"/>
              <w:right w:val="single" w:sz="4" w:space="0" w:color="auto"/>
            </w:tcBorders>
            <w:shd w:val="clear" w:color="auto" w:fill="auto"/>
            <w:noWrap/>
            <w:vAlign w:val="bottom"/>
            <w:hideMark/>
          </w:tcPr>
          <w:p w14:paraId="3A559BBF"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01</w:t>
            </w:r>
          </w:p>
        </w:tc>
        <w:tc>
          <w:tcPr>
            <w:tcW w:w="616" w:type="dxa"/>
            <w:tcBorders>
              <w:top w:val="nil"/>
              <w:left w:val="nil"/>
              <w:bottom w:val="single" w:sz="4" w:space="0" w:color="auto"/>
              <w:right w:val="single" w:sz="4" w:space="0" w:color="auto"/>
            </w:tcBorders>
            <w:shd w:val="clear" w:color="auto" w:fill="auto"/>
            <w:noWrap/>
            <w:vAlign w:val="bottom"/>
            <w:hideMark/>
          </w:tcPr>
          <w:p w14:paraId="0144B25A"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0000</w:t>
            </w:r>
          </w:p>
        </w:tc>
        <w:tc>
          <w:tcPr>
            <w:tcW w:w="626" w:type="dxa"/>
            <w:tcBorders>
              <w:top w:val="nil"/>
              <w:left w:val="nil"/>
              <w:bottom w:val="single" w:sz="4" w:space="0" w:color="auto"/>
              <w:right w:val="single" w:sz="4" w:space="0" w:color="auto"/>
            </w:tcBorders>
            <w:shd w:val="clear" w:color="auto" w:fill="auto"/>
            <w:noWrap/>
            <w:vAlign w:val="bottom"/>
            <w:hideMark/>
          </w:tcPr>
          <w:p w14:paraId="437AD081"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110</w:t>
            </w:r>
          </w:p>
        </w:tc>
        <w:tc>
          <w:tcPr>
            <w:tcW w:w="2410" w:type="dxa"/>
            <w:tcBorders>
              <w:top w:val="nil"/>
              <w:left w:val="nil"/>
              <w:bottom w:val="single" w:sz="4" w:space="0" w:color="auto"/>
              <w:right w:val="single" w:sz="4" w:space="0" w:color="auto"/>
            </w:tcBorders>
            <w:shd w:val="clear" w:color="auto" w:fill="auto"/>
            <w:noWrap/>
            <w:vAlign w:val="bottom"/>
            <w:hideMark/>
          </w:tcPr>
          <w:p w14:paraId="599DCC57"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Налог на доходы физических лиц</w:t>
            </w:r>
          </w:p>
        </w:tc>
        <w:tc>
          <w:tcPr>
            <w:tcW w:w="637" w:type="dxa"/>
            <w:tcBorders>
              <w:top w:val="nil"/>
              <w:left w:val="nil"/>
              <w:bottom w:val="single" w:sz="4" w:space="0" w:color="auto"/>
              <w:right w:val="single" w:sz="4" w:space="0" w:color="auto"/>
            </w:tcBorders>
            <w:shd w:val="clear" w:color="000000" w:fill="FFFFFF"/>
            <w:noWrap/>
            <w:vAlign w:val="bottom"/>
            <w:hideMark/>
          </w:tcPr>
          <w:p w14:paraId="15B504FE"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2</w:t>
            </w:r>
          </w:p>
        </w:tc>
        <w:tc>
          <w:tcPr>
            <w:tcW w:w="766" w:type="dxa"/>
            <w:tcBorders>
              <w:top w:val="nil"/>
              <w:left w:val="nil"/>
              <w:bottom w:val="single" w:sz="4" w:space="0" w:color="auto"/>
              <w:right w:val="single" w:sz="4" w:space="0" w:color="auto"/>
            </w:tcBorders>
            <w:shd w:val="clear" w:color="000000" w:fill="FFFFFF"/>
            <w:noWrap/>
            <w:vAlign w:val="bottom"/>
            <w:hideMark/>
          </w:tcPr>
          <w:p w14:paraId="5C8D4084"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2</w:t>
            </w:r>
          </w:p>
        </w:tc>
        <w:tc>
          <w:tcPr>
            <w:tcW w:w="510" w:type="dxa"/>
            <w:tcBorders>
              <w:top w:val="nil"/>
              <w:left w:val="nil"/>
              <w:bottom w:val="single" w:sz="4" w:space="0" w:color="auto"/>
              <w:right w:val="single" w:sz="4" w:space="0" w:color="auto"/>
            </w:tcBorders>
            <w:shd w:val="clear" w:color="000000" w:fill="FFFFFF"/>
            <w:noWrap/>
            <w:vAlign w:val="bottom"/>
            <w:hideMark/>
          </w:tcPr>
          <w:p w14:paraId="31F0E34B"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2</w:t>
            </w:r>
          </w:p>
        </w:tc>
        <w:tc>
          <w:tcPr>
            <w:tcW w:w="820" w:type="dxa"/>
            <w:tcBorders>
              <w:top w:val="nil"/>
              <w:left w:val="nil"/>
              <w:bottom w:val="single" w:sz="4" w:space="0" w:color="auto"/>
              <w:right w:val="single" w:sz="4" w:space="0" w:color="auto"/>
            </w:tcBorders>
            <w:shd w:val="clear" w:color="auto" w:fill="auto"/>
            <w:noWrap/>
            <w:vAlign w:val="bottom"/>
            <w:hideMark/>
          </w:tcPr>
          <w:p w14:paraId="014C77D6"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292 200,00</w:t>
            </w:r>
          </w:p>
        </w:tc>
        <w:tc>
          <w:tcPr>
            <w:tcW w:w="597" w:type="dxa"/>
            <w:tcBorders>
              <w:top w:val="nil"/>
              <w:left w:val="nil"/>
              <w:bottom w:val="single" w:sz="4" w:space="0" w:color="auto"/>
              <w:right w:val="single" w:sz="4" w:space="0" w:color="auto"/>
            </w:tcBorders>
            <w:shd w:val="clear" w:color="auto" w:fill="auto"/>
            <w:noWrap/>
            <w:vAlign w:val="bottom"/>
            <w:hideMark/>
          </w:tcPr>
          <w:p w14:paraId="6D9DFA12"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296 400,00</w:t>
            </w:r>
          </w:p>
        </w:tc>
        <w:tc>
          <w:tcPr>
            <w:tcW w:w="851" w:type="dxa"/>
            <w:tcBorders>
              <w:top w:val="nil"/>
              <w:left w:val="nil"/>
              <w:bottom w:val="single" w:sz="4" w:space="0" w:color="auto"/>
              <w:right w:val="single" w:sz="4" w:space="0" w:color="auto"/>
            </w:tcBorders>
            <w:shd w:val="clear" w:color="auto" w:fill="auto"/>
            <w:noWrap/>
            <w:vAlign w:val="bottom"/>
            <w:hideMark/>
          </w:tcPr>
          <w:p w14:paraId="608F809F"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300 600,00</w:t>
            </w:r>
          </w:p>
        </w:tc>
      </w:tr>
      <w:tr w:rsidR="00DF79C5" w:rsidRPr="00DF79C5" w14:paraId="43AEBCED" w14:textId="77777777" w:rsidTr="00DF79C5">
        <w:trPr>
          <w:trHeight w:val="25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2BDFF827"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3</w:t>
            </w:r>
          </w:p>
        </w:tc>
        <w:tc>
          <w:tcPr>
            <w:tcW w:w="516" w:type="dxa"/>
            <w:tcBorders>
              <w:top w:val="nil"/>
              <w:left w:val="nil"/>
              <w:bottom w:val="single" w:sz="4" w:space="0" w:color="auto"/>
              <w:right w:val="single" w:sz="4" w:space="0" w:color="auto"/>
            </w:tcBorders>
            <w:shd w:val="clear" w:color="auto" w:fill="auto"/>
            <w:noWrap/>
            <w:vAlign w:val="bottom"/>
            <w:hideMark/>
          </w:tcPr>
          <w:p w14:paraId="4A3FBB52"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182</w:t>
            </w:r>
          </w:p>
        </w:tc>
        <w:tc>
          <w:tcPr>
            <w:tcW w:w="459" w:type="dxa"/>
            <w:tcBorders>
              <w:top w:val="nil"/>
              <w:left w:val="nil"/>
              <w:bottom w:val="single" w:sz="4" w:space="0" w:color="auto"/>
              <w:right w:val="single" w:sz="4" w:space="0" w:color="auto"/>
            </w:tcBorders>
            <w:shd w:val="clear" w:color="auto" w:fill="auto"/>
            <w:noWrap/>
            <w:vAlign w:val="bottom"/>
            <w:hideMark/>
          </w:tcPr>
          <w:p w14:paraId="0A0219C0"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14:paraId="0DA28FE1"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03</w:t>
            </w:r>
          </w:p>
        </w:tc>
        <w:tc>
          <w:tcPr>
            <w:tcW w:w="459" w:type="dxa"/>
            <w:tcBorders>
              <w:top w:val="nil"/>
              <w:left w:val="nil"/>
              <w:bottom w:val="single" w:sz="4" w:space="0" w:color="auto"/>
              <w:right w:val="single" w:sz="4" w:space="0" w:color="auto"/>
            </w:tcBorders>
            <w:shd w:val="clear" w:color="auto" w:fill="auto"/>
            <w:noWrap/>
            <w:vAlign w:val="bottom"/>
            <w:hideMark/>
          </w:tcPr>
          <w:p w14:paraId="307655E6"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02</w:t>
            </w:r>
          </w:p>
        </w:tc>
        <w:tc>
          <w:tcPr>
            <w:tcW w:w="516" w:type="dxa"/>
            <w:tcBorders>
              <w:top w:val="nil"/>
              <w:left w:val="nil"/>
              <w:bottom w:val="single" w:sz="4" w:space="0" w:color="auto"/>
              <w:right w:val="single" w:sz="4" w:space="0" w:color="auto"/>
            </w:tcBorders>
            <w:shd w:val="clear" w:color="auto" w:fill="auto"/>
            <w:noWrap/>
            <w:vAlign w:val="bottom"/>
            <w:hideMark/>
          </w:tcPr>
          <w:p w14:paraId="46CA2402"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230</w:t>
            </w:r>
          </w:p>
        </w:tc>
        <w:tc>
          <w:tcPr>
            <w:tcW w:w="459" w:type="dxa"/>
            <w:tcBorders>
              <w:top w:val="nil"/>
              <w:left w:val="nil"/>
              <w:bottom w:val="single" w:sz="4" w:space="0" w:color="auto"/>
              <w:right w:val="single" w:sz="4" w:space="0" w:color="auto"/>
            </w:tcBorders>
            <w:shd w:val="clear" w:color="auto" w:fill="auto"/>
            <w:noWrap/>
            <w:vAlign w:val="bottom"/>
            <w:hideMark/>
          </w:tcPr>
          <w:p w14:paraId="53D43731"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01</w:t>
            </w:r>
          </w:p>
        </w:tc>
        <w:tc>
          <w:tcPr>
            <w:tcW w:w="616" w:type="dxa"/>
            <w:tcBorders>
              <w:top w:val="nil"/>
              <w:left w:val="nil"/>
              <w:bottom w:val="single" w:sz="4" w:space="0" w:color="auto"/>
              <w:right w:val="single" w:sz="4" w:space="0" w:color="auto"/>
            </w:tcBorders>
            <w:shd w:val="clear" w:color="auto" w:fill="auto"/>
            <w:noWrap/>
            <w:vAlign w:val="bottom"/>
            <w:hideMark/>
          </w:tcPr>
          <w:p w14:paraId="0F56442C"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0000</w:t>
            </w:r>
          </w:p>
        </w:tc>
        <w:tc>
          <w:tcPr>
            <w:tcW w:w="626" w:type="dxa"/>
            <w:tcBorders>
              <w:top w:val="nil"/>
              <w:left w:val="nil"/>
              <w:bottom w:val="single" w:sz="4" w:space="0" w:color="auto"/>
              <w:right w:val="single" w:sz="4" w:space="0" w:color="auto"/>
            </w:tcBorders>
            <w:shd w:val="clear" w:color="auto" w:fill="auto"/>
            <w:noWrap/>
            <w:vAlign w:val="bottom"/>
            <w:hideMark/>
          </w:tcPr>
          <w:p w14:paraId="7B81F8A3"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110</w:t>
            </w:r>
          </w:p>
        </w:tc>
        <w:tc>
          <w:tcPr>
            <w:tcW w:w="2410" w:type="dxa"/>
            <w:tcBorders>
              <w:top w:val="nil"/>
              <w:left w:val="nil"/>
              <w:bottom w:val="single" w:sz="4" w:space="0" w:color="auto"/>
              <w:right w:val="single" w:sz="4" w:space="0" w:color="auto"/>
            </w:tcBorders>
            <w:shd w:val="clear" w:color="auto" w:fill="auto"/>
            <w:noWrap/>
            <w:vAlign w:val="bottom"/>
            <w:hideMark/>
          </w:tcPr>
          <w:p w14:paraId="442C8F4F"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Доходы от уплаты акцизов</w:t>
            </w:r>
          </w:p>
        </w:tc>
        <w:tc>
          <w:tcPr>
            <w:tcW w:w="637" w:type="dxa"/>
            <w:tcBorders>
              <w:top w:val="nil"/>
              <w:left w:val="nil"/>
              <w:bottom w:val="single" w:sz="4" w:space="0" w:color="auto"/>
              <w:right w:val="single" w:sz="4" w:space="0" w:color="auto"/>
            </w:tcBorders>
            <w:shd w:val="clear" w:color="auto" w:fill="auto"/>
            <w:noWrap/>
            <w:vAlign w:val="bottom"/>
            <w:hideMark/>
          </w:tcPr>
          <w:p w14:paraId="7C829A8B"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0,0361</w:t>
            </w:r>
          </w:p>
        </w:tc>
        <w:tc>
          <w:tcPr>
            <w:tcW w:w="766" w:type="dxa"/>
            <w:tcBorders>
              <w:top w:val="nil"/>
              <w:left w:val="nil"/>
              <w:bottom w:val="single" w:sz="4" w:space="0" w:color="auto"/>
              <w:right w:val="single" w:sz="4" w:space="0" w:color="auto"/>
            </w:tcBorders>
            <w:shd w:val="clear" w:color="auto" w:fill="auto"/>
            <w:noWrap/>
            <w:vAlign w:val="bottom"/>
            <w:hideMark/>
          </w:tcPr>
          <w:p w14:paraId="396FC653"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0,0361</w:t>
            </w:r>
          </w:p>
        </w:tc>
        <w:tc>
          <w:tcPr>
            <w:tcW w:w="510" w:type="dxa"/>
            <w:tcBorders>
              <w:top w:val="nil"/>
              <w:left w:val="nil"/>
              <w:bottom w:val="single" w:sz="4" w:space="0" w:color="auto"/>
              <w:right w:val="single" w:sz="4" w:space="0" w:color="auto"/>
            </w:tcBorders>
            <w:shd w:val="clear" w:color="auto" w:fill="auto"/>
            <w:noWrap/>
            <w:vAlign w:val="bottom"/>
            <w:hideMark/>
          </w:tcPr>
          <w:p w14:paraId="10183380"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0,0361</w:t>
            </w:r>
          </w:p>
        </w:tc>
        <w:tc>
          <w:tcPr>
            <w:tcW w:w="820" w:type="dxa"/>
            <w:tcBorders>
              <w:top w:val="nil"/>
              <w:left w:val="nil"/>
              <w:bottom w:val="single" w:sz="4" w:space="0" w:color="auto"/>
              <w:right w:val="single" w:sz="4" w:space="0" w:color="auto"/>
            </w:tcBorders>
            <w:shd w:val="clear" w:color="auto" w:fill="auto"/>
            <w:noWrap/>
            <w:vAlign w:val="bottom"/>
            <w:hideMark/>
          </w:tcPr>
          <w:p w14:paraId="0B7C64B5"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917 000,00</w:t>
            </w:r>
          </w:p>
        </w:tc>
        <w:tc>
          <w:tcPr>
            <w:tcW w:w="597" w:type="dxa"/>
            <w:tcBorders>
              <w:top w:val="nil"/>
              <w:left w:val="nil"/>
              <w:bottom w:val="single" w:sz="4" w:space="0" w:color="auto"/>
              <w:right w:val="single" w:sz="4" w:space="0" w:color="auto"/>
            </w:tcBorders>
            <w:shd w:val="clear" w:color="auto" w:fill="auto"/>
            <w:noWrap/>
            <w:vAlign w:val="bottom"/>
            <w:hideMark/>
          </w:tcPr>
          <w:p w14:paraId="3E3037DD"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917 000,00</w:t>
            </w:r>
          </w:p>
        </w:tc>
        <w:tc>
          <w:tcPr>
            <w:tcW w:w="851" w:type="dxa"/>
            <w:tcBorders>
              <w:top w:val="nil"/>
              <w:left w:val="nil"/>
              <w:bottom w:val="single" w:sz="4" w:space="0" w:color="auto"/>
              <w:right w:val="single" w:sz="4" w:space="0" w:color="auto"/>
            </w:tcBorders>
            <w:shd w:val="clear" w:color="auto" w:fill="auto"/>
            <w:noWrap/>
            <w:vAlign w:val="bottom"/>
            <w:hideMark/>
          </w:tcPr>
          <w:p w14:paraId="5ADBF765"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917 000,00</w:t>
            </w:r>
          </w:p>
        </w:tc>
      </w:tr>
      <w:tr w:rsidR="00DF79C5" w:rsidRPr="00DF79C5" w14:paraId="35108226" w14:textId="77777777" w:rsidTr="00DF79C5">
        <w:trPr>
          <w:trHeight w:val="25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2192A4C5"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4</w:t>
            </w:r>
          </w:p>
        </w:tc>
        <w:tc>
          <w:tcPr>
            <w:tcW w:w="516" w:type="dxa"/>
            <w:tcBorders>
              <w:top w:val="nil"/>
              <w:left w:val="nil"/>
              <w:bottom w:val="single" w:sz="4" w:space="0" w:color="auto"/>
              <w:right w:val="single" w:sz="4" w:space="0" w:color="auto"/>
            </w:tcBorders>
            <w:shd w:val="clear" w:color="auto" w:fill="auto"/>
            <w:noWrap/>
            <w:vAlign w:val="bottom"/>
            <w:hideMark/>
          </w:tcPr>
          <w:p w14:paraId="11C7D6C9"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182</w:t>
            </w:r>
          </w:p>
        </w:tc>
        <w:tc>
          <w:tcPr>
            <w:tcW w:w="459" w:type="dxa"/>
            <w:tcBorders>
              <w:top w:val="nil"/>
              <w:left w:val="nil"/>
              <w:bottom w:val="single" w:sz="4" w:space="0" w:color="auto"/>
              <w:right w:val="single" w:sz="4" w:space="0" w:color="auto"/>
            </w:tcBorders>
            <w:shd w:val="clear" w:color="auto" w:fill="auto"/>
            <w:noWrap/>
            <w:vAlign w:val="bottom"/>
            <w:hideMark/>
          </w:tcPr>
          <w:p w14:paraId="3A879FDB"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14:paraId="000C6F4D"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06</w:t>
            </w:r>
          </w:p>
        </w:tc>
        <w:tc>
          <w:tcPr>
            <w:tcW w:w="459" w:type="dxa"/>
            <w:tcBorders>
              <w:top w:val="nil"/>
              <w:left w:val="nil"/>
              <w:bottom w:val="single" w:sz="4" w:space="0" w:color="auto"/>
              <w:right w:val="single" w:sz="4" w:space="0" w:color="auto"/>
            </w:tcBorders>
            <w:shd w:val="clear" w:color="auto" w:fill="auto"/>
            <w:noWrap/>
            <w:vAlign w:val="bottom"/>
            <w:hideMark/>
          </w:tcPr>
          <w:p w14:paraId="78168F2C"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01</w:t>
            </w:r>
          </w:p>
        </w:tc>
        <w:tc>
          <w:tcPr>
            <w:tcW w:w="516" w:type="dxa"/>
            <w:tcBorders>
              <w:top w:val="nil"/>
              <w:left w:val="nil"/>
              <w:bottom w:val="single" w:sz="4" w:space="0" w:color="auto"/>
              <w:right w:val="single" w:sz="4" w:space="0" w:color="auto"/>
            </w:tcBorders>
            <w:shd w:val="clear" w:color="auto" w:fill="auto"/>
            <w:noWrap/>
            <w:vAlign w:val="bottom"/>
            <w:hideMark/>
          </w:tcPr>
          <w:p w14:paraId="147F7FA7"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030</w:t>
            </w:r>
          </w:p>
        </w:tc>
        <w:tc>
          <w:tcPr>
            <w:tcW w:w="459" w:type="dxa"/>
            <w:tcBorders>
              <w:top w:val="nil"/>
              <w:left w:val="nil"/>
              <w:bottom w:val="single" w:sz="4" w:space="0" w:color="auto"/>
              <w:right w:val="single" w:sz="4" w:space="0" w:color="auto"/>
            </w:tcBorders>
            <w:shd w:val="clear" w:color="auto" w:fill="auto"/>
            <w:noWrap/>
            <w:vAlign w:val="bottom"/>
            <w:hideMark/>
          </w:tcPr>
          <w:p w14:paraId="7A50E3BC"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0C3D9ABC"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1000</w:t>
            </w:r>
          </w:p>
        </w:tc>
        <w:tc>
          <w:tcPr>
            <w:tcW w:w="626" w:type="dxa"/>
            <w:tcBorders>
              <w:top w:val="nil"/>
              <w:left w:val="nil"/>
              <w:bottom w:val="single" w:sz="4" w:space="0" w:color="auto"/>
              <w:right w:val="single" w:sz="4" w:space="0" w:color="auto"/>
            </w:tcBorders>
            <w:shd w:val="clear" w:color="auto" w:fill="auto"/>
            <w:noWrap/>
            <w:vAlign w:val="bottom"/>
            <w:hideMark/>
          </w:tcPr>
          <w:p w14:paraId="3265E674"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110</w:t>
            </w:r>
          </w:p>
        </w:tc>
        <w:tc>
          <w:tcPr>
            <w:tcW w:w="2410" w:type="dxa"/>
            <w:tcBorders>
              <w:top w:val="nil"/>
              <w:left w:val="nil"/>
              <w:bottom w:val="single" w:sz="4" w:space="0" w:color="auto"/>
              <w:right w:val="single" w:sz="4" w:space="0" w:color="auto"/>
            </w:tcBorders>
            <w:shd w:val="clear" w:color="auto" w:fill="auto"/>
            <w:noWrap/>
            <w:vAlign w:val="bottom"/>
            <w:hideMark/>
          </w:tcPr>
          <w:p w14:paraId="0A46C6E9"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Налог на имущество физических лиц</w:t>
            </w:r>
          </w:p>
        </w:tc>
        <w:tc>
          <w:tcPr>
            <w:tcW w:w="637" w:type="dxa"/>
            <w:tcBorders>
              <w:top w:val="nil"/>
              <w:left w:val="nil"/>
              <w:bottom w:val="single" w:sz="4" w:space="0" w:color="auto"/>
              <w:right w:val="single" w:sz="4" w:space="0" w:color="auto"/>
            </w:tcBorders>
            <w:shd w:val="clear" w:color="auto" w:fill="auto"/>
            <w:noWrap/>
            <w:vAlign w:val="bottom"/>
            <w:hideMark/>
          </w:tcPr>
          <w:p w14:paraId="58499928"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14:paraId="1A857C6F"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510" w:type="dxa"/>
            <w:tcBorders>
              <w:top w:val="nil"/>
              <w:left w:val="nil"/>
              <w:bottom w:val="single" w:sz="4" w:space="0" w:color="auto"/>
              <w:right w:val="single" w:sz="4" w:space="0" w:color="auto"/>
            </w:tcBorders>
            <w:shd w:val="clear" w:color="auto" w:fill="auto"/>
            <w:noWrap/>
            <w:vAlign w:val="bottom"/>
            <w:hideMark/>
          </w:tcPr>
          <w:p w14:paraId="0E036D31"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820" w:type="dxa"/>
            <w:tcBorders>
              <w:top w:val="nil"/>
              <w:left w:val="nil"/>
              <w:bottom w:val="single" w:sz="4" w:space="0" w:color="auto"/>
              <w:right w:val="single" w:sz="4" w:space="0" w:color="auto"/>
            </w:tcBorders>
            <w:shd w:val="clear" w:color="auto" w:fill="auto"/>
            <w:noWrap/>
            <w:vAlign w:val="bottom"/>
            <w:hideMark/>
          </w:tcPr>
          <w:p w14:paraId="3480B37D"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122 000,00</w:t>
            </w:r>
          </w:p>
        </w:tc>
        <w:tc>
          <w:tcPr>
            <w:tcW w:w="597" w:type="dxa"/>
            <w:tcBorders>
              <w:top w:val="nil"/>
              <w:left w:val="nil"/>
              <w:bottom w:val="single" w:sz="4" w:space="0" w:color="auto"/>
              <w:right w:val="single" w:sz="4" w:space="0" w:color="auto"/>
            </w:tcBorders>
            <w:shd w:val="clear" w:color="auto" w:fill="auto"/>
            <w:noWrap/>
            <w:vAlign w:val="bottom"/>
            <w:hideMark/>
          </w:tcPr>
          <w:p w14:paraId="48728F36"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125 000,00</w:t>
            </w:r>
          </w:p>
        </w:tc>
        <w:tc>
          <w:tcPr>
            <w:tcW w:w="851" w:type="dxa"/>
            <w:tcBorders>
              <w:top w:val="nil"/>
              <w:left w:val="nil"/>
              <w:bottom w:val="single" w:sz="4" w:space="0" w:color="auto"/>
              <w:right w:val="single" w:sz="4" w:space="0" w:color="auto"/>
            </w:tcBorders>
            <w:shd w:val="clear" w:color="auto" w:fill="auto"/>
            <w:noWrap/>
            <w:vAlign w:val="bottom"/>
            <w:hideMark/>
          </w:tcPr>
          <w:p w14:paraId="6DECEB6C"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127 000,00</w:t>
            </w:r>
          </w:p>
        </w:tc>
      </w:tr>
      <w:tr w:rsidR="00DF79C5" w:rsidRPr="00DF79C5" w14:paraId="6AF45B2C" w14:textId="77777777" w:rsidTr="00DF79C5">
        <w:trPr>
          <w:trHeight w:val="25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555DC5A5"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5</w:t>
            </w:r>
          </w:p>
        </w:tc>
        <w:tc>
          <w:tcPr>
            <w:tcW w:w="516" w:type="dxa"/>
            <w:tcBorders>
              <w:top w:val="nil"/>
              <w:left w:val="nil"/>
              <w:bottom w:val="single" w:sz="4" w:space="0" w:color="auto"/>
              <w:right w:val="single" w:sz="4" w:space="0" w:color="auto"/>
            </w:tcBorders>
            <w:shd w:val="clear" w:color="auto" w:fill="auto"/>
            <w:noWrap/>
            <w:vAlign w:val="bottom"/>
            <w:hideMark/>
          </w:tcPr>
          <w:p w14:paraId="09741C9E"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182</w:t>
            </w:r>
          </w:p>
        </w:tc>
        <w:tc>
          <w:tcPr>
            <w:tcW w:w="459" w:type="dxa"/>
            <w:tcBorders>
              <w:top w:val="nil"/>
              <w:left w:val="nil"/>
              <w:bottom w:val="single" w:sz="4" w:space="0" w:color="auto"/>
              <w:right w:val="single" w:sz="4" w:space="0" w:color="auto"/>
            </w:tcBorders>
            <w:shd w:val="clear" w:color="auto" w:fill="auto"/>
            <w:noWrap/>
            <w:vAlign w:val="bottom"/>
            <w:hideMark/>
          </w:tcPr>
          <w:p w14:paraId="467A8C6D"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14:paraId="6669FFD2"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06</w:t>
            </w:r>
          </w:p>
        </w:tc>
        <w:tc>
          <w:tcPr>
            <w:tcW w:w="459" w:type="dxa"/>
            <w:tcBorders>
              <w:top w:val="nil"/>
              <w:left w:val="nil"/>
              <w:bottom w:val="single" w:sz="4" w:space="0" w:color="auto"/>
              <w:right w:val="single" w:sz="4" w:space="0" w:color="auto"/>
            </w:tcBorders>
            <w:shd w:val="clear" w:color="auto" w:fill="auto"/>
            <w:noWrap/>
            <w:vAlign w:val="bottom"/>
            <w:hideMark/>
          </w:tcPr>
          <w:p w14:paraId="0B880D69"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06</w:t>
            </w:r>
          </w:p>
        </w:tc>
        <w:tc>
          <w:tcPr>
            <w:tcW w:w="516" w:type="dxa"/>
            <w:tcBorders>
              <w:top w:val="nil"/>
              <w:left w:val="nil"/>
              <w:bottom w:val="single" w:sz="4" w:space="0" w:color="auto"/>
              <w:right w:val="single" w:sz="4" w:space="0" w:color="auto"/>
            </w:tcBorders>
            <w:shd w:val="clear" w:color="auto" w:fill="auto"/>
            <w:noWrap/>
            <w:vAlign w:val="bottom"/>
            <w:hideMark/>
          </w:tcPr>
          <w:p w14:paraId="7D771AC1"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000</w:t>
            </w:r>
          </w:p>
        </w:tc>
        <w:tc>
          <w:tcPr>
            <w:tcW w:w="459" w:type="dxa"/>
            <w:tcBorders>
              <w:top w:val="nil"/>
              <w:left w:val="nil"/>
              <w:bottom w:val="single" w:sz="4" w:space="0" w:color="auto"/>
              <w:right w:val="single" w:sz="4" w:space="0" w:color="auto"/>
            </w:tcBorders>
            <w:shd w:val="clear" w:color="auto" w:fill="auto"/>
            <w:noWrap/>
            <w:vAlign w:val="bottom"/>
            <w:hideMark/>
          </w:tcPr>
          <w:p w14:paraId="5D4A655B"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0A1F4F05"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1000</w:t>
            </w:r>
          </w:p>
        </w:tc>
        <w:tc>
          <w:tcPr>
            <w:tcW w:w="626" w:type="dxa"/>
            <w:tcBorders>
              <w:top w:val="nil"/>
              <w:left w:val="nil"/>
              <w:bottom w:val="single" w:sz="4" w:space="0" w:color="auto"/>
              <w:right w:val="single" w:sz="4" w:space="0" w:color="auto"/>
            </w:tcBorders>
            <w:shd w:val="clear" w:color="auto" w:fill="auto"/>
            <w:noWrap/>
            <w:vAlign w:val="bottom"/>
            <w:hideMark/>
          </w:tcPr>
          <w:p w14:paraId="6E272910"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110</w:t>
            </w:r>
          </w:p>
        </w:tc>
        <w:tc>
          <w:tcPr>
            <w:tcW w:w="2410" w:type="dxa"/>
            <w:tcBorders>
              <w:top w:val="nil"/>
              <w:left w:val="nil"/>
              <w:bottom w:val="single" w:sz="4" w:space="0" w:color="auto"/>
              <w:right w:val="single" w:sz="4" w:space="0" w:color="auto"/>
            </w:tcBorders>
            <w:shd w:val="clear" w:color="auto" w:fill="auto"/>
            <w:noWrap/>
            <w:vAlign w:val="bottom"/>
            <w:hideMark/>
          </w:tcPr>
          <w:p w14:paraId="6F5F3821"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Земельный налог</w:t>
            </w:r>
          </w:p>
        </w:tc>
        <w:tc>
          <w:tcPr>
            <w:tcW w:w="637" w:type="dxa"/>
            <w:tcBorders>
              <w:top w:val="nil"/>
              <w:left w:val="nil"/>
              <w:bottom w:val="single" w:sz="4" w:space="0" w:color="auto"/>
              <w:right w:val="single" w:sz="4" w:space="0" w:color="auto"/>
            </w:tcBorders>
            <w:shd w:val="clear" w:color="auto" w:fill="auto"/>
            <w:noWrap/>
            <w:vAlign w:val="bottom"/>
            <w:hideMark/>
          </w:tcPr>
          <w:p w14:paraId="32F94ACB"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14:paraId="20B70A84"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510" w:type="dxa"/>
            <w:tcBorders>
              <w:top w:val="nil"/>
              <w:left w:val="nil"/>
              <w:bottom w:val="single" w:sz="4" w:space="0" w:color="auto"/>
              <w:right w:val="single" w:sz="4" w:space="0" w:color="auto"/>
            </w:tcBorders>
            <w:shd w:val="clear" w:color="auto" w:fill="auto"/>
            <w:noWrap/>
            <w:vAlign w:val="bottom"/>
            <w:hideMark/>
          </w:tcPr>
          <w:p w14:paraId="291B2958"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820" w:type="dxa"/>
            <w:tcBorders>
              <w:top w:val="nil"/>
              <w:left w:val="nil"/>
              <w:bottom w:val="single" w:sz="4" w:space="0" w:color="auto"/>
              <w:right w:val="single" w:sz="4" w:space="0" w:color="auto"/>
            </w:tcBorders>
            <w:shd w:val="clear" w:color="auto" w:fill="auto"/>
            <w:noWrap/>
            <w:vAlign w:val="bottom"/>
            <w:hideMark/>
          </w:tcPr>
          <w:p w14:paraId="120DE213"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5 510 356,42</w:t>
            </w:r>
          </w:p>
        </w:tc>
        <w:tc>
          <w:tcPr>
            <w:tcW w:w="597" w:type="dxa"/>
            <w:tcBorders>
              <w:top w:val="nil"/>
              <w:left w:val="nil"/>
              <w:bottom w:val="single" w:sz="4" w:space="0" w:color="auto"/>
              <w:right w:val="single" w:sz="4" w:space="0" w:color="auto"/>
            </w:tcBorders>
            <w:shd w:val="clear" w:color="auto" w:fill="auto"/>
            <w:noWrap/>
            <w:vAlign w:val="bottom"/>
            <w:hideMark/>
          </w:tcPr>
          <w:p w14:paraId="39A6A2DB"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5 789 302,00</w:t>
            </w:r>
          </w:p>
        </w:tc>
        <w:tc>
          <w:tcPr>
            <w:tcW w:w="851" w:type="dxa"/>
            <w:tcBorders>
              <w:top w:val="nil"/>
              <w:left w:val="nil"/>
              <w:bottom w:val="single" w:sz="4" w:space="0" w:color="auto"/>
              <w:right w:val="single" w:sz="4" w:space="0" w:color="auto"/>
            </w:tcBorders>
            <w:shd w:val="clear" w:color="auto" w:fill="auto"/>
            <w:noWrap/>
            <w:vAlign w:val="bottom"/>
            <w:hideMark/>
          </w:tcPr>
          <w:p w14:paraId="48C28EFD"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6 402 859,00</w:t>
            </w:r>
          </w:p>
        </w:tc>
      </w:tr>
      <w:tr w:rsidR="00DF79C5" w:rsidRPr="00DF79C5" w14:paraId="1137D9C8" w14:textId="77777777" w:rsidTr="00DF79C5">
        <w:trPr>
          <w:trHeight w:val="247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3B5A89F7"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6</w:t>
            </w:r>
          </w:p>
        </w:tc>
        <w:tc>
          <w:tcPr>
            <w:tcW w:w="516" w:type="dxa"/>
            <w:tcBorders>
              <w:top w:val="nil"/>
              <w:left w:val="nil"/>
              <w:bottom w:val="single" w:sz="4" w:space="0" w:color="auto"/>
              <w:right w:val="single" w:sz="4" w:space="0" w:color="auto"/>
            </w:tcBorders>
            <w:shd w:val="clear" w:color="auto" w:fill="auto"/>
            <w:noWrap/>
            <w:vAlign w:val="bottom"/>
            <w:hideMark/>
          </w:tcPr>
          <w:p w14:paraId="1B6BA0A0"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14:paraId="0AFDD014"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14:paraId="46243A59"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08</w:t>
            </w:r>
          </w:p>
        </w:tc>
        <w:tc>
          <w:tcPr>
            <w:tcW w:w="459" w:type="dxa"/>
            <w:tcBorders>
              <w:top w:val="nil"/>
              <w:left w:val="nil"/>
              <w:bottom w:val="single" w:sz="4" w:space="0" w:color="auto"/>
              <w:right w:val="single" w:sz="4" w:space="0" w:color="auto"/>
            </w:tcBorders>
            <w:shd w:val="clear" w:color="auto" w:fill="auto"/>
            <w:noWrap/>
            <w:vAlign w:val="bottom"/>
            <w:hideMark/>
          </w:tcPr>
          <w:p w14:paraId="76DF532D"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04</w:t>
            </w:r>
          </w:p>
        </w:tc>
        <w:tc>
          <w:tcPr>
            <w:tcW w:w="516" w:type="dxa"/>
            <w:tcBorders>
              <w:top w:val="nil"/>
              <w:left w:val="nil"/>
              <w:bottom w:val="single" w:sz="4" w:space="0" w:color="auto"/>
              <w:right w:val="single" w:sz="4" w:space="0" w:color="auto"/>
            </w:tcBorders>
            <w:shd w:val="clear" w:color="auto" w:fill="auto"/>
            <w:noWrap/>
            <w:vAlign w:val="bottom"/>
            <w:hideMark/>
          </w:tcPr>
          <w:p w14:paraId="7086E64C"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020</w:t>
            </w:r>
          </w:p>
        </w:tc>
        <w:tc>
          <w:tcPr>
            <w:tcW w:w="459" w:type="dxa"/>
            <w:tcBorders>
              <w:top w:val="nil"/>
              <w:left w:val="nil"/>
              <w:bottom w:val="single" w:sz="4" w:space="0" w:color="auto"/>
              <w:right w:val="single" w:sz="4" w:space="0" w:color="auto"/>
            </w:tcBorders>
            <w:shd w:val="clear" w:color="auto" w:fill="auto"/>
            <w:noWrap/>
            <w:vAlign w:val="bottom"/>
            <w:hideMark/>
          </w:tcPr>
          <w:p w14:paraId="023DE2AE"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01</w:t>
            </w:r>
          </w:p>
        </w:tc>
        <w:tc>
          <w:tcPr>
            <w:tcW w:w="616" w:type="dxa"/>
            <w:tcBorders>
              <w:top w:val="nil"/>
              <w:left w:val="nil"/>
              <w:bottom w:val="single" w:sz="4" w:space="0" w:color="auto"/>
              <w:right w:val="single" w:sz="4" w:space="0" w:color="auto"/>
            </w:tcBorders>
            <w:shd w:val="clear" w:color="auto" w:fill="auto"/>
            <w:noWrap/>
            <w:vAlign w:val="bottom"/>
            <w:hideMark/>
          </w:tcPr>
          <w:p w14:paraId="1B2DE470"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1000</w:t>
            </w:r>
          </w:p>
        </w:tc>
        <w:tc>
          <w:tcPr>
            <w:tcW w:w="626" w:type="dxa"/>
            <w:tcBorders>
              <w:top w:val="nil"/>
              <w:left w:val="nil"/>
              <w:bottom w:val="single" w:sz="4" w:space="0" w:color="auto"/>
              <w:right w:val="single" w:sz="4" w:space="0" w:color="auto"/>
            </w:tcBorders>
            <w:shd w:val="clear" w:color="auto" w:fill="auto"/>
            <w:noWrap/>
            <w:vAlign w:val="bottom"/>
            <w:hideMark/>
          </w:tcPr>
          <w:p w14:paraId="4AA14B25"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110</w:t>
            </w:r>
          </w:p>
        </w:tc>
        <w:tc>
          <w:tcPr>
            <w:tcW w:w="2410" w:type="dxa"/>
            <w:tcBorders>
              <w:top w:val="nil"/>
              <w:left w:val="nil"/>
              <w:bottom w:val="single" w:sz="4" w:space="0" w:color="auto"/>
              <w:right w:val="single" w:sz="4" w:space="0" w:color="auto"/>
            </w:tcBorders>
            <w:shd w:val="clear" w:color="auto" w:fill="auto"/>
            <w:vAlign w:val="bottom"/>
            <w:hideMark/>
          </w:tcPr>
          <w:p w14:paraId="28CCAC99" w14:textId="1E17BC08"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proofErr w:type="gramStart"/>
            <w:r w:rsidRPr="00DF79C5">
              <w:rPr>
                <w:rFonts w:ascii="Times New Roman" w:eastAsia="Times New Roman" w:hAnsi="Times New Roman" w:cs="Times New Roman"/>
                <w:color w:val="000000"/>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w:t>
            </w:r>
            <w:r w:rsidR="00DC3434" w:rsidRPr="00DF79C5">
              <w:rPr>
                <w:rFonts w:ascii="Times New Roman" w:eastAsia="Times New Roman" w:hAnsi="Times New Roman" w:cs="Times New Roman"/>
                <w:color w:val="000000"/>
                <w:sz w:val="20"/>
                <w:szCs w:val="20"/>
                <w:lang w:eastAsia="ru-RU"/>
              </w:rPr>
              <w:t>Российской</w:t>
            </w:r>
            <w:r w:rsidRPr="00DF79C5">
              <w:rPr>
                <w:rFonts w:ascii="Times New Roman" w:eastAsia="Times New Roman" w:hAnsi="Times New Roman" w:cs="Times New Roman"/>
                <w:color w:val="000000"/>
                <w:sz w:val="20"/>
                <w:szCs w:val="20"/>
                <w:lang w:eastAsia="ru-RU"/>
              </w:rPr>
              <w:t xml:space="preserve"> Федерации на совершение нотариальных действий (сумма платежа (перерасчеты, недоимка и задолженность по соответствующему платежу, в том числе по отмененному))</w:t>
            </w:r>
            <w:proofErr w:type="gramEnd"/>
          </w:p>
        </w:tc>
        <w:tc>
          <w:tcPr>
            <w:tcW w:w="637" w:type="dxa"/>
            <w:tcBorders>
              <w:top w:val="nil"/>
              <w:left w:val="nil"/>
              <w:bottom w:val="single" w:sz="4" w:space="0" w:color="auto"/>
              <w:right w:val="single" w:sz="4" w:space="0" w:color="auto"/>
            </w:tcBorders>
            <w:shd w:val="clear" w:color="auto" w:fill="auto"/>
            <w:noWrap/>
            <w:vAlign w:val="bottom"/>
            <w:hideMark/>
          </w:tcPr>
          <w:p w14:paraId="4F064179"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14:paraId="3E0A9B45"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510" w:type="dxa"/>
            <w:tcBorders>
              <w:top w:val="nil"/>
              <w:left w:val="nil"/>
              <w:bottom w:val="single" w:sz="4" w:space="0" w:color="auto"/>
              <w:right w:val="single" w:sz="4" w:space="0" w:color="auto"/>
            </w:tcBorders>
            <w:shd w:val="clear" w:color="auto" w:fill="auto"/>
            <w:noWrap/>
            <w:vAlign w:val="bottom"/>
            <w:hideMark/>
          </w:tcPr>
          <w:p w14:paraId="37F37784"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820" w:type="dxa"/>
            <w:tcBorders>
              <w:top w:val="nil"/>
              <w:left w:val="nil"/>
              <w:bottom w:val="single" w:sz="4" w:space="0" w:color="auto"/>
              <w:right w:val="single" w:sz="4" w:space="0" w:color="auto"/>
            </w:tcBorders>
            <w:shd w:val="clear" w:color="auto" w:fill="auto"/>
            <w:noWrap/>
            <w:vAlign w:val="bottom"/>
            <w:hideMark/>
          </w:tcPr>
          <w:p w14:paraId="123CC771"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15 000,00</w:t>
            </w:r>
          </w:p>
        </w:tc>
        <w:tc>
          <w:tcPr>
            <w:tcW w:w="597" w:type="dxa"/>
            <w:tcBorders>
              <w:top w:val="nil"/>
              <w:left w:val="nil"/>
              <w:bottom w:val="single" w:sz="4" w:space="0" w:color="auto"/>
              <w:right w:val="single" w:sz="4" w:space="0" w:color="auto"/>
            </w:tcBorders>
            <w:shd w:val="clear" w:color="auto" w:fill="auto"/>
            <w:noWrap/>
            <w:vAlign w:val="bottom"/>
            <w:hideMark/>
          </w:tcPr>
          <w:p w14:paraId="40BBEE47"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16 000,00</w:t>
            </w:r>
          </w:p>
        </w:tc>
        <w:tc>
          <w:tcPr>
            <w:tcW w:w="851" w:type="dxa"/>
            <w:tcBorders>
              <w:top w:val="nil"/>
              <w:left w:val="nil"/>
              <w:bottom w:val="single" w:sz="4" w:space="0" w:color="auto"/>
              <w:right w:val="single" w:sz="4" w:space="0" w:color="auto"/>
            </w:tcBorders>
            <w:shd w:val="clear" w:color="auto" w:fill="auto"/>
            <w:noWrap/>
            <w:vAlign w:val="bottom"/>
            <w:hideMark/>
          </w:tcPr>
          <w:p w14:paraId="04B0E46D"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17 000,00</w:t>
            </w:r>
          </w:p>
        </w:tc>
      </w:tr>
      <w:tr w:rsidR="00DF79C5" w:rsidRPr="00DF79C5" w14:paraId="0C166744" w14:textId="77777777" w:rsidTr="00DF79C5">
        <w:trPr>
          <w:trHeight w:val="213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26AA7944"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lastRenderedPageBreak/>
              <w:t>7</w:t>
            </w:r>
          </w:p>
        </w:tc>
        <w:tc>
          <w:tcPr>
            <w:tcW w:w="516" w:type="dxa"/>
            <w:tcBorders>
              <w:top w:val="nil"/>
              <w:left w:val="nil"/>
              <w:bottom w:val="single" w:sz="4" w:space="0" w:color="auto"/>
              <w:right w:val="single" w:sz="4" w:space="0" w:color="auto"/>
            </w:tcBorders>
            <w:shd w:val="clear" w:color="auto" w:fill="auto"/>
            <w:noWrap/>
            <w:vAlign w:val="bottom"/>
            <w:hideMark/>
          </w:tcPr>
          <w:p w14:paraId="74FAF49A"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14:paraId="5A869C0C"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14:paraId="791D6BF8"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14:paraId="78C413B5"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15</w:t>
            </w:r>
          </w:p>
        </w:tc>
        <w:tc>
          <w:tcPr>
            <w:tcW w:w="516" w:type="dxa"/>
            <w:tcBorders>
              <w:top w:val="nil"/>
              <w:left w:val="nil"/>
              <w:bottom w:val="single" w:sz="4" w:space="0" w:color="auto"/>
              <w:right w:val="single" w:sz="4" w:space="0" w:color="auto"/>
            </w:tcBorders>
            <w:shd w:val="clear" w:color="auto" w:fill="auto"/>
            <w:noWrap/>
            <w:vAlign w:val="bottom"/>
            <w:hideMark/>
          </w:tcPr>
          <w:p w14:paraId="15350875"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001</w:t>
            </w:r>
          </w:p>
        </w:tc>
        <w:tc>
          <w:tcPr>
            <w:tcW w:w="459" w:type="dxa"/>
            <w:tcBorders>
              <w:top w:val="nil"/>
              <w:left w:val="nil"/>
              <w:bottom w:val="single" w:sz="4" w:space="0" w:color="auto"/>
              <w:right w:val="single" w:sz="4" w:space="0" w:color="auto"/>
            </w:tcBorders>
            <w:shd w:val="clear" w:color="auto" w:fill="auto"/>
            <w:noWrap/>
            <w:vAlign w:val="bottom"/>
            <w:hideMark/>
          </w:tcPr>
          <w:p w14:paraId="2E92342A"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39E809EC"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7601</w:t>
            </w:r>
          </w:p>
        </w:tc>
        <w:tc>
          <w:tcPr>
            <w:tcW w:w="626" w:type="dxa"/>
            <w:tcBorders>
              <w:top w:val="nil"/>
              <w:left w:val="nil"/>
              <w:bottom w:val="single" w:sz="4" w:space="0" w:color="auto"/>
              <w:right w:val="single" w:sz="4" w:space="0" w:color="auto"/>
            </w:tcBorders>
            <w:shd w:val="clear" w:color="auto" w:fill="auto"/>
            <w:noWrap/>
            <w:vAlign w:val="bottom"/>
            <w:hideMark/>
          </w:tcPr>
          <w:p w14:paraId="15D17456"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150</w:t>
            </w:r>
          </w:p>
        </w:tc>
        <w:tc>
          <w:tcPr>
            <w:tcW w:w="2410" w:type="dxa"/>
            <w:tcBorders>
              <w:top w:val="nil"/>
              <w:left w:val="nil"/>
              <w:bottom w:val="single" w:sz="4" w:space="0" w:color="auto"/>
              <w:right w:val="single" w:sz="4" w:space="0" w:color="auto"/>
            </w:tcBorders>
            <w:shd w:val="clear" w:color="auto" w:fill="auto"/>
            <w:vAlign w:val="bottom"/>
            <w:hideMark/>
          </w:tcPr>
          <w:p w14:paraId="1F68B34D"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 xml:space="preserve">Дотация </w:t>
            </w:r>
            <w:proofErr w:type="gramStart"/>
            <w:r w:rsidRPr="00DF79C5">
              <w:rPr>
                <w:rFonts w:ascii="Times New Roman" w:eastAsia="Times New Roman" w:hAnsi="Times New Roman" w:cs="Times New Roman"/>
                <w:color w:val="000000"/>
                <w:sz w:val="20"/>
                <w:szCs w:val="20"/>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DF79C5">
              <w:rPr>
                <w:rFonts w:ascii="Times New Roman" w:eastAsia="Times New Roman" w:hAnsi="Times New Roman" w:cs="Times New Roman"/>
                <w:color w:val="000000"/>
                <w:sz w:val="20"/>
                <w:szCs w:val="20"/>
                <w:lang w:eastAsia="ru-RU"/>
              </w:rPr>
              <w:t xml:space="preserve"> и предоставлению дотаций поселениям, входящим в состав муниципального района из краевого бюджета</w:t>
            </w:r>
          </w:p>
        </w:tc>
        <w:tc>
          <w:tcPr>
            <w:tcW w:w="637" w:type="dxa"/>
            <w:tcBorders>
              <w:top w:val="nil"/>
              <w:left w:val="nil"/>
              <w:bottom w:val="single" w:sz="4" w:space="0" w:color="auto"/>
              <w:right w:val="single" w:sz="4" w:space="0" w:color="auto"/>
            </w:tcBorders>
            <w:shd w:val="clear" w:color="auto" w:fill="auto"/>
            <w:noWrap/>
            <w:vAlign w:val="bottom"/>
            <w:hideMark/>
          </w:tcPr>
          <w:p w14:paraId="0EB36352"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14:paraId="12F60C2C"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510" w:type="dxa"/>
            <w:tcBorders>
              <w:top w:val="nil"/>
              <w:left w:val="nil"/>
              <w:bottom w:val="single" w:sz="4" w:space="0" w:color="auto"/>
              <w:right w:val="single" w:sz="4" w:space="0" w:color="auto"/>
            </w:tcBorders>
            <w:shd w:val="clear" w:color="auto" w:fill="auto"/>
            <w:noWrap/>
            <w:vAlign w:val="bottom"/>
            <w:hideMark/>
          </w:tcPr>
          <w:p w14:paraId="043D9D20"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820" w:type="dxa"/>
            <w:tcBorders>
              <w:top w:val="nil"/>
              <w:left w:val="nil"/>
              <w:bottom w:val="single" w:sz="4" w:space="0" w:color="auto"/>
              <w:right w:val="single" w:sz="4" w:space="0" w:color="auto"/>
            </w:tcBorders>
            <w:shd w:val="clear" w:color="auto" w:fill="auto"/>
            <w:noWrap/>
            <w:vAlign w:val="bottom"/>
            <w:hideMark/>
          </w:tcPr>
          <w:p w14:paraId="4AC17D63"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1 472 900,00</w:t>
            </w:r>
          </w:p>
        </w:tc>
        <w:tc>
          <w:tcPr>
            <w:tcW w:w="597" w:type="dxa"/>
            <w:tcBorders>
              <w:top w:val="nil"/>
              <w:left w:val="nil"/>
              <w:bottom w:val="single" w:sz="4" w:space="0" w:color="auto"/>
              <w:right w:val="single" w:sz="4" w:space="0" w:color="auto"/>
            </w:tcBorders>
            <w:shd w:val="clear" w:color="auto" w:fill="auto"/>
            <w:noWrap/>
            <w:vAlign w:val="bottom"/>
            <w:hideMark/>
          </w:tcPr>
          <w:p w14:paraId="7BF4119B"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1 178 300,00</w:t>
            </w:r>
          </w:p>
        </w:tc>
        <w:tc>
          <w:tcPr>
            <w:tcW w:w="851" w:type="dxa"/>
            <w:tcBorders>
              <w:top w:val="nil"/>
              <w:left w:val="nil"/>
              <w:bottom w:val="single" w:sz="4" w:space="0" w:color="auto"/>
              <w:right w:val="single" w:sz="4" w:space="0" w:color="auto"/>
            </w:tcBorders>
            <w:shd w:val="clear" w:color="auto" w:fill="auto"/>
            <w:noWrap/>
            <w:vAlign w:val="bottom"/>
            <w:hideMark/>
          </w:tcPr>
          <w:p w14:paraId="5D5474EC"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1 178 300,00</w:t>
            </w:r>
          </w:p>
        </w:tc>
      </w:tr>
      <w:tr w:rsidR="00DF79C5" w:rsidRPr="00DF79C5" w14:paraId="3446EDBB" w14:textId="77777777" w:rsidTr="00DF79C5">
        <w:trPr>
          <w:trHeight w:val="292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528453E6"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8</w:t>
            </w:r>
          </w:p>
        </w:tc>
        <w:tc>
          <w:tcPr>
            <w:tcW w:w="516" w:type="dxa"/>
            <w:tcBorders>
              <w:top w:val="nil"/>
              <w:left w:val="nil"/>
              <w:bottom w:val="single" w:sz="4" w:space="0" w:color="auto"/>
              <w:right w:val="single" w:sz="4" w:space="0" w:color="auto"/>
            </w:tcBorders>
            <w:shd w:val="clear" w:color="auto" w:fill="auto"/>
            <w:noWrap/>
            <w:vAlign w:val="bottom"/>
            <w:hideMark/>
          </w:tcPr>
          <w:p w14:paraId="3993813C"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14:paraId="6AD1BD1A"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14:paraId="0B507447"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14:paraId="28897593"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15</w:t>
            </w:r>
          </w:p>
        </w:tc>
        <w:tc>
          <w:tcPr>
            <w:tcW w:w="516" w:type="dxa"/>
            <w:tcBorders>
              <w:top w:val="nil"/>
              <w:left w:val="nil"/>
              <w:bottom w:val="single" w:sz="4" w:space="0" w:color="auto"/>
              <w:right w:val="single" w:sz="4" w:space="0" w:color="auto"/>
            </w:tcBorders>
            <w:shd w:val="clear" w:color="auto" w:fill="auto"/>
            <w:noWrap/>
            <w:vAlign w:val="bottom"/>
            <w:hideMark/>
          </w:tcPr>
          <w:p w14:paraId="3C706191"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001</w:t>
            </w:r>
          </w:p>
        </w:tc>
        <w:tc>
          <w:tcPr>
            <w:tcW w:w="459" w:type="dxa"/>
            <w:tcBorders>
              <w:top w:val="nil"/>
              <w:left w:val="nil"/>
              <w:bottom w:val="single" w:sz="4" w:space="0" w:color="auto"/>
              <w:right w:val="single" w:sz="4" w:space="0" w:color="auto"/>
            </w:tcBorders>
            <w:shd w:val="clear" w:color="auto" w:fill="auto"/>
            <w:noWrap/>
            <w:vAlign w:val="bottom"/>
            <w:hideMark/>
          </w:tcPr>
          <w:p w14:paraId="3E5BD75C"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6461BC89"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9134</w:t>
            </w:r>
          </w:p>
        </w:tc>
        <w:tc>
          <w:tcPr>
            <w:tcW w:w="626" w:type="dxa"/>
            <w:tcBorders>
              <w:top w:val="nil"/>
              <w:left w:val="nil"/>
              <w:bottom w:val="single" w:sz="4" w:space="0" w:color="auto"/>
              <w:right w:val="single" w:sz="4" w:space="0" w:color="auto"/>
            </w:tcBorders>
            <w:shd w:val="clear" w:color="auto" w:fill="auto"/>
            <w:noWrap/>
            <w:vAlign w:val="bottom"/>
            <w:hideMark/>
          </w:tcPr>
          <w:p w14:paraId="148AC4FD"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150</w:t>
            </w:r>
          </w:p>
        </w:tc>
        <w:tc>
          <w:tcPr>
            <w:tcW w:w="2410" w:type="dxa"/>
            <w:tcBorders>
              <w:top w:val="nil"/>
              <w:left w:val="nil"/>
              <w:bottom w:val="single" w:sz="4" w:space="0" w:color="auto"/>
              <w:right w:val="single" w:sz="4" w:space="0" w:color="auto"/>
            </w:tcBorders>
            <w:shd w:val="clear" w:color="auto" w:fill="auto"/>
            <w:vAlign w:val="bottom"/>
            <w:hideMark/>
          </w:tcPr>
          <w:p w14:paraId="2AB3E2FF" w14:textId="102BAECE"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w:t>
            </w:r>
            <w:r>
              <w:rPr>
                <w:rFonts w:ascii="Times New Roman" w:eastAsia="Times New Roman" w:hAnsi="Times New Roman" w:cs="Times New Roman"/>
                <w:color w:val="000000"/>
                <w:sz w:val="20"/>
                <w:szCs w:val="20"/>
                <w:lang w:eastAsia="ru-RU"/>
              </w:rPr>
              <w:t xml:space="preserve"> </w:t>
            </w:r>
            <w:r w:rsidRPr="00DF79C5">
              <w:rPr>
                <w:rFonts w:ascii="Times New Roman" w:eastAsia="Times New Roman" w:hAnsi="Times New Roman" w:cs="Times New Roman"/>
                <w:color w:val="000000"/>
                <w:sz w:val="20"/>
                <w:szCs w:val="20"/>
                <w:lang w:eastAsia="ru-RU"/>
              </w:rPr>
              <w:t>межбюджетных трансфертов из бюджета муниципального района)</w:t>
            </w:r>
          </w:p>
        </w:tc>
        <w:tc>
          <w:tcPr>
            <w:tcW w:w="637" w:type="dxa"/>
            <w:tcBorders>
              <w:top w:val="nil"/>
              <w:left w:val="nil"/>
              <w:bottom w:val="single" w:sz="4" w:space="0" w:color="auto"/>
              <w:right w:val="single" w:sz="4" w:space="0" w:color="auto"/>
            </w:tcBorders>
            <w:shd w:val="clear" w:color="auto" w:fill="auto"/>
            <w:noWrap/>
            <w:vAlign w:val="bottom"/>
            <w:hideMark/>
          </w:tcPr>
          <w:p w14:paraId="5218163F"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14:paraId="011A3EEA"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510" w:type="dxa"/>
            <w:tcBorders>
              <w:top w:val="nil"/>
              <w:left w:val="nil"/>
              <w:bottom w:val="single" w:sz="4" w:space="0" w:color="auto"/>
              <w:right w:val="single" w:sz="4" w:space="0" w:color="auto"/>
            </w:tcBorders>
            <w:shd w:val="clear" w:color="auto" w:fill="auto"/>
            <w:noWrap/>
            <w:vAlign w:val="bottom"/>
            <w:hideMark/>
          </w:tcPr>
          <w:p w14:paraId="66EC4A2F"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820" w:type="dxa"/>
            <w:tcBorders>
              <w:top w:val="nil"/>
              <w:left w:val="nil"/>
              <w:bottom w:val="single" w:sz="4" w:space="0" w:color="auto"/>
              <w:right w:val="single" w:sz="4" w:space="0" w:color="auto"/>
            </w:tcBorders>
            <w:shd w:val="clear" w:color="auto" w:fill="auto"/>
            <w:noWrap/>
            <w:vAlign w:val="bottom"/>
            <w:hideMark/>
          </w:tcPr>
          <w:p w14:paraId="11E6C93E"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1 667 500,00</w:t>
            </w:r>
          </w:p>
        </w:tc>
        <w:tc>
          <w:tcPr>
            <w:tcW w:w="597" w:type="dxa"/>
            <w:tcBorders>
              <w:top w:val="nil"/>
              <w:left w:val="nil"/>
              <w:bottom w:val="single" w:sz="4" w:space="0" w:color="auto"/>
              <w:right w:val="single" w:sz="4" w:space="0" w:color="auto"/>
            </w:tcBorders>
            <w:shd w:val="clear" w:color="auto" w:fill="auto"/>
            <w:noWrap/>
            <w:vAlign w:val="bottom"/>
            <w:hideMark/>
          </w:tcPr>
          <w:p w14:paraId="5DC2F822"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1 667 500,00</w:t>
            </w:r>
          </w:p>
        </w:tc>
        <w:tc>
          <w:tcPr>
            <w:tcW w:w="851" w:type="dxa"/>
            <w:tcBorders>
              <w:top w:val="nil"/>
              <w:left w:val="nil"/>
              <w:bottom w:val="single" w:sz="4" w:space="0" w:color="auto"/>
              <w:right w:val="single" w:sz="4" w:space="0" w:color="auto"/>
            </w:tcBorders>
            <w:shd w:val="clear" w:color="auto" w:fill="auto"/>
            <w:noWrap/>
            <w:vAlign w:val="bottom"/>
            <w:hideMark/>
          </w:tcPr>
          <w:p w14:paraId="1BB61B6D"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1 667 500,00</w:t>
            </w:r>
          </w:p>
        </w:tc>
      </w:tr>
      <w:tr w:rsidR="00DF79C5" w:rsidRPr="00DF79C5" w14:paraId="0DE457B9" w14:textId="77777777" w:rsidTr="00DF79C5">
        <w:trPr>
          <w:trHeight w:val="2490"/>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201ADD34"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9</w:t>
            </w:r>
          </w:p>
        </w:tc>
        <w:tc>
          <w:tcPr>
            <w:tcW w:w="516" w:type="dxa"/>
            <w:tcBorders>
              <w:top w:val="nil"/>
              <w:left w:val="nil"/>
              <w:bottom w:val="single" w:sz="4" w:space="0" w:color="auto"/>
              <w:right w:val="single" w:sz="4" w:space="0" w:color="auto"/>
            </w:tcBorders>
            <w:shd w:val="clear" w:color="auto" w:fill="auto"/>
            <w:noWrap/>
            <w:vAlign w:val="bottom"/>
            <w:hideMark/>
          </w:tcPr>
          <w:p w14:paraId="41A4C532"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14:paraId="692DD692"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14:paraId="1E8D7CDA"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14:paraId="34FB7A8F"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30</w:t>
            </w:r>
          </w:p>
        </w:tc>
        <w:tc>
          <w:tcPr>
            <w:tcW w:w="516" w:type="dxa"/>
            <w:tcBorders>
              <w:top w:val="nil"/>
              <w:left w:val="nil"/>
              <w:bottom w:val="single" w:sz="4" w:space="0" w:color="auto"/>
              <w:right w:val="single" w:sz="4" w:space="0" w:color="auto"/>
            </w:tcBorders>
            <w:shd w:val="clear" w:color="auto" w:fill="auto"/>
            <w:noWrap/>
            <w:vAlign w:val="bottom"/>
            <w:hideMark/>
          </w:tcPr>
          <w:p w14:paraId="2E997EBE"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024</w:t>
            </w:r>
          </w:p>
        </w:tc>
        <w:tc>
          <w:tcPr>
            <w:tcW w:w="459" w:type="dxa"/>
            <w:tcBorders>
              <w:top w:val="nil"/>
              <w:left w:val="nil"/>
              <w:bottom w:val="single" w:sz="4" w:space="0" w:color="auto"/>
              <w:right w:val="single" w:sz="4" w:space="0" w:color="auto"/>
            </w:tcBorders>
            <w:shd w:val="clear" w:color="auto" w:fill="auto"/>
            <w:noWrap/>
            <w:vAlign w:val="bottom"/>
            <w:hideMark/>
          </w:tcPr>
          <w:p w14:paraId="519FFABE"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01631BF3"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7514</w:t>
            </w:r>
          </w:p>
        </w:tc>
        <w:tc>
          <w:tcPr>
            <w:tcW w:w="626" w:type="dxa"/>
            <w:tcBorders>
              <w:top w:val="nil"/>
              <w:left w:val="nil"/>
              <w:bottom w:val="single" w:sz="4" w:space="0" w:color="auto"/>
              <w:right w:val="single" w:sz="4" w:space="0" w:color="auto"/>
            </w:tcBorders>
            <w:shd w:val="clear" w:color="auto" w:fill="auto"/>
            <w:noWrap/>
            <w:vAlign w:val="bottom"/>
            <w:hideMark/>
          </w:tcPr>
          <w:p w14:paraId="5233F359"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150</w:t>
            </w:r>
          </w:p>
        </w:tc>
        <w:tc>
          <w:tcPr>
            <w:tcW w:w="2410" w:type="dxa"/>
            <w:tcBorders>
              <w:top w:val="nil"/>
              <w:left w:val="nil"/>
              <w:bottom w:val="single" w:sz="4" w:space="0" w:color="auto"/>
              <w:right w:val="single" w:sz="4" w:space="0" w:color="auto"/>
            </w:tcBorders>
            <w:shd w:val="clear" w:color="auto" w:fill="auto"/>
            <w:vAlign w:val="bottom"/>
            <w:hideMark/>
          </w:tcPr>
          <w:p w14:paraId="2E0B6E68" w14:textId="74E73885"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DF79C5">
              <w:rPr>
                <w:rFonts w:ascii="Times New Roman" w:eastAsia="Times New Roman" w:hAnsi="Times New Roman" w:cs="Times New Roman"/>
                <w:color w:val="000000"/>
                <w:sz w:val="20"/>
                <w:szCs w:val="20"/>
                <w:lang w:eastAsia="ru-RU"/>
              </w:rPr>
              <w:t>дств кр</w:t>
            </w:r>
            <w:proofErr w:type="gramEnd"/>
            <w:r w:rsidRPr="00DF79C5">
              <w:rPr>
                <w:rFonts w:ascii="Times New Roman" w:eastAsia="Times New Roman" w:hAnsi="Times New Roman" w:cs="Times New Roman"/>
                <w:color w:val="000000"/>
                <w:sz w:val="20"/>
                <w:szCs w:val="20"/>
                <w:lang w:eastAsia="ru-RU"/>
              </w:rPr>
              <w:t xml:space="preserve">аевого бюджета, в </w:t>
            </w:r>
            <w:r w:rsidR="00DC3434" w:rsidRPr="00DF79C5">
              <w:rPr>
                <w:rFonts w:ascii="Times New Roman" w:eastAsia="Times New Roman" w:hAnsi="Times New Roman" w:cs="Times New Roman"/>
                <w:color w:val="000000"/>
                <w:sz w:val="20"/>
                <w:szCs w:val="20"/>
                <w:lang w:eastAsia="ru-RU"/>
              </w:rPr>
              <w:t>соответствии</w:t>
            </w:r>
            <w:r w:rsidRPr="00DF79C5">
              <w:rPr>
                <w:rFonts w:ascii="Times New Roman" w:eastAsia="Times New Roman" w:hAnsi="Times New Roman" w:cs="Times New Roman"/>
                <w:color w:val="000000"/>
                <w:sz w:val="20"/>
                <w:szCs w:val="20"/>
                <w:lang w:eastAsia="ru-RU"/>
              </w:rPr>
              <w:t xml:space="preserve"> с Законом края от 23 апр</w:t>
            </w:r>
            <w:r w:rsidR="00DC3434">
              <w:rPr>
                <w:rFonts w:ascii="Times New Roman" w:eastAsia="Times New Roman" w:hAnsi="Times New Roman" w:cs="Times New Roman"/>
                <w:color w:val="000000"/>
                <w:sz w:val="20"/>
                <w:szCs w:val="20"/>
                <w:lang w:eastAsia="ru-RU"/>
              </w:rPr>
              <w:t>е</w:t>
            </w:r>
            <w:r w:rsidRPr="00DF79C5">
              <w:rPr>
                <w:rFonts w:ascii="Times New Roman" w:eastAsia="Times New Roman" w:hAnsi="Times New Roman" w:cs="Times New Roman"/>
                <w:color w:val="000000"/>
                <w:sz w:val="20"/>
                <w:szCs w:val="20"/>
                <w:lang w:eastAsia="ru-RU"/>
              </w:rPr>
              <w:t>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637" w:type="dxa"/>
            <w:tcBorders>
              <w:top w:val="nil"/>
              <w:left w:val="nil"/>
              <w:bottom w:val="single" w:sz="4" w:space="0" w:color="auto"/>
              <w:right w:val="single" w:sz="4" w:space="0" w:color="auto"/>
            </w:tcBorders>
            <w:shd w:val="clear" w:color="auto" w:fill="auto"/>
            <w:noWrap/>
            <w:vAlign w:val="bottom"/>
            <w:hideMark/>
          </w:tcPr>
          <w:p w14:paraId="07975F41"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14:paraId="552E016D"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510" w:type="dxa"/>
            <w:tcBorders>
              <w:top w:val="nil"/>
              <w:left w:val="nil"/>
              <w:bottom w:val="single" w:sz="4" w:space="0" w:color="auto"/>
              <w:right w:val="single" w:sz="4" w:space="0" w:color="auto"/>
            </w:tcBorders>
            <w:shd w:val="clear" w:color="auto" w:fill="auto"/>
            <w:noWrap/>
            <w:vAlign w:val="bottom"/>
            <w:hideMark/>
          </w:tcPr>
          <w:p w14:paraId="60F99101"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820" w:type="dxa"/>
            <w:tcBorders>
              <w:top w:val="nil"/>
              <w:left w:val="nil"/>
              <w:bottom w:val="single" w:sz="4" w:space="0" w:color="auto"/>
              <w:right w:val="single" w:sz="4" w:space="0" w:color="auto"/>
            </w:tcBorders>
            <w:shd w:val="clear" w:color="auto" w:fill="auto"/>
            <w:noWrap/>
            <w:vAlign w:val="bottom"/>
            <w:hideMark/>
          </w:tcPr>
          <w:p w14:paraId="613CCE78"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14 298,00</w:t>
            </w:r>
          </w:p>
        </w:tc>
        <w:tc>
          <w:tcPr>
            <w:tcW w:w="597" w:type="dxa"/>
            <w:tcBorders>
              <w:top w:val="nil"/>
              <w:left w:val="nil"/>
              <w:bottom w:val="single" w:sz="4" w:space="0" w:color="auto"/>
              <w:right w:val="single" w:sz="4" w:space="0" w:color="auto"/>
            </w:tcBorders>
            <w:shd w:val="clear" w:color="auto" w:fill="auto"/>
            <w:noWrap/>
            <w:vAlign w:val="bottom"/>
            <w:hideMark/>
          </w:tcPr>
          <w:p w14:paraId="74C9BC24"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14 298,00</w:t>
            </w:r>
          </w:p>
        </w:tc>
        <w:tc>
          <w:tcPr>
            <w:tcW w:w="851" w:type="dxa"/>
            <w:tcBorders>
              <w:top w:val="nil"/>
              <w:left w:val="nil"/>
              <w:bottom w:val="single" w:sz="4" w:space="0" w:color="auto"/>
              <w:right w:val="single" w:sz="4" w:space="0" w:color="auto"/>
            </w:tcBorders>
            <w:shd w:val="clear" w:color="auto" w:fill="auto"/>
            <w:noWrap/>
            <w:vAlign w:val="bottom"/>
            <w:hideMark/>
          </w:tcPr>
          <w:p w14:paraId="7A439627"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14 298,00</w:t>
            </w:r>
          </w:p>
        </w:tc>
      </w:tr>
      <w:tr w:rsidR="00DF79C5" w:rsidRPr="00DF79C5" w14:paraId="010F8EB9" w14:textId="77777777" w:rsidTr="00DF79C5">
        <w:trPr>
          <w:trHeight w:val="184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0C0609EF"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lastRenderedPageBreak/>
              <w:t>10</w:t>
            </w:r>
          </w:p>
        </w:tc>
        <w:tc>
          <w:tcPr>
            <w:tcW w:w="516" w:type="dxa"/>
            <w:tcBorders>
              <w:top w:val="nil"/>
              <w:left w:val="nil"/>
              <w:bottom w:val="single" w:sz="4" w:space="0" w:color="auto"/>
              <w:right w:val="single" w:sz="4" w:space="0" w:color="auto"/>
            </w:tcBorders>
            <w:shd w:val="clear" w:color="auto" w:fill="auto"/>
            <w:noWrap/>
            <w:vAlign w:val="bottom"/>
            <w:hideMark/>
          </w:tcPr>
          <w:p w14:paraId="5EB7D25D"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14:paraId="4D0E30FF"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14:paraId="347A801A"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14:paraId="5A913AA3"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35</w:t>
            </w:r>
          </w:p>
        </w:tc>
        <w:tc>
          <w:tcPr>
            <w:tcW w:w="516" w:type="dxa"/>
            <w:tcBorders>
              <w:top w:val="nil"/>
              <w:left w:val="nil"/>
              <w:bottom w:val="single" w:sz="4" w:space="0" w:color="auto"/>
              <w:right w:val="single" w:sz="4" w:space="0" w:color="auto"/>
            </w:tcBorders>
            <w:shd w:val="clear" w:color="auto" w:fill="auto"/>
            <w:noWrap/>
            <w:vAlign w:val="bottom"/>
            <w:hideMark/>
          </w:tcPr>
          <w:p w14:paraId="10836D36"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118</w:t>
            </w:r>
          </w:p>
        </w:tc>
        <w:tc>
          <w:tcPr>
            <w:tcW w:w="459" w:type="dxa"/>
            <w:tcBorders>
              <w:top w:val="nil"/>
              <w:left w:val="nil"/>
              <w:bottom w:val="single" w:sz="4" w:space="0" w:color="auto"/>
              <w:right w:val="single" w:sz="4" w:space="0" w:color="auto"/>
            </w:tcBorders>
            <w:shd w:val="clear" w:color="auto" w:fill="auto"/>
            <w:noWrap/>
            <w:vAlign w:val="bottom"/>
            <w:hideMark/>
          </w:tcPr>
          <w:p w14:paraId="1D017CF9"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5D241374"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0000</w:t>
            </w:r>
          </w:p>
        </w:tc>
        <w:tc>
          <w:tcPr>
            <w:tcW w:w="626" w:type="dxa"/>
            <w:tcBorders>
              <w:top w:val="nil"/>
              <w:left w:val="nil"/>
              <w:bottom w:val="single" w:sz="4" w:space="0" w:color="auto"/>
              <w:right w:val="single" w:sz="4" w:space="0" w:color="auto"/>
            </w:tcBorders>
            <w:shd w:val="clear" w:color="auto" w:fill="auto"/>
            <w:noWrap/>
            <w:vAlign w:val="bottom"/>
            <w:hideMark/>
          </w:tcPr>
          <w:p w14:paraId="4C0B2F6B"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150</w:t>
            </w:r>
          </w:p>
        </w:tc>
        <w:tc>
          <w:tcPr>
            <w:tcW w:w="2410" w:type="dxa"/>
            <w:tcBorders>
              <w:top w:val="nil"/>
              <w:left w:val="nil"/>
              <w:bottom w:val="single" w:sz="4" w:space="0" w:color="auto"/>
              <w:right w:val="single" w:sz="4" w:space="0" w:color="auto"/>
            </w:tcBorders>
            <w:shd w:val="clear" w:color="auto" w:fill="auto"/>
            <w:vAlign w:val="bottom"/>
            <w:hideMark/>
          </w:tcPr>
          <w:p w14:paraId="6426F363" w14:textId="31E0CDC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Субвенции на осуществление государственных полномочий по первичному воинскому учету</w:t>
            </w:r>
            <w:r w:rsidR="00DC3434">
              <w:rPr>
                <w:rFonts w:ascii="Times New Roman" w:eastAsia="Times New Roman" w:hAnsi="Times New Roman" w:cs="Times New Roman"/>
                <w:color w:val="000000"/>
                <w:sz w:val="20"/>
                <w:szCs w:val="20"/>
                <w:lang w:eastAsia="ru-RU"/>
              </w:rPr>
              <w:t xml:space="preserve"> </w:t>
            </w:r>
            <w:r w:rsidRPr="00DF79C5">
              <w:rPr>
                <w:rFonts w:ascii="Times New Roman" w:eastAsia="Times New Roman" w:hAnsi="Times New Roman" w:cs="Times New Roman"/>
                <w:color w:val="000000"/>
                <w:sz w:val="20"/>
                <w:szCs w:val="20"/>
                <w:lang w:eastAsia="ru-RU"/>
              </w:rPr>
              <w:t xml:space="preserve">на территориях, где отсутствуют военные </w:t>
            </w:r>
            <w:r w:rsidR="00DC3434" w:rsidRPr="00DF79C5">
              <w:rPr>
                <w:rFonts w:ascii="Times New Roman" w:eastAsia="Times New Roman" w:hAnsi="Times New Roman" w:cs="Times New Roman"/>
                <w:color w:val="000000"/>
                <w:sz w:val="20"/>
                <w:szCs w:val="20"/>
                <w:lang w:eastAsia="ru-RU"/>
              </w:rPr>
              <w:t>комиссариаты</w:t>
            </w:r>
            <w:r w:rsidRPr="00DF79C5">
              <w:rPr>
                <w:rFonts w:ascii="Times New Roman" w:eastAsia="Times New Roman" w:hAnsi="Times New Roman" w:cs="Times New Roman"/>
                <w:color w:val="000000"/>
                <w:sz w:val="20"/>
                <w:szCs w:val="20"/>
                <w:lang w:eastAsia="ru-RU"/>
              </w:rPr>
              <w:t xml:space="preserve"> в соответствии с Федеральным законом от 28 марта 1998 года № 53-ФЗ "О воинской </w:t>
            </w:r>
            <w:r w:rsidR="00DC3434" w:rsidRPr="00DF79C5">
              <w:rPr>
                <w:rFonts w:ascii="Times New Roman" w:eastAsia="Times New Roman" w:hAnsi="Times New Roman" w:cs="Times New Roman"/>
                <w:color w:val="000000"/>
                <w:sz w:val="20"/>
                <w:szCs w:val="20"/>
                <w:lang w:eastAsia="ru-RU"/>
              </w:rPr>
              <w:t>обязанности</w:t>
            </w:r>
            <w:r w:rsidRPr="00DF79C5">
              <w:rPr>
                <w:rFonts w:ascii="Times New Roman" w:eastAsia="Times New Roman" w:hAnsi="Times New Roman" w:cs="Times New Roman"/>
                <w:color w:val="000000"/>
                <w:sz w:val="20"/>
                <w:szCs w:val="20"/>
                <w:lang w:eastAsia="ru-RU"/>
              </w:rPr>
              <w:t xml:space="preserve"> и воинской службе"</w:t>
            </w:r>
          </w:p>
        </w:tc>
        <w:tc>
          <w:tcPr>
            <w:tcW w:w="637" w:type="dxa"/>
            <w:tcBorders>
              <w:top w:val="nil"/>
              <w:left w:val="nil"/>
              <w:bottom w:val="single" w:sz="4" w:space="0" w:color="auto"/>
              <w:right w:val="single" w:sz="4" w:space="0" w:color="auto"/>
            </w:tcBorders>
            <w:shd w:val="clear" w:color="auto" w:fill="auto"/>
            <w:noWrap/>
            <w:vAlign w:val="bottom"/>
            <w:hideMark/>
          </w:tcPr>
          <w:p w14:paraId="4553FCCC"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14:paraId="42160429"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510" w:type="dxa"/>
            <w:tcBorders>
              <w:top w:val="nil"/>
              <w:left w:val="nil"/>
              <w:bottom w:val="single" w:sz="4" w:space="0" w:color="auto"/>
              <w:right w:val="single" w:sz="4" w:space="0" w:color="auto"/>
            </w:tcBorders>
            <w:shd w:val="clear" w:color="auto" w:fill="auto"/>
            <w:noWrap/>
            <w:vAlign w:val="bottom"/>
            <w:hideMark/>
          </w:tcPr>
          <w:p w14:paraId="61AA81DE"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820" w:type="dxa"/>
            <w:tcBorders>
              <w:top w:val="nil"/>
              <w:left w:val="nil"/>
              <w:bottom w:val="single" w:sz="4" w:space="0" w:color="auto"/>
              <w:right w:val="single" w:sz="4" w:space="0" w:color="auto"/>
            </w:tcBorders>
            <w:shd w:val="clear" w:color="auto" w:fill="auto"/>
            <w:noWrap/>
            <w:vAlign w:val="bottom"/>
            <w:hideMark/>
          </w:tcPr>
          <w:p w14:paraId="65450DD8"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277 614,00</w:t>
            </w:r>
          </w:p>
        </w:tc>
        <w:tc>
          <w:tcPr>
            <w:tcW w:w="597" w:type="dxa"/>
            <w:tcBorders>
              <w:top w:val="nil"/>
              <w:left w:val="nil"/>
              <w:bottom w:val="single" w:sz="4" w:space="0" w:color="auto"/>
              <w:right w:val="single" w:sz="4" w:space="0" w:color="auto"/>
            </w:tcBorders>
            <w:shd w:val="clear" w:color="auto" w:fill="auto"/>
            <w:noWrap/>
            <w:vAlign w:val="bottom"/>
            <w:hideMark/>
          </w:tcPr>
          <w:p w14:paraId="2530FC66"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305 613,00</w:t>
            </w:r>
          </w:p>
        </w:tc>
        <w:tc>
          <w:tcPr>
            <w:tcW w:w="851" w:type="dxa"/>
            <w:tcBorders>
              <w:top w:val="nil"/>
              <w:left w:val="nil"/>
              <w:bottom w:val="single" w:sz="4" w:space="0" w:color="auto"/>
              <w:right w:val="single" w:sz="4" w:space="0" w:color="auto"/>
            </w:tcBorders>
            <w:shd w:val="clear" w:color="auto" w:fill="auto"/>
            <w:noWrap/>
            <w:vAlign w:val="bottom"/>
            <w:hideMark/>
          </w:tcPr>
          <w:p w14:paraId="634FA23B"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0,00</w:t>
            </w:r>
          </w:p>
        </w:tc>
      </w:tr>
      <w:tr w:rsidR="00DF79C5" w:rsidRPr="00DF79C5" w14:paraId="711F490F" w14:textId="77777777" w:rsidTr="00DF79C5">
        <w:trPr>
          <w:trHeight w:val="1125"/>
        </w:trPr>
        <w:tc>
          <w:tcPr>
            <w:tcW w:w="441" w:type="dxa"/>
            <w:tcBorders>
              <w:top w:val="nil"/>
              <w:left w:val="single" w:sz="4" w:space="0" w:color="auto"/>
              <w:bottom w:val="single" w:sz="4" w:space="0" w:color="auto"/>
              <w:right w:val="single" w:sz="4" w:space="0" w:color="auto"/>
            </w:tcBorders>
            <w:shd w:val="clear" w:color="auto" w:fill="auto"/>
            <w:noWrap/>
            <w:vAlign w:val="bottom"/>
            <w:hideMark/>
          </w:tcPr>
          <w:p w14:paraId="4CE30827"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11</w:t>
            </w:r>
          </w:p>
        </w:tc>
        <w:tc>
          <w:tcPr>
            <w:tcW w:w="516" w:type="dxa"/>
            <w:tcBorders>
              <w:top w:val="nil"/>
              <w:left w:val="nil"/>
              <w:bottom w:val="single" w:sz="4" w:space="0" w:color="auto"/>
              <w:right w:val="single" w:sz="4" w:space="0" w:color="auto"/>
            </w:tcBorders>
            <w:shd w:val="clear" w:color="auto" w:fill="auto"/>
            <w:noWrap/>
            <w:vAlign w:val="bottom"/>
            <w:hideMark/>
          </w:tcPr>
          <w:p w14:paraId="3CBC9BCF"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14:paraId="2AB218C3"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14:paraId="0D6CAC09"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14:paraId="1D109BC8"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49</w:t>
            </w:r>
          </w:p>
        </w:tc>
        <w:tc>
          <w:tcPr>
            <w:tcW w:w="516" w:type="dxa"/>
            <w:tcBorders>
              <w:top w:val="nil"/>
              <w:left w:val="nil"/>
              <w:bottom w:val="single" w:sz="4" w:space="0" w:color="auto"/>
              <w:right w:val="single" w:sz="4" w:space="0" w:color="auto"/>
            </w:tcBorders>
            <w:shd w:val="clear" w:color="auto" w:fill="auto"/>
            <w:noWrap/>
            <w:vAlign w:val="bottom"/>
            <w:hideMark/>
          </w:tcPr>
          <w:p w14:paraId="2134F836"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999</w:t>
            </w:r>
          </w:p>
        </w:tc>
        <w:tc>
          <w:tcPr>
            <w:tcW w:w="459" w:type="dxa"/>
            <w:tcBorders>
              <w:top w:val="nil"/>
              <w:left w:val="nil"/>
              <w:bottom w:val="single" w:sz="4" w:space="0" w:color="auto"/>
              <w:right w:val="single" w:sz="4" w:space="0" w:color="auto"/>
            </w:tcBorders>
            <w:shd w:val="clear" w:color="auto" w:fill="auto"/>
            <w:noWrap/>
            <w:vAlign w:val="bottom"/>
            <w:hideMark/>
          </w:tcPr>
          <w:p w14:paraId="0822FE12"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4179B2D5"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9135</w:t>
            </w:r>
          </w:p>
        </w:tc>
        <w:tc>
          <w:tcPr>
            <w:tcW w:w="626" w:type="dxa"/>
            <w:tcBorders>
              <w:top w:val="nil"/>
              <w:left w:val="nil"/>
              <w:bottom w:val="single" w:sz="4" w:space="0" w:color="auto"/>
              <w:right w:val="single" w:sz="4" w:space="0" w:color="auto"/>
            </w:tcBorders>
            <w:shd w:val="clear" w:color="auto" w:fill="auto"/>
            <w:noWrap/>
            <w:vAlign w:val="bottom"/>
            <w:hideMark/>
          </w:tcPr>
          <w:p w14:paraId="74CE7B5A" w14:textId="77777777" w:rsidR="00DF79C5" w:rsidRPr="00DF79C5" w:rsidRDefault="00DF79C5" w:rsidP="00DF79C5">
            <w:pPr>
              <w:spacing w:after="0" w:line="240" w:lineRule="auto"/>
              <w:jc w:val="center"/>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150</w:t>
            </w:r>
          </w:p>
        </w:tc>
        <w:tc>
          <w:tcPr>
            <w:tcW w:w="2410" w:type="dxa"/>
            <w:tcBorders>
              <w:top w:val="nil"/>
              <w:left w:val="nil"/>
              <w:bottom w:val="single" w:sz="4" w:space="0" w:color="auto"/>
              <w:right w:val="single" w:sz="4" w:space="0" w:color="auto"/>
            </w:tcBorders>
            <w:shd w:val="clear" w:color="auto" w:fill="auto"/>
            <w:vAlign w:val="bottom"/>
            <w:hideMark/>
          </w:tcPr>
          <w:p w14:paraId="305F3411" w14:textId="77777777" w:rsidR="00DF79C5" w:rsidRPr="00DF79C5" w:rsidRDefault="00DF79C5" w:rsidP="00DF79C5">
            <w:pPr>
              <w:spacing w:after="0" w:line="240" w:lineRule="auto"/>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Иные межбюджетные трансферты на обеспечение сбалансированности бюджетов муниципальных образований района</w:t>
            </w:r>
          </w:p>
        </w:tc>
        <w:tc>
          <w:tcPr>
            <w:tcW w:w="637" w:type="dxa"/>
            <w:tcBorders>
              <w:top w:val="nil"/>
              <w:left w:val="nil"/>
              <w:bottom w:val="single" w:sz="4" w:space="0" w:color="auto"/>
              <w:right w:val="single" w:sz="4" w:space="0" w:color="auto"/>
            </w:tcBorders>
            <w:shd w:val="clear" w:color="auto" w:fill="auto"/>
            <w:noWrap/>
            <w:vAlign w:val="bottom"/>
            <w:hideMark/>
          </w:tcPr>
          <w:p w14:paraId="4F5D3A21"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14:paraId="468BE88B"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510" w:type="dxa"/>
            <w:tcBorders>
              <w:top w:val="nil"/>
              <w:left w:val="nil"/>
              <w:bottom w:val="single" w:sz="4" w:space="0" w:color="auto"/>
              <w:right w:val="single" w:sz="4" w:space="0" w:color="auto"/>
            </w:tcBorders>
            <w:shd w:val="clear" w:color="auto" w:fill="auto"/>
            <w:noWrap/>
            <w:vAlign w:val="bottom"/>
            <w:hideMark/>
          </w:tcPr>
          <w:p w14:paraId="0064ED33"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100</w:t>
            </w:r>
          </w:p>
        </w:tc>
        <w:tc>
          <w:tcPr>
            <w:tcW w:w="820" w:type="dxa"/>
            <w:tcBorders>
              <w:top w:val="nil"/>
              <w:left w:val="nil"/>
              <w:bottom w:val="single" w:sz="4" w:space="0" w:color="auto"/>
              <w:right w:val="single" w:sz="4" w:space="0" w:color="auto"/>
            </w:tcBorders>
            <w:shd w:val="clear" w:color="auto" w:fill="auto"/>
            <w:noWrap/>
            <w:vAlign w:val="bottom"/>
            <w:hideMark/>
          </w:tcPr>
          <w:p w14:paraId="3AEC62B1"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2 316 900,00</w:t>
            </w:r>
          </w:p>
        </w:tc>
        <w:tc>
          <w:tcPr>
            <w:tcW w:w="597" w:type="dxa"/>
            <w:tcBorders>
              <w:top w:val="nil"/>
              <w:left w:val="nil"/>
              <w:bottom w:val="single" w:sz="4" w:space="0" w:color="auto"/>
              <w:right w:val="single" w:sz="4" w:space="0" w:color="auto"/>
            </w:tcBorders>
            <w:shd w:val="clear" w:color="auto" w:fill="auto"/>
            <w:noWrap/>
            <w:vAlign w:val="bottom"/>
            <w:hideMark/>
          </w:tcPr>
          <w:p w14:paraId="1992FDBE"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2 611 500,00</w:t>
            </w:r>
          </w:p>
        </w:tc>
        <w:tc>
          <w:tcPr>
            <w:tcW w:w="851" w:type="dxa"/>
            <w:tcBorders>
              <w:top w:val="nil"/>
              <w:left w:val="nil"/>
              <w:bottom w:val="single" w:sz="4" w:space="0" w:color="auto"/>
              <w:right w:val="single" w:sz="4" w:space="0" w:color="auto"/>
            </w:tcBorders>
            <w:shd w:val="clear" w:color="auto" w:fill="auto"/>
            <w:noWrap/>
            <w:vAlign w:val="bottom"/>
            <w:hideMark/>
          </w:tcPr>
          <w:p w14:paraId="371D10EE" w14:textId="77777777" w:rsidR="00DF79C5" w:rsidRPr="00DF79C5" w:rsidRDefault="00DF79C5" w:rsidP="00DF79C5">
            <w:pPr>
              <w:spacing w:after="0" w:line="240" w:lineRule="auto"/>
              <w:jc w:val="right"/>
              <w:rPr>
                <w:rFonts w:ascii="Times New Roman" w:eastAsia="Times New Roman" w:hAnsi="Times New Roman" w:cs="Times New Roman"/>
                <w:color w:val="000000"/>
                <w:sz w:val="20"/>
                <w:szCs w:val="20"/>
                <w:lang w:eastAsia="ru-RU"/>
              </w:rPr>
            </w:pPr>
            <w:r w:rsidRPr="00DF79C5">
              <w:rPr>
                <w:rFonts w:ascii="Times New Roman" w:eastAsia="Times New Roman" w:hAnsi="Times New Roman" w:cs="Times New Roman"/>
                <w:color w:val="000000"/>
                <w:sz w:val="20"/>
                <w:szCs w:val="20"/>
                <w:lang w:eastAsia="ru-RU"/>
              </w:rPr>
              <w:t>2 611 500,00</w:t>
            </w:r>
          </w:p>
        </w:tc>
      </w:tr>
      <w:tr w:rsidR="00DF79C5" w:rsidRPr="00DF79C5" w14:paraId="06B05854" w14:textId="77777777" w:rsidTr="00DF79C5">
        <w:trPr>
          <w:trHeight w:val="450"/>
        </w:trPr>
        <w:tc>
          <w:tcPr>
            <w:tcW w:w="8874"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842B30B" w14:textId="77777777" w:rsidR="00DF79C5" w:rsidRPr="00DF79C5" w:rsidRDefault="00DF79C5" w:rsidP="00DF79C5">
            <w:pPr>
              <w:spacing w:after="0" w:line="240" w:lineRule="auto"/>
              <w:rPr>
                <w:rFonts w:ascii="Times New Roman" w:eastAsia="Times New Roman" w:hAnsi="Times New Roman" w:cs="Times New Roman"/>
                <w:b/>
                <w:bCs/>
                <w:color w:val="000000"/>
                <w:sz w:val="20"/>
                <w:szCs w:val="20"/>
                <w:lang w:eastAsia="ru-RU"/>
              </w:rPr>
            </w:pPr>
            <w:r w:rsidRPr="00DF79C5">
              <w:rPr>
                <w:rFonts w:ascii="Times New Roman" w:eastAsia="Times New Roman" w:hAnsi="Times New Roman" w:cs="Times New Roman"/>
                <w:b/>
                <w:bCs/>
                <w:color w:val="000000"/>
                <w:sz w:val="20"/>
                <w:szCs w:val="2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14:paraId="11DB8ABC" w14:textId="77777777" w:rsidR="00DF79C5" w:rsidRPr="00DF79C5" w:rsidRDefault="00DF79C5" w:rsidP="00DF79C5">
            <w:pPr>
              <w:spacing w:after="0" w:line="240" w:lineRule="auto"/>
              <w:jc w:val="right"/>
              <w:rPr>
                <w:rFonts w:ascii="Times New Roman" w:eastAsia="Times New Roman" w:hAnsi="Times New Roman" w:cs="Times New Roman"/>
                <w:b/>
                <w:bCs/>
                <w:color w:val="000000"/>
                <w:sz w:val="20"/>
                <w:szCs w:val="20"/>
                <w:lang w:eastAsia="ru-RU"/>
              </w:rPr>
            </w:pPr>
            <w:r w:rsidRPr="00DF79C5">
              <w:rPr>
                <w:rFonts w:ascii="Times New Roman" w:eastAsia="Times New Roman" w:hAnsi="Times New Roman" w:cs="Times New Roman"/>
                <w:b/>
                <w:bCs/>
                <w:color w:val="000000"/>
                <w:sz w:val="20"/>
                <w:szCs w:val="20"/>
                <w:lang w:eastAsia="ru-RU"/>
              </w:rPr>
              <w:t>12 605 768,42</w:t>
            </w:r>
          </w:p>
        </w:tc>
        <w:tc>
          <w:tcPr>
            <w:tcW w:w="597" w:type="dxa"/>
            <w:tcBorders>
              <w:top w:val="nil"/>
              <w:left w:val="nil"/>
              <w:bottom w:val="single" w:sz="4" w:space="0" w:color="auto"/>
              <w:right w:val="single" w:sz="4" w:space="0" w:color="auto"/>
            </w:tcBorders>
            <w:shd w:val="clear" w:color="auto" w:fill="auto"/>
            <w:noWrap/>
            <w:vAlign w:val="bottom"/>
            <w:hideMark/>
          </w:tcPr>
          <w:p w14:paraId="2E660AB1" w14:textId="77777777" w:rsidR="00DF79C5" w:rsidRPr="00DF79C5" w:rsidRDefault="00DF79C5" w:rsidP="00DF79C5">
            <w:pPr>
              <w:spacing w:after="0" w:line="240" w:lineRule="auto"/>
              <w:jc w:val="right"/>
              <w:rPr>
                <w:rFonts w:ascii="Times New Roman" w:eastAsia="Times New Roman" w:hAnsi="Times New Roman" w:cs="Times New Roman"/>
                <w:b/>
                <w:bCs/>
                <w:color w:val="000000"/>
                <w:sz w:val="20"/>
                <w:szCs w:val="20"/>
                <w:lang w:eastAsia="ru-RU"/>
              </w:rPr>
            </w:pPr>
            <w:r w:rsidRPr="00DF79C5">
              <w:rPr>
                <w:rFonts w:ascii="Times New Roman" w:eastAsia="Times New Roman" w:hAnsi="Times New Roman" w:cs="Times New Roman"/>
                <w:b/>
                <w:bCs/>
                <w:color w:val="000000"/>
                <w:sz w:val="20"/>
                <w:szCs w:val="20"/>
                <w:lang w:eastAsia="ru-RU"/>
              </w:rPr>
              <w:t>12 920 913,00</w:t>
            </w:r>
          </w:p>
        </w:tc>
        <w:tc>
          <w:tcPr>
            <w:tcW w:w="851" w:type="dxa"/>
            <w:tcBorders>
              <w:top w:val="nil"/>
              <w:left w:val="nil"/>
              <w:bottom w:val="single" w:sz="4" w:space="0" w:color="auto"/>
              <w:right w:val="single" w:sz="4" w:space="0" w:color="auto"/>
            </w:tcBorders>
            <w:shd w:val="clear" w:color="auto" w:fill="auto"/>
            <w:noWrap/>
            <w:vAlign w:val="bottom"/>
            <w:hideMark/>
          </w:tcPr>
          <w:p w14:paraId="1BB4EB37" w14:textId="77777777" w:rsidR="00DF79C5" w:rsidRPr="00DF79C5" w:rsidRDefault="00DF79C5" w:rsidP="00DF79C5">
            <w:pPr>
              <w:spacing w:after="0" w:line="240" w:lineRule="auto"/>
              <w:jc w:val="right"/>
              <w:rPr>
                <w:rFonts w:ascii="Times New Roman" w:eastAsia="Times New Roman" w:hAnsi="Times New Roman" w:cs="Times New Roman"/>
                <w:b/>
                <w:bCs/>
                <w:color w:val="000000"/>
                <w:sz w:val="20"/>
                <w:szCs w:val="20"/>
                <w:lang w:eastAsia="ru-RU"/>
              </w:rPr>
            </w:pPr>
            <w:r w:rsidRPr="00DF79C5">
              <w:rPr>
                <w:rFonts w:ascii="Times New Roman" w:eastAsia="Times New Roman" w:hAnsi="Times New Roman" w:cs="Times New Roman"/>
                <w:b/>
                <w:bCs/>
                <w:color w:val="000000"/>
                <w:sz w:val="20"/>
                <w:szCs w:val="20"/>
                <w:lang w:eastAsia="ru-RU"/>
              </w:rPr>
              <w:t>13 236 057,00</w:t>
            </w:r>
          </w:p>
        </w:tc>
      </w:tr>
    </w:tbl>
    <w:p w14:paraId="2E7DC14E" w14:textId="77777777" w:rsidR="00764972" w:rsidRPr="000A232D" w:rsidRDefault="00764972" w:rsidP="000A232D">
      <w:pPr>
        <w:shd w:val="clear" w:color="auto" w:fill="FFFFFF"/>
        <w:jc w:val="right"/>
        <w:rPr>
          <w:rFonts w:ascii="Times New Roman" w:hAnsi="Times New Roman" w:cs="Times New Roman"/>
          <w:sz w:val="24"/>
          <w:szCs w:val="24"/>
        </w:rPr>
      </w:pPr>
    </w:p>
    <w:p w14:paraId="296D9EDC" w14:textId="77777777" w:rsidR="00764972" w:rsidRPr="000A232D" w:rsidRDefault="00764972" w:rsidP="000A232D">
      <w:pPr>
        <w:shd w:val="clear" w:color="auto" w:fill="FFFFFF"/>
        <w:jc w:val="right"/>
        <w:rPr>
          <w:rFonts w:ascii="Times New Roman" w:hAnsi="Times New Roman" w:cs="Times New Roman"/>
          <w:sz w:val="24"/>
          <w:szCs w:val="24"/>
        </w:rPr>
      </w:pPr>
    </w:p>
    <w:p w14:paraId="30651AF5" w14:textId="77777777" w:rsidR="00771A69" w:rsidRPr="00771A69" w:rsidRDefault="00771A69" w:rsidP="00771A69">
      <w:pPr>
        <w:tabs>
          <w:tab w:val="left" w:pos="990"/>
          <w:tab w:val="center" w:pos="4677"/>
        </w:tabs>
        <w:spacing w:after="0"/>
        <w:rPr>
          <w:rFonts w:ascii="Times New Roman" w:eastAsia="Times New Roman" w:hAnsi="Times New Roman" w:cs="Times New Roman"/>
          <w:b/>
          <w:bCs/>
          <w:lang w:eastAsia="ru-RU"/>
        </w:rPr>
      </w:pPr>
    </w:p>
    <w:p w14:paraId="31C8088A" w14:textId="77777777" w:rsidR="00771A69" w:rsidRPr="00771A69" w:rsidRDefault="00771A69" w:rsidP="00771A69">
      <w:pPr>
        <w:tabs>
          <w:tab w:val="left" w:pos="990"/>
          <w:tab w:val="center" w:pos="4677"/>
        </w:tabs>
        <w:spacing w:after="0"/>
        <w:jc w:val="center"/>
        <w:rPr>
          <w:rFonts w:ascii="Times New Roman" w:eastAsia="Times New Roman" w:hAnsi="Times New Roman" w:cs="Times New Roman"/>
          <w:b/>
          <w:bCs/>
          <w:lang w:eastAsia="ru-RU"/>
        </w:rPr>
      </w:pPr>
      <w:r w:rsidRPr="00771A69">
        <w:rPr>
          <w:rFonts w:ascii="Times New Roman" w:eastAsia="Times New Roman" w:hAnsi="Times New Roman" w:cs="Times New Roman"/>
          <w:b/>
          <w:bCs/>
          <w:lang w:eastAsia="ru-RU"/>
        </w:rPr>
        <w:t>Распределение бюджетных ассигнований на реализацию</w:t>
      </w:r>
    </w:p>
    <w:p w14:paraId="61FC604F" w14:textId="77777777" w:rsidR="00771A69" w:rsidRPr="00771A69" w:rsidRDefault="00771A69" w:rsidP="00771A69">
      <w:pPr>
        <w:spacing w:after="0"/>
        <w:ind w:firstLine="284"/>
        <w:jc w:val="center"/>
        <w:rPr>
          <w:rFonts w:ascii="Times New Roman" w:eastAsia="Times New Roman" w:hAnsi="Times New Roman" w:cs="Times New Roman"/>
          <w:b/>
          <w:bCs/>
          <w:lang w:eastAsia="ru-RU"/>
        </w:rPr>
      </w:pPr>
      <w:r w:rsidRPr="00771A69">
        <w:rPr>
          <w:rFonts w:ascii="Times New Roman" w:eastAsia="Times New Roman" w:hAnsi="Times New Roman" w:cs="Times New Roman"/>
          <w:b/>
          <w:bCs/>
          <w:lang w:eastAsia="ru-RU"/>
        </w:rPr>
        <w:t>муниципальных программ на 2025 год и на плановый период 2026  и 2027 годов</w:t>
      </w:r>
    </w:p>
    <w:p w14:paraId="2A07B029" w14:textId="77777777" w:rsidR="00771A69" w:rsidRPr="00771A69" w:rsidRDefault="00771A69" w:rsidP="00771A69">
      <w:pPr>
        <w:spacing w:after="0"/>
        <w:jc w:val="center"/>
        <w:rPr>
          <w:rFonts w:ascii="Times New Roman" w:eastAsia="Times New Roman" w:hAnsi="Times New Roman" w:cs="Times New Roman"/>
          <w:b/>
          <w:bCs/>
          <w:lang w:eastAsia="ru-RU"/>
        </w:rPr>
      </w:pPr>
    </w:p>
    <w:p w14:paraId="03FDD93C"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b/>
          <w:bCs/>
          <w:lang w:eastAsia="ru-RU"/>
        </w:rPr>
        <w:t xml:space="preserve">                                                                                                                                  </w:t>
      </w:r>
      <w:r w:rsidRPr="00771A69">
        <w:rPr>
          <w:rFonts w:ascii="Times New Roman" w:eastAsia="Times New Roman" w:hAnsi="Times New Roman" w:cs="Times New Roman"/>
          <w:sz w:val="20"/>
          <w:szCs w:val="20"/>
          <w:lang w:eastAsia="ru-RU"/>
        </w:rPr>
        <w:t>( рублей)</w:t>
      </w:r>
    </w:p>
    <w:tbl>
      <w:tblPr>
        <w:tblpPr w:leftFromText="180" w:rightFromText="180" w:vertAnchor="text" w:horzAnchor="margin" w:tblpXSpec="center" w:tblpY="13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276"/>
        <w:gridCol w:w="709"/>
        <w:gridCol w:w="720"/>
        <w:gridCol w:w="1406"/>
        <w:gridCol w:w="1559"/>
        <w:gridCol w:w="1701"/>
      </w:tblGrid>
      <w:tr w:rsidR="00771A69" w:rsidRPr="00771A69" w14:paraId="3B6F7208" w14:textId="77777777" w:rsidTr="00AC3944">
        <w:trPr>
          <w:trHeight w:val="48"/>
        </w:trPr>
        <w:tc>
          <w:tcPr>
            <w:tcW w:w="2943" w:type="dxa"/>
          </w:tcPr>
          <w:p w14:paraId="3C837916"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p>
          <w:p w14:paraId="1AC913DE"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r w:rsidRPr="00771A69">
              <w:rPr>
                <w:rFonts w:ascii="Times New Roman" w:eastAsia="Times New Roman" w:hAnsi="Times New Roman" w:cs="Times New Roman"/>
                <w:b/>
                <w:bCs/>
                <w:sz w:val="20"/>
                <w:szCs w:val="20"/>
                <w:lang w:eastAsia="ru-RU"/>
              </w:rPr>
              <w:t>Наименование</w:t>
            </w:r>
          </w:p>
        </w:tc>
        <w:tc>
          <w:tcPr>
            <w:tcW w:w="1276" w:type="dxa"/>
          </w:tcPr>
          <w:p w14:paraId="2F0BDB14"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p>
          <w:p w14:paraId="74E06747"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r w:rsidRPr="00771A69">
              <w:rPr>
                <w:rFonts w:ascii="Times New Roman" w:eastAsia="Times New Roman" w:hAnsi="Times New Roman" w:cs="Times New Roman"/>
                <w:b/>
                <w:bCs/>
                <w:sz w:val="20"/>
                <w:szCs w:val="20"/>
                <w:lang w:eastAsia="ru-RU"/>
              </w:rPr>
              <w:t>ЦСР</w:t>
            </w:r>
          </w:p>
        </w:tc>
        <w:tc>
          <w:tcPr>
            <w:tcW w:w="709" w:type="dxa"/>
          </w:tcPr>
          <w:p w14:paraId="5FE706E7"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p>
          <w:p w14:paraId="3D00AC5A"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proofErr w:type="spellStart"/>
            <w:r w:rsidRPr="00771A69">
              <w:rPr>
                <w:rFonts w:ascii="Times New Roman" w:eastAsia="Times New Roman" w:hAnsi="Times New Roman" w:cs="Times New Roman"/>
                <w:b/>
                <w:bCs/>
                <w:sz w:val="20"/>
                <w:szCs w:val="20"/>
                <w:lang w:eastAsia="ru-RU"/>
              </w:rPr>
              <w:t>Рз</w:t>
            </w:r>
            <w:proofErr w:type="spellEnd"/>
          </w:p>
        </w:tc>
        <w:tc>
          <w:tcPr>
            <w:tcW w:w="720" w:type="dxa"/>
          </w:tcPr>
          <w:p w14:paraId="5DE0C9C4"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p>
          <w:p w14:paraId="13A95293"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r w:rsidRPr="00771A69">
              <w:rPr>
                <w:rFonts w:ascii="Times New Roman" w:eastAsia="Times New Roman" w:hAnsi="Times New Roman" w:cs="Times New Roman"/>
                <w:b/>
                <w:bCs/>
                <w:sz w:val="20"/>
                <w:szCs w:val="20"/>
                <w:lang w:eastAsia="ru-RU"/>
              </w:rPr>
              <w:t>ВР</w:t>
            </w:r>
          </w:p>
        </w:tc>
        <w:tc>
          <w:tcPr>
            <w:tcW w:w="1406" w:type="dxa"/>
          </w:tcPr>
          <w:p w14:paraId="61D19A3B"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p>
          <w:p w14:paraId="4116B88D"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r w:rsidRPr="00771A69">
              <w:rPr>
                <w:rFonts w:ascii="Times New Roman" w:eastAsia="Times New Roman" w:hAnsi="Times New Roman" w:cs="Times New Roman"/>
                <w:b/>
                <w:bCs/>
                <w:sz w:val="20"/>
                <w:szCs w:val="20"/>
                <w:lang w:eastAsia="ru-RU"/>
              </w:rPr>
              <w:t>2025</w:t>
            </w:r>
          </w:p>
          <w:p w14:paraId="1FB2E160"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r w:rsidRPr="00771A69">
              <w:rPr>
                <w:rFonts w:ascii="Times New Roman" w:eastAsia="Times New Roman" w:hAnsi="Times New Roman" w:cs="Times New Roman"/>
                <w:b/>
                <w:bCs/>
                <w:sz w:val="20"/>
                <w:szCs w:val="20"/>
                <w:lang w:eastAsia="ru-RU"/>
              </w:rPr>
              <w:t>год</w:t>
            </w:r>
          </w:p>
        </w:tc>
        <w:tc>
          <w:tcPr>
            <w:tcW w:w="1559" w:type="dxa"/>
          </w:tcPr>
          <w:p w14:paraId="2C7CE5C9"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p>
          <w:p w14:paraId="4E88158D"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r w:rsidRPr="00771A69">
              <w:rPr>
                <w:rFonts w:ascii="Times New Roman" w:eastAsia="Times New Roman" w:hAnsi="Times New Roman" w:cs="Times New Roman"/>
                <w:b/>
                <w:bCs/>
                <w:sz w:val="20"/>
                <w:szCs w:val="20"/>
                <w:lang w:eastAsia="ru-RU"/>
              </w:rPr>
              <w:t>2026</w:t>
            </w:r>
          </w:p>
          <w:p w14:paraId="55AFB1A4"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r w:rsidRPr="00771A69">
              <w:rPr>
                <w:rFonts w:ascii="Times New Roman" w:eastAsia="Times New Roman" w:hAnsi="Times New Roman" w:cs="Times New Roman"/>
                <w:b/>
                <w:bCs/>
                <w:sz w:val="20"/>
                <w:szCs w:val="20"/>
                <w:lang w:eastAsia="ru-RU"/>
              </w:rPr>
              <w:t>год</w:t>
            </w:r>
          </w:p>
        </w:tc>
        <w:tc>
          <w:tcPr>
            <w:tcW w:w="1701" w:type="dxa"/>
          </w:tcPr>
          <w:p w14:paraId="503EBE3D"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p>
          <w:p w14:paraId="121505F3"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r w:rsidRPr="00771A69">
              <w:rPr>
                <w:rFonts w:ascii="Times New Roman" w:eastAsia="Times New Roman" w:hAnsi="Times New Roman" w:cs="Times New Roman"/>
                <w:b/>
                <w:bCs/>
                <w:sz w:val="20"/>
                <w:szCs w:val="20"/>
                <w:lang w:eastAsia="ru-RU"/>
              </w:rPr>
              <w:t>2027</w:t>
            </w:r>
          </w:p>
          <w:p w14:paraId="4B92024F"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r w:rsidRPr="00771A69">
              <w:rPr>
                <w:rFonts w:ascii="Times New Roman" w:eastAsia="Times New Roman" w:hAnsi="Times New Roman" w:cs="Times New Roman"/>
                <w:b/>
                <w:bCs/>
                <w:sz w:val="20"/>
                <w:szCs w:val="20"/>
                <w:lang w:eastAsia="ru-RU"/>
              </w:rPr>
              <w:t>год</w:t>
            </w:r>
          </w:p>
        </w:tc>
      </w:tr>
      <w:tr w:rsidR="00771A69" w:rsidRPr="00771A69" w14:paraId="1547D8DF" w14:textId="77777777" w:rsidTr="00AC3944">
        <w:trPr>
          <w:trHeight w:val="48"/>
        </w:trPr>
        <w:tc>
          <w:tcPr>
            <w:tcW w:w="2943" w:type="dxa"/>
          </w:tcPr>
          <w:p w14:paraId="3D7674DF"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r w:rsidRPr="00771A69">
              <w:rPr>
                <w:rFonts w:ascii="Times New Roman" w:eastAsia="Times New Roman" w:hAnsi="Times New Roman" w:cs="Times New Roman"/>
                <w:b/>
                <w:bCs/>
                <w:sz w:val="20"/>
                <w:szCs w:val="20"/>
                <w:lang w:eastAsia="ru-RU"/>
              </w:rPr>
              <w:t>1</w:t>
            </w:r>
          </w:p>
        </w:tc>
        <w:tc>
          <w:tcPr>
            <w:tcW w:w="1276" w:type="dxa"/>
          </w:tcPr>
          <w:p w14:paraId="046E724C"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r w:rsidRPr="00771A69">
              <w:rPr>
                <w:rFonts w:ascii="Times New Roman" w:eastAsia="Times New Roman" w:hAnsi="Times New Roman" w:cs="Times New Roman"/>
                <w:b/>
                <w:bCs/>
                <w:sz w:val="20"/>
                <w:szCs w:val="20"/>
                <w:lang w:eastAsia="ru-RU"/>
              </w:rPr>
              <w:t>2</w:t>
            </w:r>
          </w:p>
        </w:tc>
        <w:tc>
          <w:tcPr>
            <w:tcW w:w="709" w:type="dxa"/>
          </w:tcPr>
          <w:p w14:paraId="1C237493"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r w:rsidRPr="00771A69">
              <w:rPr>
                <w:rFonts w:ascii="Times New Roman" w:eastAsia="Times New Roman" w:hAnsi="Times New Roman" w:cs="Times New Roman"/>
                <w:b/>
                <w:bCs/>
                <w:sz w:val="20"/>
                <w:szCs w:val="20"/>
                <w:lang w:eastAsia="ru-RU"/>
              </w:rPr>
              <w:t>3</w:t>
            </w:r>
          </w:p>
        </w:tc>
        <w:tc>
          <w:tcPr>
            <w:tcW w:w="720" w:type="dxa"/>
          </w:tcPr>
          <w:p w14:paraId="173BF044"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r w:rsidRPr="00771A69">
              <w:rPr>
                <w:rFonts w:ascii="Times New Roman" w:eastAsia="Times New Roman" w:hAnsi="Times New Roman" w:cs="Times New Roman"/>
                <w:b/>
                <w:bCs/>
                <w:sz w:val="20"/>
                <w:szCs w:val="20"/>
                <w:lang w:eastAsia="ru-RU"/>
              </w:rPr>
              <w:t>4</w:t>
            </w:r>
          </w:p>
        </w:tc>
        <w:tc>
          <w:tcPr>
            <w:tcW w:w="1406" w:type="dxa"/>
          </w:tcPr>
          <w:p w14:paraId="717D1167"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r w:rsidRPr="00771A69">
              <w:rPr>
                <w:rFonts w:ascii="Times New Roman" w:eastAsia="Times New Roman" w:hAnsi="Times New Roman" w:cs="Times New Roman"/>
                <w:b/>
                <w:bCs/>
                <w:sz w:val="20"/>
                <w:szCs w:val="20"/>
                <w:lang w:eastAsia="ru-RU"/>
              </w:rPr>
              <w:t>5</w:t>
            </w:r>
          </w:p>
        </w:tc>
        <w:tc>
          <w:tcPr>
            <w:tcW w:w="1559" w:type="dxa"/>
          </w:tcPr>
          <w:p w14:paraId="66119F2A"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r w:rsidRPr="00771A69">
              <w:rPr>
                <w:rFonts w:ascii="Times New Roman" w:eastAsia="Times New Roman" w:hAnsi="Times New Roman" w:cs="Times New Roman"/>
                <w:b/>
                <w:bCs/>
                <w:sz w:val="20"/>
                <w:szCs w:val="20"/>
                <w:lang w:eastAsia="ru-RU"/>
              </w:rPr>
              <w:t>6</w:t>
            </w:r>
          </w:p>
        </w:tc>
        <w:tc>
          <w:tcPr>
            <w:tcW w:w="1701" w:type="dxa"/>
          </w:tcPr>
          <w:p w14:paraId="4D140D1C" w14:textId="77777777" w:rsidR="00771A69" w:rsidRPr="00771A69" w:rsidRDefault="00771A69" w:rsidP="00771A69">
            <w:pPr>
              <w:spacing w:after="0"/>
              <w:jc w:val="center"/>
              <w:rPr>
                <w:rFonts w:ascii="Times New Roman" w:eastAsia="Times New Roman" w:hAnsi="Times New Roman" w:cs="Times New Roman"/>
                <w:b/>
                <w:bCs/>
                <w:sz w:val="20"/>
                <w:szCs w:val="20"/>
                <w:lang w:eastAsia="ru-RU"/>
              </w:rPr>
            </w:pPr>
            <w:r w:rsidRPr="00771A69">
              <w:rPr>
                <w:rFonts w:ascii="Times New Roman" w:eastAsia="Times New Roman" w:hAnsi="Times New Roman" w:cs="Times New Roman"/>
                <w:b/>
                <w:bCs/>
                <w:sz w:val="20"/>
                <w:szCs w:val="20"/>
                <w:lang w:eastAsia="ru-RU"/>
              </w:rPr>
              <w:t>7</w:t>
            </w:r>
          </w:p>
        </w:tc>
      </w:tr>
      <w:tr w:rsidR="00771A69" w:rsidRPr="00771A69" w14:paraId="4D826626" w14:textId="77777777" w:rsidTr="00AC3944">
        <w:trPr>
          <w:trHeight w:val="48"/>
        </w:trPr>
        <w:tc>
          <w:tcPr>
            <w:tcW w:w="2943" w:type="dxa"/>
            <w:vMerge w:val="restart"/>
          </w:tcPr>
          <w:p w14:paraId="0057937F" w14:textId="77777777" w:rsidR="00771A69" w:rsidRPr="00771A69" w:rsidRDefault="00771A69" w:rsidP="00771A69">
            <w:pPr>
              <w:spacing w:after="0"/>
              <w:rPr>
                <w:rFonts w:ascii="Times New Roman" w:eastAsia="Times New Roman" w:hAnsi="Times New Roman" w:cs="Times New Roman"/>
                <w:b/>
                <w:bCs/>
                <w:sz w:val="20"/>
                <w:szCs w:val="20"/>
                <w:lang w:eastAsia="ru-RU"/>
              </w:rPr>
            </w:pPr>
          </w:p>
          <w:p w14:paraId="3AC21041" w14:textId="77777777" w:rsidR="00771A69" w:rsidRPr="00771A69" w:rsidRDefault="00771A69" w:rsidP="00771A69">
            <w:pPr>
              <w:jc w:val="center"/>
              <w:rPr>
                <w:rFonts w:ascii="Calibri" w:eastAsia="Times New Roman" w:hAnsi="Calibri" w:cs="Calibri"/>
                <w:b/>
                <w:bCs/>
                <w:sz w:val="16"/>
                <w:szCs w:val="16"/>
                <w:lang w:eastAsia="ru-RU"/>
              </w:rPr>
            </w:pPr>
            <w:r w:rsidRPr="00771A69">
              <w:rPr>
                <w:rFonts w:ascii="Calibri" w:eastAsia="Times New Roman" w:hAnsi="Calibri" w:cs="Calibri"/>
                <w:b/>
                <w:bCs/>
                <w:sz w:val="16"/>
                <w:szCs w:val="16"/>
                <w:lang w:eastAsia="ru-RU"/>
              </w:rPr>
              <w:t xml:space="preserve">Муниципальная программа «Обеспечение жизнедеятельности муниципального образования Сизинский сельсовет»  2025-2027 </w:t>
            </w:r>
          </w:p>
        </w:tc>
        <w:tc>
          <w:tcPr>
            <w:tcW w:w="1276" w:type="dxa"/>
            <w:vMerge w:val="restart"/>
            <w:vAlign w:val="center"/>
          </w:tcPr>
          <w:p w14:paraId="41F67265"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16"/>
                <w:szCs w:val="16"/>
                <w:lang w:eastAsia="ru-RU"/>
              </w:rPr>
              <w:t>0100000000</w:t>
            </w:r>
          </w:p>
          <w:p w14:paraId="268F5A52"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p>
        </w:tc>
        <w:tc>
          <w:tcPr>
            <w:tcW w:w="709" w:type="dxa"/>
            <w:vAlign w:val="center"/>
          </w:tcPr>
          <w:p w14:paraId="6488B628"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0113</w:t>
            </w:r>
          </w:p>
        </w:tc>
        <w:tc>
          <w:tcPr>
            <w:tcW w:w="720" w:type="dxa"/>
            <w:vAlign w:val="center"/>
          </w:tcPr>
          <w:p w14:paraId="6BC1097A"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100</w:t>
            </w:r>
          </w:p>
          <w:p w14:paraId="67956B34"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200</w:t>
            </w:r>
          </w:p>
          <w:p w14:paraId="6A3E9AA8"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800</w:t>
            </w:r>
          </w:p>
        </w:tc>
        <w:tc>
          <w:tcPr>
            <w:tcW w:w="1406" w:type="dxa"/>
            <w:vAlign w:val="center"/>
          </w:tcPr>
          <w:p w14:paraId="7EC00707"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1 598 210,03</w:t>
            </w:r>
          </w:p>
        </w:tc>
        <w:tc>
          <w:tcPr>
            <w:tcW w:w="1559" w:type="dxa"/>
            <w:vAlign w:val="center"/>
          </w:tcPr>
          <w:p w14:paraId="27DA9C3E"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1 598 210,03</w:t>
            </w:r>
          </w:p>
        </w:tc>
        <w:tc>
          <w:tcPr>
            <w:tcW w:w="1701" w:type="dxa"/>
            <w:vAlign w:val="center"/>
          </w:tcPr>
          <w:p w14:paraId="08A8C461"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1 598 210,03</w:t>
            </w:r>
          </w:p>
        </w:tc>
      </w:tr>
      <w:tr w:rsidR="00771A69" w:rsidRPr="00771A69" w14:paraId="338FA598" w14:textId="77777777" w:rsidTr="00AC3944">
        <w:trPr>
          <w:trHeight w:val="364"/>
        </w:trPr>
        <w:tc>
          <w:tcPr>
            <w:tcW w:w="2943" w:type="dxa"/>
            <w:vMerge/>
          </w:tcPr>
          <w:p w14:paraId="1E95A064" w14:textId="77777777" w:rsidR="00771A69" w:rsidRPr="00771A69" w:rsidRDefault="00771A69" w:rsidP="00771A69">
            <w:pPr>
              <w:spacing w:after="0"/>
              <w:rPr>
                <w:rFonts w:ascii="Times New Roman" w:eastAsia="Times New Roman" w:hAnsi="Times New Roman" w:cs="Times New Roman"/>
                <w:b/>
                <w:bCs/>
                <w:sz w:val="20"/>
                <w:szCs w:val="20"/>
                <w:lang w:eastAsia="ru-RU"/>
              </w:rPr>
            </w:pPr>
          </w:p>
        </w:tc>
        <w:tc>
          <w:tcPr>
            <w:tcW w:w="1276" w:type="dxa"/>
            <w:vMerge/>
            <w:vAlign w:val="center"/>
          </w:tcPr>
          <w:p w14:paraId="6D36D4F9" w14:textId="77777777" w:rsidR="00771A69" w:rsidRPr="00771A69" w:rsidRDefault="00771A69" w:rsidP="00771A69">
            <w:pPr>
              <w:spacing w:after="0"/>
              <w:jc w:val="center"/>
              <w:rPr>
                <w:rFonts w:ascii="Times New Roman" w:eastAsia="Times New Roman" w:hAnsi="Times New Roman" w:cs="Times New Roman"/>
                <w:sz w:val="16"/>
                <w:szCs w:val="16"/>
                <w:lang w:eastAsia="ru-RU"/>
              </w:rPr>
            </w:pPr>
          </w:p>
        </w:tc>
        <w:tc>
          <w:tcPr>
            <w:tcW w:w="709" w:type="dxa"/>
            <w:vAlign w:val="center"/>
          </w:tcPr>
          <w:p w14:paraId="6B953A95"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0300</w:t>
            </w:r>
          </w:p>
        </w:tc>
        <w:tc>
          <w:tcPr>
            <w:tcW w:w="720" w:type="dxa"/>
            <w:vAlign w:val="center"/>
          </w:tcPr>
          <w:p w14:paraId="56F55625"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200</w:t>
            </w:r>
          </w:p>
        </w:tc>
        <w:tc>
          <w:tcPr>
            <w:tcW w:w="1406" w:type="dxa"/>
            <w:vAlign w:val="center"/>
          </w:tcPr>
          <w:p w14:paraId="1CF6B890"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29 000,00</w:t>
            </w:r>
          </w:p>
        </w:tc>
        <w:tc>
          <w:tcPr>
            <w:tcW w:w="1559" w:type="dxa"/>
            <w:vAlign w:val="center"/>
          </w:tcPr>
          <w:p w14:paraId="40132E1A"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29 000,00</w:t>
            </w:r>
          </w:p>
        </w:tc>
        <w:tc>
          <w:tcPr>
            <w:tcW w:w="1701" w:type="dxa"/>
            <w:vAlign w:val="center"/>
          </w:tcPr>
          <w:p w14:paraId="3ADC615B"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29 000,00</w:t>
            </w:r>
          </w:p>
        </w:tc>
      </w:tr>
      <w:tr w:rsidR="00771A69" w:rsidRPr="00771A69" w14:paraId="50E77ADC" w14:textId="77777777" w:rsidTr="00AC3944">
        <w:trPr>
          <w:trHeight w:val="48"/>
        </w:trPr>
        <w:tc>
          <w:tcPr>
            <w:tcW w:w="2943" w:type="dxa"/>
            <w:vMerge/>
          </w:tcPr>
          <w:p w14:paraId="28D08147" w14:textId="77777777" w:rsidR="00771A69" w:rsidRPr="00771A69" w:rsidRDefault="00771A69" w:rsidP="00771A69">
            <w:pPr>
              <w:spacing w:after="0"/>
              <w:rPr>
                <w:rFonts w:ascii="Times New Roman" w:eastAsia="Times New Roman" w:hAnsi="Times New Roman" w:cs="Times New Roman"/>
                <w:sz w:val="20"/>
                <w:szCs w:val="20"/>
                <w:lang w:eastAsia="ru-RU"/>
              </w:rPr>
            </w:pPr>
          </w:p>
        </w:tc>
        <w:tc>
          <w:tcPr>
            <w:tcW w:w="1276" w:type="dxa"/>
            <w:vMerge/>
            <w:vAlign w:val="center"/>
          </w:tcPr>
          <w:p w14:paraId="61FC3817" w14:textId="77777777" w:rsidR="00771A69" w:rsidRPr="00771A69" w:rsidRDefault="00771A69" w:rsidP="00771A69">
            <w:pPr>
              <w:spacing w:after="0"/>
              <w:jc w:val="center"/>
              <w:rPr>
                <w:rFonts w:ascii="Times New Roman" w:eastAsia="Times New Roman" w:hAnsi="Times New Roman" w:cs="Times New Roman"/>
                <w:sz w:val="16"/>
                <w:szCs w:val="16"/>
                <w:lang w:eastAsia="ru-RU"/>
              </w:rPr>
            </w:pPr>
          </w:p>
        </w:tc>
        <w:tc>
          <w:tcPr>
            <w:tcW w:w="709" w:type="dxa"/>
            <w:vAlign w:val="center"/>
          </w:tcPr>
          <w:p w14:paraId="2400A625"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0400</w:t>
            </w:r>
          </w:p>
        </w:tc>
        <w:tc>
          <w:tcPr>
            <w:tcW w:w="720" w:type="dxa"/>
            <w:vAlign w:val="center"/>
          </w:tcPr>
          <w:p w14:paraId="47F2A079"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200</w:t>
            </w:r>
          </w:p>
        </w:tc>
        <w:tc>
          <w:tcPr>
            <w:tcW w:w="1406" w:type="dxa"/>
            <w:vAlign w:val="center"/>
          </w:tcPr>
          <w:p w14:paraId="4203234A"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937 000,00</w:t>
            </w:r>
          </w:p>
        </w:tc>
        <w:tc>
          <w:tcPr>
            <w:tcW w:w="1559" w:type="dxa"/>
            <w:vAlign w:val="center"/>
          </w:tcPr>
          <w:p w14:paraId="0D6DA5DA"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937 000,00</w:t>
            </w:r>
          </w:p>
        </w:tc>
        <w:tc>
          <w:tcPr>
            <w:tcW w:w="1701" w:type="dxa"/>
            <w:vAlign w:val="center"/>
          </w:tcPr>
          <w:p w14:paraId="4280591D"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937 000,00</w:t>
            </w:r>
          </w:p>
        </w:tc>
      </w:tr>
      <w:tr w:rsidR="00771A69" w:rsidRPr="00771A69" w14:paraId="58D6DEF0" w14:textId="77777777" w:rsidTr="00AC3944">
        <w:trPr>
          <w:trHeight w:val="48"/>
        </w:trPr>
        <w:tc>
          <w:tcPr>
            <w:tcW w:w="2943" w:type="dxa"/>
            <w:vMerge/>
          </w:tcPr>
          <w:p w14:paraId="5B613525" w14:textId="77777777" w:rsidR="00771A69" w:rsidRPr="00771A69" w:rsidRDefault="00771A69" w:rsidP="00771A69">
            <w:pPr>
              <w:spacing w:after="0"/>
              <w:rPr>
                <w:rFonts w:ascii="Times New Roman" w:eastAsia="Times New Roman" w:hAnsi="Times New Roman" w:cs="Times New Roman"/>
                <w:sz w:val="20"/>
                <w:szCs w:val="20"/>
                <w:lang w:eastAsia="ru-RU"/>
              </w:rPr>
            </w:pPr>
          </w:p>
        </w:tc>
        <w:tc>
          <w:tcPr>
            <w:tcW w:w="1276" w:type="dxa"/>
            <w:vMerge/>
            <w:vAlign w:val="center"/>
          </w:tcPr>
          <w:p w14:paraId="3B40A382" w14:textId="77777777" w:rsidR="00771A69" w:rsidRPr="00771A69" w:rsidRDefault="00771A69" w:rsidP="00771A69">
            <w:pPr>
              <w:spacing w:after="0"/>
              <w:jc w:val="center"/>
              <w:rPr>
                <w:rFonts w:ascii="Times New Roman" w:eastAsia="Times New Roman" w:hAnsi="Times New Roman" w:cs="Times New Roman"/>
                <w:sz w:val="16"/>
                <w:szCs w:val="16"/>
                <w:lang w:eastAsia="ru-RU"/>
              </w:rPr>
            </w:pPr>
          </w:p>
        </w:tc>
        <w:tc>
          <w:tcPr>
            <w:tcW w:w="709" w:type="dxa"/>
            <w:vAlign w:val="center"/>
          </w:tcPr>
          <w:p w14:paraId="39CD8E9D"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0500</w:t>
            </w:r>
          </w:p>
        </w:tc>
        <w:tc>
          <w:tcPr>
            <w:tcW w:w="720" w:type="dxa"/>
            <w:vAlign w:val="center"/>
          </w:tcPr>
          <w:p w14:paraId="1DE4F574"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100</w:t>
            </w:r>
          </w:p>
          <w:p w14:paraId="73A92380"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200</w:t>
            </w:r>
          </w:p>
        </w:tc>
        <w:tc>
          <w:tcPr>
            <w:tcW w:w="1406" w:type="dxa"/>
            <w:vAlign w:val="center"/>
          </w:tcPr>
          <w:p w14:paraId="3AC3E6D4"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3 999 718,11</w:t>
            </w:r>
          </w:p>
        </w:tc>
        <w:tc>
          <w:tcPr>
            <w:tcW w:w="1559" w:type="dxa"/>
            <w:vAlign w:val="center"/>
          </w:tcPr>
          <w:p w14:paraId="087B1A47"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3 999 718,11</w:t>
            </w:r>
          </w:p>
        </w:tc>
        <w:tc>
          <w:tcPr>
            <w:tcW w:w="1701" w:type="dxa"/>
            <w:vAlign w:val="center"/>
          </w:tcPr>
          <w:p w14:paraId="75ABBF4D" w14:textId="77777777" w:rsidR="00771A69" w:rsidRPr="00771A69" w:rsidRDefault="00771A69" w:rsidP="00771A69">
            <w:pPr>
              <w:spacing w:after="0"/>
              <w:jc w:val="center"/>
              <w:rPr>
                <w:rFonts w:ascii="Times New Roman" w:eastAsia="Times New Roman" w:hAnsi="Times New Roman" w:cs="Times New Roman"/>
                <w:sz w:val="20"/>
                <w:szCs w:val="20"/>
                <w:lang w:eastAsia="ru-RU"/>
              </w:rPr>
            </w:pPr>
            <w:r w:rsidRPr="00771A69">
              <w:rPr>
                <w:rFonts w:ascii="Times New Roman" w:eastAsia="Times New Roman" w:hAnsi="Times New Roman" w:cs="Times New Roman"/>
                <w:sz w:val="20"/>
                <w:szCs w:val="20"/>
                <w:lang w:eastAsia="ru-RU"/>
              </w:rPr>
              <w:t>3 999 718,11</w:t>
            </w:r>
          </w:p>
        </w:tc>
      </w:tr>
      <w:tr w:rsidR="00771A69" w:rsidRPr="00771A69" w14:paraId="5ED3C2CF" w14:textId="77777777" w:rsidTr="00AC3944">
        <w:trPr>
          <w:trHeight w:val="48"/>
        </w:trPr>
        <w:tc>
          <w:tcPr>
            <w:tcW w:w="5648" w:type="dxa"/>
            <w:gridSpan w:val="4"/>
          </w:tcPr>
          <w:p w14:paraId="463381AB" w14:textId="77777777" w:rsidR="00771A69" w:rsidRPr="00771A69" w:rsidRDefault="00771A69" w:rsidP="00771A69">
            <w:pPr>
              <w:spacing w:after="0"/>
              <w:jc w:val="right"/>
              <w:rPr>
                <w:rFonts w:ascii="Times New Roman" w:eastAsia="Times New Roman" w:hAnsi="Times New Roman" w:cs="Times New Roman"/>
                <w:b/>
                <w:sz w:val="20"/>
                <w:szCs w:val="20"/>
                <w:lang w:eastAsia="ru-RU"/>
              </w:rPr>
            </w:pPr>
            <w:r w:rsidRPr="00771A69">
              <w:rPr>
                <w:rFonts w:ascii="Times New Roman" w:eastAsia="Times New Roman" w:hAnsi="Times New Roman" w:cs="Times New Roman"/>
                <w:b/>
                <w:sz w:val="20"/>
                <w:szCs w:val="20"/>
                <w:lang w:eastAsia="ru-RU"/>
              </w:rPr>
              <w:t>ИТОГО:</w:t>
            </w:r>
          </w:p>
        </w:tc>
        <w:tc>
          <w:tcPr>
            <w:tcW w:w="1406" w:type="dxa"/>
            <w:vAlign w:val="center"/>
          </w:tcPr>
          <w:p w14:paraId="410246DA" w14:textId="77777777" w:rsidR="00771A69" w:rsidRPr="00771A69" w:rsidRDefault="00771A69" w:rsidP="00771A69">
            <w:pPr>
              <w:spacing w:after="0"/>
              <w:jc w:val="center"/>
              <w:rPr>
                <w:rFonts w:ascii="Times New Roman" w:eastAsia="Times New Roman" w:hAnsi="Times New Roman" w:cs="Times New Roman"/>
                <w:b/>
                <w:sz w:val="20"/>
                <w:szCs w:val="20"/>
                <w:lang w:eastAsia="ru-RU"/>
              </w:rPr>
            </w:pPr>
            <w:r w:rsidRPr="00771A69">
              <w:rPr>
                <w:rFonts w:ascii="Times New Roman" w:eastAsia="Times New Roman" w:hAnsi="Times New Roman" w:cs="Times New Roman"/>
                <w:b/>
                <w:sz w:val="20"/>
                <w:szCs w:val="20"/>
                <w:lang w:eastAsia="ru-RU"/>
              </w:rPr>
              <w:t>6 563 928,14</w:t>
            </w:r>
          </w:p>
        </w:tc>
        <w:tc>
          <w:tcPr>
            <w:tcW w:w="1559" w:type="dxa"/>
            <w:vAlign w:val="center"/>
          </w:tcPr>
          <w:p w14:paraId="0F64E8D9" w14:textId="77777777" w:rsidR="00771A69" w:rsidRPr="00771A69" w:rsidRDefault="00771A69" w:rsidP="00771A69">
            <w:pPr>
              <w:spacing w:after="0"/>
              <w:jc w:val="center"/>
              <w:rPr>
                <w:rFonts w:ascii="Times New Roman" w:eastAsia="Times New Roman" w:hAnsi="Times New Roman" w:cs="Times New Roman"/>
                <w:b/>
                <w:sz w:val="20"/>
                <w:szCs w:val="20"/>
                <w:lang w:eastAsia="ru-RU"/>
              </w:rPr>
            </w:pPr>
            <w:r w:rsidRPr="00771A69">
              <w:rPr>
                <w:rFonts w:ascii="Times New Roman" w:eastAsia="Times New Roman" w:hAnsi="Times New Roman" w:cs="Times New Roman"/>
                <w:b/>
                <w:sz w:val="20"/>
                <w:szCs w:val="20"/>
                <w:lang w:eastAsia="ru-RU"/>
              </w:rPr>
              <w:t>6 563 928,14</w:t>
            </w:r>
          </w:p>
        </w:tc>
        <w:tc>
          <w:tcPr>
            <w:tcW w:w="1701" w:type="dxa"/>
            <w:vAlign w:val="center"/>
          </w:tcPr>
          <w:p w14:paraId="2D458388" w14:textId="77777777" w:rsidR="00771A69" w:rsidRPr="00771A69" w:rsidRDefault="00771A69" w:rsidP="00771A69">
            <w:pPr>
              <w:spacing w:after="0"/>
              <w:jc w:val="center"/>
              <w:rPr>
                <w:rFonts w:ascii="Times New Roman" w:eastAsia="Times New Roman" w:hAnsi="Times New Roman" w:cs="Times New Roman"/>
                <w:b/>
                <w:sz w:val="20"/>
                <w:szCs w:val="20"/>
                <w:lang w:eastAsia="ru-RU"/>
              </w:rPr>
            </w:pPr>
            <w:r w:rsidRPr="00771A69">
              <w:rPr>
                <w:rFonts w:ascii="Times New Roman" w:eastAsia="Times New Roman" w:hAnsi="Times New Roman" w:cs="Times New Roman"/>
                <w:b/>
                <w:sz w:val="20"/>
                <w:szCs w:val="20"/>
                <w:lang w:eastAsia="ru-RU"/>
              </w:rPr>
              <w:t>6 563 928,14</w:t>
            </w:r>
          </w:p>
        </w:tc>
      </w:tr>
    </w:tbl>
    <w:p w14:paraId="7CE56732" w14:textId="77777777" w:rsidR="00771A69" w:rsidRPr="00771A69" w:rsidRDefault="00771A69" w:rsidP="00771A69">
      <w:pPr>
        <w:spacing w:after="0"/>
        <w:rPr>
          <w:rFonts w:ascii="Times New Roman" w:eastAsia="Times New Roman" w:hAnsi="Times New Roman" w:cs="Times New Roman"/>
          <w:sz w:val="20"/>
          <w:szCs w:val="20"/>
          <w:lang w:eastAsia="ru-RU"/>
        </w:rPr>
      </w:pPr>
    </w:p>
    <w:p w14:paraId="07B4EDDE" w14:textId="77777777" w:rsidR="00771A69" w:rsidRPr="00771A69" w:rsidRDefault="00771A69" w:rsidP="00771A69">
      <w:pPr>
        <w:spacing w:after="0"/>
        <w:rPr>
          <w:rFonts w:ascii="Times New Roman" w:eastAsia="Times New Roman" w:hAnsi="Times New Roman" w:cs="Times New Roman"/>
          <w:lang w:eastAsia="ru-RU"/>
        </w:rPr>
      </w:pPr>
    </w:p>
    <w:p w14:paraId="43160523" w14:textId="77777777" w:rsidR="00771A69" w:rsidRPr="00771A69" w:rsidRDefault="00771A69" w:rsidP="00771A69">
      <w:pPr>
        <w:spacing w:after="0"/>
        <w:rPr>
          <w:rFonts w:ascii="Times New Roman" w:eastAsia="Times New Roman" w:hAnsi="Times New Roman" w:cs="Times New Roman"/>
          <w:lang w:eastAsia="ru-RU"/>
        </w:rPr>
      </w:pPr>
    </w:p>
    <w:tbl>
      <w:tblPr>
        <w:tblW w:w="10582" w:type="dxa"/>
        <w:tblInd w:w="93" w:type="dxa"/>
        <w:tblLook w:val="04A0" w:firstRow="1" w:lastRow="0" w:firstColumn="1" w:lastColumn="0" w:noHBand="0" w:noVBand="1"/>
      </w:tblPr>
      <w:tblGrid>
        <w:gridCol w:w="5402"/>
        <w:gridCol w:w="1700"/>
        <w:gridCol w:w="1740"/>
        <w:gridCol w:w="1740"/>
      </w:tblGrid>
      <w:tr w:rsidR="000C7CA1" w:rsidRPr="000C7CA1" w14:paraId="0807C506" w14:textId="77777777" w:rsidTr="000C7CA1">
        <w:trPr>
          <w:trHeight w:val="1175"/>
        </w:trPr>
        <w:tc>
          <w:tcPr>
            <w:tcW w:w="10582" w:type="dxa"/>
            <w:gridSpan w:val="4"/>
            <w:tcBorders>
              <w:top w:val="nil"/>
              <w:left w:val="nil"/>
              <w:bottom w:val="nil"/>
              <w:right w:val="nil"/>
            </w:tcBorders>
            <w:shd w:val="clear" w:color="auto" w:fill="auto"/>
            <w:vAlign w:val="bottom"/>
            <w:hideMark/>
          </w:tcPr>
          <w:p w14:paraId="5EFF6D0F" w14:textId="77777777" w:rsidR="000C7CA1" w:rsidRPr="000C7CA1" w:rsidRDefault="000C7CA1" w:rsidP="000C7CA1">
            <w:pPr>
              <w:spacing w:after="0" w:line="240" w:lineRule="auto"/>
              <w:jc w:val="center"/>
              <w:rPr>
                <w:rFonts w:ascii="Times New Roman" w:eastAsia="Times New Roman" w:hAnsi="Times New Roman" w:cs="Times New Roman"/>
                <w:b/>
                <w:bCs/>
                <w:sz w:val="28"/>
                <w:szCs w:val="28"/>
                <w:lang w:eastAsia="ru-RU"/>
              </w:rPr>
            </w:pPr>
            <w:bookmarkStart w:id="2" w:name="RANGE!A1:D37"/>
            <w:r w:rsidRPr="000C7CA1">
              <w:rPr>
                <w:rFonts w:ascii="Times New Roman" w:eastAsia="Times New Roman" w:hAnsi="Times New Roman" w:cs="Times New Roman"/>
                <w:b/>
                <w:bCs/>
                <w:sz w:val="28"/>
                <w:szCs w:val="28"/>
                <w:lang w:eastAsia="ru-RU"/>
              </w:rPr>
              <w:t>Прогноз основных характеристик консолидированного бюджета  Сизинского сельсовета</w:t>
            </w:r>
            <w:r w:rsidRPr="000C7CA1">
              <w:rPr>
                <w:rFonts w:ascii="Times New Roman" w:eastAsia="Times New Roman" w:hAnsi="Times New Roman" w:cs="Times New Roman"/>
                <w:b/>
                <w:bCs/>
                <w:sz w:val="28"/>
                <w:szCs w:val="28"/>
                <w:lang w:eastAsia="ru-RU"/>
              </w:rPr>
              <w:br/>
              <w:t>на 2025-2027 годы</w:t>
            </w:r>
            <w:bookmarkEnd w:id="2"/>
          </w:p>
        </w:tc>
      </w:tr>
      <w:tr w:rsidR="000C7CA1" w:rsidRPr="000C7CA1" w14:paraId="1F9971DE" w14:textId="77777777" w:rsidTr="000C7CA1">
        <w:trPr>
          <w:trHeight w:val="300"/>
        </w:trPr>
        <w:tc>
          <w:tcPr>
            <w:tcW w:w="5402" w:type="dxa"/>
            <w:tcBorders>
              <w:top w:val="nil"/>
              <w:left w:val="nil"/>
              <w:bottom w:val="nil"/>
              <w:right w:val="nil"/>
            </w:tcBorders>
            <w:shd w:val="clear" w:color="auto" w:fill="auto"/>
            <w:vAlign w:val="bottom"/>
            <w:hideMark/>
          </w:tcPr>
          <w:p w14:paraId="2D1E323A" w14:textId="77777777" w:rsidR="000C7CA1" w:rsidRPr="000C7CA1" w:rsidRDefault="000C7CA1" w:rsidP="000C7CA1">
            <w:pPr>
              <w:spacing w:after="0" w:line="240" w:lineRule="auto"/>
              <w:jc w:val="center"/>
              <w:rPr>
                <w:rFonts w:ascii="Times New Roman" w:eastAsia="Times New Roman" w:hAnsi="Times New Roman" w:cs="Times New Roman"/>
                <w:b/>
                <w:bCs/>
                <w:sz w:val="28"/>
                <w:szCs w:val="28"/>
                <w:lang w:eastAsia="ru-RU"/>
              </w:rPr>
            </w:pPr>
          </w:p>
        </w:tc>
        <w:tc>
          <w:tcPr>
            <w:tcW w:w="1700" w:type="dxa"/>
            <w:tcBorders>
              <w:top w:val="nil"/>
              <w:left w:val="nil"/>
              <w:bottom w:val="nil"/>
              <w:right w:val="nil"/>
            </w:tcBorders>
            <w:shd w:val="clear" w:color="auto" w:fill="auto"/>
            <w:vAlign w:val="bottom"/>
            <w:hideMark/>
          </w:tcPr>
          <w:p w14:paraId="7A7993A3" w14:textId="77777777" w:rsidR="000C7CA1" w:rsidRPr="000C7CA1" w:rsidRDefault="000C7CA1" w:rsidP="000C7CA1">
            <w:pPr>
              <w:spacing w:after="0" w:line="240" w:lineRule="auto"/>
              <w:jc w:val="center"/>
              <w:rPr>
                <w:rFonts w:ascii="Times New Roman" w:eastAsia="Times New Roman" w:hAnsi="Times New Roman" w:cs="Times New Roman"/>
                <w:b/>
                <w:bCs/>
                <w:sz w:val="28"/>
                <w:szCs w:val="28"/>
                <w:lang w:eastAsia="ru-RU"/>
              </w:rPr>
            </w:pPr>
          </w:p>
        </w:tc>
        <w:tc>
          <w:tcPr>
            <w:tcW w:w="1740" w:type="dxa"/>
            <w:tcBorders>
              <w:top w:val="nil"/>
              <w:left w:val="nil"/>
              <w:bottom w:val="nil"/>
              <w:right w:val="nil"/>
            </w:tcBorders>
            <w:shd w:val="clear" w:color="auto" w:fill="auto"/>
            <w:vAlign w:val="bottom"/>
            <w:hideMark/>
          </w:tcPr>
          <w:p w14:paraId="2521D9BD" w14:textId="77777777" w:rsidR="000C7CA1" w:rsidRPr="000C7CA1" w:rsidRDefault="000C7CA1" w:rsidP="000C7CA1">
            <w:pPr>
              <w:spacing w:after="0" w:line="240" w:lineRule="auto"/>
              <w:jc w:val="center"/>
              <w:rPr>
                <w:rFonts w:ascii="Times New Roman" w:eastAsia="Times New Roman" w:hAnsi="Times New Roman" w:cs="Times New Roman"/>
                <w:b/>
                <w:bCs/>
                <w:sz w:val="28"/>
                <w:szCs w:val="28"/>
                <w:lang w:eastAsia="ru-RU"/>
              </w:rPr>
            </w:pPr>
          </w:p>
        </w:tc>
        <w:tc>
          <w:tcPr>
            <w:tcW w:w="1740" w:type="dxa"/>
            <w:tcBorders>
              <w:top w:val="nil"/>
              <w:left w:val="nil"/>
              <w:bottom w:val="nil"/>
              <w:right w:val="nil"/>
            </w:tcBorders>
            <w:shd w:val="clear" w:color="auto" w:fill="auto"/>
            <w:vAlign w:val="bottom"/>
            <w:hideMark/>
          </w:tcPr>
          <w:p w14:paraId="1EAAF583" w14:textId="77777777" w:rsidR="000C7CA1" w:rsidRPr="000C7CA1" w:rsidRDefault="000C7CA1" w:rsidP="000C7CA1">
            <w:pPr>
              <w:spacing w:after="0" w:line="240" w:lineRule="auto"/>
              <w:jc w:val="right"/>
              <w:rPr>
                <w:rFonts w:ascii="Times New Roman" w:eastAsia="Times New Roman" w:hAnsi="Times New Roman" w:cs="Times New Roman"/>
                <w:sz w:val="20"/>
                <w:szCs w:val="20"/>
                <w:lang w:eastAsia="ru-RU"/>
              </w:rPr>
            </w:pPr>
            <w:r w:rsidRPr="000C7CA1">
              <w:rPr>
                <w:rFonts w:ascii="Times New Roman" w:eastAsia="Times New Roman" w:hAnsi="Times New Roman" w:cs="Times New Roman"/>
                <w:sz w:val="20"/>
                <w:szCs w:val="20"/>
                <w:lang w:eastAsia="ru-RU"/>
              </w:rPr>
              <w:t>(рублей)</w:t>
            </w:r>
          </w:p>
        </w:tc>
      </w:tr>
      <w:tr w:rsidR="000C7CA1" w:rsidRPr="000C7CA1" w14:paraId="76461508" w14:textId="77777777" w:rsidTr="000C7CA1">
        <w:trPr>
          <w:trHeight w:val="495"/>
        </w:trPr>
        <w:tc>
          <w:tcPr>
            <w:tcW w:w="5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B20BDE" w14:textId="77777777" w:rsidR="000C7CA1" w:rsidRPr="000C7CA1" w:rsidRDefault="000C7CA1" w:rsidP="000C7CA1">
            <w:pPr>
              <w:spacing w:after="0" w:line="240" w:lineRule="auto"/>
              <w:jc w:val="center"/>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Наименование показателей</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357E22A9" w14:textId="77777777" w:rsidR="000C7CA1" w:rsidRPr="000C7CA1" w:rsidRDefault="000C7CA1" w:rsidP="000C7CA1">
            <w:pPr>
              <w:spacing w:after="0" w:line="240" w:lineRule="auto"/>
              <w:jc w:val="center"/>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2025</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43046D29" w14:textId="77777777" w:rsidR="000C7CA1" w:rsidRPr="000C7CA1" w:rsidRDefault="000C7CA1" w:rsidP="000C7CA1">
            <w:pPr>
              <w:spacing w:after="0" w:line="240" w:lineRule="auto"/>
              <w:jc w:val="center"/>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2026</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1BDC877A" w14:textId="77777777" w:rsidR="000C7CA1" w:rsidRPr="000C7CA1" w:rsidRDefault="000C7CA1" w:rsidP="000C7CA1">
            <w:pPr>
              <w:spacing w:after="0" w:line="240" w:lineRule="auto"/>
              <w:jc w:val="center"/>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2027</w:t>
            </w:r>
          </w:p>
        </w:tc>
      </w:tr>
      <w:tr w:rsidR="000C7CA1" w:rsidRPr="000C7CA1" w14:paraId="5E022220" w14:textId="77777777" w:rsidTr="000C7CA1">
        <w:trPr>
          <w:trHeight w:val="240"/>
        </w:trPr>
        <w:tc>
          <w:tcPr>
            <w:tcW w:w="5402" w:type="dxa"/>
            <w:tcBorders>
              <w:top w:val="nil"/>
              <w:left w:val="single" w:sz="4" w:space="0" w:color="auto"/>
              <w:bottom w:val="single" w:sz="4" w:space="0" w:color="auto"/>
              <w:right w:val="single" w:sz="4" w:space="0" w:color="auto"/>
            </w:tcBorders>
            <w:shd w:val="clear" w:color="auto" w:fill="auto"/>
            <w:vAlign w:val="center"/>
            <w:hideMark/>
          </w:tcPr>
          <w:p w14:paraId="79A1B935" w14:textId="77777777" w:rsidR="000C7CA1" w:rsidRPr="000C7CA1" w:rsidRDefault="000C7CA1" w:rsidP="000C7CA1">
            <w:pPr>
              <w:spacing w:after="0" w:line="240" w:lineRule="auto"/>
              <w:jc w:val="center"/>
              <w:rPr>
                <w:rFonts w:ascii="Times New Roman" w:eastAsia="Times New Roman" w:hAnsi="Times New Roman" w:cs="Times New Roman"/>
                <w:sz w:val="18"/>
                <w:szCs w:val="18"/>
                <w:lang w:eastAsia="ru-RU"/>
              </w:rPr>
            </w:pPr>
            <w:r w:rsidRPr="000C7CA1">
              <w:rPr>
                <w:rFonts w:ascii="Times New Roman" w:eastAsia="Times New Roman" w:hAnsi="Times New Roman" w:cs="Times New Roman"/>
                <w:sz w:val="18"/>
                <w:szCs w:val="18"/>
                <w:lang w:eastAsia="ru-RU"/>
              </w:rPr>
              <w:t>1</w:t>
            </w:r>
          </w:p>
        </w:tc>
        <w:tc>
          <w:tcPr>
            <w:tcW w:w="1700" w:type="dxa"/>
            <w:tcBorders>
              <w:top w:val="nil"/>
              <w:left w:val="nil"/>
              <w:bottom w:val="single" w:sz="4" w:space="0" w:color="auto"/>
              <w:right w:val="single" w:sz="4" w:space="0" w:color="auto"/>
            </w:tcBorders>
            <w:shd w:val="clear" w:color="auto" w:fill="auto"/>
            <w:vAlign w:val="center"/>
            <w:hideMark/>
          </w:tcPr>
          <w:p w14:paraId="4C4B1645" w14:textId="77777777" w:rsidR="000C7CA1" w:rsidRPr="000C7CA1" w:rsidRDefault="000C7CA1" w:rsidP="000C7CA1">
            <w:pPr>
              <w:spacing w:after="0" w:line="240" w:lineRule="auto"/>
              <w:jc w:val="center"/>
              <w:rPr>
                <w:rFonts w:ascii="Times New Roman" w:eastAsia="Times New Roman" w:hAnsi="Times New Roman" w:cs="Times New Roman"/>
                <w:sz w:val="18"/>
                <w:szCs w:val="18"/>
                <w:lang w:eastAsia="ru-RU"/>
              </w:rPr>
            </w:pPr>
            <w:r w:rsidRPr="000C7CA1">
              <w:rPr>
                <w:rFonts w:ascii="Times New Roman" w:eastAsia="Times New Roman" w:hAnsi="Times New Roman" w:cs="Times New Roman"/>
                <w:sz w:val="18"/>
                <w:szCs w:val="18"/>
                <w:lang w:eastAsia="ru-RU"/>
              </w:rPr>
              <w:t>2</w:t>
            </w:r>
          </w:p>
        </w:tc>
        <w:tc>
          <w:tcPr>
            <w:tcW w:w="1740" w:type="dxa"/>
            <w:tcBorders>
              <w:top w:val="nil"/>
              <w:left w:val="nil"/>
              <w:bottom w:val="single" w:sz="4" w:space="0" w:color="auto"/>
              <w:right w:val="single" w:sz="4" w:space="0" w:color="auto"/>
            </w:tcBorders>
            <w:shd w:val="clear" w:color="auto" w:fill="auto"/>
            <w:vAlign w:val="center"/>
            <w:hideMark/>
          </w:tcPr>
          <w:p w14:paraId="77A2442F" w14:textId="77777777" w:rsidR="000C7CA1" w:rsidRPr="000C7CA1" w:rsidRDefault="000C7CA1" w:rsidP="000C7CA1">
            <w:pPr>
              <w:spacing w:after="0" w:line="240" w:lineRule="auto"/>
              <w:jc w:val="center"/>
              <w:rPr>
                <w:rFonts w:ascii="Times New Roman" w:eastAsia="Times New Roman" w:hAnsi="Times New Roman" w:cs="Times New Roman"/>
                <w:sz w:val="18"/>
                <w:szCs w:val="18"/>
                <w:lang w:eastAsia="ru-RU"/>
              </w:rPr>
            </w:pPr>
            <w:r w:rsidRPr="000C7CA1">
              <w:rPr>
                <w:rFonts w:ascii="Times New Roman" w:eastAsia="Times New Roman" w:hAnsi="Times New Roman" w:cs="Times New Roman"/>
                <w:sz w:val="18"/>
                <w:szCs w:val="18"/>
                <w:lang w:eastAsia="ru-RU"/>
              </w:rPr>
              <w:t>3</w:t>
            </w:r>
          </w:p>
        </w:tc>
        <w:tc>
          <w:tcPr>
            <w:tcW w:w="1740" w:type="dxa"/>
            <w:tcBorders>
              <w:top w:val="nil"/>
              <w:left w:val="nil"/>
              <w:bottom w:val="single" w:sz="4" w:space="0" w:color="auto"/>
              <w:right w:val="single" w:sz="4" w:space="0" w:color="auto"/>
            </w:tcBorders>
            <w:shd w:val="clear" w:color="auto" w:fill="auto"/>
            <w:vAlign w:val="center"/>
            <w:hideMark/>
          </w:tcPr>
          <w:p w14:paraId="271EA73A" w14:textId="77777777" w:rsidR="000C7CA1" w:rsidRPr="000C7CA1" w:rsidRDefault="000C7CA1" w:rsidP="000C7CA1">
            <w:pPr>
              <w:spacing w:after="0" w:line="240" w:lineRule="auto"/>
              <w:jc w:val="center"/>
              <w:rPr>
                <w:rFonts w:ascii="Times New Roman" w:eastAsia="Times New Roman" w:hAnsi="Times New Roman" w:cs="Times New Roman"/>
                <w:sz w:val="18"/>
                <w:szCs w:val="18"/>
                <w:lang w:eastAsia="ru-RU"/>
              </w:rPr>
            </w:pPr>
            <w:r w:rsidRPr="000C7CA1">
              <w:rPr>
                <w:rFonts w:ascii="Times New Roman" w:eastAsia="Times New Roman" w:hAnsi="Times New Roman" w:cs="Times New Roman"/>
                <w:sz w:val="18"/>
                <w:szCs w:val="18"/>
                <w:lang w:eastAsia="ru-RU"/>
              </w:rPr>
              <w:t>4</w:t>
            </w:r>
          </w:p>
        </w:tc>
      </w:tr>
      <w:tr w:rsidR="000C7CA1" w:rsidRPr="000C7CA1" w14:paraId="5497B2AE" w14:textId="77777777" w:rsidTr="000C7CA1">
        <w:trPr>
          <w:trHeight w:val="315"/>
        </w:trPr>
        <w:tc>
          <w:tcPr>
            <w:tcW w:w="10582"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12E41F76" w14:textId="77777777" w:rsidR="000C7CA1" w:rsidRPr="000C7CA1" w:rsidRDefault="000C7CA1" w:rsidP="000C7CA1">
            <w:pPr>
              <w:spacing w:after="0" w:line="240" w:lineRule="auto"/>
              <w:jc w:val="center"/>
              <w:rPr>
                <w:rFonts w:ascii="Times New Roman" w:eastAsia="Times New Roman" w:hAnsi="Times New Roman" w:cs="Times New Roman"/>
                <w:b/>
                <w:bCs/>
                <w:sz w:val="24"/>
                <w:szCs w:val="24"/>
                <w:lang w:eastAsia="ru-RU"/>
              </w:rPr>
            </w:pPr>
            <w:r w:rsidRPr="000C7CA1">
              <w:rPr>
                <w:rFonts w:ascii="Times New Roman" w:eastAsia="Times New Roman" w:hAnsi="Times New Roman" w:cs="Times New Roman"/>
                <w:b/>
                <w:bCs/>
                <w:sz w:val="24"/>
                <w:szCs w:val="24"/>
                <w:lang w:eastAsia="ru-RU"/>
              </w:rPr>
              <w:lastRenderedPageBreak/>
              <w:t>ДОХОДЫ</w:t>
            </w:r>
          </w:p>
        </w:tc>
      </w:tr>
      <w:tr w:rsidR="000C7CA1" w:rsidRPr="000C7CA1" w14:paraId="1C1CEC90" w14:textId="77777777" w:rsidTr="000C7CA1">
        <w:trPr>
          <w:trHeight w:val="390"/>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5AAE9B9F" w14:textId="77777777" w:rsidR="000C7CA1" w:rsidRPr="000C7CA1" w:rsidRDefault="000C7CA1" w:rsidP="000C7CA1">
            <w:pPr>
              <w:spacing w:after="0" w:line="240" w:lineRule="auto"/>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Налоговые и неналоговые доходы</w:t>
            </w:r>
          </w:p>
        </w:tc>
        <w:tc>
          <w:tcPr>
            <w:tcW w:w="1700" w:type="dxa"/>
            <w:tcBorders>
              <w:top w:val="nil"/>
              <w:left w:val="nil"/>
              <w:bottom w:val="nil"/>
              <w:right w:val="nil"/>
            </w:tcBorders>
            <w:shd w:val="clear" w:color="auto" w:fill="auto"/>
            <w:noWrap/>
            <w:vAlign w:val="bottom"/>
            <w:hideMark/>
          </w:tcPr>
          <w:p w14:paraId="7794F781" w14:textId="77777777" w:rsidR="000C7CA1" w:rsidRPr="000C7CA1" w:rsidRDefault="000C7CA1" w:rsidP="000C7CA1">
            <w:pPr>
              <w:spacing w:after="0" w:line="240" w:lineRule="auto"/>
              <w:jc w:val="right"/>
              <w:rPr>
                <w:rFonts w:ascii="Times New Roman" w:eastAsia="Times New Roman" w:hAnsi="Times New Roman" w:cs="Times New Roman"/>
                <w:color w:val="000000"/>
                <w:sz w:val="24"/>
                <w:szCs w:val="24"/>
                <w:lang w:eastAsia="ru-RU"/>
              </w:rPr>
            </w:pPr>
            <w:r w:rsidRPr="000C7CA1">
              <w:rPr>
                <w:rFonts w:ascii="Times New Roman" w:eastAsia="Times New Roman" w:hAnsi="Times New Roman" w:cs="Times New Roman"/>
                <w:color w:val="000000"/>
                <w:sz w:val="24"/>
                <w:szCs w:val="24"/>
                <w:lang w:eastAsia="ru-RU"/>
              </w:rPr>
              <w:t>6 856 556,42</w:t>
            </w:r>
          </w:p>
        </w:tc>
        <w:tc>
          <w:tcPr>
            <w:tcW w:w="1740" w:type="dxa"/>
            <w:tcBorders>
              <w:top w:val="nil"/>
              <w:left w:val="single" w:sz="4" w:space="0" w:color="auto"/>
              <w:bottom w:val="single" w:sz="4" w:space="0" w:color="auto"/>
              <w:right w:val="single" w:sz="4" w:space="0" w:color="auto"/>
            </w:tcBorders>
            <w:shd w:val="clear" w:color="auto" w:fill="auto"/>
            <w:vAlign w:val="bottom"/>
            <w:hideMark/>
          </w:tcPr>
          <w:p w14:paraId="28E7FA6A"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7 143 702,0</w:t>
            </w:r>
          </w:p>
        </w:tc>
        <w:tc>
          <w:tcPr>
            <w:tcW w:w="1740" w:type="dxa"/>
            <w:tcBorders>
              <w:top w:val="nil"/>
              <w:left w:val="nil"/>
              <w:bottom w:val="single" w:sz="4" w:space="0" w:color="auto"/>
              <w:right w:val="single" w:sz="4" w:space="0" w:color="auto"/>
            </w:tcBorders>
            <w:shd w:val="clear" w:color="auto" w:fill="auto"/>
            <w:vAlign w:val="bottom"/>
            <w:hideMark/>
          </w:tcPr>
          <w:p w14:paraId="667E735F"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7 764 459,0</w:t>
            </w:r>
          </w:p>
        </w:tc>
      </w:tr>
      <w:tr w:rsidR="000C7CA1" w:rsidRPr="000C7CA1" w14:paraId="4CE60755" w14:textId="77777777" w:rsidTr="000C7CA1">
        <w:trPr>
          <w:trHeight w:val="43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1CAC1D1E" w14:textId="77777777" w:rsidR="000C7CA1" w:rsidRPr="000C7CA1" w:rsidRDefault="000C7CA1" w:rsidP="000C7CA1">
            <w:pPr>
              <w:spacing w:after="0" w:line="240" w:lineRule="auto"/>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Безвозмездные поступления</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14:paraId="11E5C258"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5 749 212,0</w:t>
            </w:r>
          </w:p>
        </w:tc>
        <w:tc>
          <w:tcPr>
            <w:tcW w:w="1740" w:type="dxa"/>
            <w:tcBorders>
              <w:top w:val="nil"/>
              <w:left w:val="nil"/>
              <w:bottom w:val="single" w:sz="4" w:space="0" w:color="auto"/>
              <w:right w:val="single" w:sz="4" w:space="0" w:color="auto"/>
            </w:tcBorders>
            <w:shd w:val="clear" w:color="auto" w:fill="auto"/>
            <w:noWrap/>
            <w:vAlign w:val="bottom"/>
            <w:hideMark/>
          </w:tcPr>
          <w:p w14:paraId="365D7785"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5 777 211,0</w:t>
            </w:r>
          </w:p>
        </w:tc>
        <w:tc>
          <w:tcPr>
            <w:tcW w:w="1740" w:type="dxa"/>
            <w:tcBorders>
              <w:top w:val="nil"/>
              <w:left w:val="nil"/>
              <w:bottom w:val="single" w:sz="4" w:space="0" w:color="auto"/>
              <w:right w:val="single" w:sz="4" w:space="0" w:color="auto"/>
            </w:tcBorders>
            <w:shd w:val="clear" w:color="auto" w:fill="auto"/>
            <w:noWrap/>
            <w:vAlign w:val="bottom"/>
            <w:hideMark/>
          </w:tcPr>
          <w:p w14:paraId="3ABF0315"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5 471 598,0</w:t>
            </w:r>
          </w:p>
        </w:tc>
      </w:tr>
      <w:tr w:rsidR="000C7CA1" w:rsidRPr="000C7CA1" w14:paraId="23BE1700" w14:textId="77777777" w:rsidTr="000C7CA1">
        <w:trPr>
          <w:trHeight w:val="31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2FB42564" w14:textId="77777777" w:rsidR="000C7CA1" w:rsidRPr="000C7CA1" w:rsidRDefault="000C7CA1" w:rsidP="000C7CA1">
            <w:pPr>
              <w:spacing w:after="0" w:line="240" w:lineRule="auto"/>
              <w:rPr>
                <w:rFonts w:ascii="Times New Roman" w:eastAsia="Times New Roman" w:hAnsi="Times New Roman" w:cs="Times New Roman"/>
                <w:b/>
                <w:bCs/>
                <w:sz w:val="24"/>
                <w:szCs w:val="24"/>
                <w:lang w:eastAsia="ru-RU"/>
              </w:rPr>
            </w:pPr>
            <w:r w:rsidRPr="000C7CA1">
              <w:rPr>
                <w:rFonts w:ascii="Times New Roman" w:eastAsia="Times New Roman" w:hAnsi="Times New Roman" w:cs="Times New Roman"/>
                <w:b/>
                <w:bCs/>
                <w:sz w:val="24"/>
                <w:szCs w:val="24"/>
                <w:lang w:eastAsia="ru-RU"/>
              </w:rPr>
              <w:t>Всего доходов</w:t>
            </w:r>
          </w:p>
        </w:tc>
        <w:tc>
          <w:tcPr>
            <w:tcW w:w="1700" w:type="dxa"/>
            <w:tcBorders>
              <w:top w:val="nil"/>
              <w:left w:val="nil"/>
              <w:bottom w:val="single" w:sz="4" w:space="0" w:color="auto"/>
              <w:right w:val="single" w:sz="4" w:space="0" w:color="auto"/>
            </w:tcBorders>
            <w:shd w:val="clear" w:color="auto" w:fill="auto"/>
            <w:vAlign w:val="bottom"/>
            <w:hideMark/>
          </w:tcPr>
          <w:p w14:paraId="2D0B3B2E" w14:textId="77777777" w:rsidR="000C7CA1" w:rsidRPr="000C7CA1" w:rsidRDefault="000C7CA1" w:rsidP="000C7CA1">
            <w:pPr>
              <w:spacing w:after="0" w:line="240" w:lineRule="auto"/>
              <w:jc w:val="right"/>
              <w:rPr>
                <w:rFonts w:ascii="Times New Roman" w:eastAsia="Times New Roman" w:hAnsi="Times New Roman" w:cs="Times New Roman"/>
                <w:b/>
                <w:bCs/>
                <w:sz w:val="24"/>
                <w:szCs w:val="24"/>
                <w:lang w:eastAsia="ru-RU"/>
              </w:rPr>
            </w:pPr>
            <w:r w:rsidRPr="000C7CA1">
              <w:rPr>
                <w:rFonts w:ascii="Times New Roman" w:eastAsia="Times New Roman" w:hAnsi="Times New Roman" w:cs="Times New Roman"/>
                <w:b/>
                <w:bCs/>
                <w:sz w:val="24"/>
                <w:szCs w:val="24"/>
                <w:lang w:eastAsia="ru-RU"/>
              </w:rPr>
              <w:t>12 605 768,4</w:t>
            </w:r>
          </w:p>
        </w:tc>
        <w:tc>
          <w:tcPr>
            <w:tcW w:w="1740" w:type="dxa"/>
            <w:tcBorders>
              <w:top w:val="nil"/>
              <w:left w:val="nil"/>
              <w:bottom w:val="single" w:sz="4" w:space="0" w:color="auto"/>
              <w:right w:val="single" w:sz="4" w:space="0" w:color="auto"/>
            </w:tcBorders>
            <w:shd w:val="clear" w:color="auto" w:fill="auto"/>
            <w:vAlign w:val="bottom"/>
            <w:hideMark/>
          </w:tcPr>
          <w:p w14:paraId="22EA22FD" w14:textId="77777777" w:rsidR="000C7CA1" w:rsidRPr="000C7CA1" w:rsidRDefault="000C7CA1" w:rsidP="000C7CA1">
            <w:pPr>
              <w:spacing w:after="0" w:line="240" w:lineRule="auto"/>
              <w:jc w:val="right"/>
              <w:rPr>
                <w:rFonts w:ascii="Times New Roman" w:eastAsia="Times New Roman" w:hAnsi="Times New Roman" w:cs="Times New Roman"/>
                <w:b/>
                <w:bCs/>
                <w:sz w:val="24"/>
                <w:szCs w:val="24"/>
                <w:lang w:eastAsia="ru-RU"/>
              </w:rPr>
            </w:pPr>
            <w:r w:rsidRPr="000C7CA1">
              <w:rPr>
                <w:rFonts w:ascii="Times New Roman" w:eastAsia="Times New Roman" w:hAnsi="Times New Roman" w:cs="Times New Roman"/>
                <w:b/>
                <w:bCs/>
                <w:sz w:val="24"/>
                <w:szCs w:val="24"/>
                <w:lang w:eastAsia="ru-RU"/>
              </w:rPr>
              <w:t>12 920 913,0</w:t>
            </w:r>
          </w:p>
        </w:tc>
        <w:tc>
          <w:tcPr>
            <w:tcW w:w="1740" w:type="dxa"/>
            <w:tcBorders>
              <w:top w:val="nil"/>
              <w:left w:val="nil"/>
              <w:bottom w:val="single" w:sz="4" w:space="0" w:color="auto"/>
              <w:right w:val="single" w:sz="4" w:space="0" w:color="auto"/>
            </w:tcBorders>
            <w:shd w:val="clear" w:color="auto" w:fill="auto"/>
            <w:vAlign w:val="bottom"/>
            <w:hideMark/>
          </w:tcPr>
          <w:p w14:paraId="0B4CFE22" w14:textId="77777777" w:rsidR="000C7CA1" w:rsidRPr="000C7CA1" w:rsidRDefault="000C7CA1" w:rsidP="000C7CA1">
            <w:pPr>
              <w:spacing w:after="0" w:line="240" w:lineRule="auto"/>
              <w:jc w:val="right"/>
              <w:rPr>
                <w:rFonts w:ascii="Times New Roman" w:eastAsia="Times New Roman" w:hAnsi="Times New Roman" w:cs="Times New Roman"/>
                <w:b/>
                <w:bCs/>
                <w:sz w:val="24"/>
                <w:szCs w:val="24"/>
                <w:lang w:eastAsia="ru-RU"/>
              </w:rPr>
            </w:pPr>
            <w:r w:rsidRPr="000C7CA1">
              <w:rPr>
                <w:rFonts w:ascii="Times New Roman" w:eastAsia="Times New Roman" w:hAnsi="Times New Roman" w:cs="Times New Roman"/>
                <w:b/>
                <w:bCs/>
                <w:sz w:val="24"/>
                <w:szCs w:val="24"/>
                <w:lang w:eastAsia="ru-RU"/>
              </w:rPr>
              <w:t>13 236 057,0</w:t>
            </w:r>
          </w:p>
        </w:tc>
      </w:tr>
      <w:tr w:rsidR="000C7CA1" w:rsidRPr="000C7CA1" w14:paraId="63609AC8" w14:textId="77777777" w:rsidTr="000C7CA1">
        <w:trPr>
          <w:trHeight w:val="315"/>
        </w:trPr>
        <w:tc>
          <w:tcPr>
            <w:tcW w:w="10582"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4E851AC3" w14:textId="77777777" w:rsidR="000C7CA1" w:rsidRPr="000C7CA1" w:rsidRDefault="000C7CA1" w:rsidP="000C7CA1">
            <w:pPr>
              <w:spacing w:after="0" w:line="240" w:lineRule="auto"/>
              <w:jc w:val="center"/>
              <w:rPr>
                <w:rFonts w:ascii="Times New Roman" w:eastAsia="Times New Roman" w:hAnsi="Times New Roman" w:cs="Times New Roman"/>
                <w:b/>
                <w:bCs/>
                <w:sz w:val="24"/>
                <w:szCs w:val="24"/>
                <w:lang w:eastAsia="ru-RU"/>
              </w:rPr>
            </w:pPr>
            <w:r w:rsidRPr="000C7CA1">
              <w:rPr>
                <w:rFonts w:ascii="Times New Roman" w:eastAsia="Times New Roman" w:hAnsi="Times New Roman" w:cs="Times New Roman"/>
                <w:b/>
                <w:bCs/>
                <w:sz w:val="24"/>
                <w:szCs w:val="24"/>
                <w:lang w:eastAsia="ru-RU"/>
              </w:rPr>
              <w:t>РАСХОДЫ</w:t>
            </w:r>
          </w:p>
        </w:tc>
      </w:tr>
      <w:tr w:rsidR="000C7CA1" w:rsidRPr="000C7CA1" w14:paraId="0941ABA5" w14:textId="77777777" w:rsidTr="000C7CA1">
        <w:trPr>
          <w:trHeight w:val="31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0C1ED2BC" w14:textId="77777777" w:rsidR="000C7CA1" w:rsidRPr="000C7CA1" w:rsidRDefault="000C7CA1" w:rsidP="000C7CA1">
            <w:pPr>
              <w:spacing w:after="0" w:line="240" w:lineRule="auto"/>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Общегосударственные вопросы</w:t>
            </w:r>
          </w:p>
        </w:tc>
        <w:tc>
          <w:tcPr>
            <w:tcW w:w="1700" w:type="dxa"/>
            <w:tcBorders>
              <w:top w:val="nil"/>
              <w:left w:val="nil"/>
              <w:bottom w:val="single" w:sz="4" w:space="0" w:color="auto"/>
              <w:right w:val="single" w:sz="4" w:space="0" w:color="auto"/>
            </w:tcBorders>
            <w:shd w:val="clear" w:color="auto" w:fill="auto"/>
            <w:vAlign w:val="bottom"/>
            <w:hideMark/>
          </w:tcPr>
          <w:p w14:paraId="1587353D"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7 301 436,31</w:t>
            </w:r>
          </w:p>
        </w:tc>
        <w:tc>
          <w:tcPr>
            <w:tcW w:w="1740" w:type="dxa"/>
            <w:tcBorders>
              <w:top w:val="nil"/>
              <w:left w:val="nil"/>
              <w:bottom w:val="single" w:sz="4" w:space="0" w:color="auto"/>
              <w:right w:val="single" w:sz="4" w:space="0" w:color="auto"/>
            </w:tcBorders>
            <w:shd w:val="clear" w:color="auto" w:fill="auto"/>
            <w:vAlign w:val="bottom"/>
            <w:hideMark/>
          </w:tcPr>
          <w:p w14:paraId="7F122ED0"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7 301 436,31</w:t>
            </w:r>
          </w:p>
        </w:tc>
        <w:tc>
          <w:tcPr>
            <w:tcW w:w="1740" w:type="dxa"/>
            <w:tcBorders>
              <w:top w:val="nil"/>
              <w:left w:val="nil"/>
              <w:bottom w:val="single" w:sz="4" w:space="0" w:color="auto"/>
              <w:right w:val="single" w:sz="4" w:space="0" w:color="auto"/>
            </w:tcBorders>
            <w:shd w:val="clear" w:color="auto" w:fill="auto"/>
            <w:vAlign w:val="bottom"/>
            <w:hideMark/>
          </w:tcPr>
          <w:p w14:paraId="779AD09A"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7 301 436,31</w:t>
            </w:r>
          </w:p>
        </w:tc>
      </w:tr>
      <w:tr w:rsidR="000C7CA1" w:rsidRPr="000C7CA1" w14:paraId="2A13CE33" w14:textId="77777777" w:rsidTr="000C7CA1">
        <w:trPr>
          <w:trHeight w:val="31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37628A9F" w14:textId="77777777" w:rsidR="000C7CA1" w:rsidRPr="000C7CA1" w:rsidRDefault="000C7CA1" w:rsidP="000C7CA1">
            <w:pPr>
              <w:spacing w:after="0" w:line="240" w:lineRule="auto"/>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Национальная оборона</w:t>
            </w:r>
          </w:p>
        </w:tc>
        <w:tc>
          <w:tcPr>
            <w:tcW w:w="1700" w:type="dxa"/>
            <w:tcBorders>
              <w:top w:val="nil"/>
              <w:left w:val="nil"/>
              <w:bottom w:val="single" w:sz="4" w:space="0" w:color="auto"/>
              <w:right w:val="single" w:sz="4" w:space="0" w:color="auto"/>
            </w:tcBorders>
            <w:shd w:val="clear" w:color="auto" w:fill="auto"/>
            <w:vAlign w:val="bottom"/>
            <w:hideMark/>
          </w:tcPr>
          <w:p w14:paraId="5A6CB9A5"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277 614,00</w:t>
            </w:r>
          </w:p>
        </w:tc>
        <w:tc>
          <w:tcPr>
            <w:tcW w:w="1740" w:type="dxa"/>
            <w:tcBorders>
              <w:top w:val="nil"/>
              <w:left w:val="nil"/>
              <w:bottom w:val="single" w:sz="4" w:space="0" w:color="auto"/>
              <w:right w:val="single" w:sz="4" w:space="0" w:color="auto"/>
            </w:tcBorders>
            <w:shd w:val="clear" w:color="auto" w:fill="auto"/>
            <w:vAlign w:val="bottom"/>
            <w:hideMark/>
          </w:tcPr>
          <w:p w14:paraId="181ADE83"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305 613,00</w:t>
            </w:r>
          </w:p>
        </w:tc>
        <w:tc>
          <w:tcPr>
            <w:tcW w:w="1740" w:type="dxa"/>
            <w:tcBorders>
              <w:top w:val="nil"/>
              <w:left w:val="nil"/>
              <w:bottom w:val="single" w:sz="4" w:space="0" w:color="auto"/>
              <w:right w:val="single" w:sz="4" w:space="0" w:color="auto"/>
            </w:tcBorders>
            <w:shd w:val="clear" w:color="auto" w:fill="auto"/>
            <w:vAlign w:val="bottom"/>
            <w:hideMark/>
          </w:tcPr>
          <w:p w14:paraId="59D70CD3"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0,00</w:t>
            </w:r>
          </w:p>
        </w:tc>
      </w:tr>
      <w:tr w:rsidR="000C7CA1" w:rsidRPr="000C7CA1" w14:paraId="0BDA4184" w14:textId="77777777" w:rsidTr="000C7CA1">
        <w:trPr>
          <w:trHeight w:val="570"/>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54DA424F" w14:textId="77777777" w:rsidR="000C7CA1" w:rsidRPr="000C7CA1" w:rsidRDefault="000C7CA1" w:rsidP="000C7CA1">
            <w:pPr>
              <w:spacing w:after="0" w:line="240" w:lineRule="auto"/>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700" w:type="dxa"/>
            <w:tcBorders>
              <w:top w:val="nil"/>
              <w:left w:val="nil"/>
              <w:bottom w:val="single" w:sz="4" w:space="0" w:color="auto"/>
              <w:right w:val="single" w:sz="4" w:space="0" w:color="auto"/>
            </w:tcBorders>
            <w:shd w:val="clear" w:color="auto" w:fill="auto"/>
            <w:vAlign w:val="bottom"/>
            <w:hideMark/>
          </w:tcPr>
          <w:p w14:paraId="542EAAFD"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29 000,00</w:t>
            </w:r>
          </w:p>
        </w:tc>
        <w:tc>
          <w:tcPr>
            <w:tcW w:w="1740" w:type="dxa"/>
            <w:tcBorders>
              <w:top w:val="nil"/>
              <w:left w:val="nil"/>
              <w:bottom w:val="single" w:sz="4" w:space="0" w:color="auto"/>
              <w:right w:val="single" w:sz="4" w:space="0" w:color="auto"/>
            </w:tcBorders>
            <w:shd w:val="clear" w:color="auto" w:fill="auto"/>
            <w:vAlign w:val="bottom"/>
            <w:hideMark/>
          </w:tcPr>
          <w:p w14:paraId="1D628108"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29 000,00</w:t>
            </w:r>
          </w:p>
        </w:tc>
        <w:tc>
          <w:tcPr>
            <w:tcW w:w="1740" w:type="dxa"/>
            <w:tcBorders>
              <w:top w:val="nil"/>
              <w:left w:val="nil"/>
              <w:bottom w:val="single" w:sz="4" w:space="0" w:color="auto"/>
              <w:right w:val="single" w:sz="4" w:space="0" w:color="auto"/>
            </w:tcBorders>
            <w:shd w:val="clear" w:color="auto" w:fill="auto"/>
            <w:vAlign w:val="bottom"/>
            <w:hideMark/>
          </w:tcPr>
          <w:p w14:paraId="66FCD091"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29 000,00</w:t>
            </w:r>
          </w:p>
        </w:tc>
      </w:tr>
      <w:tr w:rsidR="000C7CA1" w:rsidRPr="000C7CA1" w14:paraId="516FD800" w14:textId="77777777" w:rsidTr="000C7CA1">
        <w:trPr>
          <w:trHeight w:val="31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4F101B93" w14:textId="77777777" w:rsidR="000C7CA1" w:rsidRPr="000C7CA1" w:rsidRDefault="000C7CA1" w:rsidP="000C7CA1">
            <w:pPr>
              <w:spacing w:after="0" w:line="240" w:lineRule="auto"/>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Национальная экономика</w:t>
            </w:r>
          </w:p>
        </w:tc>
        <w:tc>
          <w:tcPr>
            <w:tcW w:w="1700" w:type="dxa"/>
            <w:tcBorders>
              <w:top w:val="nil"/>
              <w:left w:val="nil"/>
              <w:bottom w:val="single" w:sz="4" w:space="0" w:color="auto"/>
              <w:right w:val="single" w:sz="4" w:space="0" w:color="auto"/>
            </w:tcBorders>
            <w:shd w:val="clear" w:color="auto" w:fill="auto"/>
            <w:vAlign w:val="bottom"/>
            <w:hideMark/>
          </w:tcPr>
          <w:p w14:paraId="37FEC034"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937 000,00</w:t>
            </w:r>
          </w:p>
        </w:tc>
        <w:tc>
          <w:tcPr>
            <w:tcW w:w="1740" w:type="dxa"/>
            <w:tcBorders>
              <w:top w:val="nil"/>
              <w:left w:val="nil"/>
              <w:bottom w:val="single" w:sz="4" w:space="0" w:color="auto"/>
              <w:right w:val="single" w:sz="4" w:space="0" w:color="auto"/>
            </w:tcBorders>
            <w:shd w:val="clear" w:color="auto" w:fill="auto"/>
            <w:vAlign w:val="bottom"/>
            <w:hideMark/>
          </w:tcPr>
          <w:p w14:paraId="432050A6"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937 000,00</w:t>
            </w:r>
          </w:p>
        </w:tc>
        <w:tc>
          <w:tcPr>
            <w:tcW w:w="1740" w:type="dxa"/>
            <w:tcBorders>
              <w:top w:val="nil"/>
              <w:left w:val="nil"/>
              <w:bottom w:val="single" w:sz="4" w:space="0" w:color="auto"/>
              <w:right w:val="single" w:sz="4" w:space="0" w:color="auto"/>
            </w:tcBorders>
            <w:shd w:val="clear" w:color="auto" w:fill="auto"/>
            <w:vAlign w:val="bottom"/>
            <w:hideMark/>
          </w:tcPr>
          <w:p w14:paraId="49C2CE44"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937 000,00</w:t>
            </w:r>
          </w:p>
        </w:tc>
      </w:tr>
      <w:tr w:rsidR="000C7CA1" w:rsidRPr="000C7CA1" w14:paraId="16C5355C" w14:textId="77777777" w:rsidTr="000C7CA1">
        <w:trPr>
          <w:trHeight w:val="31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4ABE54E9" w14:textId="77777777" w:rsidR="000C7CA1" w:rsidRPr="000C7CA1" w:rsidRDefault="000C7CA1" w:rsidP="000C7CA1">
            <w:pPr>
              <w:spacing w:after="0" w:line="240" w:lineRule="auto"/>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Жилищно-коммунальное хозяйство</w:t>
            </w:r>
          </w:p>
        </w:tc>
        <w:tc>
          <w:tcPr>
            <w:tcW w:w="1700" w:type="dxa"/>
            <w:tcBorders>
              <w:top w:val="nil"/>
              <w:left w:val="nil"/>
              <w:bottom w:val="single" w:sz="4" w:space="0" w:color="auto"/>
              <w:right w:val="single" w:sz="4" w:space="0" w:color="auto"/>
            </w:tcBorders>
            <w:shd w:val="clear" w:color="auto" w:fill="auto"/>
            <w:vAlign w:val="bottom"/>
            <w:hideMark/>
          </w:tcPr>
          <w:p w14:paraId="02CC517B"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3 999 718,11</w:t>
            </w:r>
          </w:p>
        </w:tc>
        <w:tc>
          <w:tcPr>
            <w:tcW w:w="1740" w:type="dxa"/>
            <w:tcBorders>
              <w:top w:val="nil"/>
              <w:left w:val="nil"/>
              <w:bottom w:val="single" w:sz="4" w:space="0" w:color="auto"/>
              <w:right w:val="single" w:sz="4" w:space="0" w:color="auto"/>
            </w:tcBorders>
            <w:shd w:val="clear" w:color="auto" w:fill="auto"/>
            <w:vAlign w:val="bottom"/>
            <w:hideMark/>
          </w:tcPr>
          <w:p w14:paraId="735E7F32"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3 999 718,11</w:t>
            </w:r>
          </w:p>
        </w:tc>
        <w:tc>
          <w:tcPr>
            <w:tcW w:w="1740" w:type="dxa"/>
            <w:tcBorders>
              <w:top w:val="nil"/>
              <w:left w:val="nil"/>
              <w:bottom w:val="single" w:sz="4" w:space="0" w:color="auto"/>
              <w:right w:val="single" w:sz="4" w:space="0" w:color="auto"/>
            </w:tcBorders>
            <w:shd w:val="clear" w:color="auto" w:fill="auto"/>
            <w:vAlign w:val="bottom"/>
            <w:hideMark/>
          </w:tcPr>
          <w:p w14:paraId="0B42A51E"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3 999 718,11</w:t>
            </w:r>
          </w:p>
        </w:tc>
      </w:tr>
      <w:tr w:rsidR="000C7CA1" w:rsidRPr="000C7CA1" w14:paraId="02F6EE6E" w14:textId="77777777" w:rsidTr="000C7CA1">
        <w:trPr>
          <w:trHeight w:val="31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269CCC83" w14:textId="77777777" w:rsidR="000C7CA1" w:rsidRPr="000C7CA1" w:rsidRDefault="000C7CA1" w:rsidP="000C7CA1">
            <w:pPr>
              <w:spacing w:after="0" w:line="240" w:lineRule="auto"/>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Культура, кинематография</w:t>
            </w:r>
          </w:p>
        </w:tc>
        <w:tc>
          <w:tcPr>
            <w:tcW w:w="1700" w:type="dxa"/>
            <w:tcBorders>
              <w:top w:val="nil"/>
              <w:left w:val="nil"/>
              <w:bottom w:val="single" w:sz="4" w:space="0" w:color="auto"/>
              <w:right w:val="single" w:sz="4" w:space="0" w:color="auto"/>
            </w:tcBorders>
            <w:shd w:val="clear" w:color="auto" w:fill="auto"/>
            <w:vAlign w:val="bottom"/>
            <w:hideMark/>
          </w:tcPr>
          <w:p w14:paraId="685E7901"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1 000,00</w:t>
            </w:r>
          </w:p>
        </w:tc>
        <w:tc>
          <w:tcPr>
            <w:tcW w:w="1740" w:type="dxa"/>
            <w:tcBorders>
              <w:top w:val="nil"/>
              <w:left w:val="nil"/>
              <w:bottom w:val="single" w:sz="4" w:space="0" w:color="auto"/>
              <w:right w:val="single" w:sz="4" w:space="0" w:color="auto"/>
            </w:tcBorders>
            <w:shd w:val="clear" w:color="auto" w:fill="auto"/>
            <w:vAlign w:val="bottom"/>
            <w:hideMark/>
          </w:tcPr>
          <w:p w14:paraId="0B551D25"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1 000,00</w:t>
            </w:r>
          </w:p>
        </w:tc>
        <w:tc>
          <w:tcPr>
            <w:tcW w:w="1740" w:type="dxa"/>
            <w:tcBorders>
              <w:top w:val="nil"/>
              <w:left w:val="nil"/>
              <w:bottom w:val="single" w:sz="4" w:space="0" w:color="auto"/>
              <w:right w:val="single" w:sz="4" w:space="0" w:color="auto"/>
            </w:tcBorders>
            <w:shd w:val="clear" w:color="auto" w:fill="auto"/>
            <w:vAlign w:val="bottom"/>
            <w:hideMark/>
          </w:tcPr>
          <w:p w14:paraId="5B4BB8A1"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1 000,00</w:t>
            </w:r>
          </w:p>
        </w:tc>
      </w:tr>
      <w:tr w:rsidR="000C7CA1" w:rsidRPr="000C7CA1" w14:paraId="73AD1ADC" w14:textId="77777777" w:rsidTr="000C7CA1">
        <w:trPr>
          <w:trHeight w:val="31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5625A1B0" w14:textId="77777777" w:rsidR="000C7CA1" w:rsidRPr="000C7CA1" w:rsidRDefault="000C7CA1" w:rsidP="000C7CA1">
            <w:pPr>
              <w:spacing w:after="0" w:line="240" w:lineRule="auto"/>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Социальная политика</w:t>
            </w:r>
          </w:p>
        </w:tc>
        <w:tc>
          <w:tcPr>
            <w:tcW w:w="1700" w:type="dxa"/>
            <w:tcBorders>
              <w:top w:val="nil"/>
              <w:left w:val="nil"/>
              <w:bottom w:val="single" w:sz="4" w:space="0" w:color="auto"/>
              <w:right w:val="single" w:sz="4" w:space="0" w:color="auto"/>
            </w:tcBorders>
            <w:shd w:val="clear" w:color="auto" w:fill="auto"/>
            <w:vAlign w:val="bottom"/>
            <w:hideMark/>
          </w:tcPr>
          <w:p w14:paraId="7CB8D1D3"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60 000,00</w:t>
            </w:r>
          </w:p>
        </w:tc>
        <w:tc>
          <w:tcPr>
            <w:tcW w:w="1740" w:type="dxa"/>
            <w:tcBorders>
              <w:top w:val="nil"/>
              <w:left w:val="nil"/>
              <w:bottom w:val="single" w:sz="4" w:space="0" w:color="auto"/>
              <w:right w:val="single" w:sz="4" w:space="0" w:color="auto"/>
            </w:tcBorders>
            <w:shd w:val="clear" w:color="auto" w:fill="auto"/>
            <w:vAlign w:val="bottom"/>
            <w:hideMark/>
          </w:tcPr>
          <w:p w14:paraId="59568A48"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60 000,00</w:t>
            </w:r>
          </w:p>
        </w:tc>
        <w:tc>
          <w:tcPr>
            <w:tcW w:w="1740" w:type="dxa"/>
            <w:tcBorders>
              <w:top w:val="nil"/>
              <w:left w:val="nil"/>
              <w:bottom w:val="single" w:sz="4" w:space="0" w:color="auto"/>
              <w:right w:val="single" w:sz="4" w:space="0" w:color="auto"/>
            </w:tcBorders>
            <w:shd w:val="clear" w:color="auto" w:fill="auto"/>
            <w:vAlign w:val="bottom"/>
            <w:hideMark/>
          </w:tcPr>
          <w:p w14:paraId="6803C518"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60 000,00</w:t>
            </w:r>
          </w:p>
        </w:tc>
      </w:tr>
      <w:tr w:rsidR="000C7CA1" w:rsidRPr="000C7CA1" w14:paraId="34DEDC80" w14:textId="77777777" w:rsidTr="000C7CA1">
        <w:trPr>
          <w:trHeight w:val="315"/>
        </w:trPr>
        <w:tc>
          <w:tcPr>
            <w:tcW w:w="5402" w:type="dxa"/>
            <w:tcBorders>
              <w:top w:val="nil"/>
              <w:left w:val="single" w:sz="4" w:space="0" w:color="auto"/>
              <w:bottom w:val="single" w:sz="4" w:space="0" w:color="auto"/>
              <w:right w:val="nil"/>
            </w:tcBorders>
            <w:shd w:val="clear" w:color="auto" w:fill="auto"/>
            <w:vAlign w:val="bottom"/>
            <w:hideMark/>
          </w:tcPr>
          <w:p w14:paraId="52EC4E66" w14:textId="77777777" w:rsidR="000C7CA1" w:rsidRPr="000C7CA1" w:rsidRDefault="000C7CA1" w:rsidP="000C7CA1">
            <w:pPr>
              <w:spacing w:after="0" w:line="240" w:lineRule="auto"/>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Условно утверждаемые расходы</w:t>
            </w:r>
          </w:p>
        </w:tc>
        <w:tc>
          <w:tcPr>
            <w:tcW w:w="1700" w:type="dxa"/>
            <w:tcBorders>
              <w:top w:val="nil"/>
              <w:left w:val="single" w:sz="4" w:space="0" w:color="auto"/>
              <w:bottom w:val="single" w:sz="4" w:space="0" w:color="auto"/>
              <w:right w:val="single" w:sz="4" w:space="0" w:color="auto"/>
            </w:tcBorders>
            <w:shd w:val="clear" w:color="auto" w:fill="auto"/>
            <w:vAlign w:val="bottom"/>
            <w:hideMark/>
          </w:tcPr>
          <w:p w14:paraId="4E888F39" w14:textId="77777777" w:rsidR="000C7CA1" w:rsidRPr="000C7CA1" w:rsidRDefault="000C7CA1" w:rsidP="000C7CA1">
            <w:pPr>
              <w:spacing w:after="0" w:line="240" w:lineRule="auto"/>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vAlign w:val="bottom"/>
            <w:hideMark/>
          </w:tcPr>
          <w:p w14:paraId="67EB5452"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287 145,58</w:t>
            </w:r>
          </w:p>
        </w:tc>
        <w:tc>
          <w:tcPr>
            <w:tcW w:w="1740" w:type="dxa"/>
            <w:tcBorders>
              <w:top w:val="nil"/>
              <w:left w:val="nil"/>
              <w:bottom w:val="single" w:sz="4" w:space="0" w:color="auto"/>
              <w:right w:val="single" w:sz="4" w:space="0" w:color="auto"/>
            </w:tcBorders>
            <w:shd w:val="clear" w:color="auto" w:fill="auto"/>
            <w:vAlign w:val="bottom"/>
            <w:hideMark/>
          </w:tcPr>
          <w:p w14:paraId="4A0ECD18"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907 902,58</w:t>
            </w:r>
          </w:p>
        </w:tc>
      </w:tr>
      <w:tr w:rsidR="000C7CA1" w:rsidRPr="000C7CA1" w14:paraId="16A08433" w14:textId="77777777" w:rsidTr="000C7CA1">
        <w:trPr>
          <w:trHeight w:val="315"/>
        </w:trPr>
        <w:tc>
          <w:tcPr>
            <w:tcW w:w="5402" w:type="dxa"/>
            <w:tcBorders>
              <w:top w:val="nil"/>
              <w:left w:val="single" w:sz="4" w:space="0" w:color="auto"/>
              <w:bottom w:val="single" w:sz="4" w:space="0" w:color="auto"/>
              <w:right w:val="nil"/>
            </w:tcBorders>
            <w:shd w:val="clear" w:color="auto" w:fill="auto"/>
            <w:vAlign w:val="bottom"/>
            <w:hideMark/>
          </w:tcPr>
          <w:p w14:paraId="64BDD89D" w14:textId="77777777" w:rsidR="000C7CA1" w:rsidRPr="000C7CA1" w:rsidRDefault="000C7CA1" w:rsidP="000C7CA1">
            <w:pPr>
              <w:spacing w:after="0" w:line="240" w:lineRule="auto"/>
              <w:rPr>
                <w:rFonts w:ascii="Times New Roman" w:eastAsia="Times New Roman" w:hAnsi="Times New Roman" w:cs="Times New Roman"/>
                <w:b/>
                <w:bCs/>
                <w:sz w:val="24"/>
                <w:szCs w:val="24"/>
                <w:lang w:eastAsia="ru-RU"/>
              </w:rPr>
            </w:pPr>
            <w:r w:rsidRPr="000C7CA1">
              <w:rPr>
                <w:rFonts w:ascii="Times New Roman" w:eastAsia="Times New Roman" w:hAnsi="Times New Roman" w:cs="Times New Roman"/>
                <w:b/>
                <w:bCs/>
                <w:sz w:val="24"/>
                <w:szCs w:val="24"/>
                <w:lang w:eastAsia="ru-RU"/>
              </w:rPr>
              <w:t>Всего расходов</w:t>
            </w:r>
          </w:p>
        </w:tc>
        <w:tc>
          <w:tcPr>
            <w:tcW w:w="1700" w:type="dxa"/>
            <w:tcBorders>
              <w:top w:val="nil"/>
              <w:left w:val="single" w:sz="4" w:space="0" w:color="auto"/>
              <w:bottom w:val="single" w:sz="4" w:space="0" w:color="auto"/>
              <w:right w:val="single" w:sz="4" w:space="0" w:color="auto"/>
            </w:tcBorders>
            <w:shd w:val="clear" w:color="auto" w:fill="auto"/>
            <w:vAlign w:val="bottom"/>
            <w:hideMark/>
          </w:tcPr>
          <w:p w14:paraId="622BEF20" w14:textId="77777777" w:rsidR="000C7CA1" w:rsidRPr="000C7CA1" w:rsidRDefault="000C7CA1" w:rsidP="000C7CA1">
            <w:pPr>
              <w:spacing w:after="0" w:line="240" w:lineRule="auto"/>
              <w:jc w:val="right"/>
              <w:rPr>
                <w:rFonts w:ascii="Times New Roman" w:eastAsia="Times New Roman" w:hAnsi="Times New Roman" w:cs="Times New Roman"/>
                <w:b/>
                <w:bCs/>
                <w:color w:val="0000FF"/>
                <w:sz w:val="24"/>
                <w:szCs w:val="24"/>
                <w:lang w:eastAsia="ru-RU"/>
              </w:rPr>
            </w:pPr>
            <w:r w:rsidRPr="000C7CA1">
              <w:rPr>
                <w:rFonts w:ascii="Times New Roman" w:eastAsia="Times New Roman" w:hAnsi="Times New Roman" w:cs="Times New Roman"/>
                <w:b/>
                <w:bCs/>
                <w:color w:val="0000FF"/>
                <w:sz w:val="24"/>
                <w:szCs w:val="24"/>
                <w:lang w:eastAsia="ru-RU"/>
              </w:rPr>
              <w:t>12 605 768,42</w:t>
            </w:r>
          </w:p>
        </w:tc>
        <w:tc>
          <w:tcPr>
            <w:tcW w:w="1740" w:type="dxa"/>
            <w:tcBorders>
              <w:top w:val="nil"/>
              <w:left w:val="nil"/>
              <w:bottom w:val="single" w:sz="4" w:space="0" w:color="auto"/>
              <w:right w:val="single" w:sz="4" w:space="0" w:color="auto"/>
            </w:tcBorders>
            <w:shd w:val="clear" w:color="auto" w:fill="auto"/>
            <w:vAlign w:val="bottom"/>
            <w:hideMark/>
          </w:tcPr>
          <w:p w14:paraId="4A8194A3" w14:textId="77777777" w:rsidR="000C7CA1" w:rsidRPr="000C7CA1" w:rsidRDefault="000C7CA1" w:rsidP="000C7CA1">
            <w:pPr>
              <w:spacing w:after="0" w:line="240" w:lineRule="auto"/>
              <w:jc w:val="right"/>
              <w:rPr>
                <w:rFonts w:ascii="Times New Roman" w:eastAsia="Times New Roman" w:hAnsi="Times New Roman" w:cs="Times New Roman"/>
                <w:b/>
                <w:bCs/>
                <w:color w:val="0000FF"/>
                <w:sz w:val="24"/>
                <w:szCs w:val="24"/>
                <w:lang w:eastAsia="ru-RU"/>
              </w:rPr>
            </w:pPr>
            <w:r w:rsidRPr="000C7CA1">
              <w:rPr>
                <w:rFonts w:ascii="Times New Roman" w:eastAsia="Times New Roman" w:hAnsi="Times New Roman" w:cs="Times New Roman"/>
                <w:b/>
                <w:bCs/>
                <w:color w:val="0000FF"/>
                <w:sz w:val="24"/>
                <w:szCs w:val="24"/>
                <w:lang w:eastAsia="ru-RU"/>
              </w:rPr>
              <w:t>12 920 913,00</w:t>
            </w:r>
          </w:p>
        </w:tc>
        <w:tc>
          <w:tcPr>
            <w:tcW w:w="1740" w:type="dxa"/>
            <w:tcBorders>
              <w:top w:val="nil"/>
              <w:left w:val="nil"/>
              <w:bottom w:val="single" w:sz="4" w:space="0" w:color="auto"/>
              <w:right w:val="single" w:sz="4" w:space="0" w:color="auto"/>
            </w:tcBorders>
            <w:shd w:val="clear" w:color="auto" w:fill="auto"/>
            <w:vAlign w:val="bottom"/>
            <w:hideMark/>
          </w:tcPr>
          <w:p w14:paraId="68300E46" w14:textId="77777777" w:rsidR="000C7CA1" w:rsidRPr="000C7CA1" w:rsidRDefault="000C7CA1" w:rsidP="000C7CA1">
            <w:pPr>
              <w:spacing w:after="0" w:line="240" w:lineRule="auto"/>
              <w:jc w:val="right"/>
              <w:rPr>
                <w:rFonts w:ascii="Times New Roman" w:eastAsia="Times New Roman" w:hAnsi="Times New Roman" w:cs="Times New Roman"/>
                <w:b/>
                <w:bCs/>
                <w:color w:val="0000FF"/>
                <w:sz w:val="24"/>
                <w:szCs w:val="24"/>
                <w:lang w:eastAsia="ru-RU"/>
              </w:rPr>
            </w:pPr>
            <w:r w:rsidRPr="000C7CA1">
              <w:rPr>
                <w:rFonts w:ascii="Times New Roman" w:eastAsia="Times New Roman" w:hAnsi="Times New Roman" w:cs="Times New Roman"/>
                <w:b/>
                <w:bCs/>
                <w:color w:val="0000FF"/>
                <w:sz w:val="24"/>
                <w:szCs w:val="24"/>
                <w:lang w:eastAsia="ru-RU"/>
              </w:rPr>
              <w:t>13 236 057,00</w:t>
            </w:r>
          </w:p>
        </w:tc>
      </w:tr>
      <w:tr w:rsidR="000C7CA1" w:rsidRPr="000C7CA1" w14:paraId="7441C340" w14:textId="77777777" w:rsidTr="000C7CA1">
        <w:trPr>
          <w:trHeight w:val="31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26FC5A2B" w14:textId="77777777" w:rsidR="000C7CA1" w:rsidRPr="000C7CA1" w:rsidRDefault="000C7CA1" w:rsidP="000C7CA1">
            <w:pPr>
              <w:spacing w:after="0" w:line="240" w:lineRule="auto"/>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Дефицит</w:t>
            </w:r>
            <w:proofErr w:type="gramStart"/>
            <w:r w:rsidRPr="000C7CA1">
              <w:rPr>
                <w:rFonts w:ascii="Times New Roman" w:eastAsia="Times New Roman" w:hAnsi="Times New Roman" w:cs="Times New Roman"/>
                <w:sz w:val="24"/>
                <w:szCs w:val="24"/>
                <w:lang w:eastAsia="ru-RU"/>
              </w:rPr>
              <w:t xml:space="preserve"> (-) / </w:t>
            </w:r>
            <w:proofErr w:type="gramEnd"/>
            <w:r w:rsidRPr="000C7CA1">
              <w:rPr>
                <w:rFonts w:ascii="Times New Roman" w:eastAsia="Times New Roman" w:hAnsi="Times New Roman" w:cs="Times New Roman"/>
                <w:sz w:val="24"/>
                <w:szCs w:val="24"/>
                <w:lang w:eastAsia="ru-RU"/>
              </w:rPr>
              <w:t>Профицит (+)</w:t>
            </w:r>
          </w:p>
        </w:tc>
        <w:tc>
          <w:tcPr>
            <w:tcW w:w="1700" w:type="dxa"/>
            <w:tcBorders>
              <w:top w:val="nil"/>
              <w:left w:val="nil"/>
              <w:bottom w:val="single" w:sz="4" w:space="0" w:color="auto"/>
              <w:right w:val="single" w:sz="4" w:space="0" w:color="auto"/>
            </w:tcBorders>
            <w:shd w:val="clear" w:color="auto" w:fill="auto"/>
            <w:vAlign w:val="bottom"/>
            <w:hideMark/>
          </w:tcPr>
          <w:p w14:paraId="3A1BDB98" w14:textId="77777777" w:rsidR="000C7CA1" w:rsidRPr="000C7CA1" w:rsidRDefault="000C7CA1" w:rsidP="000C7CA1">
            <w:pPr>
              <w:spacing w:after="0" w:line="240" w:lineRule="auto"/>
              <w:jc w:val="right"/>
              <w:rPr>
                <w:rFonts w:ascii="Times New Roman" w:eastAsia="Times New Roman" w:hAnsi="Times New Roman" w:cs="Times New Roman"/>
                <w:color w:val="0000FF"/>
                <w:sz w:val="24"/>
                <w:szCs w:val="24"/>
                <w:lang w:eastAsia="ru-RU"/>
              </w:rPr>
            </w:pPr>
            <w:r w:rsidRPr="000C7CA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59C423FE" w14:textId="77777777" w:rsidR="000C7CA1" w:rsidRPr="000C7CA1" w:rsidRDefault="000C7CA1" w:rsidP="000C7CA1">
            <w:pPr>
              <w:spacing w:after="0" w:line="240" w:lineRule="auto"/>
              <w:jc w:val="right"/>
              <w:rPr>
                <w:rFonts w:ascii="Times New Roman" w:eastAsia="Times New Roman" w:hAnsi="Times New Roman" w:cs="Times New Roman"/>
                <w:color w:val="0000FF"/>
                <w:sz w:val="24"/>
                <w:szCs w:val="24"/>
                <w:lang w:eastAsia="ru-RU"/>
              </w:rPr>
            </w:pPr>
            <w:r w:rsidRPr="000C7CA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54A5B5F1" w14:textId="77777777" w:rsidR="000C7CA1" w:rsidRPr="000C7CA1" w:rsidRDefault="000C7CA1" w:rsidP="000C7CA1">
            <w:pPr>
              <w:spacing w:after="0" w:line="240" w:lineRule="auto"/>
              <w:jc w:val="right"/>
              <w:rPr>
                <w:rFonts w:ascii="Times New Roman" w:eastAsia="Times New Roman" w:hAnsi="Times New Roman" w:cs="Times New Roman"/>
                <w:color w:val="0000FF"/>
                <w:sz w:val="24"/>
                <w:szCs w:val="24"/>
                <w:lang w:eastAsia="ru-RU"/>
              </w:rPr>
            </w:pPr>
            <w:r w:rsidRPr="000C7CA1">
              <w:rPr>
                <w:rFonts w:ascii="Times New Roman" w:eastAsia="Times New Roman" w:hAnsi="Times New Roman" w:cs="Times New Roman"/>
                <w:color w:val="0000FF"/>
                <w:sz w:val="24"/>
                <w:szCs w:val="24"/>
                <w:lang w:eastAsia="ru-RU"/>
              </w:rPr>
              <w:t>0,00</w:t>
            </w:r>
          </w:p>
        </w:tc>
      </w:tr>
      <w:tr w:rsidR="000C7CA1" w:rsidRPr="000C7CA1" w14:paraId="7ECD4F4A" w14:textId="77777777" w:rsidTr="000C7CA1">
        <w:trPr>
          <w:trHeight w:val="31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19EC7340" w14:textId="77777777" w:rsidR="000C7CA1" w:rsidRPr="000C7CA1" w:rsidRDefault="000C7CA1" w:rsidP="000C7CA1">
            <w:pPr>
              <w:spacing w:after="0" w:line="240" w:lineRule="auto"/>
              <w:rPr>
                <w:rFonts w:ascii="Times New Roman" w:eastAsia="Times New Roman" w:hAnsi="Times New Roman" w:cs="Times New Roman"/>
                <w:b/>
                <w:bCs/>
                <w:lang w:eastAsia="ru-RU"/>
              </w:rPr>
            </w:pPr>
            <w:r w:rsidRPr="000C7CA1">
              <w:rPr>
                <w:rFonts w:ascii="Times New Roman" w:eastAsia="Times New Roman" w:hAnsi="Times New Roman" w:cs="Times New Roman"/>
                <w:b/>
                <w:bCs/>
                <w:lang w:eastAsia="ru-RU"/>
              </w:rPr>
              <w:t>Источники финансирования дефицита</w:t>
            </w:r>
          </w:p>
        </w:tc>
        <w:tc>
          <w:tcPr>
            <w:tcW w:w="1700" w:type="dxa"/>
            <w:tcBorders>
              <w:top w:val="nil"/>
              <w:left w:val="nil"/>
              <w:bottom w:val="single" w:sz="4" w:space="0" w:color="auto"/>
              <w:right w:val="single" w:sz="4" w:space="0" w:color="auto"/>
            </w:tcBorders>
            <w:shd w:val="clear" w:color="auto" w:fill="auto"/>
            <w:vAlign w:val="bottom"/>
            <w:hideMark/>
          </w:tcPr>
          <w:p w14:paraId="1F0E219D" w14:textId="77777777" w:rsidR="000C7CA1" w:rsidRPr="000C7CA1" w:rsidRDefault="000C7CA1" w:rsidP="000C7CA1">
            <w:pPr>
              <w:spacing w:after="0" w:line="240" w:lineRule="auto"/>
              <w:jc w:val="right"/>
              <w:rPr>
                <w:rFonts w:ascii="Times New Roman" w:eastAsia="Times New Roman" w:hAnsi="Times New Roman" w:cs="Times New Roman"/>
                <w:color w:val="0000FF"/>
                <w:sz w:val="24"/>
                <w:szCs w:val="24"/>
                <w:lang w:eastAsia="ru-RU"/>
              </w:rPr>
            </w:pPr>
            <w:r w:rsidRPr="000C7CA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7C2C42D2" w14:textId="77777777" w:rsidR="000C7CA1" w:rsidRPr="000C7CA1" w:rsidRDefault="000C7CA1" w:rsidP="000C7CA1">
            <w:pPr>
              <w:spacing w:after="0" w:line="240" w:lineRule="auto"/>
              <w:jc w:val="right"/>
              <w:rPr>
                <w:rFonts w:ascii="Times New Roman" w:eastAsia="Times New Roman" w:hAnsi="Times New Roman" w:cs="Times New Roman"/>
                <w:color w:val="0000FF"/>
                <w:sz w:val="24"/>
                <w:szCs w:val="24"/>
                <w:lang w:eastAsia="ru-RU"/>
              </w:rPr>
            </w:pPr>
            <w:r w:rsidRPr="000C7CA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490C7ABC" w14:textId="77777777" w:rsidR="000C7CA1" w:rsidRPr="000C7CA1" w:rsidRDefault="000C7CA1" w:rsidP="000C7CA1">
            <w:pPr>
              <w:spacing w:after="0" w:line="240" w:lineRule="auto"/>
              <w:jc w:val="right"/>
              <w:rPr>
                <w:rFonts w:ascii="Times New Roman" w:eastAsia="Times New Roman" w:hAnsi="Times New Roman" w:cs="Times New Roman"/>
                <w:color w:val="0000FF"/>
                <w:sz w:val="24"/>
                <w:szCs w:val="24"/>
                <w:lang w:eastAsia="ru-RU"/>
              </w:rPr>
            </w:pPr>
            <w:r w:rsidRPr="000C7CA1">
              <w:rPr>
                <w:rFonts w:ascii="Times New Roman" w:eastAsia="Times New Roman" w:hAnsi="Times New Roman" w:cs="Times New Roman"/>
                <w:color w:val="0000FF"/>
                <w:sz w:val="24"/>
                <w:szCs w:val="24"/>
                <w:lang w:eastAsia="ru-RU"/>
              </w:rPr>
              <w:t>0,00</w:t>
            </w:r>
          </w:p>
        </w:tc>
      </w:tr>
      <w:tr w:rsidR="000C7CA1" w:rsidRPr="000C7CA1" w14:paraId="79D76A72" w14:textId="77777777" w:rsidTr="000C7CA1">
        <w:trPr>
          <w:trHeight w:val="31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2567D7A6" w14:textId="77777777" w:rsidR="000C7CA1" w:rsidRPr="000C7CA1" w:rsidRDefault="000C7CA1" w:rsidP="000C7CA1">
            <w:pPr>
              <w:spacing w:after="0" w:line="240" w:lineRule="auto"/>
              <w:rPr>
                <w:rFonts w:ascii="Times New Roman" w:eastAsia="Times New Roman" w:hAnsi="Times New Roman" w:cs="Times New Roman"/>
                <w:b/>
                <w:bCs/>
                <w:sz w:val="20"/>
                <w:szCs w:val="20"/>
                <w:lang w:eastAsia="ru-RU"/>
              </w:rPr>
            </w:pPr>
            <w:r w:rsidRPr="000C7CA1">
              <w:rPr>
                <w:rFonts w:ascii="Times New Roman" w:eastAsia="Times New Roman" w:hAnsi="Times New Roman" w:cs="Times New Roman"/>
                <w:b/>
                <w:bCs/>
                <w:sz w:val="20"/>
                <w:szCs w:val="20"/>
                <w:lang w:eastAsia="ru-RU"/>
              </w:rPr>
              <w:t>Изменение остатков средств бюджета</w:t>
            </w:r>
          </w:p>
        </w:tc>
        <w:tc>
          <w:tcPr>
            <w:tcW w:w="1700" w:type="dxa"/>
            <w:tcBorders>
              <w:top w:val="nil"/>
              <w:left w:val="nil"/>
              <w:bottom w:val="single" w:sz="4" w:space="0" w:color="auto"/>
              <w:right w:val="single" w:sz="4" w:space="0" w:color="auto"/>
            </w:tcBorders>
            <w:shd w:val="clear" w:color="auto" w:fill="auto"/>
            <w:vAlign w:val="bottom"/>
            <w:hideMark/>
          </w:tcPr>
          <w:p w14:paraId="1BC8C842" w14:textId="77777777" w:rsidR="000C7CA1" w:rsidRPr="000C7CA1" w:rsidRDefault="000C7CA1" w:rsidP="000C7CA1">
            <w:pPr>
              <w:spacing w:after="0" w:line="240" w:lineRule="auto"/>
              <w:jc w:val="right"/>
              <w:rPr>
                <w:rFonts w:ascii="Times New Roman" w:eastAsia="Times New Roman" w:hAnsi="Times New Roman" w:cs="Times New Roman"/>
                <w:color w:val="0000FF"/>
                <w:sz w:val="24"/>
                <w:szCs w:val="24"/>
                <w:lang w:eastAsia="ru-RU"/>
              </w:rPr>
            </w:pPr>
            <w:r w:rsidRPr="000C7CA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00B7545D" w14:textId="77777777" w:rsidR="000C7CA1" w:rsidRPr="000C7CA1" w:rsidRDefault="000C7CA1" w:rsidP="000C7CA1">
            <w:pPr>
              <w:spacing w:after="0" w:line="240" w:lineRule="auto"/>
              <w:jc w:val="right"/>
              <w:rPr>
                <w:rFonts w:ascii="Times New Roman" w:eastAsia="Times New Roman" w:hAnsi="Times New Roman" w:cs="Times New Roman"/>
                <w:color w:val="0000FF"/>
                <w:sz w:val="24"/>
                <w:szCs w:val="24"/>
                <w:lang w:eastAsia="ru-RU"/>
              </w:rPr>
            </w:pPr>
            <w:r w:rsidRPr="000C7CA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142C12BC" w14:textId="77777777" w:rsidR="000C7CA1" w:rsidRPr="000C7CA1" w:rsidRDefault="000C7CA1" w:rsidP="000C7CA1">
            <w:pPr>
              <w:spacing w:after="0" w:line="240" w:lineRule="auto"/>
              <w:jc w:val="right"/>
              <w:rPr>
                <w:rFonts w:ascii="Times New Roman" w:eastAsia="Times New Roman" w:hAnsi="Times New Roman" w:cs="Times New Roman"/>
                <w:color w:val="0000FF"/>
                <w:sz w:val="24"/>
                <w:szCs w:val="24"/>
                <w:lang w:eastAsia="ru-RU"/>
              </w:rPr>
            </w:pPr>
            <w:r w:rsidRPr="000C7CA1">
              <w:rPr>
                <w:rFonts w:ascii="Times New Roman" w:eastAsia="Times New Roman" w:hAnsi="Times New Roman" w:cs="Times New Roman"/>
                <w:color w:val="0000FF"/>
                <w:sz w:val="24"/>
                <w:szCs w:val="24"/>
                <w:lang w:eastAsia="ru-RU"/>
              </w:rPr>
              <w:t>0,00</w:t>
            </w:r>
          </w:p>
        </w:tc>
      </w:tr>
      <w:tr w:rsidR="000C7CA1" w:rsidRPr="000C7CA1" w14:paraId="50063EE9" w14:textId="77777777" w:rsidTr="000C7CA1">
        <w:trPr>
          <w:trHeight w:val="31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581B8CF0" w14:textId="77777777" w:rsidR="000C7CA1" w:rsidRPr="000C7CA1" w:rsidRDefault="000C7CA1" w:rsidP="000C7CA1">
            <w:pPr>
              <w:spacing w:after="0" w:line="240" w:lineRule="auto"/>
              <w:rPr>
                <w:rFonts w:ascii="Times New Roman" w:eastAsia="Times New Roman" w:hAnsi="Times New Roman" w:cs="Times New Roman"/>
                <w:sz w:val="20"/>
                <w:szCs w:val="20"/>
                <w:lang w:eastAsia="ru-RU"/>
              </w:rPr>
            </w:pPr>
            <w:r w:rsidRPr="000C7CA1">
              <w:rPr>
                <w:rFonts w:ascii="Times New Roman" w:eastAsia="Times New Roman" w:hAnsi="Times New Roman" w:cs="Times New Roman"/>
                <w:sz w:val="20"/>
                <w:szCs w:val="20"/>
                <w:lang w:eastAsia="ru-RU"/>
              </w:rPr>
              <w:t xml:space="preserve">     -увеличение остатков средств бюджета</w:t>
            </w:r>
          </w:p>
        </w:tc>
        <w:tc>
          <w:tcPr>
            <w:tcW w:w="1700" w:type="dxa"/>
            <w:tcBorders>
              <w:top w:val="nil"/>
              <w:left w:val="nil"/>
              <w:bottom w:val="single" w:sz="4" w:space="0" w:color="auto"/>
              <w:right w:val="single" w:sz="4" w:space="0" w:color="auto"/>
            </w:tcBorders>
            <w:shd w:val="clear" w:color="auto" w:fill="auto"/>
            <w:vAlign w:val="bottom"/>
            <w:hideMark/>
          </w:tcPr>
          <w:p w14:paraId="33FABC9D"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-12 605 768,42</w:t>
            </w:r>
          </w:p>
        </w:tc>
        <w:tc>
          <w:tcPr>
            <w:tcW w:w="1740" w:type="dxa"/>
            <w:tcBorders>
              <w:top w:val="nil"/>
              <w:left w:val="nil"/>
              <w:bottom w:val="single" w:sz="4" w:space="0" w:color="auto"/>
              <w:right w:val="single" w:sz="4" w:space="0" w:color="auto"/>
            </w:tcBorders>
            <w:shd w:val="clear" w:color="auto" w:fill="auto"/>
            <w:vAlign w:val="bottom"/>
            <w:hideMark/>
          </w:tcPr>
          <w:p w14:paraId="35229C51"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-12 920 913,00</w:t>
            </w:r>
          </w:p>
        </w:tc>
        <w:tc>
          <w:tcPr>
            <w:tcW w:w="1740" w:type="dxa"/>
            <w:tcBorders>
              <w:top w:val="nil"/>
              <w:left w:val="nil"/>
              <w:bottom w:val="single" w:sz="4" w:space="0" w:color="auto"/>
              <w:right w:val="single" w:sz="4" w:space="0" w:color="auto"/>
            </w:tcBorders>
            <w:shd w:val="clear" w:color="auto" w:fill="auto"/>
            <w:vAlign w:val="bottom"/>
            <w:hideMark/>
          </w:tcPr>
          <w:p w14:paraId="0BD39BA2"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-13 236 057,00</w:t>
            </w:r>
          </w:p>
        </w:tc>
      </w:tr>
      <w:tr w:rsidR="000C7CA1" w:rsidRPr="000C7CA1" w14:paraId="6C9933C6" w14:textId="77777777" w:rsidTr="000C7CA1">
        <w:trPr>
          <w:trHeight w:val="31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1AA85F2B" w14:textId="77777777" w:rsidR="000C7CA1" w:rsidRPr="000C7CA1" w:rsidRDefault="000C7CA1" w:rsidP="000C7CA1">
            <w:pPr>
              <w:spacing w:after="0" w:line="240" w:lineRule="auto"/>
              <w:rPr>
                <w:rFonts w:ascii="Times New Roman" w:eastAsia="Times New Roman" w:hAnsi="Times New Roman" w:cs="Times New Roman"/>
                <w:sz w:val="20"/>
                <w:szCs w:val="20"/>
                <w:lang w:eastAsia="ru-RU"/>
              </w:rPr>
            </w:pPr>
            <w:r w:rsidRPr="000C7CA1">
              <w:rPr>
                <w:rFonts w:ascii="Times New Roman" w:eastAsia="Times New Roman" w:hAnsi="Times New Roman" w:cs="Times New Roman"/>
                <w:sz w:val="20"/>
                <w:szCs w:val="20"/>
                <w:lang w:eastAsia="ru-RU"/>
              </w:rPr>
              <w:t xml:space="preserve">     -уменьшение остатков средств бюджета</w:t>
            </w:r>
          </w:p>
        </w:tc>
        <w:tc>
          <w:tcPr>
            <w:tcW w:w="1700" w:type="dxa"/>
            <w:tcBorders>
              <w:top w:val="nil"/>
              <w:left w:val="nil"/>
              <w:bottom w:val="single" w:sz="4" w:space="0" w:color="auto"/>
              <w:right w:val="single" w:sz="4" w:space="0" w:color="auto"/>
            </w:tcBorders>
            <w:shd w:val="clear" w:color="auto" w:fill="auto"/>
            <w:vAlign w:val="bottom"/>
            <w:hideMark/>
          </w:tcPr>
          <w:p w14:paraId="4857A506"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12 605 768,42</w:t>
            </w:r>
          </w:p>
        </w:tc>
        <w:tc>
          <w:tcPr>
            <w:tcW w:w="1740" w:type="dxa"/>
            <w:tcBorders>
              <w:top w:val="nil"/>
              <w:left w:val="nil"/>
              <w:bottom w:val="single" w:sz="4" w:space="0" w:color="auto"/>
              <w:right w:val="single" w:sz="4" w:space="0" w:color="auto"/>
            </w:tcBorders>
            <w:shd w:val="clear" w:color="auto" w:fill="auto"/>
            <w:vAlign w:val="bottom"/>
            <w:hideMark/>
          </w:tcPr>
          <w:p w14:paraId="6562BE0E"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12 920 913,00</w:t>
            </w:r>
          </w:p>
        </w:tc>
        <w:tc>
          <w:tcPr>
            <w:tcW w:w="1740" w:type="dxa"/>
            <w:tcBorders>
              <w:top w:val="nil"/>
              <w:left w:val="nil"/>
              <w:bottom w:val="single" w:sz="4" w:space="0" w:color="auto"/>
              <w:right w:val="single" w:sz="4" w:space="0" w:color="auto"/>
            </w:tcBorders>
            <w:shd w:val="clear" w:color="auto" w:fill="auto"/>
            <w:vAlign w:val="bottom"/>
            <w:hideMark/>
          </w:tcPr>
          <w:p w14:paraId="182207FD"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13 236 057,00</w:t>
            </w:r>
          </w:p>
        </w:tc>
      </w:tr>
      <w:tr w:rsidR="000C7CA1" w:rsidRPr="000C7CA1" w14:paraId="7A6966EA" w14:textId="77777777" w:rsidTr="000C7CA1">
        <w:trPr>
          <w:trHeight w:val="28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4C641BFB" w14:textId="77777777" w:rsidR="000C7CA1" w:rsidRPr="000C7CA1" w:rsidRDefault="000C7CA1" w:rsidP="000C7CA1">
            <w:pPr>
              <w:spacing w:after="0" w:line="240" w:lineRule="auto"/>
              <w:rPr>
                <w:rFonts w:ascii="Times New Roman" w:eastAsia="Times New Roman" w:hAnsi="Times New Roman" w:cs="Times New Roman"/>
                <w:b/>
                <w:bCs/>
                <w:sz w:val="20"/>
                <w:szCs w:val="20"/>
                <w:lang w:eastAsia="ru-RU"/>
              </w:rPr>
            </w:pPr>
            <w:r w:rsidRPr="000C7CA1">
              <w:rPr>
                <w:rFonts w:ascii="Times New Roman" w:eastAsia="Times New Roman" w:hAnsi="Times New Roman" w:cs="Times New Roman"/>
                <w:b/>
                <w:bCs/>
                <w:sz w:val="20"/>
                <w:szCs w:val="20"/>
                <w:lang w:eastAsia="ru-RU"/>
              </w:rPr>
              <w:t xml:space="preserve"> Государственные ценные бумаги, номинальная        </w:t>
            </w:r>
            <w:r w:rsidRPr="000C7CA1">
              <w:rPr>
                <w:rFonts w:ascii="Times New Roman" w:eastAsia="Times New Roman" w:hAnsi="Times New Roman" w:cs="Times New Roman"/>
                <w:b/>
                <w:bCs/>
                <w:sz w:val="20"/>
                <w:szCs w:val="20"/>
                <w:lang w:eastAsia="ru-RU"/>
              </w:rPr>
              <w:br/>
              <w:t>стоимость которых указана в валюте Российской Федерации</w:t>
            </w:r>
          </w:p>
        </w:tc>
        <w:tc>
          <w:tcPr>
            <w:tcW w:w="1700" w:type="dxa"/>
            <w:tcBorders>
              <w:top w:val="nil"/>
              <w:left w:val="nil"/>
              <w:bottom w:val="single" w:sz="4" w:space="0" w:color="auto"/>
              <w:right w:val="single" w:sz="4" w:space="0" w:color="auto"/>
            </w:tcBorders>
            <w:shd w:val="clear" w:color="auto" w:fill="auto"/>
            <w:vAlign w:val="bottom"/>
            <w:hideMark/>
          </w:tcPr>
          <w:p w14:paraId="37923923" w14:textId="77777777" w:rsidR="000C7CA1" w:rsidRPr="000C7CA1" w:rsidRDefault="000C7CA1" w:rsidP="000C7CA1">
            <w:pPr>
              <w:spacing w:after="0" w:line="240" w:lineRule="auto"/>
              <w:jc w:val="right"/>
              <w:rPr>
                <w:rFonts w:ascii="Times New Roman" w:eastAsia="Times New Roman" w:hAnsi="Times New Roman" w:cs="Times New Roman"/>
                <w:color w:val="0000FF"/>
                <w:sz w:val="24"/>
                <w:szCs w:val="24"/>
                <w:lang w:eastAsia="ru-RU"/>
              </w:rPr>
            </w:pPr>
            <w:r w:rsidRPr="000C7CA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7FA6BC18" w14:textId="77777777" w:rsidR="000C7CA1" w:rsidRPr="000C7CA1" w:rsidRDefault="000C7CA1" w:rsidP="000C7CA1">
            <w:pPr>
              <w:spacing w:after="0" w:line="240" w:lineRule="auto"/>
              <w:jc w:val="right"/>
              <w:rPr>
                <w:rFonts w:ascii="Times New Roman" w:eastAsia="Times New Roman" w:hAnsi="Times New Roman" w:cs="Times New Roman"/>
                <w:color w:val="0000FF"/>
                <w:sz w:val="24"/>
                <w:szCs w:val="24"/>
                <w:lang w:eastAsia="ru-RU"/>
              </w:rPr>
            </w:pPr>
            <w:r w:rsidRPr="000C7CA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3A8AD064" w14:textId="77777777" w:rsidR="000C7CA1" w:rsidRPr="000C7CA1" w:rsidRDefault="000C7CA1" w:rsidP="000C7CA1">
            <w:pPr>
              <w:spacing w:after="0" w:line="240" w:lineRule="auto"/>
              <w:jc w:val="right"/>
              <w:rPr>
                <w:rFonts w:ascii="Times New Roman" w:eastAsia="Times New Roman" w:hAnsi="Times New Roman" w:cs="Times New Roman"/>
                <w:color w:val="0000FF"/>
                <w:sz w:val="24"/>
                <w:szCs w:val="24"/>
                <w:lang w:eastAsia="ru-RU"/>
              </w:rPr>
            </w:pPr>
            <w:r w:rsidRPr="000C7CA1">
              <w:rPr>
                <w:rFonts w:ascii="Times New Roman" w:eastAsia="Times New Roman" w:hAnsi="Times New Roman" w:cs="Times New Roman"/>
                <w:color w:val="0000FF"/>
                <w:sz w:val="24"/>
                <w:szCs w:val="24"/>
                <w:lang w:eastAsia="ru-RU"/>
              </w:rPr>
              <w:t>0,00</w:t>
            </w:r>
          </w:p>
        </w:tc>
      </w:tr>
      <w:tr w:rsidR="000C7CA1" w:rsidRPr="000C7CA1" w14:paraId="482FBBF4" w14:textId="77777777" w:rsidTr="000C7CA1">
        <w:trPr>
          <w:trHeight w:val="28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389E1000" w14:textId="77777777" w:rsidR="000C7CA1" w:rsidRPr="000C7CA1" w:rsidRDefault="000C7CA1" w:rsidP="000C7CA1">
            <w:pPr>
              <w:spacing w:after="0" w:line="240" w:lineRule="auto"/>
              <w:rPr>
                <w:rFonts w:ascii="Times New Roman" w:eastAsia="Times New Roman" w:hAnsi="Times New Roman" w:cs="Times New Roman"/>
                <w:sz w:val="20"/>
                <w:szCs w:val="20"/>
                <w:lang w:eastAsia="ru-RU"/>
              </w:rPr>
            </w:pPr>
            <w:r w:rsidRPr="000C7CA1">
              <w:rPr>
                <w:rFonts w:ascii="Times New Roman" w:eastAsia="Times New Roman" w:hAnsi="Times New Roman" w:cs="Times New Roman"/>
                <w:sz w:val="20"/>
                <w:szCs w:val="20"/>
                <w:lang w:eastAsia="ru-RU"/>
              </w:rPr>
              <w:t xml:space="preserve">      -размещение государственных ценных бумаг</w:t>
            </w:r>
          </w:p>
        </w:tc>
        <w:tc>
          <w:tcPr>
            <w:tcW w:w="1700" w:type="dxa"/>
            <w:tcBorders>
              <w:top w:val="nil"/>
              <w:left w:val="nil"/>
              <w:bottom w:val="single" w:sz="4" w:space="0" w:color="auto"/>
              <w:right w:val="single" w:sz="4" w:space="0" w:color="auto"/>
            </w:tcBorders>
            <w:shd w:val="clear" w:color="auto" w:fill="auto"/>
            <w:vAlign w:val="bottom"/>
            <w:hideMark/>
          </w:tcPr>
          <w:p w14:paraId="22D8A68B"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6C79F477"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0,00</w:t>
            </w:r>
          </w:p>
        </w:tc>
        <w:tc>
          <w:tcPr>
            <w:tcW w:w="1740" w:type="dxa"/>
            <w:tcBorders>
              <w:top w:val="nil"/>
              <w:left w:val="nil"/>
              <w:bottom w:val="single" w:sz="4" w:space="0" w:color="auto"/>
              <w:right w:val="single" w:sz="4" w:space="0" w:color="auto"/>
            </w:tcBorders>
            <w:shd w:val="clear" w:color="auto" w:fill="auto"/>
            <w:noWrap/>
            <w:vAlign w:val="bottom"/>
            <w:hideMark/>
          </w:tcPr>
          <w:p w14:paraId="1DA46E7F"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0,00</w:t>
            </w:r>
          </w:p>
        </w:tc>
      </w:tr>
      <w:tr w:rsidR="000C7CA1" w:rsidRPr="000C7CA1" w14:paraId="54C8C071" w14:textId="77777777" w:rsidTr="000C7CA1">
        <w:trPr>
          <w:trHeight w:val="37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6A4A53DC" w14:textId="77777777" w:rsidR="000C7CA1" w:rsidRPr="000C7CA1" w:rsidRDefault="000C7CA1" w:rsidP="000C7CA1">
            <w:pPr>
              <w:spacing w:after="0" w:line="240" w:lineRule="auto"/>
              <w:rPr>
                <w:rFonts w:ascii="Times New Roman" w:eastAsia="Times New Roman" w:hAnsi="Times New Roman" w:cs="Times New Roman"/>
                <w:sz w:val="20"/>
                <w:szCs w:val="20"/>
                <w:lang w:eastAsia="ru-RU"/>
              </w:rPr>
            </w:pPr>
            <w:r w:rsidRPr="000C7CA1">
              <w:rPr>
                <w:rFonts w:ascii="Times New Roman" w:eastAsia="Times New Roman" w:hAnsi="Times New Roman" w:cs="Times New Roman"/>
                <w:sz w:val="20"/>
                <w:szCs w:val="20"/>
                <w:lang w:eastAsia="ru-RU"/>
              </w:rPr>
              <w:t xml:space="preserve">      -погашение государственных ценных бумаг </w:t>
            </w:r>
          </w:p>
        </w:tc>
        <w:tc>
          <w:tcPr>
            <w:tcW w:w="1700" w:type="dxa"/>
            <w:tcBorders>
              <w:top w:val="nil"/>
              <w:left w:val="nil"/>
              <w:bottom w:val="single" w:sz="4" w:space="0" w:color="auto"/>
              <w:right w:val="single" w:sz="4" w:space="0" w:color="auto"/>
            </w:tcBorders>
            <w:shd w:val="clear" w:color="auto" w:fill="auto"/>
            <w:vAlign w:val="bottom"/>
            <w:hideMark/>
          </w:tcPr>
          <w:p w14:paraId="407FFF0E"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096897A7"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0C8E93CC"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r>
      <w:tr w:rsidR="000C7CA1" w:rsidRPr="000C7CA1" w14:paraId="0FB12615" w14:textId="77777777" w:rsidTr="000C7CA1">
        <w:trPr>
          <w:trHeight w:val="315"/>
        </w:trPr>
        <w:tc>
          <w:tcPr>
            <w:tcW w:w="5402" w:type="dxa"/>
            <w:tcBorders>
              <w:top w:val="nil"/>
              <w:left w:val="single" w:sz="4" w:space="0" w:color="auto"/>
              <w:bottom w:val="single" w:sz="4" w:space="0" w:color="auto"/>
              <w:right w:val="single" w:sz="4" w:space="0" w:color="auto"/>
            </w:tcBorders>
            <w:shd w:val="clear" w:color="auto" w:fill="auto"/>
            <w:vAlign w:val="center"/>
            <w:hideMark/>
          </w:tcPr>
          <w:p w14:paraId="348B85E5" w14:textId="77777777" w:rsidR="000C7CA1" w:rsidRPr="000C7CA1" w:rsidRDefault="000C7CA1" w:rsidP="000C7CA1">
            <w:pPr>
              <w:spacing w:after="0" w:line="240" w:lineRule="auto"/>
              <w:rPr>
                <w:rFonts w:ascii="Times New Roman" w:eastAsia="Times New Roman" w:hAnsi="Times New Roman" w:cs="Times New Roman"/>
                <w:b/>
                <w:bCs/>
                <w:sz w:val="20"/>
                <w:szCs w:val="20"/>
                <w:lang w:eastAsia="ru-RU"/>
              </w:rPr>
            </w:pPr>
            <w:r w:rsidRPr="000C7CA1">
              <w:rPr>
                <w:rFonts w:ascii="Times New Roman" w:eastAsia="Times New Roman" w:hAnsi="Times New Roman" w:cs="Times New Roman"/>
                <w:b/>
                <w:bCs/>
                <w:sz w:val="20"/>
                <w:szCs w:val="20"/>
                <w:lang w:eastAsia="ru-RU"/>
              </w:rPr>
              <w:t>Кредиты кредитных организаций в валюте Российской Федерации</w:t>
            </w:r>
          </w:p>
        </w:tc>
        <w:tc>
          <w:tcPr>
            <w:tcW w:w="1700" w:type="dxa"/>
            <w:tcBorders>
              <w:top w:val="nil"/>
              <w:left w:val="nil"/>
              <w:bottom w:val="single" w:sz="4" w:space="0" w:color="auto"/>
              <w:right w:val="single" w:sz="4" w:space="0" w:color="auto"/>
            </w:tcBorders>
            <w:shd w:val="clear" w:color="auto" w:fill="auto"/>
            <w:vAlign w:val="bottom"/>
            <w:hideMark/>
          </w:tcPr>
          <w:p w14:paraId="679C69AC" w14:textId="77777777" w:rsidR="000C7CA1" w:rsidRPr="000C7CA1" w:rsidRDefault="000C7CA1" w:rsidP="000C7CA1">
            <w:pPr>
              <w:spacing w:after="0" w:line="240" w:lineRule="auto"/>
              <w:jc w:val="right"/>
              <w:rPr>
                <w:rFonts w:ascii="Times New Roman" w:eastAsia="Times New Roman" w:hAnsi="Times New Roman" w:cs="Times New Roman"/>
                <w:color w:val="0000FF"/>
                <w:sz w:val="24"/>
                <w:szCs w:val="24"/>
                <w:lang w:eastAsia="ru-RU"/>
              </w:rPr>
            </w:pPr>
            <w:r w:rsidRPr="000C7CA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768ED043" w14:textId="77777777" w:rsidR="000C7CA1" w:rsidRPr="000C7CA1" w:rsidRDefault="000C7CA1" w:rsidP="000C7CA1">
            <w:pPr>
              <w:spacing w:after="0" w:line="240" w:lineRule="auto"/>
              <w:jc w:val="right"/>
              <w:rPr>
                <w:rFonts w:ascii="Times New Roman" w:eastAsia="Times New Roman" w:hAnsi="Times New Roman" w:cs="Times New Roman"/>
                <w:color w:val="0000FF"/>
                <w:sz w:val="24"/>
                <w:szCs w:val="24"/>
                <w:lang w:eastAsia="ru-RU"/>
              </w:rPr>
            </w:pPr>
            <w:r w:rsidRPr="000C7CA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5FD87FF1" w14:textId="77777777" w:rsidR="000C7CA1" w:rsidRPr="000C7CA1" w:rsidRDefault="000C7CA1" w:rsidP="000C7CA1">
            <w:pPr>
              <w:spacing w:after="0" w:line="240" w:lineRule="auto"/>
              <w:jc w:val="right"/>
              <w:rPr>
                <w:rFonts w:ascii="Times New Roman" w:eastAsia="Times New Roman" w:hAnsi="Times New Roman" w:cs="Times New Roman"/>
                <w:color w:val="0000FF"/>
                <w:sz w:val="24"/>
                <w:szCs w:val="24"/>
                <w:lang w:eastAsia="ru-RU"/>
              </w:rPr>
            </w:pPr>
            <w:r w:rsidRPr="000C7CA1">
              <w:rPr>
                <w:rFonts w:ascii="Times New Roman" w:eastAsia="Times New Roman" w:hAnsi="Times New Roman" w:cs="Times New Roman"/>
                <w:color w:val="0000FF"/>
                <w:sz w:val="24"/>
                <w:szCs w:val="24"/>
                <w:lang w:eastAsia="ru-RU"/>
              </w:rPr>
              <w:t>0,00</w:t>
            </w:r>
          </w:p>
        </w:tc>
      </w:tr>
      <w:tr w:rsidR="000C7CA1" w:rsidRPr="000C7CA1" w14:paraId="65FB990F" w14:textId="77777777" w:rsidTr="000C7CA1">
        <w:trPr>
          <w:trHeight w:val="31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1A0EABD4" w14:textId="77777777" w:rsidR="000C7CA1" w:rsidRPr="000C7CA1" w:rsidRDefault="000C7CA1" w:rsidP="000C7CA1">
            <w:pPr>
              <w:spacing w:after="0" w:line="240" w:lineRule="auto"/>
              <w:rPr>
                <w:rFonts w:ascii="Times New Roman" w:eastAsia="Times New Roman" w:hAnsi="Times New Roman" w:cs="Times New Roman"/>
                <w:sz w:val="20"/>
                <w:szCs w:val="20"/>
                <w:lang w:eastAsia="ru-RU"/>
              </w:rPr>
            </w:pPr>
            <w:r w:rsidRPr="000C7CA1">
              <w:rPr>
                <w:rFonts w:ascii="Times New Roman" w:eastAsia="Times New Roman" w:hAnsi="Times New Roman" w:cs="Times New Roman"/>
                <w:sz w:val="20"/>
                <w:szCs w:val="20"/>
                <w:lang w:eastAsia="ru-RU"/>
              </w:rPr>
              <w:t xml:space="preserve">      - получение кредитов</w:t>
            </w:r>
          </w:p>
        </w:tc>
        <w:tc>
          <w:tcPr>
            <w:tcW w:w="1700" w:type="dxa"/>
            <w:tcBorders>
              <w:top w:val="nil"/>
              <w:left w:val="nil"/>
              <w:bottom w:val="single" w:sz="4" w:space="0" w:color="auto"/>
              <w:right w:val="single" w:sz="4" w:space="0" w:color="auto"/>
            </w:tcBorders>
            <w:shd w:val="clear" w:color="auto" w:fill="auto"/>
            <w:vAlign w:val="bottom"/>
            <w:hideMark/>
          </w:tcPr>
          <w:p w14:paraId="3FE2A055" w14:textId="77777777" w:rsidR="000C7CA1" w:rsidRPr="000C7CA1" w:rsidRDefault="000C7CA1" w:rsidP="000C7CA1">
            <w:pPr>
              <w:spacing w:after="0" w:line="240" w:lineRule="auto"/>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742DBF2F"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1A0C53E8"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r>
      <w:tr w:rsidR="000C7CA1" w:rsidRPr="000C7CA1" w14:paraId="3D8C70E3" w14:textId="77777777" w:rsidTr="000C7CA1">
        <w:trPr>
          <w:trHeight w:val="315"/>
        </w:trPr>
        <w:tc>
          <w:tcPr>
            <w:tcW w:w="5402" w:type="dxa"/>
            <w:tcBorders>
              <w:top w:val="nil"/>
              <w:left w:val="single" w:sz="4" w:space="0" w:color="auto"/>
              <w:bottom w:val="nil"/>
              <w:right w:val="single" w:sz="4" w:space="0" w:color="auto"/>
            </w:tcBorders>
            <w:shd w:val="clear" w:color="auto" w:fill="auto"/>
            <w:vAlign w:val="bottom"/>
            <w:hideMark/>
          </w:tcPr>
          <w:p w14:paraId="002BD3FB" w14:textId="77777777" w:rsidR="000C7CA1" w:rsidRPr="000C7CA1" w:rsidRDefault="000C7CA1" w:rsidP="000C7CA1">
            <w:pPr>
              <w:spacing w:after="0" w:line="240" w:lineRule="auto"/>
              <w:rPr>
                <w:rFonts w:ascii="Times New Roman" w:eastAsia="Times New Roman" w:hAnsi="Times New Roman" w:cs="Times New Roman"/>
                <w:sz w:val="20"/>
                <w:szCs w:val="20"/>
                <w:lang w:eastAsia="ru-RU"/>
              </w:rPr>
            </w:pPr>
            <w:r w:rsidRPr="000C7CA1">
              <w:rPr>
                <w:rFonts w:ascii="Times New Roman" w:eastAsia="Times New Roman" w:hAnsi="Times New Roman" w:cs="Times New Roman"/>
                <w:sz w:val="20"/>
                <w:szCs w:val="20"/>
                <w:lang w:eastAsia="ru-RU"/>
              </w:rPr>
              <w:t xml:space="preserve">      -погашение кредитов</w:t>
            </w:r>
          </w:p>
        </w:tc>
        <w:tc>
          <w:tcPr>
            <w:tcW w:w="1700" w:type="dxa"/>
            <w:tcBorders>
              <w:top w:val="nil"/>
              <w:left w:val="nil"/>
              <w:bottom w:val="single" w:sz="4" w:space="0" w:color="auto"/>
              <w:right w:val="single" w:sz="4" w:space="0" w:color="auto"/>
            </w:tcBorders>
            <w:shd w:val="clear" w:color="auto" w:fill="auto"/>
            <w:vAlign w:val="bottom"/>
            <w:hideMark/>
          </w:tcPr>
          <w:p w14:paraId="2C6FFD81" w14:textId="77777777" w:rsidR="000C7CA1" w:rsidRPr="000C7CA1" w:rsidRDefault="000C7CA1" w:rsidP="000C7CA1">
            <w:pPr>
              <w:spacing w:after="0" w:line="240" w:lineRule="auto"/>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5F5D15FB"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1121176D"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r>
      <w:tr w:rsidR="000C7CA1" w:rsidRPr="000C7CA1" w14:paraId="260B4B10" w14:textId="77777777" w:rsidTr="000C7CA1">
        <w:trPr>
          <w:trHeight w:val="525"/>
        </w:trPr>
        <w:tc>
          <w:tcPr>
            <w:tcW w:w="54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D38875" w14:textId="77777777" w:rsidR="000C7CA1" w:rsidRPr="000C7CA1" w:rsidRDefault="000C7CA1" w:rsidP="000C7CA1">
            <w:pPr>
              <w:spacing w:after="0" w:line="240" w:lineRule="auto"/>
              <w:rPr>
                <w:rFonts w:ascii="Times New Roman" w:eastAsia="Times New Roman" w:hAnsi="Times New Roman" w:cs="Times New Roman"/>
                <w:b/>
                <w:bCs/>
                <w:sz w:val="20"/>
                <w:szCs w:val="20"/>
                <w:lang w:eastAsia="ru-RU"/>
              </w:rPr>
            </w:pPr>
            <w:r w:rsidRPr="000C7CA1">
              <w:rPr>
                <w:rFonts w:ascii="Times New Roman" w:eastAsia="Times New Roman" w:hAnsi="Times New Roman" w:cs="Times New Roman"/>
                <w:b/>
                <w:bCs/>
                <w:sz w:val="20"/>
                <w:szCs w:val="20"/>
                <w:lang w:eastAsia="ru-RU"/>
              </w:rPr>
              <w:t>Бюджетные кредиты от других бюджетов бюджетной системы Российской Федерации в валюте Российской Федерации</w:t>
            </w:r>
          </w:p>
        </w:tc>
        <w:tc>
          <w:tcPr>
            <w:tcW w:w="1700" w:type="dxa"/>
            <w:tcBorders>
              <w:top w:val="nil"/>
              <w:left w:val="nil"/>
              <w:bottom w:val="single" w:sz="4" w:space="0" w:color="auto"/>
              <w:right w:val="single" w:sz="4" w:space="0" w:color="auto"/>
            </w:tcBorders>
            <w:shd w:val="clear" w:color="auto" w:fill="auto"/>
            <w:vAlign w:val="bottom"/>
            <w:hideMark/>
          </w:tcPr>
          <w:p w14:paraId="0126E219"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4BBC9AA5"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1D858350"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0,00</w:t>
            </w:r>
          </w:p>
        </w:tc>
      </w:tr>
      <w:tr w:rsidR="000C7CA1" w:rsidRPr="000C7CA1" w14:paraId="52E8D084" w14:textId="77777777" w:rsidTr="000C7CA1">
        <w:trPr>
          <w:trHeight w:val="31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1A4B64BB" w14:textId="77777777" w:rsidR="000C7CA1" w:rsidRPr="000C7CA1" w:rsidRDefault="000C7CA1" w:rsidP="000C7CA1">
            <w:pPr>
              <w:spacing w:after="0" w:line="240" w:lineRule="auto"/>
              <w:rPr>
                <w:rFonts w:ascii="Times New Roman" w:eastAsia="Times New Roman" w:hAnsi="Times New Roman" w:cs="Times New Roman"/>
                <w:sz w:val="20"/>
                <w:szCs w:val="20"/>
                <w:lang w:eastAsia="ru-RU"/>
              </w:rPr>
            </w:pPr>
            <w:r w:rsidRPr="000C7CA1">
              <w:rPr>
                <w:rFonts w:ascii="Times New Roman" w:eastAsia="Times New Roman" w:hAnsi="Times New Roman" w:cs="Times New Roman"/>
                <w:sz w:val="20"/>
                <w:szCs w:val="20"/>
                <w:lang w:eastAsia="ru-RU"/>
              </w:rPr>
              <w:t xml:space="preserve">      - получение кредитов</w:t>
            </w:r>
          </w:p>
        </w:tc>
        <w:tc>
          <w:tcPr>
            <w:tcW w:w="1700" w:type="dxa"/>
            <w:tcBorders>
              <w:top w:val="nil"/>
              <w:left w:val="nil"/>
              <w:bottom w:val="single" w:sz="4" w:space="0" w:color="auto"/>
              <w:right w:val="single" w:sz="4" w:space="0" w:color="auto"/>
            </w:tcBorders>
            <w:shd w:val="clear" w:color="auto" w:fill="auto"/>
            <w:vAlign w:val="bottom"/>
            <w:hideMark/>
          </w:tcPr>
          <w:p w14:paraId="59640B16" w14:textId="77777777" w:rsidR="000C7CA1" w:rsidRPr="000C7CA1" w:rsidRDefault="000C7CA1" w:rsidP="000C7CA1">
            <w:pPr>
              <w:spacing w:after="0" w:line="240" w:lineRule="auto"/>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6E0A2AD3"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1719C6B5"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r>
      <w:tr w:rsidR="000C7CA1" w:rsidRPr="000C7CA1" w14:paraId="0F557D9E" w14:textId="77777777" w:rsidTr="000C7CA1">
        <w:trPr>
          <w:trHeight w:val="285"/>
        </w:trPr>
        <w:tc>
          <w:tcPr>
            <w:tcW w:w="5402" w:type="dxa"/>
            <w:tcBorders>
              <w:top w:val="nil"/>
              <w:left w:val="single" w:sz="4" w:space="0" w:color="auto"/>
              <w:bottom w:val="nil"/>
              <w:right w:val="single" w:sz="4" w:space="0" w:color="auto"/>
            </w:tcBorders>
            <w:shd w:val="clear" w:color="auto" w:fill="auto"/>
            <w:vAlign w:val="bottom"/>
            <w:hideMark/>
          </w:tcPr>
          <w:p w14:paraId="48942BB9" w14:textId="77777777" w:rsidR="000C7CA1" w:rsidRPr="000C7CA1" w:rsidRDefault="000C7CA1" w:rsidP="000C7CA1">
            <w:pPr>
              <w:spacing w:after="0" w:line="240" w:lineRule="auto"/>
              <w:rPr>
                <w:rFonts w:ascii="Times New Roman" w:eastAsia="Times New Roman" w:hAnsi="Times New Roman" w:cs="Times New Roman"/>
                <w:sz w:val="20"/>
                <w:szCs w:val="20"/>
                <w:lang w:eastAsia="ru-RU"/>
              </w:rPr>
            </w:pPr>
            <w:r w:rsidRPr="000C7CA1">
              <w:rPr>
                <w:rFonts w:ascii="Times New Roman" w:eastAsia="Times New Roman" w:hAnsi="Times New Roman" w:cs="Times New Roman"/>
                <w:sz w:val="20"/>
                <w:szCs w:val="20"/>
                <w:lang w:eastAsia="ru-RU"/>
              </w:rPr>
              <w:t xml:space="preserve">      -погашение кредитов</w:t>
            </w:r>
          </w:p>
        </w:tc>
        <w:tc>
          <w:tcPr>
            <w:tcW w:w="1700" w:type="dxa"/>
            <w:tcBorders>
              <w:top w:val="nil"/>
              <w:left w:val="nil"/>
              <w:bottom w:val="single" w:sz="4" w:space="0" w:color="auto"/>
              <w:right w:val="single" w:sz="4" w:space="0" w:color="auto"/>
            </w:tcBorders>
            <w:shd w:val="clear" w:color="auto" w:fill="auto"/>
            <w:vAlign w:val="bottom"/>
            <w:hideMark/>
          </w:tcPr>
          <w:p w14:paraId="775E34E4" w14:textId="77777777" w:rsidR="000C7CA1" w:rsidRPr="000C7CA1" w:rsidRDefault="000C7CA1" w:rsidP="000C7CA1">
            <w:pPr>
              <w:spacing w:after="0" w:line="240" w:lineRule="auto"/>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7420031D"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0B246C25"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r>
      <w:tr w:rsidR="000C7CA1" w:rsidRPr="000C7CA1" w14:paraId="3ADEBD32" w14:textId="77777777" w:rsidTr="000C7CA1">
        <w:trPr>
          <w:trHeight w:val="510"/>
        </w:trPr>
        <w:tc>
          <w:tcPr>
            <w:tcW w:w="5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0D663" w14:textId="77777777" w:rsidR="000C7CA1" w:rsidRPr="000C7CA1" w:rsidRDefault="000C7CA1" w:rsidP="000C7CA1">
            <w:pPr>
              <w:spacing w:after="0" w:line="240" w:lineRule="auto"/>
              <w:rPr>
                <w:rFonts w:ascii="Times New Roman" w:eastAsia="Times New Roman" w:hAnsi="Times New Roman" w:cs="Times New Roman"/>
                <w:b/>
                <w:bCs/>
                <w:sz w:val="20"/>
                <w:szCs w:val="20"/>
                <w:lang w:eastAsia="ru-RU"/>
              </w:rPr>
            </w:pPr>
            <w:r w:rsidRPr="000C7CA1">
              <w:rPr>
                <w:rFonts w:ascii="Times New Roman" w:eastAsia="Times New Roman" w:hAnsi="Times New Roman" w:cs="Times New Roman"/>
                <w:b/>
                <w:bCs/>
                <w:sz w:val="20"/>
                <w:szCs w:val="20"/>
                <w:lang w:eastAsia="ru-RU"/>
              </w:rPr>
              <w:t>Средства от продажи акций и иных форм участия в капитале, находящихся в собственности субъектов Российской Федерации</w:t>
            </w:r>
          </w:p>
        </w:tc>
        <w:tc>
          <w:tcPr>
            <w:tcW w:w="1700" w:type="dxa"/>
            <w:tcBorders>
              <w:top w:val="nil"/>
              <w:left w:val="nil"/>
              <w:bottom w:val="single" w:sz="4" w:space="0" w:color="auto"/>
              <w:right w:val="single" w:sz="4" w:space="0" w:color="auto"/>
            </w:tcBorders>
            <w:shd w:val="clear" w:color="auto" w:fill="auto"/>
            <w:vAlign w:val="bottom"/>
            <w:hideMark/>
          </w:tcPr>
          <w:p w14:paraId="49ED7273" w14:textId="77777777" w:rsidR="000C7CA1" w:rsidRPr="000C7CA1" w:rsidRDefault="000C7CA1" w:rsidP="000C7CA1">
            <w:pPr>
              <w:spacing w:after="0" w:line="240" w:lineRule="auto"/>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354C817E"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0,00</w:t>
            </w:r>
          </w:p>
        </w:tc>
        <w:tc>
          <w:tcPr>
            <w:tcW w:w="1740" w:type="dxa"/>
            <w:tcBorders>
              <w:top w:val="nil"/>
              <w:left w:val="nil"/>
              <w:bottom w:val="single" w:sz="4" w:space="0" w:color="auto"/>
              <w:right w:val="single" w:sz="4" w:space="0" w:color="auto"/>
            </w:tcBorders>
            <w:shd w:val="clear" w:color="auto" w:fill="auto"/>
            <w:noWrap/>
            <w:vAlign w:val="bottom"/>
            <w:hideMark/>
          </w:tcPr>
          <w:p w14:paraId="53107ED6"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0,00</w:t>
            </w:r>
          </w:p>
        </w:tc>
      </w:tr>
      <w:tr w:rsidR="000C7CA1" w:rsidRPr="000C7CA1" w14:paraId="46204A72" w14:textId="77777777" w:rsidTr="000C7CA1">
        <w:trPr>
          <w:trHeight w:val="31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0E0CFEC2" w14:textId="77777777" w:rsidR="000C7CA1" w:rsidRPr="000C7CA1" w:rsidRDefault="000C7CA1" w:rsidP="000C7CA1">
            <w:pPr>
              <w:spacing w:after="0" w:line="240" w:lineRule="auto"/>
              <w:rPr>
                <w:rFonts w:ascii="Times New Roman" w:eastAsia="Times New Roman" w:hAnsi="Times New Roman" w:cs="Times New Roman"/>
                <w:b/>
                <w:bCs/>
                <w:sz w:val="20"/>
                <w:szCs w:val="20"/>
                <w:lang w:eastAsia="ru-RU"/>
              </w:rPr>
            </w:pPr>
            <w:r w:rsidRPr="000C7CA1">
              <w:rPr>
                <w:rFonts w:ascii="Times New Roman" w:eastAsia="Times New Roman" w:hAnsi="Times New Roman" w:cs="Times New Roman"/>
                <w:b/>
                <w:bCs/>
                <w:sz w:val="20"/>
                <w:szCs w:val="20"/>
                <w:lang w:eastAsia="ru-RU"/>
              </w:rPr>
              <w:t xml:space="preserve"> Бюджетные кредиты, предоставленные бюджетам МО </w:t>
            </w:r>
          </w:p>
        </w:tc>
        <w:tc>
          <w:tcPr>
            <w:tcW w:w="1700" w:type="dxa"/>
            <w:tcBorders>
              <w:top w:val="nil"/>
              <w:left w:val="nil"/>
              <w:bottom w:val="single" w:sz="4" w:space="0" w:color="auto"/>
              <w:right w:val="single" w:sz="4" w:space="0" w:color="auto"/>
            </w:tcBorders>
            <w:shd w:val="clear" w:color="auto" w:fill="auto"/>
            <w:vAlign w:val="bottom"/>
            <w:hideMark/>
          </w:tcPr>
          <w:p w14:paraId="239618EB" w14:textId="77777777" w:rsidR="000C7CA1" w:rsidRPr="000C7CA1" w:rsidRDefault="000C7CA1" w:rsidP="000C7CA1">
            <w:pPr>
              <w:spacing w:after="0" w:line="240" w:lineRule="auto"/>
              <w:jc w:val="right"/>
              <w:rPr>
                <w:rFonts w:ascii="Times New Roman" w:eastAsia="Times New Roman" w:hAnsi="Times New Roman" w:cs="Times New Roman"/>
                <w:color w:val="0000FF"/>
                <w:sz w:val="24"/>
                <w:szCs w:val="24"/>
                <w:lang w:eastAsia="ru-RU"/>
              </w:rPr>
            </w:pPr>
            <w:r w:rsidRPr="000C7CA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5046AAF0" w14:textId="77777777" w:rsidR="000C7CA1" w:rsidRPr="000C7CA1" w:rsidRDefault="000C7CA1" w:rsidP="000C7CA1">
            <w:pPr>
              <w:spacing w:after="0" w:line="240" w:lineRule="auto"/>
              <w:jc w:val="right"/>
              <w:rPr>
                <w:rFonts w:ascii="Times New Roman" w:eastAsia="Times New Roman" w:hAnsi="Times New Roman" w:cs="Times New Roman"/>
                <w:color w:val="0000FF"/>
                <w:sz w:val="24"/>
                <w:szCs w:val="24"/>
                <w:lang w:eastAsia="ru-RU"/>
              </w:rPr>
            </w:pPr>
            <w:r w:rsidRPr="000C7CA1">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4218A289" w14:textId="77777777" w:rsidR="000C7CA1" w:rsidRPr="000C7CA1" w:rsidRDefault="000C7CA1" w:rsidP="000C7CA1">
            <w:pPr>
              <w:spacing w:after="0" w:line="240" w:lineRule="auto"/>
              <w:jc w:val="right"/>
              <w:rPr>
                <w:rFonts w:ascii="Times New Roman" w:eastAsia="Times New Roman" w:hAnsi="Times New Roman" w:cs="Times New Roman"/>
                <w:color w:val="0000FF"/>
                <w:sz w:val="24"/>
                <w:szCs w:val="24"/>
                <w:lang w:eastAsia="ru-RU"/>
              </w:rPr>
            </w:pPr>
            <w:r w:rsidRPr="000C7CA1">
              <w:rPr>
                <w:rFonts w:ascii="Times New Roman" w:eastAsia="Times New Roman" w:hAnsi="Times New Roman" w:cs="Times New Roman"/>
                <w:color w:val="0000FF"/>
                <w:sz w:val="24"/>
                <w:szCs w:val="24"/>
                <w:lang w:eastAsia="ru-RU"/>
              </w:rPr>
              <w:t>0,00</w:t>
            </w:r>
          </w:p>
        </w:tc>
      </w:tr>
      <w:tr w:rsidR="000C7CA1" w:rsidRPr="000C7CA1" w14:paraId="14197F5E" w14:textId="77777777" w:rsidTr="000C7CA1">
        <w:trPr>
          <w:trHeight w:val="31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5FD4C7BC" w14:textId="77777777" w:rsidR="000C7CA1" w:rsidRPr="000C7CA1" w:rsidRDefault="000C7CA1" w:rsidP="000C7CA1">
            <w:pPr>
              <w:spacing w:after="0" w:line="240" w:lineRule="auto"/>
              <w:rPr>
                <w:rFonts w:ascii="Times New Roman" w:eastAsia="Times New Roman" w:hAnsi="Times New Roman" w:cs="Times New Roman"/>
                <w:sz w:val="20"/>
                <w:szCs w:val="20"/>
                <w:lang w:eastAsia="ru-RU"/>
              </w:rPr>
            </w:pPr>
            <w:r w:rsidRPr="000C7CA1">
              <w:rPr>
                <w:rFonts w:ascii="Times New Roman" w:eastAsia="Times New Roman" w:hAnsi="Times New Roman" w:cs="Times New Roman"/>
                <w:sz w:val="20"/>
                <w:szCs w:val="20"/>
                <w:lang w:eastAsia="ru-RU"/>
              </w:rPr>
              <w:t xml:space="preserve">      -возврат бюджетных кредитов</w:t>
            </w:r>
          </w:p>
        </w:tc>
        <w:tc>
          <w:tcPr>
            <w:tcW w:w="1700" w:type="dxa"/>
            <w:tcBorders>
              <w:top w:val="nil"/>
              <w:left w:val="nil"/>
              <w:bottom w:val="single" w:sz="4" w:space="0" w:color="auto"/>
              <w:right w:val="single" w:sz="4" w:space="0" w:color="auto"/>
            </w:tcBorders>
            <w:shd w:val="clear" w:color="auto" w:fill="auto"/>
            <w:vAlign w:val="bottom"/>
            <w:hideMark/>
          </w:tcPr>
          <w:p w14:paraId="00FF6CB7"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61FA4DCB"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5A87501E"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r>
      <w:tr w:rsidR="000C7CA1" w:rsidRPr="000C7CA1" w14:paraId="37E5A5B9" w14:textId="77777777" w:rsidTr="000C7CA1">
        <w:trPr>
          <w:trHeight w:val="315"/>
        </w:trPr>
        <w:tc>
          <w:tcPr>
            <w:tcW w:w="5402" w:type="dxa"/>
            <w:tcBorders>
              <w:top w:val="nil"/>
              <w:left w:val="single" w:sz="4" w:space="0" w:color="auto"/>
              <w:bottom w:val="single" w:sz="4" w:space="0" w:color="auto"/>
              <w:right w:val="single" w:sz="4" w:space="0" w:color="auto"/>
            </w:tcBorders>
            <w:shd w:val="clear" w:color="auto" w:fill="auto"/>
            <w:vAlign w:val="bottom"/>
            <w:hideMark/>
          </w:tcPr>
          <w:p w14:paraId="31380547" w14:textId="77777777" w:rsidR="000C7CA1" w:rsidRPr="000C7CA1" w:rsidRDefault="000C7CA1" w:rsidP="000C7CA1">
            <w:pPr>
              <w:spacing w:after="0" w:line="240" w:lineRule="auto"/>
              <w:rPr>
                <w:rFonts w:ascii="Times New Roman" w:eastAsia="Times New Roman" w:hAnsi="Times New Roman" w:cs="Times New Roman"/>
                <w:sz w:val="20"/>
                <w:szCs w:val="20"/>
                <w:lang w:eastAsia="ru-RU"/>
              </w:rPr>
            </w:pPr>
            <w:r w:rsidRPr="000C7CA1">
              <w:rPr>
                <w:rFonts w:ascii="Times New Roman" w:eastAsia="Times New Roman" w:hAnsi="Times New Roman" w:cs="Times New Roman"/>
                <w:sz w:val="20"/>
                <w:szCs w:val="20"/>
                <w:lang w:eastAsia="ru-RU"/>
              </w:rPr>
              <w:t xml:space="preserve">      -выдача бюджетных кредитов</w:t>
            </w:r>
          </w:p>
        </w:tc>
        <w:tc>
          <w:tcPr>
            <w:tcW w:w="1700" w:type="dxa"/>
            <w:tcBorders>
              <w:top w:val="nil"/>
              <w:left w:val="nil"/>
              <w:bottom w:val="single" w:sz="4" w:space="0" w:color="auto"/>
              <w:right w:val="single" w:sz="4" w:space="0" w:color="auto"/>
            </w:tcBorders>
            <w:shd w:val="clear" w:color="auto" w:fill="auto"/>
            <w:vAlign w:val="bottom"/>
            <w:hideMark/>
          </w:tcPr>
          <w:p w14:paraId="4D2F3D40"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284D8C87"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4214ED6F" w14:textId="77777777" w:rsidR="000C7CA1" w:rsidRPr="000C7CA1" w:rsidRDefault="000C7CA1" w:rsidP="000C7CA1">
            <w:pPr>
              <w:spacing w:after="0" w:line="240" w:lineRule="auto"/>
              <w:jc w:val="right"/>
              <w:rPr>
                <w:rFonts w:ascii="Times New Roman" w:eastAsia="Times New Roman" w:hAnsi="Times New Roman" w:cs="Times New Roman"/>
                <w:sz w:val="24"/>
                <w:szCs w:val="24"/>
                <w:lang w:eastAsia="ru-RU"/>
              </w:rPr>
            </w:pPr>
            <w:r w:rsidRPr="000C7CA1">
              <w:rPr>
                <w:rFonts w:ascii="Times New Roman" w:eastAsia="Times New Roman" w:hAnsi="Times New Roman" w:cs="Times New Roman"/>
                <w:sz w:val="24"/>
                <w:szCs w:val="24"/>
                <w:lang w:eastAsia="ru-RU"/>
              </w:rPr>
              <w:t> </w:t>
            </w:r>
          </w:p>
        </w:tc>
      </w:tr>
    </w:tbl>
    <w:p w14:paraId="3ECFDEFD" w14:textId="77777777" w:rsidR="00771A69" w:rsidRPr="00771A69" w:rsidRDefault="00771A69" w:rsidP="00771A69">
      <w:pPr>
        <w:spacing w:after="0"/>
        <w:rPr>
          <w:rFonts w:ascii="Times New Roman" w:eastAsia="Times New Roman" w:hAnsi="Times New Roman" w:cs="Times New Roman"/>
          <w:lang w:eastAsia="ru-RU"/>
        </w:rPr>
      </w:pPr>
    </w:p>
    <w:p w14:paraId="6FA3A874" w14:textId="77777777" w:rsidR="00AB793E" w:rsidRDefault="00AB793E" w:rsidP="00BA3EFE">
      <w:pPr>
        <w:tabs>
          <w:tab w:val="left" w:pos="7797"/>
          <w:tab w:val="left" w:pos="8080"/>
        </w:tabs>
        <w:jc w:val="both"/>
        <w:rPr>
          <w:rFonts w:ascii="Times New Roman" w:hAnsi="Times New Roman" w:cs="Times New Roman"/>
          <w:sz w:val="24"/>
          <w:szCs w:val="24"/>
        </w:rPr>
      </w:pPr>
    </w:p>
    <w:p w14:paraId="6461E63C" w14:textId="0425EAF7" w:rsidR="00EA523A" w:rsidRPr="00EA523A" w:rsidRDefault="002E6EA0" w:rsidP="005852F9">
      <w:pPr>
        <w:spacing w:after="0" w:line="240" w:lineRule="auto"/>
        <w:jc w:val="both"/>
        <w:rPr>
          <w:rFonts w:ascii="Times New Roman" w:eastAsia="Times New Roman" w:hAnsi="Times New Roman" w:cs="Times New Roman"/>
          <w:color w:val="000000"/>
          <w:sz w:val="27"/>
          <w:szCs w:val="27"/>
          <w:lang w:eastAsia="ru-RU"/>
        </w:rPr>
      </w:pPr>
      <w:r w:rsidRPr="002E6EA0">
        <w:rPr>
          <w:rFonts w:ascii="Arial" w:eastAsia="Times New Roman" w:hAnsi="Arial" w:cs="Arial"/>
          <w:sz w:val="24"/>
          <w:szCs w:val="24"/>
          <w:lang w:eastAsia="ru-RU"/>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195D731F" w:rsidR="005040F2" w:rsidRPr="00145E69" w:rsidRDefault="00145E69" w:rsidP="000F278A">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sidR="000F278A">
              <w:rPr>
                <w:rFonts w:ascii="Times New Roman" w:eastAsia="Calibri" w:hAnsi="Times New Roman" w:cs="Times New Roman"/>
                <w:sz w:val="20"/>
                <w:szCs w:val="20"/>
              </w:rPr>
              <w:t>22-4-37, факс: 8(39139) 22-4-37</w:t>
            </w:r>
            <w:proofErr w:type="gramEnd"/>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3E3652">
      <w:footerReference w:type="default" r:id="rId12"/>
      <w:pgSz w:w="11906" w:h="16838"/>
      <w:pgMar w:top="709" w:right="850" w:bottom="993"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3BEF97" w14:textId="77777777" w:rsidR="004B30EB" w:rsidRDefault="004B30EB" w:rsidP="008F77EC">
      <w:pPr>
        <w:spacing w:after="0" w:line="240" w:lineRule="auto"/>
      </w:pPr>
      <w:r>
        <w:separator/>
      </w:r>
    </w:p>
  </w:endnote>
  <w:endnote w:type="continuationSeparator" w:id="0">
    <w:p w14:paraId="3A2BAC67" w14:textId="77777777" w:rsidR="004B30EB" w:rsidRDefault="004B30EB"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Liberation Serif">
    <w:altName w:val="Times New Roman"/>
    <w:panose1 w:val="02020603050405020304"/>
    <w:charset w:val="01"/>
    <w:family w:val="swiss"/>
    <w:pitch w:val="variable"/>
  </w:font>
  <w:font w:name="Time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7777777" w:rsidR="00DF79C5" w:rsidRDefault="00DF79C5">
        <w:pPr>
          <w:pStyle w:val="a9"/>
          <w:jc w:val="center"/>
        </w:pPr>
        <w:r>
          <w:fldChar w:fldCharType="begin"/>
        </w:r>
        <w:r>
          <w:instrText>PAGE   \* MERGEFORMAT</w:instrText>
        </w:r>
        <w:r>
          <w:fldChar w:fldCharType="separate"/>
        </w:r>
        <w:r w:rsidR="00DC76F4">
          <w:rPr>
            <w:noProof/>
          </w:rPr>
          <w:t>2</w:t>
        </w:r>
        <w:r>
          <w:fldChar w:fldCharType="end"/>
        </w:r>
      </w:p>
    </w:sdtContent>
  </w:sdt>
  <w:p w14:paraId="7124FA5F" w14:textId="77777777" w:rsidR="00DF79C5" w:rsidRDefault="00DF79C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6CE2CB" w14:textId="77777777" w:rsidR="004B30EB" w:rsidRDefault="004B30EB" w:rsidP="008F77EC">
      <w:pPr>
        <w:spacing w:after="0" w:line="240" w:lineRule="auto"/>
      </w:pPr>
      <w:r>
        <w:separator/>
      </w:r>
    </w:p>
  </w:footnote>
  <w:footnote w:type="continuationSeparator" w:id="0">
    <w:p w14:paraId="77E3F57F" w14:textId="77777777" w:rsidR="004B30EB" w:rsidRDefault="004B30EB"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B073F9"/>
    <w:multiLevelType w:val="hybridMultilevel"/>
    <w:tmpl w:val="C3A2C37C"/>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3">
    <w:nsid w:val="0E102F84"/>
    <w:multiLevelType w:val="hybridMultilevel"/>
    <w:tmpl w:val="B718944A"/>
    <w:lvl w:ilvl="0" w:tplc="57CA4CC6">
      <w:start w:val="1"/>
      <w:numFmt w:val="decimal"/>
      <w:lvlText w:val="%1)"/>
      <w:lvlJc w:val="left"/>
      <w:pPr>
        <w:ind w:left="1690" w:hanging="990"/>
      </w:pPr>
      <w:rPr>
        <w:rFonts w:ascii="Times New Roman" w:eastAsia="Times New Roman" w:hAnsi="Times New Roman" w:cs="Times New Roman"/>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
    <w:nsid w:val="11A930EE"/>
    <w:multiLevelType w:val="hybridMultilevel"/>
    <w:tmpl w:val="4A3E9CA4"/>
    <w:lvl w:ilvl="0" w:tplc="2542D894">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5">
    <w:nsid w:val="136C3DDD"/>
    <w:multiLevelType w:val="hybridMultilevel"/>
    <w:tmpl w:val="609EF5A0"/>
    <w:lvl w:ilvl="0" w:tplc="B7941A04">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587094E"/>
    <w:multiLevelType w:val="multilevel"/>
    <w:tmpl w:val="FB709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AD633AC"/>
    <w:multiLevelType w:val="hybridMultilevel"/>
    <w:tmpl w:val="33C8E5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2B038C"/>
    <w:multiLevelType w:val="hybridMultilevel"/>
    <w:tmpl w:val="87D2E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B17FBA"/>
    <w:multiLevelType w:val="hybridMultilevel"/>
    <w:tmpl w:val="565216E4"/>
    <w:lvl w:ilvl="0" w:tplc="B81CB2A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265E185F"/>
    <w:multiLevelType w:val="hybridMultilevel"/>
    <w:tmpl w:val="8C04F4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70A5E63"/>
    <w:multiLevelType w:val="hybridMultilevel"/>
    <w:tmpl w:val="C70E1F8C"/>
    <w:lvl w:ilvl="0" w:tplc="E20A450A">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5">
    <w:nsid w:val="27312F0B"/>
    <w:multiLevelType w:val="hybridMultilevel"/>
    <w:tmpl w:val="60F02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38085747"/>
    <w:multiLevelType w:val="hybridMultilevel"/>
    <w:tmpl w:val="1C94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FEF667C"/>
    <w:multiLevelType w:val="multilevel"/>
    <w:tmpl w:val="F068455E"/>
    <w:lvl w:ilvl="0">
      <w:start w:val="1"/>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20">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429B0752"/>
    <w:multiLevelType w:val="hybridMultilevel"/>
    <w:tmpl w:val="134827F0"/>
    <w:lvl w:ilvl="0" w:tplc="85127A18">
      <w:start w:val="1"/>
      <w:numFmt w:val="decimal"/>
      <w:lvlText w:val="%1."/>
      <w:lvlJc w:val="left"/>
      <w:pPr>
        <w:ind w:left="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B8396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A43F0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DE782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2849D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C0DDA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7EC18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98907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CEB54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434A328A"/>
    <w:multiLevelType w:val="hybridMultilevel"/>
    <w:tmpl w:val="4D5C244C"/>
    <w:lvl w:ilvl="0" w:tplc="793C847E">
      <w:start w:val="3"/>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3">
    <w:nsid w:val="443C05AA"/>
    <w:multiLevelType w:val="hybridMultilevel"/>
    <w:tmpl w:val="AA8EAAD0"/>
    <w:lvl w:ilvl="0" w:tplc="3D30C3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4B692D4E"/>
    <w:multiLevelType w:val="hybridMultilevel"/>
    <w:tmpl w:val="607251F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6">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7">
    <w:nsid w:val="4F391686"/>
    <w:multiLevelType w:val="hybridMultilevel"/>
    <w:tmpl w:val="3A6497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24D2BC9"/>
    <w:multiLevelType w:val="hybridMultilevel"/>
    <w:tmpl w:val="031A6696"/>
    <w:lvl w:ilvl="0" w:tplc="32C07814">
      <w:start w:val="1"/>
      <w:numFmt w:val="decimal"/>
      <w:lvlText w:val="%1."/>
      <w:lvlJc w:val="left"/>
      <w:pPr>
        <w:ind w:left="1050" w:hanging="465"/>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29">
    <w:nsid w:val="54A20733"/>
    <w:multiLevelType w:val="hybridMultilevel"/>
    <w:tmpl w:val="58343124"/>
    <w:lvl w:ilvl="0" w:tplc="2E1A00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5DAE1B86"/>
    <w:multiLevelType w:val="multilevel"/>
    <w:tmpl w:val="4030F034"/>
    <w:lvl w:ilvl="0">
      <w:start w:val="1"/>
      <w:numFmt w:val="decimal"/>
      <w:lvlText w:val="%1."/>
      <w:lvlJc w:val="left"/>
      <w:pPr>
        <w:ind w:left="585" w:hanging="585"/>
      </w:pPr>
      <w:rPr>
        <w:rFonts w:hint="default"/>
      </w:rPr>
    </w:lvl>
    <w:lvl w:ilvl="1">
      <w:start w:val="2"/>
      <w:numFmt w:val="decimal"/>
      <w:lvlText w:val="%1.%2."/>
      <w:lvlJc w:val="left"/>
      <w:pPr>
        <w:ind w:left="2422"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1">
    <w:nsid w:val="5FE10EBD"/>
    <w:multiLevelType w:val="multilevel"/>
    <w:tmpl w:val="20047A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3B02D9C"/>
    <w:multiLevelType w:val="multilevel"/>
    <w:tmpl w:val="CCCC3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ED43A7"/>
    <w:multiLevelType w:val="hybridMultilevel"/>
    <w:tmpl w:val="376A3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347995"/>
    <w:multiLevelType w:val="hybridMultilevel"/>
    <w:tmpl w:val="756E8806"/>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A67B99"/>
    <w:multiLevelType w:val="hybridMultilevel"/>
    <w:tmpl w:val="B40E199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9651223"/>
    <w:multiLevelType w:val="multilevel"/>
    <w:tmpl w:val="F50EC062"/>
    <w:lvl w:ilvl="0">
      <w:start w:val="5"/>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7">
    <w:nsid w:val="6C122C14"/>
    <w:multiLevelType w:val="hybridMultilevel"/>
    <w:tmpl w:val="A1C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39">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F37291F"/>
    <w:multiLevelType w:val="hybridMultilevel"/>
    <w:tmpl w:val="6C2432DE"/>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31"/>
  </w:num>
  <w:num w:numId="4">
    <w:abstractNumId w:val="21"/>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8"/>
  </w:num>
  <w:num w:numId="8">
    <w:abstractNumId w:val="14"/>
  </w:num>
  <w:num w:numId="9">
    <w:abstractNumId w:val="10"/>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1"/>
  </w:num>
  <w:num w:numId="13">
    <w:abstractNumId w:val="16"/>
  </w:num>
  <w:num w:numId="14">
    <w:abstractNumId w:val="12"/>
  </w:num>
  <w:num w:numId="15">
    <w:abstractNumId w:val="19"/>
  </w:num>
  <w:num w:numId="16">
    <w:abstractNumId w:val="17"/>
  </w:num>
  <w:num w:numId="17">
    <w:abstractNumId w:val="32"/>
  </w:num>
  <w:num w:numId="18">
    <w:abstractNumId w:val="15"/>
  </w:num>
  <w:num w:numId="19">
    <w:abstractNumId w:val="33"/>
  </w:num>
  <w:num w:numId="20">
    <w:abstractNumId w:val="30"/>
  </w:num>
  <w:num w:numId="21">
    <w:abstractNumId w:val="36"/>
  </w:num>
  <w:num w:numId="22">
    <w:abstractNumId w:val="37"/>
  </w:num>
  <w:num w:numId="23">
    <w:abstractNumId w:val="29"/>
  </w:num>
  <w:num w:numId="24">
    <w:abstractNumId w:val="28"/>
  </w:num>
  <w:num w:numId="25">
    <w:abstractNumId w:val="26"/>
  </w:num>
  <w:num w:numId="26">
    <w:abstractNumId w:val="39"/>
  </w:num>
  <w:num w:numId="27">
    <w:abstractNumId w:val="2"/>
  </w:num>
  <w:num w:numId="28">
    <w:abstractNumId w:val="18"/>
  </w:num>
  <w:num w:numId="29">
    <w:abstractNumId w:val="23"/>
  </w:num>
  <w:num w:numId="30">
    <w:abstractNumId w:val="20"/>
  </w:num>
  <w:num w:numId="31">
    <w:abstractNumId w:val="25"/>
  </w:num>
  <w:num w:numId="32">
    <w:abstractNumId w:val="4"/>
  </w:num>
  <w:num w:numId="33">
    <w:abstractNumId w:val="22"/>
  </w:num>
  <w:num w:numId="34">
    <w:abstractNumId w:val="9"/>
  </w:num>
  <w:num w:numId="35">
    <w:abstractNumId w:val="3"/>
  </w:num>
  <w:num w:numId="36">
    <w:abstractNumId w:val="5"/>
  </w:num>
  <w:num w:numId="37">
    <w:abstractNumId w:val="34"/>
  </w:num>
  <w:num w:numId="38">
    <w:abstractNumId w:val="1"/>
  </w:num>
  <w:num w:numId="39">
    <w:abstractNumId w:val="40"/>
  </w:num>
  <w:num w:numId="40">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9E8"/>
    <w:rsid w:val="000059D9"/>
    <w:rsid w:val="0001204A"/>
    <w:rsid w:val="00012C54"/>
    <w:rsid w:val="00012FA2"/>
    <w:rsid w:val="00013EF5"/>
    <w:rsid w:val="000169D0"/>
    <w:rsid w:val="00016E55"/>
    <w:rsid w:val="00016F44"/>
    <w:rsid w:val="00017361"/>
    <w:rsid w:val="00020DF2"/>
    <w:rsid w:val="00023A1A"/>
    <w:rsid w:val="00023D6F"/>
    <w:rsid w:val="00023DD8"/>
    <w:rsid w:val="00023F7B"/>
    <w:rsid w:val="00024503"/>
    <w:rsid w:val="00032DE0"/>
    <w:rsid w:val="0003442F"/>
    <w:rsid w:val="000346BB"/>
    <w:rsid w:val="000420FC"/>
    <w:rsid w:val="000475D7"/>
    <w:rsid w:val="000525E4"/>
    <w:rsid w:val="000678CC"/>
    <w:rsid w:val="00067F25"/>
    <w:rsid w:val="00075516"/>
    <w:rsid w:val="00075667"/>
    <w:rsid w:val="00077762"/>
    <w:rsid w:val="00084315"/>
    <w:rsid w:val="00094AD0"/>
    <w:rsid w:val="00095304"/>
    <w:rsid w:val="00096211"/>
    <w:rsid w:val="00096E77"/>
    <w:rsid w:val="000A232D"/>
    <w:rsid w:val="000B3533"/>
    <w:rsid w:val="000B5E40"/>
    <w:rsid w:val="000B7146"/>
    <w:rsid w:val="000C15EB"/>
    <w:rsid w:val="000C2870"/>
    <w:rsid w:val="000C7CA1"/>
    <w:rsid w:val="000D4744"/>
    <w:rsid w:val="000F027F"/>
    <w:rsid w:val="000F0C77"/>
    <w:rsid w:val="000F0CDC"/>
    <w:rsid w:val="000F11B7"/>
    <w:rsid w:val="000F186F"/>
    <w:rsid w:val="000F278A"/>
    <w:rsid w:val="000F2E80"/>
    <w:rsid w:val="000F40DE"/>
    <w:rsid w:val="00101F89"/>
    <w:rsid w:val="001022F5"/>
    <w:rsid w:val="00102DC8"/>
    <w:rsid w:val="001038B5"/>
    <w:rsid w:val="001064D3"/>
    <w:rsid w:val="00110440"/>
    <w:rsid w:val="00110747"/>
    <w:rsid w:val="001120FA"/>
    <w:rsid w:val="00116BCA"/>
    <w:rsid w:val="00122A43"/>
    <w:rsid w:val="00122EE1"/>
    <w:rsid w:val="00123D9D"/>
    <w:rsid w:val="00125A2F"/>
    <w:rsid w:val="001261EA"/>
    <w:rsid w:val="00127BFB"/>
    <w:rsid w:val="001306D8"/>
    <w:rsid w:val="00131953"/>
    <w:rsid w:val="00131F41"/>
    <w:rsid w:val="00132D97"/>
    <w:rsid w:val="001346F0"/>
    <w:rsid w:val="00135BE1"/>
    <w:rsid w:val="0013646D"/>
    <w:rsid w:val="001401F9"/>
    <w:rsid w:val="00145E69"/>
    <w:rsid w:val="0015167C"/>
    <w:rsid w:val="0015490D"/>
    <w:rsid w:val="0015675C"/>
    <w:rsid w:val="00156F9A"/>
    <w:rsid w:val="001575A7"/>
    <w:rsid w:val="001641B2"/>
    <w:rsid w:val="001643B6"/>
    <w:rsid w:val="001657D9"/>
    <w:rsid w:val="00165C70"/>
    <w:rsid w:val="001674C1"/>
    <w:rsid w:val="00174396"/>
    <w:rsid w:val="00176621"/>
    <w:rsid w:val="00177F8E"/>
    <w:rsid w:val="00181C7A"/>
    <w:rsid w:val="00182642"/>
    <w:rsid w:val="00184316"/>
    <w:rsid w:val="00186B7C"/>
    <w:rsid w:val="00191D37"/>
    <w:rsid w:val="001A0184"/>
    <w:rsid w:val="001A0EBD"/>
    <w:rsid w:val="001A1723"/>
    <w:rsid w:val="001A1E52"/>
    <w:rsid w:val="001A1FDE"/>
    <w:rsid w:val="001A37CB"/>
    <w:rsid w:val="001A7CAD"/>
    <w:rsid w:val="001B2000"/>
    <w:rsid w:val="001C48DB"/>
    <w:rsid w:val="001C5743"/>
    <w:rsid w:val="001C75B5"/>
    <w:rsid w:val="001D0560"/>
    <w:rsid w:val="001D1C96"/>
    <w:rsid w:val="001D34AC"/>
    <w:rsid w:val="001D450C"/>
    <w:rsid w:val="001E3A4E"/>
    <w:rsid w:val="001E3B9F"/>
    <w:rsid w:val="001E5D2E"/>
    <w:rsid w:val="001E5FC4"/>
    <w:rsid w:val="001E65B1"/>
    <w:rsid w:val="001E6D71"/>
    <w:rsid w:val="001E6DE0"/>
    <w:rsid w:val="001F58AD"/>
    <w:rsid w:val="001F7132"/>
    <w:rsid w:val="0020025A"/>
    <w:rsid w:val="00200EDC"/>
    <w:rsid w:val="00201497"/>
    <w:rsid w:val="00201C76"/>
    <w:rsid w:val="002049BE"/>
    <w:rsid w:val="00205CB4"/>
    <w:rsid w:val="00206753"/>
    <w:rsid w:val="00211C4A"/>
    <w:rsid w:val="00212522"/>
    <w:rsid w:val="002146F1"/>
    <w:rsid w:val="002166F2"/>
    <w:rsid w:val="0021715B"/>
    <w:rsid w:val="0022050A"/>
    <w:rsid w:val="00221966"/>
    <w:rsid w:val="0022279A"/>
    <w:rsid w:val="002231C9"/>
    <w:rsid w:val="0022551E"/>
    <w:rsid w:val="00225DAF"/>
    <w:rsid w:val="00227352"/>
    <w:rsid w:val="00227719"/>
    <w:rsid w:val="00230415"/>
    <w:rsid w:val="00230995"/>
    <w:rsid w:val="00245BBB"/>
    <w:rsid w:val="00246D55"/>
    <w:rsid w:val="0024706E"/>
    <w:rsid w:val="002514C4"/>
    <w:rsid w:val="00254963"/>
    <w:rsid w:val="00254D12"/>
    <w:rsid w:val="00262E17"/>
    <w:rsid w:val="0026459D"/>
    <w:rsid w:val="00283DD9"/>
    <w:rsid w:val="00286995"/>
    <w:rsid w:val="00290C04"/>
    <w:rsid w:val="00293A60"/>
    <w:rsid w:val="0029555F"/>
    <w:rsid w:val="0029610E"/>
    <w:rsid w:val="002A135B"/>
    <w:rsid w:val="002A2303"/>
    <w:rsid w:val="002A3419"/>
    <w:rsid w:val="002A382A"/>
    <w:rsid w:val="002A4B9E"/>
    <w:rsid w:val="002A52FC"/>
    <w:rsid w:val="002A7657"/>
    <w:rsid w:val="002B12BB"/>
    <w:rsid w:val="002B3D72"/>
    <w:rsid w:val="002C026C"/>
    <w:rsid w:val="002C3255"/>
    <w:rsid w:val="002C6A91"/>
    <w:rsid w:val="002C7A07"/>
    <w:rsid w:val="002D0671"/>
    <w:rsid w:val="002D0C19"/>
    <w:rsid w:val="002E2089"/>
    <w:rsid w:val="002E22DA"/>
    <w:rsid w:val="002E4007"/>
    <w:rsid w:val="002E6EA0"/>
    <w:rsid w:val="002F1123"/>
    <w:rsid w:val="002F212F"/>
    <w:rsid w:val="002F2A59"/>
    <w:rsid w:val="002F2F66"/>
    <w:rsid w:val="002F66DE"/>
    <w:rsid w:val="00300097"/>
    <w:rsid w:val="00300E0B"/>
    <w:rsid w:val="00303A10"/>
    <w:rsid w:val="003055FB"/>
    <w:rsid w:val="003102EC"/>
    <w:rsid w:val="00310BE7"/>
    <w:rsid w:val="00312173"/>
    <w:rsid w:val="00312931"/>
    <w:rsid w:val="00314E70"/>
    <w:rsid w:val="00322561"/>
    <w:rsid w:val="003225A8"/>
    <w:rsid w:val="003229D8"/>
    <w:rsid w:val="00323E77"/>
    <w:rsid w:val="00324571"/>
    <w:rsid w:val="00324B9C"/>
    <w:rsid w:val="00325799"/>
    <w:rsid w:val="00325C3C"/>
    <w:rsid w:val="00326332"/>
    <w:rsid w:val="003268CB"/>
    <w:rsid w:val="00327844"/>
    <w:rsid w:val="00327EE0"/>
    <w:rsid w:val="003307F4"/>
    <w:rsid w:val="0033157E"/>
    <w:rsid w:val="00331901"/>
    <w:rsid w:val="00331F23"/>
    <w:rsid w:val="003333F3"/>
    <w:rsid w:val="003403E3"/>
    <w:rsid w:val="00342505"/>
    <w:rsid w:val="00343F56"/>
    <w:rsid w:val="00344C5C"/>
    <w:rsid w:val="00345C3E"/>
    <w:rsid w:val="00346324"/>
    <w:rsid w:val="003504EF"/>
    <w:rsid w:val="003512D4"/>
    <w:rsid w:val="00352AAF"/>
    <w:rsid w:val="00352D40"/>
    <w:rsid w:val="0036171C"/>
    <w:rsid w:val="003637CB"/>
    <w:rsid w:val="003653C9"/>
    <w:rsid w:val="00371AC7"/>
    <w:rsid w:val="003729F7"/>
    <w:rsid w:val="00373018"/>
    <w:rsid w:val="00375D65"/>
    <w:rsid w:val="00377193"/>
    <w:rsid w:val="00377BE5"/>
    <w:rsid w:val="0038053F"/>
    <w:rsid w:val="00380BB3"/>
    <w:rsid w:val="003810A8"/>
    <w:rsid w:val="00384E76"/>
    <w:rsid w:val="00385073"/>
    <w:rsid w:val="003864B3"/>
    <w:rsid w:val="00386A82"/>
    <w:rsid w:val="003878D9"/>
    <w:rsid w:val="003935AA"/>
    <w:rsid w:val="00397AFC"/>
    <w:rsid w:val="003A1C76"/>
    <w:rsid w:val="003B03F5"/>
    <w:rsid w:val="003B1384"/>
    <w:rsid w:val="003B1BAD"/>
    <w:rsid w:val="003B667A"/>
    <w:rsid w:val="003B681D"/>
    <w:rsid w:val="003C2631"/>
    <w:rsid w:val="003C3C02"/>
    <w:rsid w:val="003C4FE7"/>
    <w:rsid w:val="003D693F"/>
    <w:rsid w:val="003D72E0"/>
    <w:rsid w:val="003E1875"/>
    <w:rsid w:val="003E1D13"/>
    <w:rsid w:val="003E3652"/>
    <w:rsid w:val="003E56E8"/>
    <w:rsid w:val="00400D87"/>
    <w:rsid w:val="0040530A"/>
    <w:rsid w:val="00406A0D"/>
    <w:rsid w:val="00410628"/>
    <w:rsid w:val="00411219"/>
    <w:rsid w:val="00411A0A"/>
    <w:rsid w:val="00415B4B"/>
    <w:rsid w:val="00415EDA"/>
    <w:rsid w:val="00426DDF"/>
    <w:rsid w:val="00432BC3"/>
    <w:rsid w:val="00432BE5"/>
    <w:rsid w:val="004400DF"/>
    <w:rsid w:val="004424C8"/>
    <w:rsid w:val="004435CA"/>
    <w:rsid w:val="004444DD"/>
    <w:rsid w:val="004477AF"/>
    <w:rsid w:val="00450D65"/>
    <w:rsid w:val="00451758"/>
    <w:rsid w:val="00453FD2"/>
    <w:rsid w:val="0045510D"/>
    <w:rsid w:val="00456D1E"/>
    <w:rsid w:val="0046154A"/>
    <w:rsid w:val="00465597"/>
    <w:rsid w:val="004678D7"/>
    <w:rsid w:val="00471506"/>
    <w:rsid w:val="004729CB"/>
    <w:rsid w:val="00474034"/>
    <w:rsid w:val="004753EA"/>
    <w:rsid w:val="00476631"/>
    <w:rsid w:val="004778F1"/>
    <w:rsid w:val="004802E8"/>
    <w:rsid w:val="00481969"/>
    <w:rsid w:val="00481E57"/>
    <w:rsid w:val="00481EDE"/>
    <w:rsid w:val="004828B1"/>
    <w:rsid w:val="00482AC5"/>
    <w:rsid w:val="004846F4"/>
    <w:rsid w:val="00484C53"/>
    <w:rsid w:val="0048504C"/>
    <w:rsid w:val="00496FEC"/>
    <w:rsid w:val="00497ED9"/>
    <w:rsid w:val="004A2FD5"/>
    <w:rsid w:val="004A394E"/>
    <w:rsid w:val="004A4766"/>
    <w:rsid w:val="004A48B6"/>
    <w:rsid w:val="004A51EA"/>
    <w:rsid w:val="004B09DE"/>
    <w:rsid w:val="004B30EB"/>
    <w:rsid w:val="004B67A9"/>
    <w:rsid w:val="004B69E9"/>
    <w:rsid w:val="004B78AD"/>
    <w:rsid w:val="004B7BDD"/>
    <w:rsid w:val="004C072C"/>
    <w:rsid w:val="004C371D"/>
    <w:rsid w:val="004C40EE"/>
    <w:rsid w:val="004C5001"/>
    <w:rsid w:val="004C545C"/>
    <w:rsid w:val="004D019B"/>
    <w:rsid w:val="004D1429"/>
    <w:rsid w:val="004D5BF8"/>
    <w:rsid w:val="004D5D91"/>
    <w:rsid w:val="004E12BC"/>
    <w:rsid w:val="004E1FE2"/>
    <w:rsid w:val="004E38FC"/>
    <w:rsid w:val="004F03AD"/>
    <w:rsid w:val="004F269F"/>
    <w:rsid w:val="004F27EA"/>
    <w:rsid w:val="004F33E2"/>
    <w:rsid w:val="004F39A1"/>
    <w:rsid w:val="005007C6"/>
    <w:rsid w:val="00500CC9"/>
    <w:rsid w:val="005040F2"/>
    <w:rsid w:val="00505DE6"/>
    <w:rsid w:val="005063CC"/>
    <w:rsid w:val="00506D82"/>
    <w:rsid w:val="0050732C"/>
    <w:rsid w:val="0051157C"/>
    <w:rsid w:val="00512BEA"/>
    <w:rsid w:val="00524364"/>
    <w:rsid w:val="00530BA5"/>
    <w:rsid w:val="00540CE9"/>
    <w:rsid w:val="00542EA1"/>
    <w:rsid w:val="00543BAF"/>
    <w:rsid w:val="0054453E"/>
    <w:rsid w:val="0054583A"/>
    <w:rsid w:val="00545C47"/>
    <w:rsid w:val="00560A79"/>
    <w:rsid w:val="00560C6F"/>
    <w:rsid w:val="00563075"/>
    <w:rsid w:val="00563544"/>
    <w:rsid w:val="00565EE4"/>
    <w:rsid w:val="005671D4"/>
    <w:rsid w:val="005700C8"/>
    <w:rsid w:val="005715D4"/>
    <w:rsid w:val="0057265F"/>
    <w:rsid w:val="00574663"/>
    <w:rsid w:val="00574915"/>
    <w:rsid w:val="005765EA"/>
    <w:rsid w:val="00577F05"/>
    <w:rsid w:val="00582037"/>
    <w:rsid w:val="0058261E"/>
    <w:rsid w:val="005852F9"/>
    <w:rsid w:val="005856D3"/>
    <w:rsid w:val="00593888"/>
    <w:rsid w:val="0059503E"/>
    <w:rsid w:val="0059771C"/>
    <w:rsid w:val="005A042F"/>
    <w:rsid w:val="005A15A4"/>
    <w:rsid w:val="005A24CC"/>
    <w:rsid w:val="005A3835"/>
    <w:rsid w:val="005A3D2B"/>
    <w:rsid w:val="005A5D6B"/>
    <w:rsid w:val="005A60A7"/>
    <w:rsid w:val="005A707B"/>
    <w:rsid w:val="005A719A"/>
    <w:rsid w:val="005B097B"/>
    <w:rsid w:val="005B54BC"/>
    <w:rsid w:val="005B5AAB"/>
    <w:rsid w:val="005C071C"/>
    <w:rsid w:val="005C30EC"/>
    <w:rsid w:val="005C3977"/>
    <w:rsid w:val="005C5275"/>
    <w:rsid w:val="005D63B4"/>
    <w:rsid w:val="005D7406"/>
    <w:rsid w:val="005E2585"/>
    <w:rsid w:val="005E4730"/>
    <w:rsid w:val="005E7EED"/>
    <w:rsid w:val="005F65C5"/>
    <w:rsid w:val="005F79A5"/>
    <w:rsid w:val="005F7E31"/>
    <w:rsid w:val="0060235C"/>
    <w:rsid w:val="00602F6B"/>
    <w:rsid w:val="0060480F"/>
    <w:rsid w:val="0060562A"/>
    <w:rsid w:val="006120A9"/>
    <w:rsid w:val="006120AA"/>
    <w:rsid w:val="00613A7C"/>
    <w:rsid w:val="00615F79"/>
    <w:rsid w:val="00617C54"/>
    <w:rsid w:val="00622C51"/>
    <w:rsid w:val="006262E6"/>
    <w:rsid w:val="00626DEE"/>
    <w:rsid w:val="0062711E"/>
    <w:rsid w:val="00631592"/>
    <w:rsid w:val="006343D8"/>
    <w:rsid w:val="00634E9D"/>
    <w:rsid w:val="00635820"/>
    <w:rsid w:val="0063716C"/>
    <w:rsid w:val="00643154"/>
    <w:rsid w:val="00643C16"/>
    <w:rsid w:val="00644123"/>
    <w:rsid w:val="00646F9F"/>
    <w:rsid w:val="006479AD"/>
    <w:rsid w:val="006479CC"/>
    <w:rsid w:val="00652BCC"/>
    <w:rsid w:val="00652C6D"/>
    <w:rsid w:val="006534C1"/>
    <w:rsid w:val="0066254B"/>
    <w:rsid w:val="006658BA"/>
    <w:rsid w:val="00667B36"/>
    <w:rsid w:val="006707B3"/>
    <w:rsid w:val="00672ACD"/>
    <w:rsid w:val="006803F9"/>
    <w:rsid w:val="00680FAD"/>
    <w:rsid w:val="006840FB"/>
    <w:rsid w:val="00685BDA"/>
    <w:rsid w:val="00690CF5"/>
    <w:rsid w:val="0069463D"/>
    <w:rsid w:val="00694647"/>
    <w:rsid w:val="0069559A"/>
    <w:rsid w:val="006A5C49"/>
    <w:rsid w:val="006A5E01"/>
    <w:rsid w:val="006B62CC"/>
    <w:rsid w:val="006B7B5B"/>
    <w:rsid w:val="006C5674"/>
    <w:rsid w:val="006C5F43"/>
    <w:rsid w:val="006C7E60"/>
    <w:rsid w:val="006C7F61"/>
    <w:rsid w:val="006D0212"/>
    <w:rsid w:val="006D1DAA"/>
    <w:rsid w:val="006D21BE"/>
    <w:rsid w:val="006D5023"/>
    <w:rsid w:val="006D5E28"/>
    <w:rsid w:val="006E18D7"/>
    <w:rsid w:val="006E2F76"/>
    <w:rsid w:val="006F1507"/>
    <w:rsid w:val="006F5022"/>
    <w:rsid w:val="007024BD"/>
    <w:rsid w:val="00713BB4"/>
    <w:rsid w:val="00714819"/>
    <w:rsid w:val="0071711D"/>
    <w:rsid w:val="00720A12"/>
    <w:rsid w:val="00723015"/>
    <w:rsid w:val="00724BA8"/>
    <w:rsid w:val="00725998"/>
    <w:rsid w:val="00727C7A"/>
    <w:rsid w:val="00727D8D"/>
    <w:rsid w:val="00730073"/>
    <w:rsid w:val="00732F5F"/>
    <w:rsid w:val="0073523B"/>
    <w:rsid w:val="00742279"/>
    <w:rsid w:val="0074327D"/>
    <w:rsid w:val="00743EC6"/>
    <w:rsid w:val="007471BF"/>
    <w:rsid w:val="007545CA"/>
    <w:rsid w:val="0076082B"/>
    <w:rsid w:val="0076493D"/>
    <w:rsid w:val="00764972"/>
    <w:rsid w:val="00771A69"/>
    <w:rsid w:val="007736C9"/>
    <w:rsid w:val="0077462A"/>
    <w:rsid w:val="00776FE2"/>
    <w:rsid w:val="007810DB"/>
    <w:rsid w:val="007815D0"/>
    <w:rsid w:val="00781C11"/>
    <w:rsid w:val="007842D1"/>
    <w:rsid w:val="007847B3"/>
    <w:rsid w:val="00787A5C"/>
    <w:rsid w:val="00790EE4"/>
    <w:rsid w:val="0079288E"/>
    <w:rsid w:val="007929E8"/>
    <w:rsid w:val="00793586"/>
    <w:rsid w:val="007968D6"/>
    <w:rsid w:val="0079784C"/>
    <w:rsid w:val="007A39F3"/>
    <w:rsid w:val="007A44BB"/>
    <w:rsid w:val="007B61F9"/>
    <w:rsid w:val="007B6DB5"/>
    <w:rsid w:val="007B7E92"/>
    <w:rsid w:val="007D3119"/>
    <w:rsid w:val="007D500A"/>
    <w:rsid w:val="007D5040"/>
    <w:rsid w:val="007D5F72"/>
    <w:rsid w:val="007D62B8"/>
    <w:rsid w:val="007D653D"/>
    <w:rsid w:val="007D6759"/>
    <w:rsid w:val="007D6BB7"/>
    <w:rsid w:val="007F0E83"/>
    <w:rsid w:val="007F2621"/>
    <w:rsid w:val="007F32C7"/>
    <w:rsid w:val="007F60BA"/>
    <w:rsid w:val="00800209"/>
    <w:rsid w:val="00802372"/>
    <w:rsid w:val="00802410"/>
    <w:rsid w:val="00804281"/>
    <w:rsid w:val="0080635F"/>
    <w:rsid w:val="008075BE"/>
    <w:rsid w:val="008138B2"/>
    <w:rsid w:val="00815172"/>
    <w:rsid w:val="008169C7"/>
    <w:rsid w:val="00816D73"/>
    <w:rsid w:val="0082255F"/>
    <w:rsid w:val="00823156"/>
    <w:rsid w:val="00824DA7"/>
    <w:rsid w:val="00826A7B"/>
    <w:rsid w:val="00831CA5"/>
    <w:rsid w:val="00836DD5"/>
    <w:rsid w:val="00837589"/>
    <w:rsid w:val="00840909"/>
    <w:rsid w:val="008417E2"/>
    <w:rsid w:val="008425A1"/>
    <w:rsid w:val="00844EDC"/>
    <w:rsid w:val="00845660"/>
    <w:rsid w:val="008471DB"/>
    <w:rsid w:val="008478D9"/>
    <w:rsid w:val="00847E4D"/>
    <w:rsid w:val="00850E58"/>
    <w:rsid w:val="00852BB7"/>
    <w:rsid w:val="00853B1B"/>
    <w:rsid w:val="00856ED3"/>
    <w:rsid w:val="00863E0C"/>
    <w:rsid w:val="00873310"/>
    <w:rsid w:val="008777AC"/>
    <w:rsid w:val="00880165"/>
    <w:rsid w:val="00886594"/>
    <w:rsid w:val="00887C55"/>
    <w:rsid w:val="00890853"/>
    <w:rsid w:val="0089452D"/>
    <w:rsid w:val="008A357C"/>
    <w:rsid w:val="008A3B4C"/>
    <w:rsid w:val="008A7549"/>
    <w:rsid w:val="008B04E7"/>
    <w:rsid w:val="008B3407"/>
    <w:rsid w:val="008B40DD"/>
    <w:rsid w:val="008C11E6"/>
    <w:rsid w:val="008C6D66"/>
    <w:rsid w:val="008D17D8"/>
    <w:rsid w:val="008D3F28"/>
    <w:rsid w:val="008D7AB6"/>
    <w:rsid w:val="008E2D83"/>
    <w:rsid w:val="008E315B"/>
    <w:rsid w:val="008E6498"/>
    <w:rsid w:val="008F0057"/>
    <w:rsid w:val="008F0115"/>
    <w:rsid w:val="008F0F71"/>
    <w:rsid w:val="008F302A"/>
    <w:rsid w:val="008F3B47"/>
    <w:rsid w:val="008F5D5E"/>
    <w:rsid w:val="008F7674"/>
    <w:rsid w:val="008F77EC"/>
    <w:rsid w:val="0090233C"/>
    <w:rsid w:val="00903C98"/>
    <w:rsid w:val="0090725B"/>
    <w:rsid w:val="009138D6"/>
    <w:rsid w:val="0091543C"/>
    <w:rsid w:val="0091627C"/>
    <w:rsid w:val="00916647"/>
    <w:rsid w:val="00916F93"/>
    <w:rsid w:val="00921113"/>
    <w:rsid w:val="00921659"/>
    <w:rsid w:val="00922BA8"/>
    <w:rsid w:val="009258BF"/>
    <w:rsid w:val="00927A6C"/>
    <w:rsid w:val="009306F2"/>
    <w:rsid w:val="009401F9"/>
    <w:rsid w:val="00943317"/>
    <w:rsid w:val="0094557A"/>
    <w:rsid w:val="00954B41"/>
    <w:rsid w:val="009577D1"/>
    <w:rsid w:val="0096229E"/>
    <w:rsid w:val="00962DC6"/>
    <w:rsid w:val="00963274"/>
    <w:rsid w:val="00964189"/>
    <w:rsid w:val="00972320"/>
    <w:rsid w:val="00973005"/>
    <w:rsid w:val="009751F8"/>
    <w:rsid w:val="00976913"/>
    <w:rsid w:val="00977909"/>
    <w:rsid w:val="00980F3E"/>
    <w:rsid w:val="0098125A"/>
    <w:rsid w:val="0098254B"/>
    <w:rsid w:val="009902AE"/>
    <w:rsid w:val="00991454"/>
    <w:rsid w:val="00993917"/>
    <w:rsid w:val="00993C09"/>
    <w:rsid w:val="0099539B"/>
    <w:rsid w:val="0099578A"/>
    <w:rsid w:val="00995F4E"/>
    <w:rsid w:val="009A11E0"/>
    <w:rsid w:val="009A26C1"/>
    <w:rsid w:val="009A4C50"/>
    <w:rsid w:val="009A4F48"/>
    <w:rsid w:val="009A58C2"/>
    <w:rsid w:val="009A681A"/>
    <w:rsid w:val="009A72DB"/>
    <w:rsid w:val="009A74EA"/>
    <w:rsid w:val="009B0B47"/>
    <w:rsid w:val="009B3AA9"/>
    <w:rsid w:val="009B7815"/>
    <w:rsid w:val="009C09D5"/>
    <w:rsid w:val="009C3401"/>
    <w:rsid w:val="009D343A"/>
    <w:rsid w:val="009D425A"/>
    <w:rsid w:val="009D4329"/>
    <w:rsid w:val="009E0C8F"/>
    <w:rsid w:val="009E1E16"/>
    <w:rsid w:val="009E24C8"/>
    <w:rsid w:val="009E26A3"/>
    <w:rsid w:val="009F5861"/>
    <w:rsid w:val="009F5D11"/>
    <w:rsid w:val="009F7E57"/>
    <w:rsid w:val="00A00E35"/>
    <w:rsid w:val="00A020C7"/>
    <w:rsid w:val="00A0700E"/>
    <w:rsid w:val="00A07987"/>
    <w:rsid w:val="00A10429"/>
    <w:rsid w:val="00A1319B"/>
    <w:rsid w:val="00A1373A"/>
    <w:rsid w:val="00A214BB"/>
    <w:rsid w:val="00A27F72"/>
    <w:rsid w:val="00A33F9D"/>
    <w:rsid w:val="00A3551F"/>
    <w:rsid w:val="00A35DDF"/>
    <w:rsid w:val="00A41B2D"/>
    <w:rsid w:val="00A41E8C"/>
    <w:rsid w:val="00A43E62"/>
    <w:rsid w:val="00A44BC3"/>
    <w:rsid w:val="00A45E93"/>
    <w:rsid w:val="00A466CC"/>
    <w:rsid w:val="00A505EC"/>
    <w:rsid w:val="00A56674"/>
    <w:rsid w:val="00A5720D"/>
    <w:rsid w:val="00A57ECB"/>
    <w:rsid w:val="00A61167"/>
    <w:rsid w:val="00A62E18"/>
    <w:rsid w:val="00A72B26"/>
    <w:rsid w:val="00A7749D"/>
    <w:rsid w:val="00A77C90"/>
    <w:rsid w:val="00A84FF2"/>
    <w:rsid w:val="00A85F66"/>
    <w:rsid w:val="00A90EA9"/>
    <w:rsid w:val="00A941FC"/>
    <w:rsid w:val="00A94F0C"/>
    <w:rsid w:val="00A96C0E"/>
    <w:rsid w:val="00A97C31"/>
    <w:rsid w:val="00AA1770"/>
    <w:rsid w:val="00AA31BA"/>
    <w:rsid w:val="00AA5006"/>
    <w:rsid w:val="00AA508C"/>
    <w:rsid w:val="00AA626E"/>
    <w:rsid w:val="00AA6E70"/>
    <w:rsid w:val="00AA7D6F"/>
    <w:rsid w:val="00AB2589"/>
    <w:rsid w:val="00AB465A"/>
    <w:rsid w:val="00AB4795"/>
    <w:rsid w:val="00AB793E"/>
    <w:rsid w:val="00AC0104"/>
    <w:rsid w:val="00AC37AE"/>
    <w:rsid w:val="00AC484A"/>
    <w:rsid w:val="00AC4E46"/>
    <w:rsid w:val="00AC5671"/>
    <w:rsid w:val="00AC7FEF"/>
    <w:rsid w:val="00AD3F53"/>
    <w:rsid w:val="00AD4F2C"/>
    <w:rsid w:val="00AD5DFC"/>
    <w:rsid w:val="00AD66E9"/>
    <w:rsid w:val="00AD7599"/>
    <w:rsid w:val="00AD7AD7"/>
    <w:rsid w:val="00AD7D7D"/>
    <w:rsid w:val="00AE0289"/>
    <w:rsid w:val="00AE22A3"/>
    <w:rsid w:val="00AE2805"/>
    <w:rsid w:val="00AE3140"/>
    <w:rsid w:val="00AF0B1E"/>
    <w:rsid w:val="00AF119C"/>
    <w:rsid w:val="00AF3CE5"/>
    <w:rsid w:val="00AF4E3E"/>
    <w:rsid w:val="00AF7EA1"/>
    <w:rsid w:val="00B00E05"/>
    <w:rsid w:val="00B0372B"/>
    <w:rsid w:val="00B058DD"/>
    <w:rsid w:val="00B066D0"/>
    <w:rsid w:val="00B11619"/>
    <w:rsid w:val="00B15109"/>
    <w:rsid w:val="00B15428"/>
    <w:rsid w:val="00B169A2"/>
    <w:rsid w:val="00B20641"/>
    <w:rsid w:val="00B2124C"/>
    <w:rsid w:val="00B30ECE"/>
    <w:rsid w:val="00B3146D"/>
    <w:rsid w:val="00B33670"/>
    <w:rsid w:val="00B3400C"/>
    <w:rsid w:val="00B4042B"/>
    <w:rsid w:val="00B4054E"/>
    <w:rsid w:val="00B459A2"/>
    <w:rsid w:val="00B47617"/>
    <w:rsid w:val="00B47708"/>
    <w:rsid w:val="00B516BC"/>
    <w:rsid w:val="00B530C0"/>
    <w:rsid w:val="00B560FD"/>
    <w:rsid w:val="00B60D46"/>
    <w:rsid w:val="00B6128A"/>
    <w:rsid w:val="00B62022"/>
    <w:rsid w:val="00B642FA"/>
    <w:rsid w:val="00B71A64"/>
    <w:rsid w:val="00B7562A"/>
    <w:rsid w:val="00B81A2A"/>
    <w:rsid w:val="00B85E89"/>
    <w:rsid w:val="00B9018D"/>
    <w:rsid w:val="00B91060"/>
    <w:rsid w:val="00B91823"/>
    <w:rsid w:val="00B92686"/>
    <w:rsid w:val="00B93AD9"/>
    <w:rsid w:val="00B95CB0"/>
    <w:rsid w:val="00B973A3"/>
    <w:rsid w:val="00BA187C"/>
    <w:rsid w:val="00BA21F5"/>
    <w:rsid w:val="00BA3EFE"/>
    <w:rsid w:val="00BA6FA4"/>
    <w:rsid w:val="00BB21A0"/>
    <w:rsid w:val="00BB3BC1"/>
    <w:rsid w:val="00BB49D1"/>
    <w:rsid w:val="00BB5399"/>
    <w:rsid w:val="00BB5A14"/>
    <w:rsid w:val="00BC0125"/>
    <w:rsid w:val="00BC0285"/>
    <w:rsid w:val="00BC0BDC"/>
    <w:rsid w:val="00BC5640"/>
    <w:rsid w:val="00BD0257"/>
    <w:rsid w:val="00BD175D"/>
    <w:rsid w:val="00BF2E8F"/>
    <w:rsid w:val="00BF3BD9"/>
    <w:rsid w:val="00BF7873"/>
    <w:rsid w:val="00C006B9"/>
    <w:rsid w:val="00C01B7F"/>
    <w:rsid w:val="00C024A0"/>
    <w:rsid w:val="00C03900"/>
    <w:rsid w:val="00C039FB"/>
    <w:rsid w:val="00C1291D"/>
    <w:rsid w:val="00C1301E"/>
    <w:rsid w:val="00C1650C"/>
    <w:rsid w:val="00C21132"/>
    <w:rsid w:val="00C217C1"/>
    <w:rsid w:val="00C238DE"/>
    <w:rsid w:val="00C2553C"/>
    <w:rsid w:val="00C2713D"/>
    <w:rsid w:val="00C2734D"/>
    <w:rsid w:val="00C32DF0"/>
    <w:rsid w:val="00C33F99"/>
    <w:rsid w:val="00C34C0C"/>
    <w:rsid w:val="00C40B69"/>
    <w:rsid w:val="00C41322"/>
    <w:rsid w:val="00C4207E"/>
    <w:rsid w:val="00C50155"/>
    <w:rsid w:val="00C51581"/>
    <w:rsid w:val="00C51955"/>
    <w:rsid w:val="00C51BBD"/>
    <w:rsid w:val="00C52A7A"/>
    <w:rsid w:val="00C55581"/>
    <w:rsid w:val="00C56A8A"/>
    <w:rsid w:val="00C6393E"/>
    <w:rsid w:val="00C64D78"/>
    <w:rsid w:val="00C656D5"/>
    <w:rsid w:val="00C67AF5"/>
    <w:rsid w:val="00C7300B"/>
    <w:rsid w:val="00C73DB6"/>
    <w:rsid w:val="00C8454B"/>
    <w:rsid w:val="00C84B30"/>
    <w:rsid w:val="00C92CC2"/>
    <w:rsid w:val="00C93D76"/>
    <w:rsid w:val="00C93E11"/>
    <w:rsid w:val="00C94331"/>
    <w:rsid w:val="00CA01F2"/>
    <w:rsid w:val="00CA1F1F"/>
    <w:rsid w:val="00CA3EF4"/>
    <w:rsid w:val="00CA47A6"/>
    <w:rsid w:val="00CA5B36"/>
    <w:rsid w:val="00CB29A7"/>
    <w:rsid w:val="00CC48E8"/>
    <w:rsid w:val="00CC5A52"/>
    <w:rsid w:val="00CC679F"/>
    <w:rsid w:val="00CC68AB"/>
    <w:rsid w:val="00CD2DB3"/>
    <w:rsid w:val="00CD4B90"/>
    <w:rsid w:val="00CE0E9D"/>
    <w:rsid w:val="00CE0F9B"/>
    <w:rsid w:val="00CE5766"/>
    <w:rsid w:val="00CE5975"/>
    <w:rsid w:val="00CF25C7"/>
    <w:rsid w:val="00CF59D6"/>
    <w:rsid w:val="00CF5EDC"/>
    <w:rsid w:val="00CF7757"/>
    <w:rsid w:val="00D06CCF"/>
    <w:rsid w:val="00D07400"/>
    <w:rsid w:val="00D16DFA"/>
    <w:rsid w:val="00D243A4"/>
    <w:rsid w:val="00D25EE7"/>
    <w:rsid w:val="00D26380"/>
    <w:rsid w:val="00D306F6"/>
    <w:rsid w:val="00D34E8E"/>
    <w:rsid w:val="00D373CF"/>
    <w:rsid w:val="00D4165C"/>
    <w:rsid w:val="00D443ED"/>
    <w:rsid w:val="00D4571C"/>
    <w:rsid w:val="00D466F3"/>
    <w:rsid w:val="00D47E12"/>
    <w:rsid w:val="00D51B68"/>
    <w:rsid w:val="00D53378"/>
    <w:rsid w:val="00D55A7A"/>
    <w:rsid w:val="00D55CD7"/>
    <w:rsid w:val="00D6002B"/>
    <w:rsid w:val="00D60385"/>
    <w:rsid w:val="00D6192F"/>
    <w:rsid w:val="00D61C62"/>
    <w:rsid w:val="00D74A8E"/>
    <w:rsid w:val="00D82BD5"/>
    <w:rsid w:val="00D83E78"/>
    <w:rsid w:val="00D84B57"/>
    <w:rsid w:val="00D8687D"/>
    <w:rsid w:val="00D87A80"/>
    <w:rsid w:val="00D87F14"/>
    <w:rsid w:val="00D90A27"/>
    <w:rsid w:val="00D90B8D"/>
    <w:rsid w:val="00D910C7"/>
    <w:rsid w:val="00D919C4"/>
    <w:rsid w:val="00D96DAC"/>
    <w:rsid w:val="00DA0826"/>
    <w:rsid w:val="00DA3130"/>
    <w:rsid w:val="00DA4BBD"/>
    <w:rsid w:val="00DA59B3"/>
    <w:rsid w:val="00DA5DC6"/>
    <w:rsid w:val="00DA5F8D"/>
    <w:rsid w:val="00DB25E5"/>
    <w:rsid w:val="00DB4252"/>
    <w:rsid w:val="00DB4571"/>
    <w:rsid w:val="00DB4E60"/>
    <w:rsid w:val="00DB5765"/>
    <w:rsid w:val="00DB6217"/>
    <w:rsid w:val="00DB6499"/>
    <w:rsid w:val="00DC00DD"/>
    <w:rsid w:val="00DC1679"/>
    <w:rsid w:val="00DC3434"/>
    <w:rsid w:val="00DC41AB"/>
    <w:rsid w:val="00DC5641"/>
    <w:rsid w:val="00DC564A"/>
    <w:rsid w:val="00DC5FAC"/>
    <w:rsid w:val="00DC76F4"/>
    <w:rsid w:val="00DC7E71"/>
    <w:rsid w:val="00DD2368"/>
    <w:rsid w:val="00DD33EC"/>
    <w:rsid w:val="00DD3B3E"/>
    <w:rsid w:val="00DD3FC2"/>
    <w:rsid w:val="00DD4EF7"/>
    <w:rsid w:val="00DD7EBF"/>
    <w:rsid w:val="00DE42CD"/>
    <w:rsid w:val="00DE48F1"/>
    <w:rsid w:val="00DF02CB"/>
    <w:rsid w:val="00DF51AF"/>
    <w:rsid w:val="00DF76C6"/>
    <w:rsid w:val="00DF79C5"/>
    <w:rsid w:val="00E01265"/>
    <w:rsid w:val="00E033EF"/>
    <w:rsid w:val="00E034AC"/>
    <w:rsid w:val="00E0446E"/>
    <w:rsid w:val="00E109A7"/>
    <w:rsid w:val="00E112C7"/>
    <w:rsid w:val="00E14290"/>
    <w:rsid w:val="00E15413"/>
    <w:rsid w:val="00E16496"/>
    <w:rsid w:val="00E17DA1"/>
    <w:rsid w:val="00E214D2"/>
    <w:rsid w:val="00E21D7F"/>
    <w:rsid w:val="00E26530"/>
    <w:rsid w:val="00E351B5"/>
    <w:rsid w:val="00E36449"/>
    <w:rsid w:val="00E41CEC"/>
    <w:rsid w:val="00E42267"/>
    <w:rsid w:val="00E42E6D"/>
    <w:rsid w:val="00E430AC"/>
    <w:rsid w:val="00E43D3C"/>
    <w:rsid w:val="00E44CEE"/>
    <w:rsid w:val="00E45390"/>
    <w:rsid w:val="00E46286"/>
    <w:rsid w:val="00E471F8"/>
    <w:rsid w:val="00E53BBE"/>
    <w:rsid w:val="00E54024"/>
    <w:rsid w:val="00E54790"/>
    <w:rsid w:val="00E55F9C"/>
    <w:rsid w:val="00E56AC8"/>
    <w:rsid w:val="00E62FAD"/>
    <w:rsid w:val="00E6445B"/>
    <w:rsid w:val="00E6506F"/>
    <w:rsid w:val="00E67C29"/>
    <w:rsid w:val="00E7455F"/>
    <w:rsid w:val="00E74BFD"/>
    <w:rsid w:val="00E81278"/>
    <w:rsid w:val="00E823C7"/>
    <w:rsid w:val="00E83E0A"/>
    <w:rsid w:val="00E843C1"/>
    <w:rsid w:val="00E86F35"/>
    <w:rsid w:val="00E9177A"/>
    <w:rsid w:val="00E934AC"/>
    <w:rsid w:val="00E95381"/>
    <w:rsid w:val="00E978B1"/>
    <w:rsid w:val="00EA2260"/>
    <w:rsid w:val="00EA523A"/>
    <w:rsid w:val="00EA6991"/>
    <w:rsid w:val="00EB05DB"/>
    <w:rsid w:val="00EB5EDA"/>
    <w:rsid w:val="00EC01B8"/>
    <w:rsid w:val="00EC157C"/>
    <w:rsid w:val="00EC3F40"/>
    <w:rsid w:val="00EC49DF"/>
    <w:rsid w:val="00EC5956"/>
    <w:rsid w:val="00ED1895"/>
    <w:rsid w:val="00ED2905"/>
    <w:rsid w:val="00ED3539"/>
    <w:rsid w:val="00EE02A3"/>
    <w:rsid w:val="00EE1232"/>
    <w:rsid w:val="00EE48A2"/>
    <w:rsid w:val="00EE495C"/>
    <w:rsid w:val="00EE5E47"/>
    <w:rsid w:val="00EE7889"/>
    <w:rsid w:val="00EF25CA"/>
    <w:rsid w:val="00EF3C1A"/>
    <w:rsid w:val="00EF4958"/>
    <w:rsid w:val="00F01071"/>
    <w:rsid w:val="00F02208"/>
    <w:rsid w:val="00F07050"/>
    <w:rsid w:val="00F12782"/>
    <w:rsid w:val="00F12DDF"/>
    <w:rsid w:val="00F1641C"/>
    <w:rsid w:val="00F16F46"/>
    <w:rsid w:val="00F211F7"/>
    <w:rsid w:val="00F21E73"/>
    <w:rsid w:val="00F231C3"/>
    <w:rsid w:val="00F2330B"/>
    <w:rsid w:val="00F23752"/>
    <w:rsid w:val="00F23C1E"/>
    <w:rsid w:val="00F2581B"/>
    <w:rsid w:val="00F27A00"/>
    <w:rsid w:val="00F32553"/>
    <w:rsid w:val="00F34CE0"/>
    <w:rsid w:val="00F3719D"/>
    <w:rsid w:val="00F37ED0"/>
    <w:rsid w:val="00F4038E"/>
    <w:rsid w:val="00F420BC"/>
    <w:rsid w:val="00F43E2B"/>
    <w:rsid w:val="00F44083"/>
    <w:rsid w:val="00F45927"/>
    <w:rsid w:val="00F527D1"/>
    <w:rsid w:val="00F538C0"/>
    <w:rsid w:val="00F542D4"/>
    <w:rsid w:val="00F5513B"/>
    <w:rsid w:val="00F55320"/>
    <w:rsid w:val="00F56FB2"/>
    <w:rsid w:val="00F57212"/>
    <w:rsid w:val="00F6077A"/>
    <w:rsid w:val="00F6086A"/>
    <w:rsid w:val="00F60C45"/>
    <w:rsid w:val="00F61267"/>
    <w:rsid w:val="00F61B60"/>
    <w:rsid w:val="00F63293"/>
    <w:rsid w:val="00F650A1"/>
    <w:rsid w:val="00F71322"/>
    <w:rsid w:val="00F768CE"/>
    <w:rsid w:val="00F76F1F"/>
    <w:rsid w:val="00F90B38"/>
    <w:rsid w:val="00F91AA0"/>
    <w:rsid w:val="00F93267"/>
    <w:rsid w:val="00F945B9"/>
    <w:rsid w:val="00F963E8"/>
    <w:rsid w:val="00F96CC9"/>
    <w:rsid w:val="00F9765F"/>
    <w:rsid w:val="00FA13FC"/>
    <w:rsid w:val="00FA4D87"/>
    <w:rsid w:val="00FA6862"/>
    <w:rsid w:val="00FA731D"/>
    <w:rsid w:val="00FA752F"/>
    <w:rsid w:val="00FB4095"/>
    <w:rsid w:val="00FB445F"/>
    <w:rsid w:val="00FC09AE"/>
    <w:rsid w:val="00FC16A8"/>
    <w:rsid w:val="00FC3689"/>
    <w:rsid w:val="00FC3870"/>
    <w:rsid w:val="00FC6C9E"/>
    <w:rsid w:val="00FC7196"/>
    <w:rsid w:val="00FD0329"/>
    <w:rsid w:val="00FD4DCB"/>
    <w:rsid w:val="00FD54A1"/>
    <w:rsid w:val="00FD627E"/>
    <w:rsid w:val="00FD74B5"/>
    <w:rsid w:val="00FE0921"/>
    <w:rsid w:val="00FE1DB3"/>
    <w:rsid w:val="00FE465E"/>
    <w:rsid w:val="00FE5554"/>
    <w:rsid w:val="00FE742E"/>
    <w:rsid w:val="00FF14C0"/>
    <w:rsid w:val="00FF1F28"/>
    <w:rsid w:val="00FF2BE9"/>
    <w:rsid w:val="00FF47E2"/>
    <w:rsid w:val="00FF52DA"/>
    <w:rsid w:val="00FF7029"/>
    <w:rsid w:val="00FF7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BD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iPriority w:val="99"/>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77EC"/>
  </w:style>
  <w:style w:type="paragraph" w:styleId="a9">
    <w:name w:val="footer"/>
    <w:basedOn w:val="a"/>
    <w:link w:val="aa"/>
    <w:uiPriority w:val="99"/>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3">
    <w:name w:val="Сетка таблицы1"/>
    <w:basedOn w:val="a1"/>
    <w:next w:val="ac"/>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 w:type="paragraph" w:customStyle="1" w:styleId="consplusnormal0">
    <w:name w:val="consplusnormal"/>
    <w:basedOn w:val="a"/>
    <w:rsid w:val="00A0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сновной"/>
    <w:basedOn w:val="ad"/>
    <w:link w:val="aff9"/>
    <w:autoRedefine/>
    <w:qFormat/>
    <w:rsid w:val="00186B7C"/>
    <w:pPr>
      <w:jc w:val="both"/>
    </w:pPr>
    <w:rPr>
      <w:rFonts w:eastAsiaTheme="minorHAnsi" w:cstheme="minorBidi"/>
      <w:sz w:val="28"/>
    </w:rPr>
  </w:style>
  <w:style w:type="character" w:customStyle="1" w:styleId="aff9">
    <w:name w:val="Основной Знак"/>
    <w:basedOn w:val="a0"/>
    <w:link w:val="aff8"/>
    <w:rsid w:val="00186B7C"/>
    <w:rPr>
      <w:rFonts w:ascii="Times New Roman" w:hAnsi="Times New Roman"/>
      <w:sz w:val="28"/>
    </w:rPr>
  </w:style>
  <w:style w:type="paragraph" w:customStyle="1" w:styleId="consplustitle0">
    <w:name w:val="consplustitle"/>
    <w:basedOn w:val="a"/>
    <w:rsid w:val="00186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1">
    <w:name w:val="Сетка таблицы291"/>
    <w:basedOn w:val="a1"/>
    <w:next w:val="ac"/>
    <w:uiPriority w:val="59"/>
    <w:rsid w:val="00FE4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0">
    <w:name w:val="ConsTitle"/>
    <w:rsid w:val="006315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520">
    <w:name w:val="Сетка таблицы52"/>
    <w:basedOn w:val="a1"/>
    <w:next w:val="ac"/>
    <w:uiPriority w:val="59"/>
    <w:rsid w:val="00764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BD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link w:val="a6"/>
    <w:uiPriority w:val="34"/>
    <w:qFormat/>
    <w:rsid w:val="008F77EC"/>
    <w:pPr>
      <w:ind w:left="720"/>
      <w:contextualSpacing/>
    </w:pPr>
  </w:style>
  <w:style w:type="paragraph" w:styleId="a7">
    <w:name w:val="header"/>
    <w:basedOn w:val="a"/>
    <w:link w:val="a8"/>
    <w:uiPriority w:val="99"/>
    <w:unhideWhenUsed/>
    <w:rsid w:val="008F77E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F77EC"/>
  </w:style>
  <w:style w:type="paragraph" w:styleId="a9">
    <w:name w:val="footer"/>
    <w:basedOn w:val="a"/>
    <w:link w:val="aa"/>
    <w:uiPriority w:val="99"/>
    <w:unhideWhenUsed/>
    <w:rsid w:val="008F77E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F77EC"/>
  </w:style>
  <w:style w:type="paragraph" w:styleId="ab">
    <w:name w:val="Normal (Web)"/>
    <w:aliases w:val="Обычный (Web),Обычный (веб) Знак,Обычный (веб) Знак1,Обычный (веб) Знак Знак"/>
    <w:basedOn w:val="a"/>
    <w:uiPriority w:val="99"/>
    <w:unhideWhenUsed/>
    <w:qFormat/>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c">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No Spacing"/>
    <w:link w:val="ae"/>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e">
    <w:name w:val="Без интервала Знак"/>
    <w:link w:val="ad"/>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0">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0"/>
    <w:rsid w:val="00613A7C"/>
    <w:rPr>
      <w:rFonts w:ascii="Times New Roman" w:eastAsia="Times New Roman" w:hAnsi="Times New Roman" w:cs="Times New Roman"/>
      <w:sz w:val="28"/>
      <w:szCs w:val="20"/>
      <w:lang w:val="en-US"/>
    </w:rPr>
  </w:style>
  <w:style w:type="character" w:styleId="af1">
    <w:name w:val="annotation reference"/>
    <w:basedOn w:val="a0"/>
    <w:uiPriority w:val="99"/>
    <w:unhideWhenUsed/>
    <w:rsid w:val="00613A7C"/>
    <w:rPr>
      <w:sz w:val="16"/>
      <w:szCs w:val="16"/>
    </w:rPr>
  </w:style>
  <w:style w:type="paragraph" w:styleId="af2">
    <w:name w:val="annotation text"/>
    <w:basedOn w:val="a"/>
    <w:link w:val="af3"/>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3">
    <w:name w:val="Сетка таблицы1"/>
    <w:basedOn w:val="a1"/>
    <w:next w:val="ac"/>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c"/>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c"/>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c"/>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c"/>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c"/>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c"/>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c"/>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c"/>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c"/>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c"/>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c"/>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c"/>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c"/>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c"/>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c"/>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c"/>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c"/>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c"/>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c"/>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c"/>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c"/>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c"/>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c"/>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c"/>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c"/>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c"/>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c"/>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3">
    <w:basedOn w:val="a"/>
    <w:next w:val="ab"/>
    <w:link w:val="aff4"/>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5">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4">
    <w:name w:val="Название Знак"/>
    <w:link w:val="aff3"/>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c"/>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Обычный1"/>
    <w:rsid w:val="00B85E89"/>
    <w:pPr>
      <w:spacing w:after="160" w:line="256" w:lineRule="auto"/>
    </w:pPr>
    <w:rPr>
      <w:rFonts w:ascii="Calibri" w:eastAsia="Calibri" w:hAnsi="Calibri" w:cs="Calibri"/>
      <w:lang w:eastAsia="ru-RU"/>
    </w:rPr>
  </w:style>
  <w:style w:type="paragraph" w:customStyle="1" w:styleId="Default">
    <w:name w:val="Default"/>
    <w:rsid w:val="004C072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xl142">
    <w:name w:val="xl142"/>
    <w:basedOn w:val="a"/>
    <w:rsid w:val="007736C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b">
    <w:name w:val="Гиперссылка1"/>
    <w:basedOn w:val="a0"/>
    <w:rsid w:val="00724BA8"/>
  </w:style>
  <w:style w:type="paragraph" w:customStyle="1" w:styleId="constitle">
    <w:name w:val="constitle"/>
    <w:basedOn w:val="a"/>
    <w:rsid w:val="00724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6">
    <w:name w:val="Содержимое врезки"/>
    <w:qFormat/>
    <w:rsid w:val="00724BA8"/>
    <w:pPr>
      <w:suppressAutoHyphens/>
      <w:spacing w:after="0" w:line="240" w:lineRule="auto"/>
    </w:pPr>
    <w:rPr>
      <w:rFonts w:ascii="Liberation Serif" w:eastAsia="Times New Roman" w:hAnsi="Liberation Serif" w:cs="Times New Roman"/>
      <w:color w:val="000000"/>
      <w:sz w:val="24"/>
      <w:szCs w:val="20"/>
      <w:lang w:eastAsia="ru-RU"/>
    </w:rPr>
  </w:style>
  <w:style w:type="character" w:customStyle="1" w:styleId="61">
    <w:name w:val="Знак Знак6"/>
    <w:link w:val="aff7"/>
    <w:locked/>
    <w:rsid w:val="005A3D2B"/>
    <w:rPr>
      <w:sz w:val="24"/>
      <w:szCs w:val="24"/>
      <w:lang w:eastAsia="ru-RU"/>
    </w:rPr>
  </w:style>
  <w:style w:type="paragraph" w:customStyle="1" w:styleId="aff7">
    <w:name w:val="Знак"/>
    <w:basedOn w:val="a"/>
    <w:link w:val="61"/>
    <w:rsid w:val="005A3D2B"/>
    <w:pPr>
      <w:tabs>
        <w:tab w:val="left" w:pos="0"/>
      </w:tabs>
      <w:spacing w:after="160" w:line="240" w:lineRule="exact"/>
      <w:ind w:right="57"/>
    </w:pPr>
    <w:rPr>
      <w:sz w:val="24"/>
      <w:szCs w:val="24"/>
      <w:lang w:eastAsia="ru-RU"/>
    </w:rPr>
  </w:style>
  <w:style w:type="paragraph" w:customStyle="1" w:styleId="xl143">
    <w:name w:val="xl143"/>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ru-RU"/>
    </w:rPr>
  </w:style>
  <w:style w:type="paragraph" w:customStyle="1" w:styleId="xl145">
    <w:name w:val="xl145"/>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6">
    <w:name w:val="xl146"/>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7">
    <w:name w:val="xl147"/>
    <w:basedOn w:val="a"/>
    <w:rsid w:val="005A3D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49">
    <w:name w:val="xl149"/>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0">
    <w:name w:val="xl150"/>
    <w:basedOn w:val="a"/>
    <w:rsid w:val="005A3D2B"/>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51">
    <w:name w:val="xl151"/>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5A3D2B"/>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3">
    <w:name w:val="xl153"/>
    <w:basedOn w:val="a"/>
    <w:rsid w:val="005A3D2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4">
    <w:name w:val="xl154"/>
    <w:basedOn w:val="a"/>
    <w:rsid w:val="005A3D2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5">
    <w:name w:val="xl155"/>
    <w:basedOn w:val="a"/>
    <w:rsid w:val="005A3D2B"/>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56">
    <w:name w:val="xl156"/>
    <w:basedOn w:val="a"/>
    <w:rsid w:val="005A3D2B"/>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57">
    <w:name w:val="xl157"/>
    <w:basedOn w:val="a"/>
    <w:rsid w:val="005A3D2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8">
    <w:name w:val="xl158"/>
    <w:basedOn w:val="a"/>
    <w:rsid w:val="005A3D2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59">
    <w:name w:val="xl159"/>
    <w:basedOn w:val="a"/>
    <w:rsid w:val="005A3D2B"/>
    <w:pPr>
      <w:pBdr>
        <w:top w:val="single" w:sz="4" w:space="0" w:color="000000"/>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0">
    <w:name w:val="xl160"/>
    <w:basedOn w:val="a"/>
    <w:rsid w:val="005A3D2B"/>
    <w:pPr>
      <w:pBdr>
        <w:top w:val="single" w:sz="8" w:space="0" w:color="000000"/>
        <w:left w:val="single" w:sz="8" w:space="0" w:color="000000"/>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61">
    <w:name w:val="xl161"/>
    <w:basedOn w:val="a"/>
    <w:rsid w:val="005A3D2B"/>
    <w:pPr>
      <w:pBdr>
        <w:top w:val="single" w:sz="8" w:space="0" w:color="000000"/>
        <w:left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62">
    <w:name w:val="xl162"/>
    <w:basedOn w:val="a"/>
    <w:rsid w:val="005A3D2B"/>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63">
    <w:name w:val="xl163"/>
    <w:basedOn w:val="a"/>
    <w:rsid w:val="005A3D2B"/>
    <w:pPr>
      <w:pBdr>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4">
    <w:name w:val="xl164"/>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5">
    <w:name w:val="xl165"/>
    <w:basedOn w:val="a"/>
    <w:rsid w:val="005A3D2B"/>
    <w:pPr>
      <w:pBdr>
        <w:top w:val="single" w:sz="8" w:space="0" w:color="000000"/>
        <w:left w:val="single" w:sz="8" w:space="0" w:color="000000"/>
        <w:bottom w:val="single" w:sz="8"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66">
    <w:name w:val="xl166"/>
    <w:basedOn w:val="a"/>
    <w:rsid w:val="005A3D2B"/>
    <w:pPr>
      <w:shd w:val="clear" w:color="000000" w:fill="auto"/>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ru-RU"/>
    </w:rPr>
  </w:style>
  <w:style w:type="paragraph" w:customStyle="1" w:styleId="xl167">
    <w:name w:val="xl167"/>
    <w:basedOn w:val="a"/>
    <w:rsid w:val="005A3D2B"/>
    <w:pPr>
      <w:pBdr>
        <w:bottom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1">
    <w:name w:val="xl171"/>
    <w:basedOn w:val="a"/>
    <w:rsid w:val="005A3D2B"/>
    <w:pPr>
      <w:pBdr>
        <w:top w:val="single" w:sz="4" w:space="0" w:color="000000"/>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
    <w:rsid w:val="005A3D2B"/>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3">
    <w:name w:val="xl173"/>
    <w:basedOn w:val="a"/>
    <w:rsid w:val="005A3D2B"/>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4">
    <w:name w:val="xl174"/>
    <w:basedOn w:val="a"/>
    <w:rsid w:val="005A3D2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5">
    <w:name w:val="xl175"/>
    <w:basedOn w:val="a"/>
    <w:rsid w:val="005A3D2B"/>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6">
    <w:name w:val="xl176"/>
    <w:basedOn w:val="a"/>
    <w:rsid w:val="005A3D2B"/>
    <w:pPr>
      <w:pBdr>
        <w:left w:val="single" w:sz="4" w:space="0" w:color="000000"/>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table" w:customStyle="1" w:styleId="430">
    <w:name w:val="Сетка таблицы43"/>
    <w:basedOn w:val="a1"/>
    <w:next w:val="ac"/>
    <w:uiPriority w:val="59"/>
    <w:rsid w:val="00DC00D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a">
    <w:name w:val="Quote"/>
    <w:basedOn w:val="a"/>
    <w:next w:val="a"/>
    <w:link w:val="2b"/>
    <w:uiPriority w:val="29"/>
    <w:qFormat/>
    <w:rsid w:val="00FF716C"/>
    <w:rPr>
      <w:i/>
      <w:iCs/>
      <w:color w:val="000000" w:themeColor="text1"/>
    </w:rPr>
  </w:style>
  <w:style w:type="character" w:customStyle="1" w:styleId="2b">
    <w:name w:val="Цитата 2 Знак"/>
    <w:basedOn w:val="a0"/>
    <w:link w:val="2a"/>
    <w:uiPriority w:val="29"/>
    <w:rsid w:val="00FF716C"/>
    <w:rPr>
      <w:i/>
      <w:iCs/>
      <w:color w:val="000000" w:themeColor="text1"/>
    </w:rPr>
  </w:style>
  <w:style w:type="character" w:customStyle="1" w:styleId="a6">
    <w:name w:val="Абзац списка Знак"/>
    <w:link w:val="a5"/>
    <w:uiPriority w:val="34"/>
    <w:locked/>
    <w:rsid w:val="006534C1"/>
  </w:style>
  <w:style w:type="paragraph" w:customStyle="1" w:styleId="consplusnormal0">
    <w:name w:val="consplusnormal"/>
    <w:basedOn w:val="a"/>
    <w:rsid w:val="00A020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8">
    <w:name w:val="Основной"/>
    <w:basedOn w:val="ad"/>
    <w:link w:val="aff9"/>
    <w:autoRedefine/>
    <w:qFormat/>
    <w:rsid w:val="00186B7C"/>
    <w:pPr>
      <w:jc w:val="both"/>
    </w:pPr>
    <w:rPr>
      <w:rFonts w:eastAsiaTheme="minorHAnsi" w:cstheme="minorBidi"/>
      <w:sz w:val="28"/>
    </w:rPr>
  </w:style>
  <w:style w:type="character" w:customStyle="1" w:styleId="aff9">
    <w:name w:val="Основной Знак"/>
    <w:basedOn w:val="a0"/>
    <w:link w:val="aff8"/>
    <w:rsid w:val="00186B7C"/>
    <w:rPr>
      <w:rFonts w:ascii="Times New Roman" w:hAnsi="Times New Roman"/>
      <w:sz w:val="28"/>
    </w:rPr>
  </w:style>
  <w:style w:type="paragraph" w:customStyle="1" w:styleId="consplustitle0">
    <w:name w:val="consplustitle"/>
    <w:basedOn w:val="a"/>
    <w:rsid w:val="00186B7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1">
    <w:name w:val="Сетка таблицы291"/>
    <w:basedOn w:val="a1"/>
    <w:next w:val="ac"/>
    <w:uiPriority w:val="59"/>
    <w:rsid w:val="00FE4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0">
    <w:name w:val="ConsTitle"/>
    <w:rsid w:val="0063159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table" w:customStyle="1" w:styleId="520">
    <w:name w:val="Сетка таблицы52"/>
    <w:basedOn w:val="a1"/>
    <w:next w:val="ac"/>
    <w:uiPriority w:val="59"/>
    <w:rsid w:val="007649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578762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2767735">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27358152">
      <w:bodyDiv w:val="1"/>
      <w:marLeft w:val="0"/>
      <w:marRight w:val="0"/>
      <w:marTop w:val="0"/>
      <w:marBottom w:val="0"/>
      <w:divBdr>
        <w:top w:val="none" w:sz="0" w:space="0" w:color="auto"/>
        <w:left w:val="none" w:sz="0" w:space="0" w:color="auto"/>
        <w:bottom w:val="none" w:sz="0" w:space="0" w:color="auto"/>
        <w:right w:val="none" w:sz="0" w:space="0" w:color="auto"/>
      </w:divBdr>
    </w:div>
    <w:div w:id="15888716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72037370">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8012020">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0334050">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21746738">
      <w:bodyDiv w:val="1"/>
      <w:marLeft w:val="0"/>
      <w:marRight w:val="0"/>
      <w:marTop w:val="0"/>
      <w:marBottom w:val="0"/>
      <w:divBdr>
        <w:top w:val="none" w:sz="0" w:space="0" w:color="auto"/>
        <w:left w:val="none" w:sz="0" w:space="0" w:color="auto"/>
        <w:bottom w:val="none" w:sz="0" w:space="0" w:color="auto"/>
        <w:right w:val="none" w:sz="0" w:space="0" w:color="auto"/>
      </w:divBdr>
    </w:div>
    <w:div w:id="528761664">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7620917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603423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25626732">
      <w:bodyDiv w:val="1"/>
      <w:marLeft w:val="0"/>
      <w:marRight w:val="0"/>
      <w:marTop w:val="0"/>
      <w:marBottom w:val="0"/>
      <w:divBdr>
        <w:top w:val="none" w:sz="0" w:space="0" w:color="auto"/>
        <w:left w:val="none" w:sz="0" w:space="0" w:color="auto"/>
        <w:bottom w:val="none" w:sz="0" w:space="0" w:color="auto"/>
        <w:right w:val="none" w:sz="0" w:space="0" w:color="auto"/>
      </w:divBdr>
    </w:div>
    <w:div w:id="836921795">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17345">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7130738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395083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7447360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2211721">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6869489">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40671509">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0299854">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39908278">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94951654">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7883057">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6884948">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445493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0686751">
      <w:bodyDiv w:val="1"/>
      <w:marLeft w:val="0"/>
      <w:marRight w:val="0"/>
      <w:marTop w:val="0"/>
      <w:marBottom w:val="0"/>
      <w:divBdr>
        <w:top w:val="none" w:sz="0" w:space="0" w:color="auto"/>
        <w:left w:val="none" w:sz="0" w:space="0" w:color="auto"/>
        <w:bottom w:val="none" w:sz="0" w:space="0" w:color="auto"/>
        <w:right w:val="none" w:sz="0" w:space="0" w:color="auto"/>
      </w:divBdr>
    </w:div>
    <w:div w:id="1712994078">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1442562">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849330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895851596">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8B83F5FCFEB49FDCDFE8CE0ECC085CDE7CC3685732B7CEB766CDD5D6E244132DE8EDEC3AEF915K4L" TargetMode="External"/><Relationship Id="rId5" Type="http://schemas.openxmlformats.org/officeDocument/2006/relationships/settings" Target="settings.xml"/><Relationship Id="rId10" Type="http://schemas.openxmlformats.org/officeDocument/2006/relationships/hyperlink" Target="consultantplus://offline/ref=28B83F5FCFEB49FDCDFE8CE0ECC085CDE7CC3685732B7CEB766CDD5D6E12K4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BEF43-0D85-45B8-B288-A52E9BEC8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74</Pages>
  <Words>27326</Words>
  <Characters>155763</Characters>
  <Application>Microsoft Office Word</Application>
  <DocSecurity>0</DocSecurity>
  <Lines>1298</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182724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178</cp:revision>
  <cp:lastPrinted>2024-09-30T04:41:00Z</cp:lastPrinted>
  <dcterms:created xsi:type="dcterms:W3CDTF">2022-01-18T06:18:00Z</dcterms:created>
  <dcterms:modified xsi:type="dcterms:W3CDTF">2024-11-15T02:59:00Z</dcterms:modified>
</cp:coreProperties>
</file>