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4CC288B8" w:rsidR="008F77EC" w:rsidRPr="00124397"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val="en-US"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3274F6">
        <w:rPr>
          <w:rFonts w:ascii="Times New Roman" w:eastAsia="Times New Roman" w:hAnsi="Times New Roman" w:cs="Times New Roman"/>
          <w:b/>
          <w:i/>
          <w:spacing w:val="5"/>
          <w:sz w:val="56"/>
          <w:szCs w:val="56"/>
          <w:lang w:eastAsia="ru-RU"/>
        </w:rPr>
        <w:t>5</w:t>
      </w:r>
      <w:r w:rsidR="00124397">
        <w:rPr>
          <w:rFonts w:ascii="Times New Roman" w:eastAsia="Times New Roman" w:hAnsi="Times New Roman" w:cs="Times New Roman"/>
          <w:b/>
          <w:i/>
          <w:spacing w:val="5"/>
          <w:sz w:val="56"/>
          <w:szCs w:val="56"/>
          <w:lang w:val="en-US" w:eastAsia="ru-RU"/>
        </w:rPr>
        <w:t>2</w:t>
      </w:r>
    </w:p>
    <w:p w14:paraId="620AC5F9" w14:textId="55398147" w:rsidR="008F77EC" w:rsidRPr="00145E69" w:rsidRDefault="003274F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124397">
        <w:rPr>
          <w:rFonts w:ascii="Times New Roman" w:eastAsia="Times New Roman" w:hAnsi="Times New Roman" w:cs="Times New Roman"/>
          <w:b/>
          <w:i/>
          <w:spacing w:val="5"/>
          <w:sz w:val="48"/>
          <w:szCs w:val="48"/>
          <w:lang w:val="en-US" w:eastAsia="ru-RU"/>
        </w:rPr>
        <w:t>26</w:t>
      </w:r>
      <w:r w:rsidR="00C52FAB">
        <w:rPr>
          <w:rFonts w:ascii="Times New Roman" w:eastAsia="Times New Roman" w:hAnsi="Times New Roman" w:cs="Times New Roman"/>
          <w:b/>
          <w:i/>
          <w:spacing w:val="5"/>
          <w:sz w:val="48"/>
          <w:szCs w:val="48"/>
          <w:lang w:eastAsia="ru-RU"/>
        </w:rPr>
        <w:t>.12</w:t>
      </w:r>
      <w:r w:rsidR="00D82BD5">
        <w:rPr>
          <w:rFonts w:ascii="Times New Roman" w:eastAsia="Times New Roman" w:hAnsi="Times New Roman" w:cs="Times New Roman"/>
          <w:b/>
          <w:i/>
          <w:spacing w:val="5"/>
          <w:sz w:val="48"/>
          <w:szCs w:val="48"/>
          <w:lang w:eastAsia="ru-RU"/>
        </w:rPr>
        <w:t>.2024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633FC1">
      <w:pPr>
        <w:spacing w:after="0" w:line="240" w:lineRule="auto"/>
        <w:jc w:val="both"/>
        <w:rPr>
          <w:rFonts w:ascii="Times New Roman" w:hAnsi="Times New Roman" w:cs="Times New Roman"/>
        </w:rPr>
      </w:pPr>
    </w:p>
    <w:p w14:paraId="5322A452" w14:textId="223E2113" w:rsidR="00E44AE8" w:rsidRDefault="00A3750B" w:rsidP="00A63105">
      <w:pPr>
        <w:shd w:val="clear" w:color="auto" w:fill="FFFFFF"/>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4AE8">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 xml:space="preserve"> </w:t>
      </w:r>
      <w:r w:rsidR="002448A4">
        <w:rPr>
          <w:rFonts w:ascii="Times New Roman" w:eastAsia="Times New Roman" w:hAnsi="Times New Roman" w:cs="Times New Roman"/>
          <w:sz w:val="24"/>
          <w:szCs w:val="24"/>
        </w:rPr>
        <w:t>Постановление администрации Сизинского сельсовета №</w:t>
      </w:r>
      <w:r w:rsidR="00A63105" w:rsidRPr="00A63105">
        <w:rPr>
          <w:rFonts w:ascii="Times New Roman" w:eastAsia="Times New Roman" w:hAnsi="Times New Roman" w:cs="Times New Roman"/>
          <w:sz w:val="24"/>
          <w:szCs w:val="24"/>
        </w:rPr>
        <w:t>113</w:t>
      </w:r>
      <w:r w:rsidR="002448A4">
        <w:rPr>
          <w:rFonts w:ascii="Times New Roman" w:eastAsia="Times New Roman" w:hAnsi="Times New Roman" w:cs="Times New Roman"/>
          <w:sz w:val="24"/>
          <w:szCs w:val="24"/>
        </w:rPr>
        <w:t xml:space="preserve"> от </w:t>
      </w:r>
      <w:r w:rsidR="00A63105" w:rsidRPr="00A63105">
        <w:rPr>
          <w:rFonts w:ascii="Times New Roman" w:eastAsia="Times New Roman" w:hAnsi="Times New Roman" w:cs="Times New Roman"/>
          <w:sz w:val="24"/>
          <w:szCs w:val="24"/>
        </w:rPr>
        <w:t>24</w:t>
      </w:r>
      <w:r w:rsidR="00A63105">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12.2024 «</w:t>
      </w:r>
      <w:r w:rsidR="00A63105" w:rsidRPr="00A63105">
        <w:rPr>
          <w:rFonts w:ascii="Times New Roman" w:eastAsia="Times New Roman" w:hAnsi="Times New Roman" w:cs="Times New Roman"/>
          <w:sz w:val="24"/>
          <w:szCs w:val="24"/>
        </w:rPr>
        <w:t>О внесении изменений и дополнений</w:t>
      </w:r>
      <w:r w:rsidR="00A63105">
        <w:rPr>
          <w:rFonts w:ascii="Times New Roman" w:eastAsia="Times New Roman" w:hAnsi="Times New Roman" w:cs="Times New Roman"/>
          <w:sz w:val="24"/>
          <w:szCs w:val="24"/>
        </w:rPr>
        <w:t xml:space="preserve"> </w:t>
      </w:r>
      <w:r w:rsidR="00A63105" w:rsidRPr="00A63105">
        <w:rPr>
          <w:rFonts w:ascii="Times New Roman" w:eastAsia="Times New Roman" w:hAnsi="Times New Roman" w:cs="Times New Roman"/>
          <w:sz w:val="24"/>
          <w:szCs w:val="24"/>
        </w:rPr>
        <w:t xml:space="preserve"> в Постановление № 178 от 30.10.2013</w:t>
      </w:r>
      <w:r w:rsidR="00A63105">
        <w:rPr>
          <w:rFonts w:ascii="Times New Roman" w:eastAsia="Times New Roman" w:hAnsi="Times New Roman" w:cs="Times New Roman"/>
          <w:sz w:val="24"/>
          <w:szCs w:val="24"/>
        </w:rPr>
        <w:t xml:space="preserve"> </w:t>
      </w:r>
      <w:r w:rsidR="00A63105" w:rsidRPr="00A63105">
        <w:rPr>
          <w:rFonts w:ascii="Times New Roman" w:eastAsia="Times New Roman" w:hAnsi="Times New Roman" w:cs="Times New Roman"/>
          <w:sz w:val="24"/>
          <w:szCs w:val="24"/>
        </w:rPr>
        <w:t>«Об утверждении муниципальной программы «Обеспечение жизнедеятельности</w:t>
      </w:r>
      <w:r w:rsidR="00A63105">
        <w:rPr>
          <w:rFonts w:ascii="Times New Roman" w:eastAsia="Times New Roman" w:hAnsi="Times New Roman" w:cs="Times New Roman"/>
          <w:sz w:val="24"/>
          <w:szCs w:val="24"/>
        </w:rPr>
        <w:t xml:space="preserve"> </w:t>
      </w:r>
      <w:r w:rsidR="00A63105" w:rsidRPr="00A63105">
        <w:rPr>
          <w:rFonts w:ascii="Times New Roman" w:eastAsia="Times New Roman" w:hAnsi="Times New Roman" w:cs="Times New Roman"/>
          <w:sz w:val="24"/>
          <w:szCs w:val="24"/>
        </w:rPr>
        <w:t>муниципального образования Сизинский сельсовет»</w:t>
      </w:r>
      <w:r w:rsidR="002448A4">
        <w:rPr>
          <w:rFonts w:ascii="Times New Roman" w:eastAsia="Times New Roman" w:hAnsi="Times New Roman" w:cs="Times New Roman"/>
          <w:sz w:val="24"/>
          <w:szCs w:val="24"/>
        </w:rPr>
        <w:t>»</w:t>
      </w:r>
      <w:proofErr w:type="gramStart"/>
      <w:r w:rsidR="003774E8">
        <w:rPr>
          <w:rFonts w:ascii="Times New Roman" w:eastAsia="Times New Roman" w:hAnsi="Times New Roman" w:cs="Times New Roman"/>
          <w:sz w:val="24"/>
          <w:szCs w:val="24"/>
        </w:rPr>
        <w:t xml:space="preserve"> .</w:t>
      </w:r>
      <w:proofErr w:type="gramEnd"/>
      <w:r w:rsidR="003774E8">
        <w:rPr>
          <w:rFonts w:ascii="Times New Roman" w:eastAsia="Times New Roman" w:hAnsi="Times New Roman" w:cs="Times New Roman"/>
          <w:sz w:val="24"/>
          <w:szCs w:val="24"/>
        </w:rPr>
        <w:t>.</w:t>
      </w:r>
      <w:r w:rsidR="009669C9">
        <w:rPr>
          <w:rFonts w:ascii="Times New Roman" w:eastAsia="Times New Roman" w:hAnsi="Times New Roman" w:cs="Times New Roman"/>
          <w:sz w:val="24"/>
          <w:szCs w:val="24"/>
        </w:rPr>
        <w:t>……………</w:t>
      </w:r>
      <w:r w:rsidR="00972E6E">
        <w:rPr>
          <w:rFonts w:ascii="Times New Roman" w:eastAsia="Times New Roman" w:hAnsi="Times New Roman" w:cs="Times New Roman"/>
          <w:sz w:val="24"/>
          <w:szCs w:val="24"/>
        </w:rPr>
        <w:t>…</w:t>
      </w:r>
      <w:r w:rsidR="003774E8">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w:t>
      </w:r>
      <w:r w:rsidR="00A63105">
        <w:rPr>
          <w:rFonts w:ascii="Times New Roman" w:eastAsia="Times New Roman" w:hAnsi="Times New Roman" w:cs="Times New Roman"/>
          <w:sz w:val="24"/>
          <w:szCs w:val="24"/>
        </w:rPr>
        <w:t>……………….</w:t>
      </w:r>
      <w:r w:rsidR="002448A4">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w:t>
      </w:r>
      <w:r w:rsidR="003774E8">
        <w:rPr>
          <w:rFonts w:ascii="Times New Roman" w:eastAsia="Times New Roman" w:hAnsi="Times New Roman" w:cs="Times New Roman"/>
          <w:sz w:val="24"/>
          <w:szCs w:val="24"/>
        </w:rPr>
        <w:t>……</w:t>
      </w:r>
      <w:r>
        <w:rPr>
          <w:rFonts w:ascii="Times New Roman" w:eastAsia="Times New Roman" w:hAnsi="Times New Roman" w:cs="Times New Roman"/>
          <w:sz w:val="24"/>
          <w:szCs w:val="24"/>
        </w:rPr>
        <w:t>….стр.2</w:t>
      </w:r>
    </w:p>
    <w:p w14:paraId="07278FFD" w14:textId="2E98FB90" w:rsidR="00E52716" w:rsidRDefault="00E52716" w:rsidP="00E52716">
      <w:pPr>
        <w:shd w:val="clear" w:color="auto" w:fill="FFFFFF"/>
        <w:spacing w:after="0" w:line="240" w:lineRule="auto"/>
        <w:ind w:left="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t>
      </w:r>
      <w:r w:rsidR="002448A4">
        <w:rPr>
          <w:rFonts w:ascii="Times New Roman" w:eastAsia="Times New Roman" w:hAnsi="Times New Roman" w:cs="Times New Roman"/>
          <w:sz w:val="24"/>
          <w:szCs w:val="24"/>
        </w:rPr>
        <w:t xml:space="preserve">Постановление администрации Сизинского сельсовета </w:t>
      </w:r>
      <w:r w:rsidR="00EB44F0">
        <w:rPr>
          <w:rFonts w:ascii="Times New Roman" w:eastAsia="Times New Roman" w:hAnsi="Times New Roman" w:cs="Times New Roman"/>
          <w:sz w:val="24"/>
          <w:szCs w:val="24"/>
        </w:rPr>
        <w:t>№115 от 26</w:t>
      </w:r>
      <w:r w:rsidR="003C078A">
        <w:rPr>
          <w:rFonts w:ascii="Times New Roman" w:eastAsia="Times New Roman" w:hAnsi="Times New Roman" w:cs="Times New Roman"/>
          <w:sz w:val="24"/>
          <w:szCs w:val="24"/>
        </w:rPr>
        <w:t>.12.2024 «</w:t>
      </w:r>
      <w:r w:rsidR="00EB44F0" w:rsidRPr="00EB44F0">
        <w:rPr>
          <w:rFonts w:ascii="Times New Roman" w:eastAsia="Times New Roman" w:hAnsi="Times New Roman" w:cs="Times New Roman"/>
          <w:sz w:val="24"/>
          <w:szCs w:val="24"/>
        </w:rPr>
        <w:t>О внесении изменений в Постановление  администрации Сизинского сельсовета № 148 от 28.08.2014 «Об отмене постановления администрации Сизинского сельсовета от 23.06.2011 №75 (в ред. От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 объектов в эксплуатацию» и утверждении</w:t>
      </w:r>
      <w:proofErr w:type="gramEnd"/>
      <w:r w:rsidR="00EB44F0" w:rsidRPr="00EB44F0">
        <w:rPr>
          <w:rFonts w:ascii="Times New Roman" w:eastAsia="Times New Roman" w:hAnsi="Times New Roman" w:cs="Times New Roman"/>
          <w:sz w:val="24"/>
          <w:szCs w:val="24"/>
        </w:rPr>
        <w:t xml:space="preserve"> административного регламента по предоставлению муниципальной услуги «Подготовка и выдача разрешений на строительство, реконструкцию объектов капитального строительства» Сизинским сельсоветом</w:t>
      </w:r>
      <w:proofErr w:type="gramStart"/>
      <w:r w:rsidR="009C7C41">
        <w:rPr>
          <w:rFonts w:ascii="Times New Roman" w:eastAsia="Times New Roman" w:hAnsi="Times New Roman" w:cs="Times New Roman"/>
          <w:sz w:val="24"/>
          <w:szCs w:val="24"/>
        </w:rPr>
        <w:t>»</w:t>
      </w:r>
      <w:r w:rsidR="00671EE3">
        <w:rPr>
          <w:rFonts w:ascii="Times New Roman" w:eastAsia="Times New Roman" w:hAnsi="Times New Roman" w:cs="Times New Roman"/>
          <w:sz w:val="24"/>
          <w:szCs w:val="24"/>
        </w:rPr>
        <w:t>…</w:t>
      </w:r>
      <w:r w:rsidR="00EB44F0">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w:t>
      </w:r>
      <w:r w:rsidR="00EB44F0">
        <w:rPr>
          <w:rFonts w:ascii="Times New Roman" w:eastAsia="Times New Roman" w:hAnsi="Times New Roman" w:cs="Times New Roman"/>
          <w:sz w:val="24"/>
          <w:szCs w:val="24"/>
        </w:rPr>
        <w:t>..</w:t>
      </w:r>
      <w:r w:rsidR="00131603">
        <w:rPr>
          <w:rFonts w:ascii="Times New Roman" w:eastAsia="Times New Roman" w:hAnsi="Times New Roman" w:cs="Times New Roman"/>
          <w:sz w:val="24"/>
          <w:szCs w:val="24"/>
        </w:rPr>
        <w:t>……..</w:t>
      </w:r>
      <w:r w:rsidR="00EB44F0">
        <w:rPr>
          <w:rFonts w:ascii="Times New Roman" w:eastAsia="Times New Roman" w:hAnsi="Times New Roman" w:cs="Times New Roman"/>
          <w:sz w:val="24"/>
          <w:szCs w:val="24"/>
        </w:rPr>
        <w:t>.</w:t>
      </w:r>
      <w:proofErr w:type="gramEnd"/>
      <w:r w:rsidR="00EB44F0">
        <w:rPr>
          <w:rFonts w:ascii="Times New Roman" w:eastAsia="Times New Roman" w:hAnsi="Times New Roman" w:cs="Times New Roman"/>
          <w:sz w:val="24"/>
          <w:szCs w:val="24"/>
        </w:rPr>
        <w:t>стр.14</w:t>
      </w:r>
    </w:p>
    <w:p w14:paraId="2A6BE221" w14:textId="7EE8B49F" w:rsidR="003274F6" w:rsidRDefault="003774E8" w:rsidP="00EB44F0">
      <w:pPr>
        <w:shd w:val="clear" w:color="auto" w:fill="FFFFFF"/>
        <w:spacing w:after="0" w:line="240" w:lineRule="auto"/>
        <w:ind w:left="567"/>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3C078A">
        <w:rPr>
          <w:rFonts w:ascii="Times New Roman" w:eastAsia="Times New Roman" w:hAnsi="Times New Roman" w:cs="Times New Roman"/>
          <w:sz w:val="24"/>
          <w:szCs w:val="24"/>
        </w:rPr>
        <w:t>Постановление админист</w:t>
      </w:r>
      <w:r w:rsidR="00EB44F0">
        <w:rPr>
          <w:rFonts w:ascii="Times New Roman" w:eastAsia="Times New Roman" w:hAnsi="Times New Roman" w:cs="Times New Roman"/>
          <w:sz w:val="24"/>
          <w:szCs w:val="24"/>
        </w:rPr>
        <w:t>рации Сизинского сельсовета №116 от 26</w:t>
      </w:r>
      <w:r w:rsidR="003C078A">
        <w:rPr>
          <w:rFonts w:ascii="Times New Roman" w:eastAsia="Times New Roman" w:hAnsi="Times New Roman" w:cs="Times New Roman"/>
          <w:sz w:val="24"/>
          <w:szCs w:val="24"/>
        </w:rPr>
        <w:t>.12.2024 «</w:t>
      </w:r>
      <w:r w:rsidR="00EB44F0" w:rsidRPr="00EB44F0">
        <w:rPr>
          <w:rFonts w:ascii="Times New Roman" w:eastAsia="Times New Roman" w:hAnsi="Times New Roman" w:cs="Times New Roman"/>
          <w:sz w:val="24"/>
          <w:szCs w:val="24"/>
        </w:rPr>
        <w:t>О внесении изменений в Постановление  администрации Сизинского сельсовета № 45 от 01.06.2022 «Об утверждении Правил присвоения, изменения и аннулирования адресов на территории Сизинского сельсовета</w:t>
      </w:r>
      <w:proofErr w:type="gramStart"/>
      <w:r w:rsidR="00EB44F0" w:rsidRPr="00EB44F0">
        <w:rPr>
          <w:rFonts w:ascii="Times New Roman" w:eastAsia="Times New Roman" w:hAnsi="Times New Roman" w:cs="Times New Roman"/>
          <w:sz w:val="24"/>
          <w:szCs w:val="24"/>
        </w:rPr>
        <w:t>»</w:t>
      </w:r>
      <w:r w:rsidR="003C078A">
        <w:rPr>
          <w:rFonts w:ascii="Times New Roman" w:eastAsia="Times New Roman" w:hAnsi="Times New Roman" w:cs="Times New Roman"/>
          <w:sz w:val="24"/>
          <w:szCs w:val="24"/>
        </w:rPr>
        <w:t>»</w:t>
      </w:r>
      <w:r w:rsidR="00E430D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B44F0">
        <w:rPr>
          <w:rFonts w:ascii="Times New Roman" w:eastAsia="Times New Roman" w:hAnsi="Times New Roman" w:cs="Times New Roman"/>
          <w:sz w:val="24"/>
          <w:szCs w:val="24"/>
        </w:rPr>
        <w:t>….</w:t>
      </w:r>
      <w:r w:rsidR="00671EE3">
        <w:rPr>
          <w:rFonts w:ascii="Times New Roman" w:eastAsia="Times New Roman" w:hAnsi="Times New Roman" w:cs="Times New Roman"/>
          <w:sz w:val="24"/>
          <w:szCs w:val="24"/>
        </w:rPr>
        <w:t>……</w:t>
      </w:r>
      <w:r w:rsidR="003C078A">
        <w:rPr>
          <w:rFonts w:ascii="Times New Roman" w:eastAsia="Times New Roman" w:hAnsi="Times New Roman" w:cs="Times New Roman"/>
          <w:sz w:val="24"/>
          <w:szCs w:val="24"/>
        </w:rPr>
        <w:t>…...</w:t>
      </w:r>
      <w:r w:rsidR="00671EE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стр.</w:t>
      </w:r>
      <w:r w:rsidR="00EB44F0">
        <w:rPr>
          <w:rFonts w:ascii="Times New Roman" w:eastAsia="Times New Roman" w:hAnsi="Times New Roman" w:cs="Times New Roman"/>
          <w:sz w:val="24"/>
          <w:szCs w:val="24"/>
        </w:rPr>
        <w:t>18</w:t>
      </w:r>
    </w:p>
    <w:p w14:paraId="07CEE575" w14:textId="77777777" w:rsidR="003274F6" w:rsidRDefault="003274F6" w:rsidP="00BA3EFE">
      <w:pPr>
        <w:tabs>
          <w:tab w:val="left" w:pos="7797"/>
          <w:tab w:val="left" w:pos="8080"/>
        </w:tabs>
        <w:jc w:val="both"/>
        <w:rPr>
          <w:rFonts w:ascii="Times New Roman" w:hAnsi="Times New Roman" w:cs="Times New Roman"/>
          <w:sz w:val="24"/>
          <w:szCs w:val="24"/>
        </w:rPr>
      </w:pPr>
    </w:p>
    <w:p w14:paraId="27456856" w14:textId="44B5F770" w:rsidR="003274F6" w:rsidRPr="00E70FB5" w:rsidRDefault="0028423C" w:rsidP="0028423C">
      <w:pPr>
        <w:tabs>
          <w:tab w:val="left" w:pos="7797"/>
        </w:tabs>
        <w:jc w:val="both"/>
        <w:rPr>
          <w:rFonts w:ascii="Times New Roman" w:hAnsi="Times New Roman" w:cs="Times New Roman"/>
          <w:sz w:val="24"/>
          <w:szCs w:val="24"/>
        </w:rPr>
      </w:pPr>
      <w:r>
        <w:rPr>
          <w:rFonts w:ascii="Times New Roman" w:hAnsi="Times New Roman" w:cs="Times New Roman"/>
          <w:sz w:val="24"/>
          <w:szCs w:val="24"/>
        </w:rPr>
        <w:tab/>
      </w:r>
    </w:p>
    <w:p w14:paraId="13E26818" w14:textId="77777777" w:rsidR="0028423C" w:rsidRPr="00E70FB5" w:rsidRDefault="0028423C" w:rsidP="0028423C">
      <w:pPr>
        <w:tabs>
          <w:tab w:val="left" w:pos="7797"/>
        </w:tabs>
        <w:jc w:val="both"/>
        <w:rPr>
          <w:rFonts w:ascii="Times New Roman" w:hAnsi="Times New Roman" w:cs="Times New Roman"/>
          <w:sz w:val="24"/>
          <w:szCs w:val="24"/>
        </w:rPr>
      </w:pPr>
    </w:p>
    <w:p w14:paraId="6FC0237A" w14:textId="77777777" w:rsidR="0028423C" w:rsidRPr="00E70FB5" w:rsidRDefault="0028423C" w:rsidP="0028423C">
      <w:pPr>
        <w:tabs>
          <w:tab w:val="left" w:pos="7797"/>
        </w:tabs>
        <w:jc w:val="both"/>
        <w:rPr>
          <w:rFonts w:ascii="Times New Roman" w:hAnsi="Times New Roman" w:cs="Times New Roman"/>
          <w:sz w:val="24"/>
          <w:szCs w:val="24"/>
        </w:rPr>
      </w:pPr>
    </w:p>
    <w:p w14:paraId="391DF974" w14:textId="77777777" w:rsidR="0028423C" w:rsidRPr="00E70FB5" w:rsidRDefault="0028423C" w:rsidP="0028423C">
      <w:pPr>
        <w:tabs>
          <w:tab w:val="left" w:pos="7797"/>
        </w:tabs>
        <w:jc w:val="both"/>
        <w:rPr>
          <w:rFonts w:ascii="Times New Roman" w:hAnsi="Times New Roman" w:cs="Times New Roman"/>
          <w:sz w:val="24"/>
          <w:szCs w:val="24"/>
        </w:rPr>
      </w:pPr>
    </w:p>
    <w:p w14:paraId="4DF7B3FA" w14:textId="77777777" w:rsidR="0028423C" w:rsidRPr="00E70FB5" w:rsidRDefault="0028423C" w:rsidP="0028423C">
      <w:pPr>
        <w:tabs>
          <w:tab w:val="left" w:pos="7797"/>
        </w:tabs>
        <w:jc w:val="both"/>
        <w:rPr>
          <w:rFonts w:ascii="Times New Roman" w:hAnsi="Times New Roman" w:cs="Times New Roman"/>
          <w:sz w:val="24"/>
          <w:szCs w:val="24"/>
        </w:rPr>
      </w:pPr>
    </w:p>
    <w:p w14:paraId="183D5C94" w14:textId="77777777" w:rsidR="0028423C" w:rsidRPr="00E70FB5" w:rsidRDefault="0028423C" w:rsidP="0028423C">
      <w:pPr>
        <w:tabs>
          <w:tab w:val="left" w:pos="7797"/>
        </w:tabs>
        <w:jc w:val="both"/>
        <w:rPr>
          <w:rFonts w:ascii="Times New Roman" w:hAnsi="Times New Roman" w:cs="Times New Roman"/>
          <w:sz w:val="24"/>
          <w:szCs w:val="24"/>
        </w:rPr>
      </w:pPr>
    </w:p>
    <w:tbl>
      <w:tblPr>
        <w:tblStyle w:val="ac"/>
        <w:tblW w:w="9180"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E70FB5" w14:paraId="0F8DE327" w14:textId="77777777" w:rsidTr="00E70FB5">
        <w:tc>
          <w:tcPr>
            <w:tcW w:w="9180" w:type="dxa"/>
            <w:gridSpan w:val="3"/>
          </w:tcPr>
          <w:p w14:paraId="201DDFD7" w14:textId="77777777" w:rsidR="00E70FB5" w:rsidRPr="00AD0752" w:rsidRDefault="00E70FB5" w:rsidP="00E70FB5">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РОССИЙСКАЯ ФЕДЕРАЦИЯ</w:t>
            </w:r>
          </w:p>
          <w:p w14:paraId="3520FAB8" w14:textId="77777777" w:rsidR="00E70FB5" w:rsidRPr="00AD0752" w:rsidRDefault="00E70FB5" w:rsidP="00E70FB5">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4D3F46D9" w14:textId="77777777" w:rsidR="00E70FB5" w:rsidRDefault="00E70FB5" w:rsidP="00E70FB5">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E70FB5" w14:paraId="0B0A97CB" w14:textId="77777777" w:rsidTr="00E70FB5">
        <w:tc>
          <w:tcPr>
            <w:tcW w:w="9180" w:type="dxa"/>
            <w:gridSpan w:val="3"/>
          </w:tcPr>
          <w:p w14:paraId="51500D5C" w14:textId="77777777" w:rsidR="00E70FB5" w:rsidRDefault="00E70FB5" w:rsidP="00E70FB5">
            <w:pPr>
              <w:jc w:val="center"/>
              <w:rPr>
                <w:rFonts w:ascii="Times New Roman" w:eastAsia="Times New Roman" w:hAnsi="Times New Roman" w:cs="Times New Roman"/>
                <w:sz w:val="24"/>
                <w:szCs w:val="24"/>
                <w:lang w:eastAsia="ru-RU"/>
              </w:rPr>
            </w:pPr>
          </w:p>
          <w:p w14:paraId="071D5320" w14:textId="77777777" w:rsidR="00E70FB5" w:rsidRPr="00457E79" w:rsidRDefault="00E70FB5" w:rsidP="00E70FB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E70FB5" w14:paraId="6392E7F1" w14:textId="77777777" w:rsidTr="00E70FB5">
        <w:trPr>
          <w:trHeight w:val="453"/>
        </w:trPr>
        <w:tc>
          <w:tcPr>
            <w:tcW w:w="2660" w:type="dxa"/>
          </w:tcPr>
          <w:p w14:paraId="306DFDD2" w14:textId="77777777" w:rsidR="00E70FB5" w:rsidRDefault="00E70FB5" w:rsidP="00E70FB5">
            <w:pPr>
              <w:pStyle w:val="headertext"/>
              <w:spacing w:before="150" w:beforeAutospacing="0" w:after="75" w:afterAutospacing="0" w:line="288" w:lineRule="atLeast"/>
              <w:textAlignment w:val="baseline"/>
              <w:rPr>
                <w:rFonts w:ascii="Arial" w:hAnsi="Arial" w:cs="Arial"/>
                <w:color w:val="3C3C3C"/>
                <w:spacing w:val="2"/>
                <w:sz w:val="41"/>
                <w:szCs w:val="41"/>
              </w:rPr>
            </w:pPr>
            <w:r>
              <w:t>24.12.2024</w:t>
            </w:r>
          </w:p>
        </w:tc>
        <w:tc>
          <w:tcPr>
            <w:tcW w:w="4111" w:type="dxa"/>
          </w:tcPr>
          <w:p w14:paraId="06AF282D" w14:textId="77777777" w:rsidR="00E70FB5" w:rsidRDefault="00E70FB5" w:rsidP="00E70FB5">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08A4F362" w14:textId="77777777" w:rsidR="00E70FB5" w:rsidRDefault="00E70FB5" w:rsidP="00E70FB5">
            <w:pPr>
              <w:jc w:val="right"/>
              <w:rPr>
                <w:rFonts w:ascii="Times New Roman" w:eastAsia="Times New Roman" w:hAnsi="Times New Roman" w:cs="Times New Roman"/>
                <w:sz w:val="24"/>
                <w:szCs w:val="24"/>
                <w:lang w:eastAsia="ru-RU"/>
              </w:rPr>
            </w:pPr>
          </w:p>
          <w:p w14:paraId="3B19B072" w14:textId="77777777" w:rsidR="00E70FB5" w:rsidRPr="00F50F23" w:rsidRDefault="00E70FB5" w:rsidP="00E70FB5">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r>
    </w:tbl>
    <w:p w14:paraId="15D90349" w14:textId="77777777" w:rsidR="00E70FB5" w:rsidRPr="008C3B77" w:rsidRDefault="00E70FB5" w:rsidP="00E70FB5">
      <w:pPr>
        <w:suppressAutoHyphens/>
        <w:spacing w:after="0" w:line="100" w:lineRule="atLeast"/>
        <w:jc w:val="center"/>
        <w:outlineLvl w:val="0"/>
        <w:rPr>
          <w:rFonts w:ascii="Calibri" w:eastAsia="SimSun" w:hAnsi="Calibri" w:cs="Times New Roman"/>
          <w:b/>
          <w:bCs/>
          <w:kern w:val="1"/>
          <w:lang w:eastAsia="ar-SA"/>
        </w:rPr>
      </w:pPr>
    </w:p>
    <w:p w14:paraId="415FCF3A" w14:textId="77777777" w:rsidR="00E70FB5" w:rsidRDefault="00E70FB5" w:rsidP="00E70F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139DB765" w14:textId="77777777" w:rsidR="00E70FB5" w:rsidRDefault="00E70FB5" w:rsidP="00E70F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24915092" w14:textId="77777777" w:rsidR="00E70FB5" w:rsidRDefault="00E70FB5" w:rsidP="00E70F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75CCB153" w14:textId="77777777" w:rsidR="00E70FB5" w:rsidRDefault="00E70FB5" w:rsidP="00E70F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48BBB783" w14:textId="77777777" w:rsidR="00E70FB5" w:rsidRDefault="00E70FB5" w:rsidP="00E70F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647BE7E4" w14:textId="77777777" w:rsidR="00E70FB5" w:rsidRDefault="00E70FB5" w:rsidP="00E70FB5">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007C04BA" w14:textId="77777777" w:rsidR="00E70FB5" w:rsidRDefault="00E70FB5" w:rsidP="00E70FB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 от 09.11.2018  № 124;  от 29.12.2018 № 146;</w:t>
      </w:r>
    </w:p>
    <w:p w14:paraId="30CE0074" w14:textId="77777777" w:rsidR="00E70FB5" w:rsidRDefault="00E70FB5" w:rsidP="00E70FB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 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69F43469" w14:textId="77777777" w:rsidR="00E70FB5" w:rsidRDefault="00E70FB5" w:rsidP="00E70FB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№132 от 30.12.2020,  №133 от 30.12.2020,  №120 от 29.12.2021, №121 от 29.12.2021,</w:t>
      </w:r>
    </w:p>
    <w:p w14:paraId="588B966B" w14:textId="77777777" w:rsidR="00E70FB5" w:rsidRDefault="00E70FB5" w:rsidP="00E70FB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 от 28.02.2022, №38 от 29.04.2022, №63 от 25.07.2022, №138 от 22.12.2023</w:t>
      </w:r>
    </w:p>
    <w:p w14:paraId="7E16692C" w14:textId="77777777" w:rsidR="00E70FB5" w:rsidRDefault="00E70FB5" w:rsidP="00E70FB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 №13 от 12.02.2024, №35 от 23.04.2024</w:t>
      </w:r>
    </w:p>
    <w:p w14:paraId="3CCDC92D" w14:textId="77777777" w:rsidR="00E70FB5" w:rsidRPr="008C3B77" w:rsidRDefault="00E70FB5" w:rsidP="00E70F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№55 от 11.06.2024, №69 от 29.07.2024, №83 от 07.10.2024, №94 от 05.12.2024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3DAB977E" w14:textId="77777777" w:rsidR="00E70FB5" w:rsidRPr="008C3B77" w:rsidRDefault="00E70FB5" w:rsidP="00E70FB5">
      <w:pPr>
        <w:spacing w:after="0" w:line="240" w:lineRule="auto"/>
        <w:rPr>
          <w:rFonts w:ascii="Times New Roman" w:eastAsia="Times New Roman" w:hAnsi="Times New Roman" w:cs="Times New Roman"/>
          <w:sz w:val="24"/>
          <w:szCs w:val="24"/>
          <w:lang w:eastAsia="ru-RU"/>
        </w:rPr>
      </w:pPr>
      <w:r w:rsidRPr="008C3B77">
        <w:rPr>
          <w:rFonts w:ascii="Times New Roman" w:eastAsia="Times New Roman" w:hAnsi="Times New Roman" w:cs="Times New Roman"/>
          <w:sz w:val="28"/>
          <w:szCs w:val="28"/>
          <w:lang w:eastAsia="ru-RU"/>
        </w:rPr>
        <w:t xml:space="preserve"> </w:t>
      </w:r>
    </w:p>
    <w:p w14:paraId="7ADF95EF" w14:textId="77777777" w:rsidR="00E70FB5" w:rsidRDefault="00E70FB5" w:rsidP="00E70FB5">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6E87F7DE" w14:textId="77777777" w:rsidR="00E70FB5" w:rsidRDefault="00E70FB5" w:rsidP="00E70FB5">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713CFE33" w14:textId="77777777" w:rsidR="00E70FB5" w:rsidRDefault="00E70FB5" w:rsidP="00E70FB5">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p>
    <w:p w14:paraId="4BF0E2C9" w14:textId="77777777" w:rsidR="00E70FB5" w:rsidRDefault="00E70FB5" w:rsidP="00E70FB5">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73392763" w14:textId="77777777" w:rsidR="00E70FB5" w:rsidRPr="008C3B77" w:rsidRDefault="00E70FB5" w:rsidP="00E70FB5">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72A8F028" w14:textId="77777777" w:rsidR="00E70FB5" w:rsidRPr="008C3B77" w:rsidRDefault="00E70FB5" w:rsidP="00E70FB5">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56121DA6" w14:textId="77777777" w:rsidR="00E70FB5" w:rsidRPr="008C3B77" w:rsidRDefault="00E70FB5" w:rsidP="00E70FB5">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0C4E00EF" w14:textId="77777777" w:rsidR="00E70FB5" w:rsidRPr="008C3B77" w:rsidRDefault="00E70FB5" w:rsidP="00E70FB5">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27869A41" w14:textId="77777777" w:rsidR="00E70FB5" w:rsidRPr="008C3B77" w:rsidRDefault="00E70FB5" w:rsidP="00E70FB5">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71D889C0" w14:textId="77777777" w:rsidR="00E70FB5" w:rsidRPr="008C3B77" w:rsidRDefault="00E70FB5" w:rsidP="00E70FB5">
      <w:pPr>
        <w:suppressAutoHyphens/>
        <w:spacing w:after="0" w:line="100" w:lineRule="atLeast"/>
        <w:jc w:val="center"/>
        <w:outlineLvl w:val="0"/>
        <w:rPr>
          <w:rFonts w:ascii="Calibri" w:eastAsia="SimSun" w:hAnsi="Calibri" w:cs="Times New Roman"/>
          <w:b/>
          <w:bCs/>
          <w:kern w:val="1"/>
          <w:lang w:eastAsia="ar-SA"/>
        </w:rPr>
      </w:pPr>
    </w:p>
    <w:p w14:paraId="46D15C84" w14:textId="77777777" w:rsidR="00E70FB5" w:rsidRPr="005E4925" w:rsidRDefault="00E70FB5" w:rsidP="00E70FB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68D714AF" w14:textId="77777777" w:rsidR="00E70FB5" w:rsidRPr="005E4925" w:rsidRDefault="00E70FB5" w:rsidP="00E70FB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1E416A86" w14:textId="77777777" w:rsidR="00E70FB5" w:rsidRPr="005E4925" w:rsidRDefault="00E70FB5" w:rsidP="00E70FB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4EA04E33" w14:textId="7C92E2DD" w:rsidR="00E70FB5" w:rsidRPr="005E4925" w:rsidRDefault="00E70FB5" w:rsidP="00E70FB5">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w:t>
      </w:r>
      <w:r w:rsidR="00A63105">
        <w:rPr>
          <w:rFonts w:ascii="Times New Roman" w:eastAsia="Times New Roman" w:hAnsi="Times New Roman" w:cs="Times New Roman"/>
          <w:sz w:val="20"/>
          <w:szCs w:val="20"/>
          <w:lang w:val="en-US" w:eastAsia="ru-RU"/>
        </w:rPr>
        <w:t>113</w:t>
      </w:r>
      <w:r w:rsidRPr="005E4925">
        <w:rPr>
          <w:rFonts w:ascii="Times New Roman" w:eastAsia="Times New Roman" w:hAnsi="Times New Roman" w:cs="Times New Roman"/>
          <w:sz w:val="20"/>
          <w:szCs w:val="20"/>
          <w:lang w:eastAsia="ru-RU"/>
        </w:rPr>
        <w:t xml:space="preserve"> от </w:t>
      </w:r>
      <w:r w:rsidR="00A63105">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.12.2024</w:t>
      </w:r>
      <w:r w:rsidRPr="005E4925">
        <w:rPr>
          <w:rFonts w:ascii="Times New Roman" w:eastAsia="Times New Roman" w:hAnsi="Times New Roman" w:cs="Times New Roman"/>
          <w:sz w:val="20"/>
          <w:szCs w:val="20"/>
          <w:lang w:eastAsia="ru-RU"/>
        </w:rPr>
        <w:t xml:space="preserve">             </w:t>
      </w:r>
    </w:p>
    <w:p w14:paraId="76E4EB37" w14:textId="77777777" w:rsidR="00E70FB5" w:rsidRDefault="00E70FB5" w:rsidP="00E70FB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4720A460" w14:textId="77777777" w:rsidR="00E70FB5" w:rsidRDefault="00E70FB5" w:rsidP="00E70FB5">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4A4ED968" w14:textId="77777777" w:rsidR="00E70FB5" w:rsidRPr="002C041F" w:rsidRDefault="00E70FB5" w:rsidP="00E70FB5">
      <w:pPr>
        <w:pStyle w:val="a5"/>
        <w:numPr>
          <w:ilvl w:val="0"/>
          <w:numId w:val="5"/>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c"/>
        <w:tblW w:w="10349" w:type="dxa"/>
        <w:tblInd w:w="108" w:type="dxa"/>
        <w:tblLook w:val="04A0" w:firstRow="1" w:lastRow="0" w:firstColumn="1" w:lastColumn="0" w:noHBand="0" w:noVBand="1"/>
      </w:tblPr>
      <w:tblGrid>
        <w:gridCol w:w="3545"/>
        <w:gridCol w:w="6804"/>
      </w:tblGrid>
      <w:tr w:rsidR="00E70FB5" w:rsidRPr="00762BC0" w14:paraId="762F9EB1" w14:textId="77777777" w:rsidTr="00E70FB5">
        <w:tc>
          <w:tcPr>
            <w:tcW w:w="3545" w:type="dxa"/>
          </w:tcPr>
          <w:p w14:paraId="4DF73F26" w14:textId="77777777" w:rsidR="00E70FB5" w:rsidRPr="00762BC0" w:rsidRDefault="00E70FB5" w:rsidP="00E70FB5">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213E82E0" w14:textId="77777777" w:rsidR="00E70FB5" w:rsidRPr="00762BC0" w:rsidRDefault="00E70FB5" w:rsidP="00E70FB5">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E70FB5" w:rsidRPr="00762BC0" w14:paraId="7F970BE7" w14:textId="77777777" w:rsidTr="00E70FB5">
        <w:tc>
          <w:tcPr>
            <w:tcW w:w="3545" w:type="dxa"/>
          </w:tcPr>
          <w:p w14:paraId="1BE7EBE8" w14:textId="77777777" w:rsidR="00E70FB5" w:rsidRDefault="00E70FB5" w:rsidP="00E70FB5">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2B51E3A5" w14:textId="77777777" w:rsidR="00E70FB5" w:rsidRPr="00622A9A" w:rsidRDefault="00E70FB5" w:rsidP="00E70FB5">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 xml:space="preserve">Федеральные законы от 6 марта 2006 года № 35-ФЗ «О противодействии терроризму», от 25 июля 114-ФЗ </w:t>
            </w:r>
            <w:r w:rsidRPr="00857445">
              <w:rPr>
                <w:rFonts w:ascii="Times New Roman" w:hAnsi="Times New Roman" w:cs="Times New Roman"/>
                <w:sz w:val="24"/>
                <w:szCs w:val="24"/>
              </w:rPr>
              <w:lastRenderedPageBreak/>
              <w:t>«О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E70FB5" w:rsidRPr="00762BC0" w14:paraId="48E0446B" w14:textId="77777777" w:rsidTr="00E70FB5">
        <w:tc>
          <w:tcPr>
            <w:tcW w:w="3545" w:type="dxa"/>
          </w:tcPr>
          <w:p w14:paraId="60B08A63" w14:textId="77777777" w:rsidR="00E70FB5" w:rsidRPr="00762BC0" w:rsidRDefault="00E70FB5" w:rsidP="00E70FB5">
            <w:pPr>
              <w:rPr>
                <w:rFonts w:ascii="Times New Roman" w:hAnsi="Times New Roman" w:cs="Times New Roman"/>
                <w:b/>
                <w:sz w:val="24"/>
                <w:szCs w:val="24"/>
              </w:rPr>
            </w:pPr>
            <w:r>
              <w:rPr>
                <w:rFonts w:ascii="Times New Roman" w:hAnsi="Times New Roman" w:cs="Times New Roman"/>
                <w:b/>
                <w:sz w:val="24"/>
                <w:szCs w:val="24"/>
              </w:rPr>
              <w:lastRenderedPageBreak/>
              <w:t>Разработчик и ответственный исполнитель муниципальной программы</w:t>
            </w:r>
          </w:p>
        </w:tc>
        <w:tc>
          <w:tcPr>
            <w:tcW w:w="6804" w:type="dxa"/>
          </w:tcPr>
          <w:p w14:paraId="6FB9E056" w14:textId="77777777" w:rsidR="00E70FB5" w:rsidRPr="00762BC0" w:rsidRDefault="00E70FB5" w:rsidP="00E70FB5">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E70FB5" w:rsidRPr="00762BC0" w14:paraId="795CCA3B" w14:textId="77777777" w:rsidTr="00E70FB5">
        <w:tc>
          <w:tcPr>
            <w:tcW w:w="3545" w:type="dxa"/>
          </w:tcPr>
          <w:p w14:paraId="5EAD9C67" w14:textId="77777777" w:rsidR="00E70FB5" w:rsidRDefault="00E70FB5" w:rsidP="00E70FB5">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45560BF6" w14:textId="77777777" w:rsidR="00E70FB5" w:rsidRDefault="00E70FB5" w:rsidP="00E70FB5">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1115AF77" w14:textId="77777777" w:rsidR="00E70FB5" w:rsidRDefault="00E70FB5" w:rsidP="00E70FB5">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07F92C92" w14:textId="77777777" w:rsidR="00E70FB5" w:rsidRDefault="00E70FB5" w:rsidP="00E70FB5">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7D2F8353" w14:textId="77777777" w:rsidR="00E70FB5" w:rsidRDefault="00E70FB5" w:rsidP="00E70FB5">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22CE0063" w14:textId="77777777" w:rsidR="00E70FB5" w:rsidRDefault="00E70FB5" w:rsidP="00E70FB5">
            <w:pPr>
              <w:pStyle w:val="a5"/>
              <w:numPr>
                <w:ilvl w:val="0"/>
                <w:numId w:val="6"/>
              </w:numPr>
              <w:ind w:left="35" w:hanging="35"/>
              <w:rPr>
                <w:rFonts w:ascii="Times New Roman" w:hAnsi="Times New Roman" w:cs="Times New Roman"/>
                <w:sz w:val="24"/>
                <w:szCs w:val="24"/>
              </w:rPr>
            </w:pPr>
            <w:r>
              <w:rPr>
                <w:rFonts w:ascii="Times New Roman" w:hAnsi="Times New Roman" w:cs="Times New Roman"/>
                <w:sz w:val="24"/>
                <w:szCs w:val="24"/>
              </w:rPr>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53F1ABE8" w14:textId="77777777" w:rsidR="00E70FB5" w:rsidRPr="0084438B" w:rsidRDefault="00E70FB5" w:rsidP="00E70FB5">
            <w:pPr>
              <w:ind w:left="360"/>
              <w:rPr>
                <w:rFonts w:ascii="Times New Roman" w:hAnsi="Times New Roman" w:cs="Times New Roman"/>
                <w:sz w:val="24"/>
                <w:szCs w:val="24"/>
              </w:rPr>
            </w:pPr>
          </w:p>
        </w:tc>
      </w:tr>
      <w:tr w:rsidR="00E70FB5" w:rsidRPr="00762BC0" w14:paraId="3E77D8A3" w14:textId="77777777" w:rsidTr="00E70FB5">
        <w:tc>
          <w:tcPr>
            <w:tcW w:w="3545" w:type="dxa"/>
          </w:tcPr>
          <w:p w14:paraId="77C7294C" w14:textId="77777777" w:rsidR="00E70FB5" w:rsidRPr="00762BC0" w:rsidRDefault="00E70FB5" w:rsidP="00E70FB5">
            <w:pPr>
              <w:rPr>
                <w:rFonts w:ascii="Times New Roman" w:hAnsi="Times New Roman" w:cs="Times New Roman"/>
                <w:b/>
                <w:sz w:val="24"/>
                <w:szCs w:val="24"/>
              </w:rPr>
            </w:pPr>
            <w:r>
              <w:rPr>
                <w:rFonts w:ascii="Times New Roman" w:hAnsi="Times New Roman" w:cs="Times New Roman"/>
                <w:b/>
                <w:sz w:val="24"/>
                <w:szCs w:val="24"/>
              </w:rPr>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2E885028" w14:textId="77777777" w:rsidR="00E70FB5" w:rsidRPr="00D454F8" w:rsidRDefault="00E70FB5" w:rsidP="00E70FB5">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E70FB5" w:rsidRPr="00762BC0" w14:paraId="51922CCB" w14:textId="77777777" w:rsidTr="00E70FB5">
        <w:trPr>
          <w:trHeight w:val="3108"/>
        </w:trPr>
        <w:tc>
          <w:tcPr>
            <w:tcW w:w="3545" w:type="dxa"/>
          </w:tcPr>
          <w:p w14:paraId="16BEB158" w14:textId="77777777" w:rsidR="00E70FB5" w:rsidRPr="000F6D9E" w:rsidRDefault="00E70FB5" w:rsidP="00E70FB5">
            <w:pPr>
              <w:pStyle w:val="Default"/>
              <w:rPr>
                <w:sz w:val="23"/>
                <w:szCs w:val="23"/>
              </w:rPr>
            </w:pPr>
            <w:r>
              <w:rPr>
                <w:b/>
              </w:rPr>
              <w:t xml:space="preserve">Задачи муниципальной программы </w:t>
            </w:r>
          </w:p>
        </w:tc>
        <w:tc>
          <w:tcPr>
            <w:tcW w:w="6804" w:type="dxa"/>
          </w:tcPr>
          <w:p w14:paraId="2CA6456D" w14:textId="77777777" w:rsidR="00E70FB5" w:rsidRPr="00291107" w:rsidRDefault="00E70FB5" w:rsidP="00E70FB5">
            <w:pPr>
              <w:pStyle w:val="a5"/>
              <w:numPr>
                <w:ilvl w:val="0"/>
                <w:numId w:val="7"/>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01C232E1" w14:textId="77777777" w:rsidR="00E70FB5" w:rsidRPr="00291107" w:rsidRDefault="00E70FB5" w:rsidP="00E70FB5">
            <w:pPr>
              <w:pStyle w:val="a5"/>
              <w:numPr>
                <w:ilvl w:val="0"/>
                <w:numId w:val="7"/>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bookmarkStart w:id="0" w:name="_GoBack"/>
            <w:bookmarkEnd w:id="0"/>
          </w:p>
          <w:p w14:paraId="122691C5" w14:textId="77777777" w:rsidR="00E70FB5" w:rsidRDefault="00E70FB5" w:rsidP="00E70FB5">
            <w:pPr>
              <w:pStyle w:val="a5"/>
              <w:numPr>
                <w:ilvl w:val="0"/>
                <w:numId w:val="7"/>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6CB2F69A" w14:textId="77777777" w:rsidR="00E70FB5" w:rsidRPr="00A609B9" w:rsidRDefault="00E70FB5" w:rsidP="00E70FB5">
            <w:pPr>
              <w:pStyle w:val="a5"/>
              <w:numPr>
                <w:ilvl w:val="0"/>
                <w:numId w:val="7"/>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28AB6017" w14:textId="77777777" w:rsidR="00E70FB5" w:rsidRPr="00622A9A" w:rsidRDefault="00E70FB5" w:rsidP="00E70FB5">
            <w:pPr>
              <w:pStyle w:val="a5"/>
              <w:numPr>
                <w:ilvl w:val="0"/>
                <w:numId w:val="7"/>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E70FB5" w:rsidRPr="00762BC0" w14:paraId="0027AA47" w14:textId="77777777" w:rsidTr="00E70FB5">
        <w:tc>
          <w:tcPr>
            <w:tcW w:w="3545" w:type="dxa"/>
          </w:tcPr>
          <w:p w14:paraId="6FCD4ACC" w14:textId="77777777" w:rsidR="00E70FB5" w:rsidRDefault="00E70FB5" w:rsidP="00E70FB5">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31BB7942" w14:textId="77777777" w:rsidR="00E70FB5" w:rsidRPr="00762BC0" w:rsidRDefault="00E70FB5" w:rsidP="00E70FB5">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E70FB5" w:rsidRPr="00762BC0" w14:paraId="59C26C9D" w14:textId="77777777" w:rsidTr="00E70FB5">
        <w:tc>
          <w:tcPr>
            <w:tcW w:w="3545" w:type="dxa"/>
          </w:tcPr>
          <w:p w14:paraId="0CBC1C58" w14:textId="77777777" w:rsidR="00E70FB5" w:rsidRDefault="00E70FB5" w:rsidP="00E70FB5">
            <w:pPr>
              <w:rPr>
                <w:rFonts w:ascii="Times New Roman" w:hAnsi="Times New Roman" w:cs="Times New Roman"/>
                <w:b/>
                <w:sz w:val="24"/>
                <w:szCs w:val="24"/>
              </w:rPr>
            </w:pPr>
            <w:r>
              <w:rPr>
                <w:rFonts w:ascii="Times New Roman" w:hAnsi="Times New Roman" w:cs="Times New Roman"/>
                <w:b/>
                <w:sz w:val="24"/>
                <w:szCs w:val="24"/>
              </w:rPr>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27981870" w14:textId="77777777" w:rsidR="00E70FB5" w:rsidRDefault="00E70FB5" w:rsidP="00E70FB5">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10EE58F2" w14:textId="77777777" w:rsidR="00E70FB5" w:rsidRDefault="00E70FB5" w:rsidP="00E70FB5">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22D70575" w14:textId="77777777" w:rsidR="00E70FB5" w:rsidRDefault="00E70FB5" w:rsidP="00E70FB5">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2DF92AEA" w14:textId="77777777" w:rsidR="00E70FB5" w:rsidRDefault="00E70FB5" w:rsidP="00E70FB5">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4AF02730" w14:textId="77777777" w:rsidR="00E70FB5" w:rsidRDefault="00E70FB5" w:rsidP="00E70FB5">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7A1C4C44" w14:textId="77777777" w:rsidR="00E70FB5" w:rsidRDefault="00E70FB5" w:rsidP="00E70FB5">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 xml:space="preserve">ротиводействие проникновению в общественное сознание </w:t>
            </w:r>
            <w:r w:rsidRPr="0073548E">
              <w:rPr>
                <w:rFonts w:ascii="Times New Roman" w:hAnsi="Times New Roman" w:cs="Times New Roman"/>
                <w:sz w:val="24"/>
                <w:szCs w:val="24"/>
              </w:rPr>
              <w:lastRenderedPageBreak/>
              <w:t>идей религиозного фундаментализма, экстремизма и нетерпимости</w:t>
            </w:r>
            <w:r>
              <w:rPr>
                <w:rFonts w:ascii="Times New Roman" w:hAnsi="Times New Roman" w:cs="Times New Roman"/>
                <w:sz w:val="24"/>
                <w:szCs w:val="24"/>
              </w:rPr>
              <w:t>;</w:t>
            </w:r>
          </w:p>
          <w:p w14:paraId="2AA6BD8C" w14:textId="77777777" w:rsidR="00E70FB5" w:rsidRPr="00762BC0" w:rsidRDefault="00E70FB5" w:rsidP="00E70FB5">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E70FB5" w:rsidRPr="00762BC0" w14:paraId="49769B82" w14:textId="77777777" w:rsidTr="00E70FB5">
        <w:tc>
          <w:tcPr>
            <w:tcW w:w="3545" w:type="dxa"/>
          </w:tcPr>
          <w:p w14:paraId="12CDAB30" w14:textId="77777777" w:rsidR="00E70FB5" w:rsidRDefault="00E70FB5" w:rsidP="00E70FB5">
            <w:pPr>
              <w:rPr>
                <w:rFonts w:ascii="Times New Roman" w:hAnsi="Times New Roman" w:cs="Times New Roman"/>
                <w:b/>
                <w:sz w:val="24"/>
                <w:szCs w:val="24"/>
              </w:rPr>
            </w:pPr>
            <w:r>
              <w:rPr>
                <w:rFonts w:ascii="Times New Roman" w:hAnsi="Times New Roman" w:cs="Times New Roman"/>
                <w:b/>
                <w:sz w:val="24"/>
                <w:szCs w:val="24"/>
              </w:rPr>
              <w:lastRenderedPageBreak/>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772D1658" w14:textId="77777777" w:rsidR="00E70FB5" w:rsidRPr="00A90258" w:rsidRDefault="00E70FB5" w:rsidP="00E70FB5">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25 117,5</w:t>
            </w:r>
            <w:r w:rsidRPr="00A90258">
              <w:rPr>
                <w:rFonts w:ascii="Times New Roman" w:hAnsi="Times New Roman" w:cs="Times New Roman"/>
                <w:sz w:val="24"/>
                <w:szCs w:val="24"/>
              </w:rPr>
              <w:t xml:space="preserve"> тыс.  рублей, в том числе по годам: </w:t>
            </w:r>
          </w:p>
          <w:p w14:paraId="17BF19DE" w14:textId="77777777" w:rsidR="00E70FB5" w:rsidRPr="00C83657" w:rsidRDefault="00E70FB5" w:rsidP="00E70FB5">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10 885,7 </w:t>
            </w:r>
            <w:r w:rsidRPr="00C83657">
              <w:rPr>
                <w:rFonts w:ascii="Times New Roman" w:hAnsi="Times New Roman" w:cs="Times New Roman"/>
                <w:sz w:val="24"/>
                <w:szCs w:val="24"/>
              </w:rPr>
              <w:t>тыс. рублей;</w:t>
            </w:r>
          </w:p>
          <w:p w14:paraId="195022B5" w14:textId="77777777" w:rsidR="00E70FB5" w:rsidRPr="00C83657" w:rsidRDefault="00E70FB5" w:rsidP="00E70FB5">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7 111,7</w:t>
            </w:r>
            <w:r w:rsidRPr="00C83657">
              <w:rPr>
                <w:rFonts w:ascii="Times New Roman" w:hAnsi="Times New Roman" w:cs="Times New Roman"/>
                <w:sz w:val="24"/>
                <w:szCs w:val="24"/>
              </w:rPr>
              <w:t xml:space="preserve"> тыс. рублей;</w:t>
            </w:r>
          </w:p>
          <w:p w14:paraId="3250310D" w14:textId="77777777" w:rsidR="00E70FB5" w:rsidRPr="00DC3710" w:rsidRDefault="00E70FB5" w:rsidP="00E70FB5">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7 120,1 </w:t>
            </w:r>
            <w:r w:rsidRPr="00C83657">
              <w:rPr>
                <w:rFonts w:ascii="Times New Roman" w:hAnsi="Times New Roman" w:cs="Times New Roman"/>
                <w:sz w:val="24"/>
                <w:szCs w:val="24"/>
              </w:rPr>
              <w:t>тыс. рублей.</w:t>
            </w:r>
          </w:p>
        </w:tc>
      </w:tr>
    </w:tbl>
    <w:p w14:paraId="6638B79F" w14:textId="77777777" w:rsidR="00E70FB5" w:rsidRDefault="00E70FB5" w:rsidP="00E70FB5">
      <w:pPr>
        <w:spacing w:after="0"/>
        <w:rPr>
          <w:rFonts w:ascii="Times New Roman" w:hAnsi="Times New Roman" w:cs="Times New Roman"/>
          <w:sz w:val="24"/>
          <w:szCs w:val="24"/>
        </w:rPr>
      </w:pPr>
    </w:p>
    <w:p w14:paraId="28E93018"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14E6E0B0"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78467CDA"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4330AAE2"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3D188B53"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71A5C637"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7FB22EBA"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71B7946C"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2AC5E102"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0455C141"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68E37E94"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7A7BD4CB"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7B9F7890"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2FE1203A"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6A9E2AE8"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w:t>
      </w:r>
      <w:r>
        <w:rPr>
          <w:rFonts w:ascii="Times New Roman" w:hAnsi="Times New Roman" w:cs="Times New Roman"/>
          <w:sz w:val="24"/>
          <w:szCs w:val="24"/>
        </w:rPr>
        <w:lastRenderedPageBreak/>
        <w:t>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50E0FE51"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628942D0"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46D51A27"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785915EB"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0CAACAB7" w14:textId="77777777" w:rsidR="00E70FB5" w:rsidRDefault="00E70FB5" w:rsidP="00E70FB5">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0F2F8927"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2DAD5943"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6E462CBD" w14:textId="77777777" w:rsidR="00E70FB5" w:rsidRDefault="00E70FB5" w:rsidP="00E70FB5">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152F40DB"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50D7BE24"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7FA647D6"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291ED800"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1F514A33"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0C9843F9" w14:textId="77777777" w:rsidR="00E70FB5" w:rsidRDefault="00E70FB5" w:rsidP="00E70FB5">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487458D6"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3280D81E"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lastRenderedPageBreak/>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13EFD097"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7221F497"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1BB1267D"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761E56F5"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04FAF523"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2A9AE435"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13318A57"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6E94F136"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t>Обеспечение энергосбережения и повышение энергоэффективности</w:t>
      </w:r>
      <w:r>
        <w:rPr>
          <w:rFonts w:ascii="Times New Roman" w:hAnsi="Times New Roman" w:cs="Times New Roman"/>
          <w:sz w:val="24"/>
          <w:szCs w:val="24"/>
        </w:rPr>
        <w:t>.</w:t>
      </w:r>
    </w:p>
    <w:p w14:paraId="62F69B01" w14:textId="77777777" w:rsidR="00E70FB5" w:rsidRPr="00A609B9" w:rsidRDefault="00E70FB5" w:rsidP="00E70FB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29A54EE7" w14:textId="77777777" w:rsidR="00E70FB5" w:rsidRPr="00A609B9" w:rsidRDefault="00E70FB5" w:rsidP="00E70FB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45D0D014" w14:textId="77777777" w:rsidR="00E70FB5" w:rsidRPr="00A609B9"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76CB7923" w14:textId="77777777" w:rsidR="00E70FB5" w:rsidRPr="00A609B9" w:rsidRDefault="00E70FB5" w:rsidP="00E70FB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76F326CD" w14:textId="77777777" w:rsidR="00E70FB5" w:rsidRPr="00A609B9" w:rsidRDefault="00E70FB5" w:rsidP="00E70FB5">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692486AC" w14:textId="77777777" w:rsidR="00E70FB5" w:rsidRPr="00C27B99"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394F6C98"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3705E394"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77F86EDE"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10C22D24" w14:textId="77777777" w:rsidR="00E70FB5"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044A868A" w14:textId="77777777" w:rsidR="00E70FB5"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3A18020C" w14:textId="77777777" w:rsidR="00E70FB5"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46135CC0" w14:textId="77777777" w:rsidR="00E70FB5" w:rsidRPr="00342097"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6FDA1C25" w14:textId="77777777" w:rsidR="00E70FB5"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1D76B4F3" w14:textId="77777777" w:rsidR="00E70FB5"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6E088B57" w14:textId="77777777" w:rsidR="00E70FB5" w:rsidRDefault="00E70FB5" w:rsidP="00E70FB5">
      <w:pPr>
        <w:pStyle w:val="a5"/>
        <w:numPr>
          <w:ilvl w:val="0"/>
          <w:numId w:val="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58D68A3B" w14:textId="77777777" w:rsidR="00E70FB5" w:rsidRDefault="00E70FB5" w:rsidP="00E70FB5">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3981DC90" w14:textId="77777777" w:rsidR="00E70FB5" w:rsidRDefault="00E70FB5" w:rsidP="00E70F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45F76611" w14:textId="77777777" w:rsidR="00E70FB5" w:rsidRPr="009F15B9" w:rsidRDefault="00E70FB5" w:rsidP="00E70FB5">
      <w:pPr>
        <w:pStyle w:val="a5"/>
        <w:numPr>
          <w:ilvl w:val="0"/>
          <w:numId w:val="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3F136747"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666DE51C"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20FB469B"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62D05D35"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Цели, целевые показатели, задачи, показатели результативности приведены в приложении №1 к Программе.</w:t>
      </w:r>
    </w:p>
    <w:p w14:paraId="6E949D3B"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5660DE9D" w14:textId="77777777" w:rsidR="00E70FB5" w:rsidRPr="00397D2F" w:rsidRDefault="00E70FB5" w:rsidP="00E70FB5">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5D490261" w14:textId="77777777" w:rsidR="00E70FB5" w:rsidRPr="00397D2F" w:rsidRDefault="00E70FB5" w:rsidP="00E70FB5">
      <w:pPr>
        <w:pStyle w:val="a5"/>
        <w:numPr>
          <w:ilvl w:val="0"/>
          <w:numId w:val="10"/>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54ED18CE" w14:textId="77777777" w:rsidR="00E70FB5" w:rsidRPr="00DD0B80" w:rsidRDefault="00E70FB5" w:rsidP="00E70FB5">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26DD8150" w14:textId="77777777" w:rsidR="00E70FB5" w:rsidRPr="00472CFC" w:rsidRDefault="00E70FB5" w:rsidP="00E70FB5">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1AB691D0" w14:textId="77777777" w:rsidR="00E70FB5" w:rsidRDefault="00E70FB5" w:rsidP="00E70FB5">
      <w:pPr>
        <w:pStyle w:val="a5"/>
        <w:numPr>
          <w:ilvl w:val="0"/>
          <w:numId w:val="10"/>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6904916E" w14:textId="77777777" w:rsidR="00E70FB5" w:rsidRPr="00472CFC" w:rsidRDefault="00E70FB5" w:rsidP="00E70FB5">
      <w:pPr>
        <w:pStyle w:val="a5"/>
        <w:numPr>
          <w:ilvl w:val="0"/>
          <w:numId w:val="10"/>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6F4C23FE" w14:textId="77777777" w:rsidR="00E70FB5" w:rsidRPr="007E175C" w:rsidRDefault="00E70FB5" w:rsidP="00E70FB5">
      <w:pPr>
        <w:pStyle w:val="a5"/>
        <w:numPr>
          <w:ilvl w:val="0"/>
          <w:numId w:val="1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570DAADA"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42605678" w14:textId="77777777" w:rsidR="00E70FB5" w:rsidRPr="007E175C" w:rsidRDefault="00E70FB5" w:rsidP="00E70FB5">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lastRenderedPageBreak/>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04E21B4E"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713E2D6A"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7961308B" w14:textId="77777777" w:rsidR="00E70FB5" w:rsidRDefault="00E70FB5" w:rsidP="00E70FB5">
      <w:pPr>
        <w:pStyle w:val="a5"/>
        <w:numPr>
          <w:ilvl w:val="0"/>
          <w:numId w:val="5"/>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20903A36"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5815EAE1"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5BE09B98"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52BDF899"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5CF6F260"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08BD4331"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5FC75B02"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7DFB3C02" w14:textId="77777777" w:rsidR="00E70FB5" w:rsidRPr="001930AE" w:rsidRDefault="00E70FB5" w:rsidP="00E70FB5">
      <w:pPr>
        <w:pStyle w:val="a5"/>
        <w:spacing w:after="0" w:line="240" w:lineRule="auto"/>
        <w:ind w:left="0" w:firstLine="567"/>
        <w:jc w:val="both"/>
        <w:rPr>
          <w:rFonts w:ascii="Times New Roman" w:hAnsi="Times New Roman" w:cs="Times New Roman"/>
          <w:sz w:val="24"/>
          <w:szCs w:val="24"/>
        </w:rPr>
      </w:pPr>
    </w:p>
    <w:tbl>
      <w:tblPr>
        <w:tblW w:w="10989" w:type="dxa"/>
        <w:tblInd w:w="-176" w:type="dxa"/>
        <w:tblLayout w:type="fixed"/>
        <w:tblLook w:val="04A0" w:firstRow="1" w:lastRow="0" w:firstColumn="1" w:lastColumn="0" w:noHBand="0" w:noVBand="1"/>
      </w:tblPr>
      <w:tblGrid>
        <w:gridCol w:w="960"/>
        <w:gridCol w:w="2159"/>
        <w:gridCol w:w="1418"/>
        <w:gridCol w:w="1652"/>
        <w:gridCol w:w="960"/>
        <w:gridCol w:w="960"/>
        <w:gridCol w:w="960"/>
        <w:gridCol w:w="960"/>
        <w:gridCol w:w="960"/>
      </w:tblGrid>
      <w:tr w:rsidR="00E70FB5" w:rsidRPr="00A87245" w14:paraId="4E2EA0B0" w14:textId="77777777" w:rsidTr="00A63105">
        <w:trPr>
          <w:trHeight w:val="540"/>
        </w:trPr>
        <w:tc>
          <w:tcPr>
            <w:tcW w:w="960" w:type="dxa"/>
            <w:tcBorders>
              <w:top w:val="nil"/>
              <w:left w:val="nil"/>
              <w:bottom w:val="nil"/>
              <w:right w:val="nil"/>
            </w:tcBorders>
            <w:shd w:val="clear" w:color="auto" w:fill="auto"/>
            <w:noWrap/>
            <w:vAlign w:val="bottom"/>
            <w:hideMark/>
          </w:tcPr>
          <w:p w14:paraId="2A3A023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bookmarkStart w:id="1" w:name="RANGE!A1:I43"/>
            <w:bookmarkEnd w:id="1"/>
          </w:p>
        </w:tc>
        <w:tc>
          <w:tcPr>
            <w:tcW w:w="2159" w:type="dxa"/>
            <w:tcBorders>
              <w:top w:val="nil"/>
              <w:left w:val="nil"/>
              <w:bottom w:val="nil"/>
              <w:right w:val="nil"/>
            </w:tcBorders>
            <w:shd w:val="clear" w:color="auto" w:fill="auto"/>
            <w:noWrap/>
            <w:vAlign w:val="bottom"/>
            <w:hideMark/>
          </w:tcPr>
          <w:p w14:paraId="0E743B5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1C1480D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9A0BAC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4800" w:type="dxa"/>
            <w:gridSpan w:val="5"/>
            <w:vMerge w:val="restart"/>
            <w:tcBorders>
              <w:top w:val="nil"/>
              <w:left w:val="nil"/>
              <w:bottom w:val="nil"/>
              <w:right w:val="nil"/>
            </w:tcBorders>
            <w:shd w:val="clear" w:color="auto" w:fill="auto"/>
            <w:vAlign w:val="bottom"/>
            <w:hideMark/>
          </w:tcPr>
          <w:p w14:paraId="062B8233" w14:textId="77777777" w:rsidR="00E70FB5" w:rsidRPr="00A87245" w:rsidRDefault="00E70FB5" w:rsidP="00E70FB5">
            <w:pPr>
              <w:spacing w:after="24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Приложение №1 к муниципальной программе </w:t>
            </w:r>
            <w:r w:rsidRPr="00A8724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A87245">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A87245">
              <w:rPr>
                <w:rFonts w:ascii="Times New Roman" w:eastAsia="Times New Roman" w:hAnsi="Times New Roman" w:cs="Times New Roman"/>
                <w:color w:val="000000"/>
                <w:lang w:eastAsia="ru-RU"/>
              </w:rPr>
              <w:t>гг</w:t>
            </w:r>
            <w:proofErr w:type="spellEnd"/>
            <w:proofErr w:type="gramEnd"/>
          </w:p>
        </w:tc>
      </w:tr>
      <w:tr w:rsidR="00E70FB5" w:rsidRPr="00A87245" w14:paraId="78FAF2B5" w14:textId="77777777" w:rsidTr="00A63105">
        <w:trPr>
          <w:trHeight w:val="300"/>
        </w:trPr>
        <w:tc>
          <w:tcPr>
            <w:tcW w:w="960" w:type="dxa"/>
            <w:tcBorders>
              <w:top w:val="nil"/>
              <w:left w:val="nil"/>
              <w:bottom w:val="nil"/>
              <w:right w:val="nil"/>
            </w:tcBorders>
            <w:shd w:val="clear" w:color="auto" w:fill="auto"/>
            <w:noWrap/>
            <w:vAlign w:val="bottom"/>
            <w:hideMark/>
          </w:tcPr>
          <w:p w14:paraId="6DD768A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7BD7FF3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2867457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1CDFACC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4BF45F5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r>
      <w:tr w:rsidR="00E70FB5" w:rsidRPr="00A87245" w14:paraId="15BC7943" w14:textId="77777777" w:rsidTr="00A63105">
        <w:trPr>
          <w:trHeight w:val="885"/>
        </w:trPr>
        <w:tc>
          <w:tcPr>
            <w:tcW w:w="960" w:type="dxa"/>
            <w:tcBorders>
              <w:top w:val="nil"/>
              <w:left w:val="nil"/>
              <w:bottom w:val="nil"/>
              <w:right w:val="nil"/>
            </w:tcBorders>
            <w:shd w:val="clear" w:color="auto" w:fill="auto"/>
            <w:noWrap/>
            <w:vAlign w:val="bottom"/>
            <w:hideMark/>
          </w:tcPr>
          <w:p w14:paraId="4E3E02F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3C0579D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3920872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2FED865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464665C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r>
      <w:tr w:rsidR="00E70FB5" w:rsidRPr="00A87245" w14:paraId="281F5A79" w14:textId="77777777" w:rsidTr="00A63105">
        <w:trPr>
          <w:trHeight w:val="390"/>
        </w:trPr>
        <w:tc>
          <w:tcPr>
            <w:tcW w:w="960" w:type="dxa"/>
            <w:tcBorders>
              <w:top w:val="nil"/>
              <w:left w:val="nil"/>
              <w:bottom w:val="nil"/>
              <w:right w:val="nil"/>
            </w:tcBorders>
            <w:shd w:val="clear" w:color="auto" w:fill="auto"/>
            <w:noWrap/>
            <w:vAlign w:val="bottom"/>
            <w:hideMark/>
          </w:tcPr>
          <w:p w14:paraId="7A84C89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531147F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59029E3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47D0C8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4800" w:type="dxa"/>
            <w:gridSpan w:val="5"/>
            <w:vMerge/>
            <w:tcBorders>
              <w:top w:val="nil"/>
              <w:left w:val="nil"/>
              <w:bottom w:val="nil"/>
              <w:right w:val="nil"/>
            </w:tcBorders>
            <w:vAlign w:val="center"/>
            <w:hideMark/>
          </w:tcPr>
          <w:p w14:paraId="5C579C9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r>
      <w:tr w:rsidR="00E70FB5" w:rsidRPr="00A87245" w14:paraId="6A6E5F16" w14:textId="77777777" w:rsidTr="00A63105">
        <w:trPr>
          <w:trHeight w:val="300"/>
        </w:trPr>
        <w:tc>
          <w:tcPr>
            <w:tcW w:w="960" w:type="dxa"/>
            <w:tcBorders>
              <w:top w:val="nil"/>
              <w:left w:val="nil"/>
              <w:bottom w:val="nil"/>
              <w:right w:val="nil"/>
            </w:tcBorders>
            <w:shd w:val="clear" w:color="auto" w:fill="auto"/>
            <w:noWrap/>
            <w:vAlign w:val="bottom"/>
            <w:hideMark/>
          </w:tcPr>
          <w:p w14:paraId="55DE92F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56B92B1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18B6893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2DB9D7F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DA01825"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11CB1A5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37BF09D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36EA90A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5FBCD61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r>
      <w:tr w:rsidR="00E70FB5" w:rsidRPr="00A87245" w14:paraId="3A3F7450" w14:textId="77777777" w:rsidTr="00A63105">
        <w:trPr>
          <w:trHeight w:val="300"/>
        </w:trPr>
        <w:tc>
          <w:tcPr>
            <w:tcW w:w="10029" w:type="dxa"/>
            <w:gridSpan w:val="8"/>
            <w:tcBorders>
              <w:top w:val="nil"/>
              <w:left w:val="nil"/>
              <w:bottom w:val="nil"/>
              <w:right w:val="nil"/>
            </w:tcBorders>
            <w:shd w:val="clear" w:color="auto" w:fill="auto"/>
            <w:noWrap/>
            <w:vAlign w:val="bottom"/>
            <w:hideMark/>
          </w:tcPr>
          <w:p w14:paraId="2742BF5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960" w:type="dxa"/>
            <w:tcBorders>
              <w:top w:val="nil"/>
              <w:left w:val="nil"/>
              <w:bottom w:val="nil"/>
              <w:right w:val="nil"/>
            </w:tcBorders>
            <w:shd w:val="clear" w:color="auto" w:fill="auto"/>
            <w:noWrap/>
            <w:vAlign w:val="bottom"/>
            <w:hideMark/>
          </w:tcPr>
          <w:p w14:paraId="46B21E4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r>
      <w:tr w:rsidR="00E70FB5" w:rsidRPr="00A87245" w14:paraId="3F2A70AA" w14:textId="77777777" w:rsidTr="00A63105">
        <w:trPr>
          <w:trHeight w:val="300"/>
        </w:trPr>
        <w:tc>
          <w:tcPr>
            <w:tcW w:w="960" w:type="dxa"/>
            <w:tcBorders>
              <w:top w:val="nil"/>
              <w:left w:val="nil"/>
              <w:bottom w:val="nil"/>
              <w:right w:val="nil"/>
            </w:tcBorders>
            <w:shd w:val="clear" w:color="auto" w:fill="auto"/>
            <w:noWrap/>
            <w:vAlign w:val="bottom"/>
            <w:hideMark/>
          </w:tcPr>
          <w:p w14:paraId="2F5DEC9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2159" w:type="dxa"/>
            <w:tcBorders>
              <w:top w:val="nil"/>
              <w:left w:val="nil"/>
              <w:bottom w:val="nil"/>
              <w:right w:val="nil"/>
            </w:tcBorders>
            <w:shd w:val="clear" w:color="auto" w:fill="auto"/>
            <w:noWrap/>
            <w:vAlign w:val="bottom"/>
            <w:hideMark/>
          </w:tcPr>
          <w:p w14:paraId="414A3A4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57AB162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97CC36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26066D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6754F5B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163DB4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EE1070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09D8045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
        </w:tc>
      </w:tr>
      <w:tr w:rsidR="00E70FB5" w:rsidRPr="00A87245" w14:paraId="38134C2E" w14:textId="77777777" w:rsidTr="00A63105">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1106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w:t>
            </w:r>
            <w:proofErr w:type="gramStart"/>
            <w:r w:rsidRPr="00A87245">
              <w:rPr>
                <w:rFonts w:ascii="Times New Roman" w:eastAsia="Times New Roman" w:hAnsi="Times New Roman" w:cs="Times New Roman"/>
                <w:color w:val="000000"/>
                <w:lang w:eastAsia="ru-RU"/>
              </w:rPr>
              <w:t>п</w:t>
            </w:r>
            <w:proofErr w:type="gramEnd"/>
            <w:r w:rsidRPr="00A87245">
              <w:rPr>
                <w:rFonts w:ascii="Times New Roman" w:eastAsia="Times New Roman" w:hAnsi="Times New Roman" w:cs="Times New Roman"/>
                <w:color w:val="000000"/>
                <w:lang w:eastAsia="ru-RU"/>
              </w:rPr>
              <w:t>/п</w:t>
            </w:r>
          </w:p>
        </w:tc>
        <w:tc>
          <w:tcPr>
            <w:tcW w:w="2159" w:type="dxa"/>
            <w:tcBorders>
              <w:top w:val="single" w:sz="4" w:space="0" w:color="auto"/>
              <w:left w:val="nil"/>
              <w:bottom w:val="single" w:sz="4" w:space="0" w:color="auto"/>
              <w:right w:val="single" w:sz="4" w:space="0" w:color="auto"/>
            </w:tcBorders>
            <w:shd w:val="clear" w:color="auto" w:fill="auto"/>
            <w:vAlign w:val="bottom"/>
            <w:hideMark/>
          </w:tcPr>
          <w:p w14:paraId="274F602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Цели, задачи</w:t>
            </w:r>
            <w:proofErr w:type="gramStart"/>
            <w:r w:rsidRPr="00A87245">
              <w:rPr>
                <w:rFonts w:ascii="Times New Roman" w:eastAsia="Times New Roman" w:hAnsi="Times New Roman" w:cs="Times New Roman"/>
                <w:color w:val="000000"/>
                <w:lang w:eastAsia="ru-RU"/>
              </w:rPr>
              <w:t xml:space="preserve"> ,</w:t>
            </w:r>
            <w:proofErr w:type="gramEnd"/>
            <w:r w:rsidRPr="00A87245">
              <w:rPr>
                <w:rFonts w:ascii="Times New Roman" w:eastAsia="Times New Roman" w:hAnsi="Times New Roman" w:cs="Times New Roman"/>
                <w:color w:val="000000"/>
                <w:lang w:eastAsia="ru-RU"/>
              </w:rPr>
              <w:t xml:space="preserve"> показатели</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B28104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Ед. измерения</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3B06684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Источник информации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DAA9B4"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AD56A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E20CA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0D11A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6C1FF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2026</w:t>
            </w:r>
          </w:p>
        </w:tc>
      </w:tr>
      <w:tr w:rsidR="00E70FB5" w:rsidRPr="00A87245" w14:paraId="7E19AE59" w14:textId="77777777" w:rsidTr="00A63105">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5E478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56EA85BE" w14:textId="77777777" w:rsidR="00E70FB5" w:rsidRPr="00A87245" w:rsidRDefault="00E70FB5" w:rsidP="00E70FB5">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E70FB5" w:rsidRPr="00A87245" w14:paraId="0D9AB30C" w14:textId="77777777" w:rsidTr="00A6310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4294D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1.1.</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2755473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E70FB5" w:rsidRPr="00A87245" w14:paraId="38C60827" w14:textId="77777777" w:rsidTr="00A63105">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D39C9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1.1.1.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0B2A2BE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6BE35D3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AFF9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5AB92C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22AB71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BBF665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70FB5" w:rsidRPr="00A87245" w14:paraId="34BCC5F7" w14:textId="77777777" w:rsidTr="00A63105">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383E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7358168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детских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1565ECB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23661F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B596A3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04CBB3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0AB7FC4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4F56504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D53039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E70FB5" w:rsidRPr="00A87245" w14:paraId="5501AB38" w14:textId="77777777" w:rsidTr="00A63105">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036AF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32BAEE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спортивных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5DE24CC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DA76AB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AB5F02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BFEA9"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CF56D1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E66E11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BD567F3"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E70FB5" w:rsidRPr="00A87245" w14:paraId="48F263B1" w14:textId="77777777" w:rsidTr="00A63105">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126A4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984AF1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Ликвидация несанкционированных свалок</w:t>
            </w:r>
          </w:p>
        </w:tc>
        <w:tc>
          <w:tcPr>
            <w:tcW w:w="1418" w:type="dxa"/>
            <w:tcBorders>
              <w:top w:val="nil"/>
              <w:left w:val="nil"/>
              <w:bottom w:val="single" w:sz="4" w:space="0" w:color="auto"/>
              <w:right w:val="single" w:sz="4" w:space="0" w:color="auto"/>
            </w:tcBorders>
            <w:shd w:val="clear" w:color="auto" w:fill="auto"/>
            <w:noWrap/>
            <w:vAlign w:val="bottom"/>
            <w:hideMark/>
          </w:tcPr>
          <w:p w14:paraId="623ECCA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E3D990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C2384A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9A47A2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5EEACD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606A88C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20F1DA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70FB5" w:rsidRPr="00A87245" w14:paraId="146F779E" w14:textId="77777777" w:rsidTr="00A6310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E7623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8B03E9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Благоустройство </w:t>
            </w:r>
            <w:r w:rsidRPr="00A87245">
              <w:rPr>
                <w:rFonts w:ascii="Times New Roman" w:eastAsia="Times New Roman" w:hAnsi="Times New Roman" w:cs="Times New Roman"/>
                <w:color w:val="000000"/>
                <w:lang w:eastAsia="ru-RU"/>
              </w:rPr>
              <w:lastRenderedPageBreak/>
              <w:t>кладбища</w:t>
            </w:r>
          </w:p>
        </w:tc>
        <w:tc>
          <w:tcPr>
            <w:tcW w:w="1418" w:type="dxa"/>
            <w:tcBorders>
              <w:top w:val="nil"/>
              <w:left w:val="nil"/>
              <w:bottom w:val="single" w:sz="4" w:space="0" w:color="auto"/>
              <w:right w:val="single" w:sz="4" w:space="0" w:color="auto"/>
            </w:tcBorders>
            <w:shd w:val="clear" w:color="auto" w:fill="auto"/>
            <w:noWrap/>
            <w:vAlign w:val="bottom"/>
            <w:hideMark/>
          </w:tcPr>
          <w:p w14:paraId="4C5EC3F5"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lastRenderedPageBreak/>
              <w:t>п.</w:t>
            </w:r>
            <w:proofErr w:type="gramStart"/>
            <w:r w:rsidRPr="00A87245">
              <w:rPr>
                <w:rFonts w:ascii="Times New Roman" w:eastAsia="Times New Roman" w:hAnsi="Times New Roman" w:cs="Times New Roman"/>
                <w:color w:val="000000"/>
                <w:lang w:eastAsia="ru-RU"/>
              </w:rPr>
              <w:t>м</w:t>
            </w:r>
            <w:proofErr w:type="spellEnd"/>
            <w:proofErr w:type="gramEnd"/>
            <w:r w:rsidRPr="00A87245">
              <w:rPr>
                <w:rFonts w:ascii="Times New Roman" w:eastAsia="Times New Roman" w:hAnsi="Times New Roman" w:cs="Times New Roman"/>
                <w:color w:val="000000"/>
                <w:lang w:eastAsia="ru-RU"/>
              </w:rPr>
              <w:t>.</w:t>
            </w:r>
          </w:p>
        </w:tc>
        <w:tc>
          <w:tcPr>
            <w:tcW w:w="1652" w:type="dxa"/>
            <w:tcBorders>
              <w:top w:val="nil"/>
              <w:left w:val="nil"/>
              <w:bottom w:val="single" w:sz="4" w:space="0" w:color="auto"/>
              <w:right w:val="single" w:sz="4" w:space="0" w:color="auto"/>
            </w:tcBorders>
            <w:shd w:val="clear" w:color="auto" w:fill="auto"/>
            <w:vAlign w:val="bottom"/>
            <w:hideMark/>
          </w:tcPr>
          <w:p w14:paraId="6A906D4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Отчет </w:t>
            </w:r>
            <w:r w:rsidRPr="00A87245">
              <w:rPr>
                <w:rFonts w:ascii="Times New Roman" w:eastAsia="Times New Roman" w:hAnsi="Times New Roman" w:cs="Times New Roman"/>
                <w:color w:val="000000"/>
                <w:lang w:eastAsia="ru-RU"/>
              </w:rPr>
              <w:lastRenderedPageBreak/>
              <w:t>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1BE71B3"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1000</w:t>
            </w:r>
          </w:p>
        </w:tc>
        <w:tc>
          <w:tcPr>
            <w:tcW w:w="960" w:type="dxa"/>
            <w:tcBorders>
              <w:top w:val="nil"/>
              <w:left w:val="nil"/>
              <w:bottom w:val="single" w:sz="4" w:space="0" w:color="auto"/>
              <w:right w:val="single" w:sz="4" w:space="0" w:color="auto"/>
            </w:tcBorders>
            <w:shd w:val="clear" w:color="auto" w:fill="auto"/>
            <w:noWrap/>
            <w:vAlign w:val="bottom"/>
            <w:hideMark/>
          </w:tcPr>
          <w:p w14:paraId="421CBF7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63EAE19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4DE67F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2347CC2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500</w:t>
            </w:r>
          </w:p>
        </w:tc>
      </w:tr>
      <w:tr w:rsidR="00E70FB5" w:rsidRPr="00A87245" w14:paraId="0B0B8FBC" w14:textId="77777777" w:rsidTr="00A63105">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4CA98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single" w:sz="4" w:space="0" w:color="auto"/>
            </w:tcBorders>
            <w:shd w:val="clear" w:color="auto" w:fill="auto"/>
            <w:vAlign w:val="bottom"/>
            <w:hideMark/>
          </w:tcPr>
          <w:p w14:paraId="7F0FDA8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Сбор и вывоз мусора, веток по территории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14:paraId="1E3E97D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тонн</w:t>
            </w:r>
          </w:p>
        </w:tc>
        <w:tc>
          <w:tcPr>
            <w:tcW w:w="1652" w:type="dxa"/>
            <w:tcBorders>
              <w:top w:val="nil"/>
              <w:left w:val="nil"/>
              <w:bottom w:val="single" w:sz="4" w:space="0" w:color="auto"/>
              <w:right w:val="single" w:sz="4" w:space="0" w:color="auto"/>
            </w:tcBorders>
            <w:shd w:val="clear" w:color="auto" w:fill="auto"/>
            <w:vAlign w:val="bottom"/>
            <w:hideMark/>
          </w:tcPr>
          <w:p w14:paraId="62544BF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6F2AD9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6FABE3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C612D6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718DE2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00F6E6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r>
      <w:tr w:rsidR="00E70FB5" w:rsidRPr="00A87245" w14:paraId="3A10CBD0" w14:textId="77777777" w:rsidTr="00A63105">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5CDC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F03304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светильников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685F81A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2FE0C0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7206E5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236CF5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BBDD3A3"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177</w:t>
            </w:r>
          </w:p>
        </w:tc>
        <w:tc>
          <w:tcPr>
            <w:tcW w:w="960" w:type="dxa"/>
            <w:tcBorders>
              <w:top w:val="nil"/>
              <w:left w:val="nil"/>
              <w:bottom w:val="single" w:sz="4" w:space="0" w:color="auto"/>
              <w:right w:val="single" w:sz="4" w:space="0" w:color="auto"/>
            </w:tcBorders>
            <w:shd w:val="clear" w:color="auto" w:fill="auto"/>
            <w:noWrap/>
            <w:vAlign w:val="bottom"/>
            <w:hideMark/>
          </w:tcPr>
          <w:p w14:paraId="1C6CFE8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960" w:type="dxa"/>
            <w:tcBorders>
              <w:top w:val="nil"/>
              <w:left w:val="nil"/>
              <w:bottom w:val="single" w:sz="4" w:space="0" w:color="auto"/>
              <w:right w:val="single" w:sz="4" w:space="0" w:color="auto"/>
            </w:tcBorders>
            <w:shd w:val="clear" w:color="auto" w:fill="auto"/>
            <w:noWrap/>
            <w:vAlign w:val="bottom"/>
            <w:hideMark/>
          </w:tcPr>
          <w:p w14:paraId="1C6DC44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r>
      <w:tr w:rsidR="00E70FB5" w:rsidRPr="00A87245" w14:paraId="7C6BA997" w14:textId="77777777" w:rsidTr="00A63105">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7BE7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74035F4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узлов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406C1F6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EFCC9B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12D4616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8A89A8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773D3A81"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02FA64A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5AF4CD0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r>
      <w:tr w:rsidR="00E70FB5" w:rsidRPr="00A87245" w14:paraId="19B5528B" w14:textId="77777777" w:rsidTr="00A63105">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56015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037E2746" w14:textId="77777777" w:rsidR="00E70FB5" w:rsidRPr="00A87245" w:rsidRDefault="00E70FB5" w:rsidP="00E70FB5">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E70FB5" w:rsidRPr="00A87245" w14:paraId="44F11C9A" w14:textId="77777777" w:rsidTr="00A63105">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2C551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2BCA49B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960" w:type="dxa"/>
            <w:tcBorders>
              <w:top w:val="nil"/>
              <w:left w:val="nil"/>
              <w:bottom w:val="single" w:sz="4" w:space="0" w:color="auto"/>
              <w:right w:val="single" w:sz="4" w:space="0" w:color="auto"/>
            </w:tcBorders>
            <w:shd w:val="clear" w:color="auto" w:fill="auto"/>
            <w:noWrap/>
            <w:vAlign w:val="bottom"/>
            <w:hideMark/>
          </w:tcPr>
          <w:p w14:paraId="0A7A1DC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9D585F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5F81BF7B"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0F9BAE99"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6285E00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r>
      <w:tr w:rsidR="00E70FB5" w:rsidRPr="00A87245" w14:paraId="55E4DF39" w14:textId="77777777" w:rsidTr="00A6310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E31D8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w:t>
            </w:r>
          </w:p>
        </w:tc>
        <w:tc>
          <w:tcPr>
            <w:tcW w:w="10029"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53F0BF3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E70FB5" w:rsidRPr="00A87245" w14:paraId="61A4EB74" w14:textId="77777777" w:rsidTr="00A63105">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546EA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6A264B3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5A21816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26E649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016180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AA575B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8A233A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70FB5" w:rsidRPr="00A87245" w14:paraId="095A5759" w14:textId="77777777" w:rsidTr="00A6310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E9B42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6B1356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Закупка первичных средств пожаротушения</w:t>
            </w:r>
          </w:p>
        </w:tc>
        <w:tc>
          <w:tcPr>
            <w:tcW w:w="1418" w:type="dxa"/>
            <w:tcBorders>
              <w:top w:val="nil"/>
              <w:left w:val="nil"/>
              <w:bottom w:val="single" w:sz="4" w:space="0" w:color="auto"/>
              <w:right w:val="single" w:sz="4" w:space="0" w:color="auto"/>
            </w:tcBorders>
            <w:shd w:val="clear" w:color="auto" w:fill="auto"/>
            <w:noWrap/>
            <w:vAlign w:val="bottom"/>
            <w:hideMark/>
          </w:tcPr>
          <w:p w14:paraId="475A863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6DB9EA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2617E99"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1429404"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2352E8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4D46B90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D35F08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E70FB5" w:rsidRPr="00A87245" w14:paraId="4A899F07" w14:textId="77777777" w:rsidTr="00A63105">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D5AA0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4E9A1D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Оборудование естественных </w:t>
            </w:r>
            <w:proofErr w:type="spellStart"/>
            <w:r w:rsidRPr="00A87245">
              <w:rPr>
                <w:rFonts w:ascii="Times New Roman" w:eastAsia="Times New Roman" w:hAnsi="Times New Roman" w:cs="Times New Roman"/>
                <w:color w:val="000000"/>
                <w:lang w:eastAsia="ru-RU"/>
              </w:rPr>
              <w:t>водоисточников</w:t>
            </w:r>
            <w:proofErr w:type="spellEnd"/>
            <w:r w:rsidRPr="00A87245">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418" w:type="dxa"/>
            <w:tcBorders>
              <w:top w:val="nil"/>
              <w:left w:val="nil"/>
              <w:bottom w:val="single" w:sz="4" w:space="0" w:color="auto"/>
              <w:right w:val="single" w:sz="4" w:space="0" w:color="auto"/>
            </w:tcBorders>
            <w:shd w:val="clear" w:color="auto" w:fill="auto"/>
            <w:noWrap/>
            <w:vAlign w:val="bottom"/>
            <w:hideMark/>
          </w:tcPr>
          <w:p w14:paraId="51F1BAB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19619D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66A088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CD5D81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2CFDB4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B1BDC0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6D3E87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E70FB5" w:rsidRPr="00A87245" w14:paraId="08C23115" w14:textId="77777777" w:rsidTr="00A63105">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A6B72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2CDCE7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418" w:type="dxa"/>
            <w:tcBorders>
              <w:top w:val="nil"/>
              <w:left w:val="nil"/>
              <w:bottom w:val="single" w:sz="4" w:space="0" w:color="auto"/>
              <w:right w:val="single" w:sz="4" w:space="0" w:color="auto"/>
            </w:tcBorders>
            <w:shd w:val="clear" w:color="auto" w:fill="auto"/>
            <w:noWrap/>
            <w:vAlign w:val="bottom"/>
            <w:hideMark/>
          </w:tcPr>
          <w:p w14:paraId="6C7700B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C62BFD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6365D199"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426D384"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08D4F3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8259A4B"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59D25DB"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E70FB5" w:rsidRPr="00A87245" w14:paraId="3F24983D" w14:textId="77777777" w:rsidTr="00A6310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E1A30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173850C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Опашка населенных пунктов</w:t>
            </w:r>
          </w:p>
        </w:tc>
        <w:tc>
          <w:tcPr>
            <w:tcW w:w="1418" w:type="dxa"/>
            <w:tcBorders>
              <w:top w:val="nil"/>
              <w:left w:val="nil"/>
              <w:bottom w:val="single" w:sz="4" w:space="0" w:color="auto"/>
              <w:right w:val="single" w:sz="4" w:space="0" w:color="auto"/>
            </w:tcBorders>
            <w:shd w:val="clear" w:color="auto" w:fill="auto"/>
            <w:noWrap/>
            <w:vAlign w:val="bottom"/>
            <w:hideMark/>
          </w:tcPr>
          <w:p w14:paraId="667FF18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га</w:t>
            </w:r>
          </w:p>
        </w:tc>
        <w:tc>
          <w:tcPr>
            <w:tcW w:w="1652" w:type="dxa"/>
            <w:tcBorders>
              <w:top w:val="nil"/>
              <w:left w:val="nil"/>
              <w:bottom w:val="single" w:sz="4" w:space="0" w:color="auto"/>
              <w:right w:val="single" w:sz="4" w:space="0" w:color="auto"/>
            </w:tcBorders>
            <w:shd w:val="clear" w:color="auto" w:fill="auto"/>
            <w:vAlign w:val="bottom"/>
            <w:hideMark/>
          </w:tcPr>
          <w:p w14:paraId="5562B9D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477F499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7937D8D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6E866A8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35B270C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14:paraId="199D35C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r>
      <w:tr w:rsidR="00E70FB5" w:rsidRPr="00A87245" w14:paraId="6BCEE7D2" w14:textId="77777777" w:rsidTr="00A63105">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F1358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35A0307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418" w:type="dxa"/>
            <w:tcBorders>
              <w:top w:val="nil"/>
              <w:left w:val="nil"/>
              <w:bottom w:val="single" w:sz="4" w:space="0" w:color="auto"/>
              <w:right w:val="single" w:sz="4" w:space="0" w:color="auto"/>
            </w:tcBorders>
            <w:shd w:val="clear" w:color="auto" w:fill="auto"/>
            <w:noWrap/>
            <w:vAlign w:val="bottom"/>
            <w:hideMark/>
          </w:tcPr>
          <w:p w14:paraId="5D6F778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849686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336587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66ED6190"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3BC4CD5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8058DD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82057A3"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E70FB5" w:rsidRPr="00A87245" w14:paraId="4B860EAA" w14:textId="77777777" w:rsidTr="00A63105">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A05AC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51C83985"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418" w:type="dxa"/>
            <w:tcBorders>
              <w:top w:val="nil"/>
              <w:left w:val="nil"/>
              <w:bottom w:val="single" w:sz="4" w:space="0" w:color="auto"/>
              <w:right w:val="single" w:sz="4" w:space="0" w:color="auto"/>
            </w:tcBorders>
            <w:shd w:val="clear" w:color="auto" w:fill="auto"/>
            <w:noWrap/>
            <w:vAlign w:val="bottom"/>
            <w:hideMark/>
          </w:tcPr>
          <w:p w14:paraId="0953957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6988F4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5BE5DD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3236F13"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16927E9"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A2CE0C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6B8D31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70FB5" w:rsidRPr="00A87245" w14:paraId="568BFCCC" w14:textId="77777777" w:rsidTr="00A63105">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ED614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single" w:sz="4" w:space="0" w:color="auto"/>
            </w:tcBorders>
            <w:shd w:val="clear" w:color="auto" w:fill="auto"/>
            <w:vAlign w:val="bottom"/>
            <w:hideMark/>
          </w:tcPr>
          <w:p w14:paraId="5DB9D29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монтаж, обслуживание и ремонт системы оповещения людей на случай пожара</w:t>
            </w:r>
          </w:p>
        </w:tc>
        <w:tc>
          <w:tcPr>
            <w:tcW w:w="1418" w:type="dxa"/>
            <w:tcBorders>
              <w:top w:val="nil"/>
              <w:left w:val="nil"/>
              <w:bottom w:val="single" w:sz="4" w:space="0" w:color="auto"/>
              <w:right w:val="single" w:sz="4" w:space="0" w:color="auto"/>
            </w:tcBorders>
            <w:shd w:val="clear" w:color="auto" w:fill="auto"/>
            <w:noWrap/>
            <w:vAlign w:val="bottom"/>
            <w:hideMark/>
          </w:tcPr>
          <w:p w14:paraId="3CD1813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C56ECF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3DCD1B8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0A6613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9ED2E6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B1A566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C716DB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E70FB5" w:rsidRPr="00A87245" w14:paraId="71F9B6A1" w14:textId="77777777" w:rsidTr="00A6310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6DF1C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3BE2418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E70FB5" w:rsidRPr="00A87245" w14:paraId="4C18AFD0" w14:textId="77777777" w:rsidTr="00A63105">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E03AB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1C3984F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960" w:type="dxa"/>
            <w:tcBorders>
              <w:top w:val="nil"/>
              <w:left w:val="nil"/>
              <w:bottom w:val="single" w:sz="4" w:space="0" w:color="auto"/>
              <w:right w:val="single" w:sz="4" w:space="0" w:color="auto"/>
            </w:tcBorders>
            <w:shd w:val="clear" w:color="auto" w:fill="auto"/>
            <w:noWrap/>
            <w:vAlign w:val="bottom"/>
            <w:hideMark/>
          </w:tcPr>
          <w:p w14:paraId="65AF466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02BF61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18CBE0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F63CF9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031EB52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70FB5" w:rsidRPr="00A87245" w14:paraId="6D83222C" w14:textId="77777777" w:rsidTr="00A63105">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1D8C7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0AA214B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04F8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31F87CC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24D7029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678ADB61"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50EFC7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AF948F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870E16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E70FB5" w:rsidRPr="00A87245" w14:paraId="63B83315" w14:textId="77777777" w:rsidTr="00A63105">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C2ED5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031715A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Координация деятельности по</w:t>
            </w:r>
            <w:r w:rsidRPr="00A87245">
              <w:rPr>
                <w:rFonts w:ascii="Times New Roman" w:eastAsia="Times New Roman" w:hAnsi="Times New Roman" w:cs="Times New Roman"/>
                <w:color w:val="000000"/>
                <w:lang w:eastAsia="ru-RU"/>
              </w:rPr>
              <w:br/>
              <w:t>противодействию терроризму,</w:t>
            </w:r>
            <w:r w:rsidRPr="00A87245">
              <w:rPr>
                <w:rFonts w:ascii="Times New Roman" w:eastAsia="Times New Roman" w:hAnsi="Times New Roman" w:cs="Times New Roman"/>
                <w:color w:val="000000"/>
                <w:lang w:eastAsia="ru-RU"/>
              </w:rPr>
              <w:br/>
              <w:t>экстремизму и национализму</w:t>
            </w:r>
            <w:r w:rsidRPr="00A87245">
              <w:rPr>
                <w:rFonts w:ascii="Times New Roman" w:eastAsia="Times New Roman" w:hAnsi="Times New Roman" w:cs="Times New Roman"/>
                <w:color w:val="000000"/>
                <w:lang w:eastAsia="ru-RU"/>
              </w:rPr>
              <w:br/>
              <w:t>с правоохранительными</w:t>
            </w:r>
            <w:r w:rsidRPr="00A87245">
              <w:rPr>
                <w:rFonts w:ascii="Times New Roman" w:eastAsia="Times New Roman" w:hAnsi="Times New Roman" w:cs="Times New Roman"/>
                <w:color w:val="000000"/>
                <w:lang w:eastAsia="ru-RU"/>
              </w:rPr>
              <w:br/>
              <w:t>органами, другими</w:t>
            </w:r>
            <w:r w:rsidRPr="00A87245">
              <w:rPr>
                <w:rFonts w:ascii="Times New Roman" w:eastAsia="Times New Roman" w:hAnsi="Times New Roman" w:cs="Times New Roman"/>
                <w:color w:val="000000"/>
                <w:lang w:eastAsia="ru-RU"/>
              </w:rPr>
              <w:br/>
              <w:t>заинтересованными</w:t>
            </w:r>
            <w:r w:rsidRPr="00A87245">
              <w:rPr>
                <w:rFonts w:ascii="Times New Roman" w:eastAsia="Times New Roman" w:hAnsi="Times New Roman" w:cs="Times New Roman"/>
                <w:color w:val="000000"/>
                <w:lang w:eastAsia="ru-RU"/>
              </w:rPr>
              <w:br/>
              <w:t>ведомствами и организациями.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7A7016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CEDED2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EAF604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90E9590"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0F8C672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185DA1E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B18DBE1"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E70FB5" w:rsidRPr="00A87245" w14:paraId="00800410" w14:textId="77777777" w:rsidTr="00A63105">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8C9F7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29CF901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Информирование жителей</w:t>
            </w:r>
            <w:r w:rsidRPr="00A87245">
              <w:rPr>
                <w:rFonts w:ascii="Times New Roman" w:eastAsia="Times New Roman" w:hAnsi="Times New Roman" w:cs="Times New Roman"/>
                <w:color w:val="000000"/>
                <w:lang w:eastAsia="ru-RU"/>
              </w:rPr>
              <w:br/>
              <w:t>Сизинского сельсовета</w:t>
            </w:r>
            <w:r w:rsidRPr="00A87245">
              <w:rPr>
                <w:rFonts w:ascii="Times New Roman" w:eastAsia="Times New Roman" w:hAnsi="Times New Roman" w:cs="Times New Roman"/>
                <w:color w:val="000000"/>
                <w:lang w:eastAsia="ru-RU"/>
              </w:rPr>
              <w:br/>
              <w:t>о порядке действий при угрозе</w:t>
            </w:r>
            <w:r w:rsidRPr="00A87245">
              <w:rPr>
                <w:rFonts w:ascii="Times New Roman" w:eastAsia="Times New Roman" w:hAnsi="Times New Roman" w:cs="Times New Roman"/>
                <w:color w:val="000000"/>
                <w:lang w:eastAsia="ru-RU"/>
              </w:rPr>
              <w:br/>
              <w:t>возникновения террористических</w:t>
            </w:r>
            <w:r w:rsidRPr="00A87245">
              <w:rPr>
                <w:rFonts w:ascii="Times New Roman" w:eastAsia="Times New Roman" w:hAnsi="Times New Roman" w:cs="Times New Roman"/>
                <w:color w:val="000000"/>
                <w:lang w:eastAsia="ru-RU"/>
              </w:rPr>
              <w:br/>
              <w:t>актов, посредством размещения</w:t>
            </w:r>
            <w:r w:rsidRPr="00A87245">
              <w:rPr>
                <w:rFonts w:ascii="Times New Roman" w:eastAsia="Times New Roman" w:hAnsi="Times New Roman" w:cs="Times New Roman"/>
                <w:color w:val="000000"/>
                <w:lang w:eastAsia="ru-RU"/>
              </w:rPr>
              <w:br/>
              <w:t>информации в газете Сизинские вести</w:t>
            </w:r>
            <w:r w:rsidRPr="006616D6">
              <w:rPr>
                <w:rFonts w:ascii="Times New Roman" w:eastAsia="Times New Roman" w:hAnsi="Times New Roman" w:cs="Times New Roman"/>
                <w:color w:val="000000"/>
                <w:lang w:eastAsia="ru-RU"/>
              </w:rPr>
              <w:t xml:space="preserve"> </w:t>
            </w:r>
            <w:r w:rsidRPr="00A87245">
              <w:rPr>
                <w:rFonts w:ascii="Times New Roman" w:eastAsia="Times New Roman" w:hAnsi="Times New Roman" w:cs="Times New Roman"/>
                <w:color w:val="000000"/>
                <w:lang w:eastAsia="ru-RU"/>
              </w:rPr>
              <w:t>и на официальном сайте администрации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D6E09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0723FA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7A015BE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212FDCD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4385D8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169D991"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4CC665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E70FB5" w:rsidRPr="00A87245" w14:paraId="3A801DC6" w14:textId="77777777" w:rsidTr="00A63105">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287A1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2159" w:type="dxa"/>
            <w:tcBorders>
              <w:top w:val="nil"/>
              <w:left w:val="nil"/>
              <w:bottom w:val="single" w:sz="4" w:space="0" w:color="auto"/>
              <w:right w:val="nil"/>
            </w:tcBorders>
            <w:shd w:val="clear" w:color="auto" w:fill="auto"/>
            <w:vAlign w:val="bottom"/>
            <w:hideMark/>
          </w:tcPr>
          <w:p w14:paraId="0DE142A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видеокамер наружного наблюдения</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5C7456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8BF665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01C658E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14E217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D678464"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274EC1D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36F93A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70FB5" w:rsidRPr="00A87245" w14:paraId="1C7BB67D" w14:textId="77777777" w:rsidTr="00A63105">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02FFE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nil"/>
            </w:tcBorders>
            <w:shd w:val="clear" w:color="auto" w:fill="auto"/>
            <w:vAlign w:val="bottom"/>
            <w:hideMark/>
          </w:tcPr>
          <w:p w14:paraId="6E2146D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A7B034"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51F655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960" w:type="dxa"/>
            <w:tcBorders>
              <w:top w:val="nil"/>
              <w:left w:val="nil"/>
              <w:bottom w:val="single" w:sz="4" w:space="0" w:color="auto"/>
              <w:right w:val="single" w:sz="4" w:space="0" w:color="auto"/>
            </w:tcBorders>
            <w:shd w:val="clear" w:color="auto" w:fill="auto"/>
            <w:noWrap/>
            <w:vAlign w:val="bottom"/>
            <w:hideMark/>
          </w:tcPr>
          <w:p w14:paraId="5080ED5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7D1DF7F2"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01BDFAD9"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704D1B1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9152D6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r>
      <w:tr w:rsidR="00E70FB5" w:rsidRPr="00A87245" w14:paraId="4A3D8DA3" w14:textId="77777777" w:rsidTr="00A63105">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14ACBB"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w:t>
            </w:r>
          </w:p>
        </w:tc>
        <w:tc>
          <w:tcPr>
            <w:tcW w:w="10029" w:type="dxa"/>
            <w:gridSpan w:val="8"/>
            <w:tcBorders>
              <w:top w:val="single" w:sz="4" w:space="0" w:color="auto"/>
              <w:left w:val="nil"/>
              <w:bottom w:val="single" w:sz="4" w:space="0" w:color="auto"/>
              <w:right w:val="single" w:sz="4" w:space="0" w:color="000000"/>
            </w:tcBorders>
            <w:shd w:val="clear" w:color="auto" w:fill="auto"/>
            <w:vAlign w:val="bottom"/>
            <w:hideMark/>
          </w:tcPr>
          <w:p w14:paraId="21335B2D"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E70FB5" w:rsidRPr="00A87245" w14:paraId="267427EC" w14:textId="77777777" w:rsidTr="00A63105">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6F7A3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1.4.1.</w:t>
            </w:r>
          </w:p>
        </w:tc>
        <w:tc>
          <w:tcPr>
            <w:tcW w:w="5229" w:type="dxa"/>
            <w:gridSpan w:val="3"/>
            <w:tcBorders>
              <w:top w:val="single" w:sz="4" w:space="0" w:color="auto"/>
              <w:left w:val="nil"/>
              <w:bottom w:val="single" w:sz="4" w:space="0" w:color="auto"/>
              <w:right w:val="single" w:sz="4" w:space="0" w:color="000000"/>
            </w:tcBorders>
            <w:shd w:val="clear" w:color="auto" w:fill="auto"/>
            <w:vAlign w:val="bottom"/>
            <w:hideMark/>
          </w:tcPr>
          <w:p w14:paraId="6DB034D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960" w:type="dxa"/>
            <w:tcBorders>
              <w:top w:val="nil"/>
              <w:left w:val="nil"/>
              <w:bottom w:val="single" w:sz="4" w:space="0" w:color="auto"/>
              <w:right w:val="single" w:sz="4" w:space="0" w:color="auto"/>
            </w:tcBorders>
            <w:shd w:val="clear" w:color="auto" w:fill="auto"/>
            <w:noWrap/>
            <w:vAlign w:val="bottom"/>
            <w:hideMark/>
          </w:tcPr>
          <w:p w14:paraId="1BE82A6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4AF3C2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1A2BD3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1B41D128"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701ADC5"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70FB5" w:rsidRPr="00A87245" w14:paraId="1978A84B" w14:textId="77777777" w:rsidTr="00A63105">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2C5BE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2DCE9E96"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Бухгалтерия</w:t>
            </w:r>
          </w:p>
        </w:tc>
        <w:tc>
          <w:tcPr>
            <w:tcW w:w="1418" w:type="dxa"/>
            <w:tcBorders>
              <w:top w:val="nil"/>
              <w:left w:val="nil"/>
              <w:bottom w:val="single" w:sz="4" w:space="0" w:color="auto"/>
              <w:right w:val="single" w:sz="4" w:space="0" w:color="auto"/>
            </w:tcBorders>
            <w:shd w:val="clear" w:color="auto" w:fill="auto"/>
            <w:vAlign w:val="bottom"/>
            <w:hideMark/>
          </w:tcPr>
          <w:p w14:paraId="6AA6A905"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16AF1E6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572F0DD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4333E86C"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39684ADB"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710C824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7EFE6D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70FB5" w:rsidRPr="00A87245" w14:paraId="0E9246ED" w14:textId="77777777" w:rsidTr="00A63105">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DD105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6FC81A23"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Хоз. группа</w:t>
            </w:r>
          </w:p>
        </w:tc>
        <w:tc>
          <w:tcPr>
            <w:tcW w:w="1418" w:type="dxa"/>
            <w:tcBorders>
              <w:top w:val="nil"/>
              <w:left w:val="nil"/>
              <w:bottom w:val="single" w:sz="4" w:space="0" w:color="auto"/>
              <w:right w:val="single" w:sz="4" w:space="0" w:color="auto"/>
            </w:tcBorders>
            <w:shd w:val="clear" w:color="auto" w:fill="auto"/>
            <w:vAlign w:val="bottom"/>
            <w:hideMark/>
          </w:tcPr>
          <w:p w14:paraId="6A9FB6AF"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0C304F17"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456CDF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12867CF"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62312F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A9B725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87F1697"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70FB5" w:rsidRPr="00A87245" w14:paraId="310664A3" w14:textId="77777777" w:rsidTr="00A63105">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7B43E"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4E8A78C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Организация работы по воинскому учету</w:t>
            </w:r>
          </w:p>
        </w:tc>
        <w:tc>
          <w:tcPr>
            <w:tcW w:w="1418" w:type="dxa"/>
            <w:tcBorders>
              <w:top w:val="nil"/>
              <w:left w:val="nil"/>
              <w:bottom w:val="single" w:sz="4" w:space="0" w:color="auto"/>
              <w:right w:val="single" w:sz="4" w:space="0" w:color="auto"/>
            </w:tcBorders>
            <w:shd w:val="clear" w:color="auto" w:fill="auto"/>
            <w:vAlign w:val="bottom"/>
            <w:hideMark/>
          </w:tcPr>
          <w:p w14:paraId="31478C69"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чел. на военном учете</w:t>
            </w:r>
          </w:p>
        </w:tc>
        <w:tc>
          <w:tcPr>
            <w:tcW w:w="1652" w:type="dxa"/>
            <w:tcBorders>
              <w:top w:val="nil"/>
              <w:left w:val="nil"/>
              <w:bottom w:val="single" w:sz="4" w:space="0" w:color="auto"/>
              <w:right w:val="single" w:sz="4" w:space="0" w:color="auto"/>
            </w:tcBorders>
            <w:shd w:val="clear" w:color="auto" w:fill="auto"/>
            <w:vAlign w:val="bottom"/>
            <w:hideMark/>
          </w:tcPr>
          <w:p w14:paraId="20E25B22"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26CEE9AA"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6AE6EF14"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960" w:type="dxa"/>
            <w:tcBorders>
              <w:top w:val="nil"/>
              <w:left w:val="nil"/>
              <w:bottom w:val="single" w:sz="4" w:space="0" w:color="auto"/>
              <w:right w:val="single" w:sz="4" w:space="0" w:color="auto"/>
            </w:tcBorders>
            <w:shd w:val="clear" w:color="auto" w:fill="auto"/>
            <w:noWrap/>
            <w:vAlign w:val="bottom"/>
            <w:hideMark/>
          </w:tcPr>
          <w:p w14:paraId="386EC7A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960" w:type="dxa"/>
            <w:tcBorders>
              <w:top w:val="nil"/>
              <w:left w:val="nil"/>
              <w:bottom w:val="single" w:sz="4" w:space="0" w:color="auto"/>
              <w:right w:val="single" w:sz="4" w:space="0" w:color="auto"/>
            </w:tcBorders>
            <w:shd w:val="clear" w:color="auto" w:fill="auto"/>
            <w:noWrap/>
            <w:vAlign w:val="bottom"/>
            <w:hideMark/>
          </w:tcPr>
          <w:p w14:paraId="0CEF29F8"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960" w:type="dxa"/>
            <w:tcBorders>
              <w:top w:val="nil"/>
              <w:left w:val="nil"/>
              <w:bottom w:val="single" w:sz="4" w:space="0" w:color="auto"/>
              <w:right w:val="single" w:sz="4" w:space="0" w:color="auto"/>
            </w:tcBorders>
            <w:shd w:val="clear" w:color="auto" w:fill="auto"/>
            <w:noWrap/>
            <w:vAlign w:val="bottom"/>
            <w:hideMark/>
          </w:tcPr>
          <w:p w14:paraId="4E29B4B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r>
      <w:tr w:rsidR="00E70FB5" w:rsidRPr="00A87245" w14:paraId="2231A4C2" w14:textId="77777777" w:rsidTr="00A63105">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4F95BC"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2159" w:type="dxa"/>
            <w:tcBorders>
              <w:top w:val="nil"/>
              <w:left w:val="nil"/>
              <w:bottom w:val="single" w:sz="4" w:space="0" w:color="auto"/>
              <w:right w:val="single" w:sz="4" w:space="0" w:color="auto"/>
            </w:tcBorders>
            <w:shd w:val="clear" w:color="auto" w:fill="auto"/>
            <w:vAlign w:val="bottom"/>
            <w:hideMark/>
          </w:tcPr>
          <w:p w14:paraId="513022F0"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Работа административной комиссии</w:t>
            </w:r>
          </w:p>
        </w:tc>
        <w:tc>
          <w:tcPr>
            <w:tcW w:w="1418" w:type="dxa"/>
            <w:tcBorders>
              <w:top w:val="nil"/>
              <w:left w:val="nil"/>
              <w:bottom w:val="single" w:sz="4" w:space="0" w:color="auto"/>
              <w:right w:val="single" w:sz="4" w:space="0" w:color="auto"/>
            </w:tcBorders>
            <w:shd w:val="clear" w:color="auto" w:fill="auto"/>
            <w:vAlign w:val="bottom"/>
            <w:hideMark/>
          </w:tcPr>
          <w:p w14:paraId="3EB942A1"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рассмотренных протоколов</w:t>
            </w:r>
          </w:p>
        </w:tc>
        <w:tc>
          <w:tcPr>
            <w:tcW w:w="1652" w:type="dxa"/>
            <w:tcBorders>
              <w:top w:val="nil"/>
              <w:left w:val="nil"/>
              <w:bottom w:val="single" w:sz="4" w:space="0" w:color="auto"/>
              <w:right w:val="single" w:sz="4" w:space="0" w:color="auto"/>
            </w:tcBorders>
            <w:shd w:val="clear" w:color="auto" w:fill="auto"/>
            <w:vAlign w:val="bottom"/>
            <w:hideMark/>
          </w:tcPr>
          <w:p w14:paraId="643DF47A" w14:textId="77777777" w:rsidR="00E70FB5" w:rsidRPr="00A87245" w:rsidRDefault="00E70FB5" w:rsidP="00E70FB5">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960" w:type="dxa"/>
            <w:tcBorders>
              <w:top w:val="nil"/>
              <w:left w:val="nil"/>
              <w:bottom w:val="single" w:sz="4" w:space="0" w:color="auto"/>
              <w:right w:val="single" w:sz="4" w:space="0" w:color="auto"/>
            </w:tcBorders>
            <w:shd w:val="clear" w:color="auto" w:fill="auto"/>
            <w:noWrap/>
            <w:vAlign w:val="bottom"/>
            <w:hideMark/>
          </w:tcPr>
          <w:p w14:paraId="37D8CBEE"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13143A9D"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A1941A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05F84205"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20095C96" w14:textId="77777777" w:rsidR="00E70FB5" w:rsidRPr="00A87245" w:rsidRDefault="00E70FB5" w:rsidP="00E70FB5">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r>
    </w:tbl>
    <w:p w14:paraId="658A7E24"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p>
    <w:tbl>
      <w:tblPr>
        <w:tblW w:w="11199" w:type="dxa"/>
        <w:tblInd w:w="250" w:type="dxa"/>
        <w:tblLayout w:type="fixed"/>
        <w:tblLook w:val="04A0" w:firstRow="1" w:lastRow="0" w:firstColumn="1" w:lastColumn="0" w:noHBand="0" w:noVBand="1"/>
      </w:tblPr>
      <w:tblGrid>
        <w:gridCol w:w="567"/>
        <w:gridCol w:w="1701"/>
        <w:gridCol w:w="1276"/>
        <w:gridCol w:w="960"/>
        <w:gridCol w:w="960"/>
        <w:gridCol w:w="915"/>
        <w:gridCol w:w="958"/>
        <w:gridCol w:w="1168"/>
        <w:gridCol w:w="709"/>
        <w:gridCol w:w="851"/>
        <w:gridCol w:w="1134"/>
      </w:tblGrid>
      <w:tr w:rsidR="00E70FB5" w:rsidRPr="00F910D4" w14:paraId="0C9F1C49" w14:textId="77777777" w:rsidTr="00E70FB5">
        <w:trPr>
          <w:trHeight w:val="1440"/>
        </w:trPr>
        <w:tc>
          <w:tcPr>
            <w:tcW w:w="567" w:type="dxa"/>
            <w:tcBorders>
              <w:top w:val="nil"/>
              <w:left w:val="nil"/>
              <w:bottom w:val="nil"/>
              <w:right w:val="nil"/>
            </w:tcBorders>
            <w:shd w:val="clear" w:color="auto" w:fill="auto"/>
            <w:noWrap/>
            <w:vAlign w:val="bottom"/>
            <w:hideMark/>
          </w:tcPr>
          <w:p w14:paraId="0D1618DA" w14:textId="77777777" w:rsidR="00E70FB5" w:rsidRPr="00F910D4" w:rsidRDefault="00E70FB5" w:rsidP="00E70FB5">
            <w:pPr>
              <w:spacing w:after="0" w:line="240" w:lineRule="auto"/>
              <w:rPr>
                <w:rFonts w:ascii="Times New Roman" w:eastAsia="Times New Roman" w:hAnsi="Times New Roman" w:cs="Times New Roman"/>
                <w:color w:val="000000"/>
                <w:lang w:eastAsia="ru-RU"/>
              </w:rPr>
            </w:pPr>
            <w:bookmarkStart w:id="2" w:name="RANGE!A1:K52"/>
            <w:bookmarkEnd w:id="2"/>
          </w:p>
        </w:tc>
        <w:tc>
          <w:tcPr>
            <w:tcW w:w="1701" w:type="dxa"/>
            <w:tcBorders>
              <w:top w:val="nil"/>
              <w:left w:val="nil"/>
              <w:bottom w:val="nil"/>
              <w:right w:val="nil"/>
            </w:tcBorders>
            <w:shd w:val="clear" w:color="auto" w:fill="auto"/>
            <w:noWrap/>
            <w:vAlign w:val="bottom"/>
            <w:hideMark/>
          </w:tcPr>
          <w:p w14:paraId="23C41AA5" w14:textId="77777777" w:rsidR="00E70FB5" w:rsidRPr="00F910D4" w:rsidRDefault="00E70FB5" w:rsidP="00E70FB5">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14:paraId="353EEF4E" w14:textId="77777777" w:rsidR="00E70FB5" w:rsidRPr="00F910D4"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4A6F4220" w14:textId="77777777" w:rsidR="00E70FB5" w:rsidRPr="00F910D4" w:rsidRDefault="00E70FB5" w:rsidP="00E70FB5">
            <w:pPr>
              <w:spacing w:after="0" w:line="240" w:lineRule="auto"/>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14:paraId="2948A7B5" w14:textId="77777777" w:rsidR="00E70FB5" w:rsidRPr="00F910D4" w:rsidRDefault="00E70FB5" w:rsidP="00E70FB5">
            <w:pPr>
              <w:spacing w:after="0" w:line="240" w:lineRule="auto"/>
              <w:rPr>
                <w:rFonts w:ascii="Times New Roman" w:eastAsia="Times New Roman" w:hAnsi="Times New Roman" w:cs="Times New Roman"/>
                <w:color w:val="000000"/>
                <w:lang w:eastAsia="ru-RU"/>
              </w:rPr>
            </w:pPr>
          </w:p>
        </w:tc>
        <w:tc>
          <w:tcPr>
            <w:tcW w:w="5735" w:type="dxa"/>
            <w:gridSpan w:val="6"/>
            <w:tcBorders>
              <w:top w:val="nil"/>
              <w:left w:val="nil"/>
              <w:bottom w:val="nil"/>
              <w:right w:val="nil"/>
            </w:tcBorders>
            <w:shd w:val="clear" w:color="auto" w:fill="auto"/>
            <w:vAlign w:val="bottom"/>
            <w:hideMark/>
          </w:tcPr>
          <w:p w14:paraId="63569BAD" w14:textId="77777777" w:rsidR="00E70FB5" w:rsidRPr="00F910D4" w:rsidRDefault="00E70FB5" w:rsidP="00E70FB5">
            <w:pPr>
              <w:spacing w:after="0" w:line="240" w:lineRule="auto"/>
              <w:jc w:val="right"/>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 xml:space="preserve">Приложение №2 к муниципальной программе </w:t>
            </w:r>
            <w:r w:rsidRPr="00F910D4">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F910D4">
              <w:rPr>
                <w:rFonts w:ascii="Times New Roman" w:eastAsia="Times New Roman" w:hAnsi="Times New Roman" w:cs="Times New Roman"/>
                <w:color w:val="000000"/>
                <w:lang w:eastAsia="ru-RU"/>
              </w:rPr>
              <w:br/>
              <w:t>муниципального образования Сизинский сельсовет»</w:t>
            </w:r>
            <w:r w:rsidRPr="00F910D4">
              <w:rPr>
                <w:rFonts w:ascii="Times New Roman" w:eastAsia="Times New Roman" w:hAnsi="Times New Roman" w:cs="Times New Roman"/>
                <w:color w:val="000000"/>
                <w:lang w:eastAsia="ru-RU"/>
              </w:rPr>
              <w:br/>
              <w:t xml:space="preserve"> на 2024-2026 гг.</w:t>
            </w:r>
          </w:p>
        </w:tc>
      </w:tr>
      <w:tr w:rsidR="00E70FB5" w:rsidRPr="00F910D4" w14:paraId="3843EA71" w14:textId="77777777" w:rsidTr="00E70FB5">
        <w:trPr>
          <w:trHeight w:val="795"/>
        </w:trPr>
        <w:tc>
          <w:tcPr>
            <w:tcW w:w="11199" w:type="dxa"/>
            <w:gridSpan w:val="11"/>
            <w:tcBorders>
              <w:top w:val="nil"/>
              <w:left w:val="nil"/>
              <w:bottom w:val="single" w:sz="4" w:space="0" w:color="auto"/>
              <w:right w:val="nil"/>
            </w:tcBorders>
            <w:shd w:val="clear" w:color="auto" w:fill="auto"/>
            <w:vAlign w:val="bottom"/>
            <w:hideMark/>
          </w:tcPr>
          <w:p w14:paraId="4F0CC73A"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E70FB5" w:rsidRPr="00F910D4" w14:paraId="5282E652" w14:textId="77777777" w:rsidTr="00E70FB5">
        <w:trPr>
          <w:trHeight w:val="945"/>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085B9E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Статус (муниципальная программа, подпрограмма)</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538DBD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Наименование  программы, подпрограммы</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15748B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xml:space="preserve">ГРБС </w:t>
            </w:r>
          </w:p>
        </w:tc>
        <w:tc>
          <w:tcPr>
            <w:tcW w:w="379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D340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Код бюджетной классификации</w:t>
            </w:r>
          </w:p>
        </w:tc>
        <w:tc>
          <w:tcPr>
            <w:tcW w:w="3862" w:type="dxa"/>
            <w:gridSpan w:val="4"/>
            <w:tcBorders>
              <w:top w:val="single" w:sz="4" w:space="0" w:color="auto"/>
              <w:left w:val="nil"/>
              <w:bottom w:val="single" w:sz="4" w:space="0" w:color="auto"/>
              <w:right w:val="single" w:sz="4" w:space="0" w:color="auto"/>
            </w:tcBorders>
            <w:shd w:val="clear" w:color="auto" w:fill="auto"/>
            <w:vAlign w:val="center"/>
            <w:hideMark/>
          </w:tcPr>
          <w:p w14:paraId="5011B61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Расходы</w:t>
            </w:r>
          </w:p>
        </w:tc>
      </w:tr>
      <w:tr w:rsidR="00E70FB5" w:rsidRPr="00F910D4" w14:paraId="14B2F3B8" w14:textId="77777777" w:rsidTr="00E70FB5">
        <w:trPr>
          <w:trHeight w:val="300"/>
        </w:trPr>
        <w:tc>
          <w:tcPr>
            <w:tcW w:w="567" w:type="dxa"/>
            <w:vMerge/>
            <w:tcBorders>
              <w:top w:val="nil"/>
              <w:left w:val="single" w:sz="4" w:space="0" w:color="auto"/>
              <w:bottom w:val="single" w:sz="4" w:space="0" w:color="auto"/>
              <w:right w:val="single" w:sz="4" w:space="0" w:color="auto"/>
            </w:tcBorders>
            <w:vAlign w:val="center"/>
            <w:hideMark/>
          </w:tcPr>
          <w:p w14:paraId="02CAB574"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359FD89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5043F9B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3793" w:type="dxa"/>
            <w:gridSpan w:val="4"/>
            <w:vMerge/>
            <w:tcBorders>
              <w:top w:val="single" w:sz="4" w:space="0" w:color="auto"/>
              <w:left w:val="single" w:sz="4" w:space="0" w:color="auto"/>
              <w:bottom w:val="single" w:sz="4" w:space="0" w:color="auto"/>
              <w:right w:val="single" w:sz="4" w:space="0" w:color="auto"/>
            </w:tcBorders>
            <w:vAlign w:val="center"/>
            <w:hideMark/>
          </w:tcPr>
          <w:p w14:paraId="5ACF8D1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3862" w:type="dxa"/>
            <w:gridSpan w:val="4"/>
            <w:tcBorders>
              <w:top w:val="single" w:sz="4" w:space="0" w:color="auto"/>
              <w:left w:val="nil"/>
              <w:bottom w:val="single" w:sz="4" w:space="0" w:color="auto"/>
              <w:right w:val="single" w:sz="4" w:space="0" w:color="auto"/>
            </w:tcBorders>
            <w:shd w:val="clear" w:color="auto" w:fill="auto"/>
            <w:vAlign w:val="center"/>
            <w:hideMark/>
          </w:tcPr>
          <w:p w14:paraId="67647A4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(тыс. руб.), годы</w:t>
            </w:r>
          </w:p>
        </w:tc>
      </w:tr>
      <w:tr w:rsidR="00E70FB5" w:rsidRPr="00F910D4" w14:paraId="66A27B57" w14:textId="77777777" w:rsidTr="00E70FB5">
        <w:trPr>
          <w:trHeight w:val="300"/>
        </w:trPr>
        <w:tc>
          <w:tcPr>
            <w:tcW w:w="567" w:type="dxa"/>
            <w:vMerge/>
            <w:tcBorders>
              <w:top w:val="nil"/>
              <w:left w:val="single" w:sz="4" w:space="0" w:color="auto"/>
              <w:bottom w:val="single" w:sz="4" w:space="0" w:color="auto"/>
              <w:right w:val="single" w:sz="4" w:space="0" w:color="auto"/>
            </w:tcBorders>
            <w:vAlign w:val="center"/>
            <w:hideMark/>
          </w:tcPr>
          <w:p w14:paraId="303CA71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21E327FA"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228156A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56E5D3F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ГРБС</w:t>
            </w:r>
          </w:p>
        </w:tc>
        <w:tc>
          <w:tcPr>
            <w:tcW w:w="960" w:type="dxa"/>
            <w:tcBorders>
              <w:top w:val="nil"/>
              <w:left w:val="nil"/>
              <w:bottom w:val="single" w:sz="4" w:space="0" w:color="auto"/>
              <w:right w:val="single" w:sz="4" w:space="0" w:color="auto"/>
            </w:tcBorders>
            <w:shd w:val="clear" w:color="auto" w:fill="auto"/>
            <w:vAlign w:val="center"/>
            <w:hideMark/>
          </w:tcPr>
          <w:p w14:paraId="4A01139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proofErr w:type="spellStart"/>
            <w:r w:rsidRPr="00F910D4">
              <w:rPr>
                <w:rFonts w:ascii="Times New Roman" w:eastAsia="Times New Roman" w:hAnsi="Times New Roman" w:cs="Times New Roman"/>
                <w:color w:val="000000"/>
                <w:sz w:val="20"/>
                <w:szCs w:val="20"/>
                <w:lang w:eastAsia="ru-RU"/>
              </w:rPr>
              <w:t>РзПр</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2658E9B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ЦСР</w:t>
            </w:r>
          </w:p>
        </w:tc>
        <w:tc>
          <w:tcPr>
            <w:tcW w:w="958" w:type="dxa"/>
            <w:tcBorders>
              <w:top w:val="nil"/>
              <w:left w:val="nil"/>
              <w:bottom w:val="single" w:sz="4" w:space="0" w:color="auto"/>
              <w:right w:val="single" w:sz="4" w:space="0" w:color="auto"/>
            </w:tcBorders>
            <w:shd w:val="clear" w:color="auto" w:fill="auto"/>
            <w:vAlign w:val="center"/>
            <w:hideMark/>
          </w:tcPr>
          <w:p w14:paraId="3C0BAA6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ВР</w:t>
            </w:r>
          </w:p>
        </w:tc>
        <w:tc>
          <w:tcPr>
            <w:tcW w:w="1168" w:type="dxa"/>
            <w:tcBorders>
              <w:top w:val="nil"/>
              <w:left w:val="nil"/>
              <w:bottom w:val="single" w:sz="4" w:space="0" w:color="auto"/>
              <w:right w:val="single" w:sz="4" w:space="0" w:color="auto"/>
            </w:tcBorders>
            <w:shd w:val="clear" w:color="000000" w:fill="FFFFFF"/>
            <w:vAlign w:val="center"/>
            <w:hideMark/>
          </w:tcPr>
          <w:p w14:paraId="269470A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2024</w:t>
            </w:r>
          </w:p>
        </w:tc>
        <w:tc>
          <w:tcPr>
            <w:tcW w:w="709" w:type="dxa"/>
            <w:tcBorders>
              <w:top w:val="nil"/>
              <w:left w:val="nil"/>
              <w:bottom w:val="single" w:sz="4" w:space="0" w:color="auto"/>
              <w:right w:val="single" w:sz="4" w:space="0" w:color="auto"/>
            </w:tcBorders>
            <w:shd w:val="clear" w:color="auto" w:fill="auto"/>
            <w:vAlign w:val="center"/>
            <w:hideMark/>
          </w:tcPr>
          <w:p w14:paraId="27B39F7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2025</w:t>
            </w:r>
          </w:p>
        </w:tc>
        <w:tc>
          <w:tcPr>
            <w:tcW w:w="851" w:type="dxa"/>
            <w:tcBorders>
              <w:top w:val="nil"/>
              <w:left w:val="nil"/>
              <w:bottom w:val="single" w:sz="4" w:space="0" w:color="auto"/>
              <w:right w:val="single" w:sz="4" w:space="0" w:color="auto"/>
            </w:tcBorders>
            <w:shd w:val="clear" w:color="auto" w:fill="auto"/>
            <w:vAlign w:val="center"/>
            <w:hideMark/>
          </w:tcPr>
          <w:p w14:paraId="30F8C94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2026</w:t>
            </w:r>
          </w:p>
        </w:tc>
        <w:tc>
          <w:tcPr>
            <w:tcW w:w="1134" w:type="dxa"/>
            <w:tcBorders>
              <w:top w:val="nil"/>
              <w:left w:val="nil"/>
              <w:bottom w:val="single" w:sz="4" w:space="0" w:color="auto"/>
              <w:right w:val="single" w:sz="4" w:space="0" w:color="auto"/>
            </w:tcBorders>
            <w:shd w:val="clear" w:color="auto" w:fill="auto"/>
            <w:vAlign w:val="center"/>
            <w:hideMark/>
          </w:tcPr>
          <w:p w14:paraId="534DB19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Итого на период</w:t>
            </w:r>
          </w:p>
        </w:tc>
      </w:tr>
      <w:tr w:rsidR="00E70FB5" w:rsidRPr="00F910D4" w14:paraId="60F7B72C" w14:textId="77777777" w:rsidTr="00E70FB5">
        <w:trPr>
          <w:trHeight w:val="14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62AD1F"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lastRenderedPageBreak/>
              <w:t>Муниципальная программа</w:t>
            </w:r>
          </w:p>
        </w:tc>
        <w:tc>
          <w:tcPr>
            <w:tcW w:w="2977" w:type="dxa"/>
            <w:gridSpan w:val="2"/>
            <w:tcBorders>
              <w:top w:val="single" w:sz="4" w:space="0" w:color="auto"/>
              <w:left w:val="nil"/>
              <w:bottom w:val="single" w:sz="4" w:space="0" w:color="auto"/>
              <w:right w:val="single" w:sz="4" w:space="0" w:color="000000"/>
            </w:tcBorders>
            <w:shd w:val="clear" w:color="auto" w:fill="auto"/>
            <w:vAlign w:val="center"/>
            <w:hideMark/>
          </w:tcPr>
          <w:p w14:paraId="1E98430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960" w:type="dxa"/>
            <w:tcBorders>
              <w:top w:val="nil"/>
              <w:left w:val="nil"/>
              <w:bottom w:val="nil"/>
              <w:right w:val="single" w:sz="4" w:space="0" w:color="auto"/>
            </w:tcBorders>
            <w:shd w:val="clear" w:color="auto" w:fill="auto"/>
            <w:noWrap/>
            <w:vAlign w:val="center"/>
            <w:hideMark/>
          </w:tcPr>
          <w:p w14:paraId="5250F376" w14:textId="77777777" w:rsidR="00E70FB5" w:rsidRPr="00F910D4" w:rsidRDefault="00E70FB5" w:rsidP="00E70FB5">
            <w:pPr>
              <w:spacing w:after="0" w:line="240" w:lineRule="auto"/>
              <w:jc w:val="right"/>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auto" w:fill="auto"/>
            <w:noWrap/>
            <w:vAlign w:val="center"/>
            <w:hideMark/>
          </w:tcPr>
          <w:p w14:paraId="0698C705"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15" w:type="dxa"/>
            <w:tcBorders>
              <w:top w:val="nil"/>
              <w:left w:val="nil"/>
              <w:bottom w:val="nil"/>
              <w:right w:val="single" w:sz="4" w:space="0" w:color="auto"/>
            </w:tcBorders>
            <w:shd w:val="clear" w:color="auto" w:fill="auto"/>
            <w:noWrap/>
            <w:vAlign w:val="center"/>
            <w:hideMark/>
          </w:tcPr>
          <w:p w14:paraId="2E17B36E"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nil"/>
              <w:left w:val="nil"/>
              <w:bottom w:val="nil"/>
              <w:right w:val="single" w:sz="4" w:space="0" w:color="auto"/>
            </w:tcBorders>
            <w:shd w:val="clear" w:color="auto" w:fill="auto"/>
            <w:noWrap/>
            <w:vAlign w:val="center"/>
            <w:hideMark/>
          </w:tcPr>
          <w:p w14:paraId="5E4B47AB" w14:textId="77777777" w:rsidR="00E70FB5" w:rsidRPr="00F910D4" w:rsidRDefault="00E70FB5" w:rsidP="00E70FB5">
            <w:pPr>
              <w:spacing w:after="0" w:line="240" w:lineRule="auto"/>
              <w:jc w:val="right"/>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nil"/>
              <w:left w:val="nil"/>
              <w:bottom w:val="nil"/>
              <w:right w:val="single" w:sz="4" w:space="0" w:color="auto"/>
            </w:tcBorders>
            <w:shd w:val="clear" w:color="000000" w:fill="FFFFFF"/>
            <w:noWrap/>
            <w:vAlign w:val="center"/>
            <w:hideMark/>
          </w:tcPr>
          <w:p w14:paraId="09095A9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9 870,00</w:t>
            </w:r>
          </w:p>
        </w:tc>
        <w:tc>
          <w:tcPr>
            <w:tcW w:w="709" w:type="dxa"/>
            <w:tcBorders>
              <w:top w:val="nil"/>
              <w:left w:val="nil"/>
              <w:bottom w:val="nil"/>
              <w:right w:val="single" w:sz="4" w:space="0" w:color="auto"/>
            </w:tcBorders>
            <w:shd w:val="clear" w:color="000000" w:fill="FFFFFF"/>
            <w:noWrap/>
            <w:vAlign w:val="center"/>
            <w:hideMark/>
          </w:tcPr>
          <w:p w14:paraId="46E61DA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7 111,70</w:t>
            </w:r>
          </w:p>
        </w:tc>
        <w:tc>
          <w:tcPr>
            <w:tcW w:w="851" w:type="dxa"/>
            <w:tcBorders>
              <w:top w:val="nil"/>
              <w:left w:val="nil"/>
              <w:bottom w:val="nil"/>
              <w:right w:val="single" w:sz="4" w:space="0" w:color="auto"/>
            </w:tcBorders>
            <w:shd w:val="clear" w:color="000000" w:fill="FFFFFF"/>
            <w:noWrap/>
            <w:vAlign w:val="center"/>
            <w:hideMark/>
          </w:tcPr>
          <w:p w14:paraId="050CDA6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7 120,10</w:t>
            </w:r>
          </w:p>
        </w:tc>
        <w:tc>
          <w:tcPr>
            <w:tcW w:w="1134" w:type="dxa"/>
            <w:tcBorders>
              <w:top w:val="nil"/>
              <w:left w:val="nil"/>
              <w:bottom w:val="nil"/>
              <w:right w:val="single" w:sz="4" w:space="0" w:color="auto"/>
            </w:tcBorders>
            <w:shd w:val="clear" w:color="auto" w:fill="auto"/>
            <w:vAlign w:val="center"/>
            <w:hideMark/>
          </w:tcPr>
          <w:p w14:paraId="59244F0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24 101,80</w:t>
            </w:r>
          </w:p>
        </w:tc>
      </w:tr>
      <w:tr w:rsidR="00E70FB5" w:rsidRPr="00F910D4" w14:paraId="2598B57B" w14:textId="77777777" w:rsidTr="00E70FB5">
        <w:trPr>
          <w:trHeight w:val="480"/>
        </w:trPr>
        <w:tc>
          <w:tcPr>
            <w:tcW w:w="567" w:type="dxa"/>
            <w:vMerge w:val="restart"/>
            <w:tcBorders>
              <w:top w:val="nil"/>
              <w:left w:val="single" w:sz="4" w:space="0" w:color="auto"/>
              <w:bottom w:val="nil"/>
              <w:right w:val="single" w:sz="4" w:space="0" w:color="auto"/>
            </w:tcBorders>
            <w:shd w:val="clear" w:color="000000" w:fill="FFFFFF"/>
            <w:vAlign w:val="center"/>
            <w:hideMark/>
          </w:tcPr>
          <w:p w14:paraId="1A3AFCB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Мероприятие 1:</w:t>
            </w:r>
          </w:p>
        </w:tc>
        <w:tc>
          <w:tcPr>
            <w:tcW w:w="1701" w:type="dxa"/>
            <w:vMerge w:val="restart"/>
            <w:tcBorders>
              <w:top w:val="nil"/>
              <w:left w:val="single" w:sz="4" w:space="0" w:color="auto"/>
              <w:bottom w:val="nil"/>
              <w:right w:val="single" w:sz="4" w:space="0" w:color="auto"/>
            </w:tcBorders>
            <w:shd w:val="clear" w:color="000000" w:fill="FFFFFF"/>
            <w:vAlign w:val="center"/>
            <w:hideMark/>
          </w:tcPr>
          <w:p w14:paraId="63FD90E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w:t>
            </w:r>
          </w:p>
        </w:tc>
        <w:tc>
          <w:tcPr>
            <w:tcW w:w="1276" w:type="dxa"/>
            <w:vMerge w:val="restart"/>
            <w:tcBorders>
              <w:top w:val="nil"/>
              <w:left w:val="single" w:sz="4" w:space="0" w:color="auto"/>
              <w:bottom w:val="nil"/>
              <w:right w:val="nil"/>
            </w:tcBorders>
            <w:shd w:val="clear" w:color="000000" w:fill="FFFFFF"/>
            <w:vAlign w:val="center"/>
            <w:hideMark/>
          </w:tcPr>
          <w:p w14:paraId="11ACF65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3741EB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08CAE63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0503</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6AED908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36CDB99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0D55EB7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2 688,90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3437EA2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1 281,60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601DFE6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1 281,60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79B4BBE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4 229,60</w:t>
            </w:r>
          </w:p>
        </w:tc>
      </w:tr>
      <w:tr w:rsidR="00E70FB5" w:rsidRPr="00F910D4" w14:paraId="3E9175F1" w14:textId="77777777" w:rsidTr="00E70FB5">
        <w:trPr>
          <w:trHeight w:val="300"/>
        </w:trPr>
        <w:tc>
          <w:tcPr>
            <w:tcW w:w="567" w:type="dxa"/>
            <w:vMerge/>
            <w:tcBorders>
              <w:top w:val="nil"/>
              <w:left w:val="single" w:sz="4" w:space="0" w:color="auto"/>
              <w:bottom w:val="nil"/>
              <w:right w:val="single" w:sz="4" w:space="0" w:color="auto"/>
            </w:tcBorders>
            <w:vAlign w:val="center"/>
            <w:hideMark/>
          </w:tcPr>
          <w:p w14:paraId="6E76E435"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621DABC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nil"/>
            </w:tcBorders>
            <w:vAlign w:val="center"/>
            <w:hideMark/>
          </w:tcPr>
          <w:p w14:paraId="2752F78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4EF163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335095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0503</w:t>
            </w:r>
          </w:p>
        </w:tc>
        <w:tc>
          <w:tcPr>
            <w:tcW w:w="915" w:type="dxa"/>
            <w:tcBorders>
              <w:top w:val="nil"/>
              <w:left w:val="nil"/>
              <w:bottom w:val="single" w:sz="4" w:space="0" w:color="auto"/>
              <w:right w:val="single" w:sz="4" w:space="0" w:color="auto"/>
            </w:tcBorders>
            <w:shd w:val="clear" w:color="000000" w:fill="FFFFFF"/>
            <w:noWrap/>
            <w:vAlign w:val="center"/>
            <w:hideMark/>
          </w:tcPr>
          <w:p w14:paraId="34B406A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0110080010</w:t>
            </w:r>
          </w:p>
        </w:tc>
        <w:tc>
          <w:tcPr>
            <w:tcW w:w="958" w:type="dxa"/>
            <w:tcBorders>
              <w:top w:val="nil"/>
              <w:left w:val="nil"/>
              <w:bottom w:val="single" w:sz="4" w:space="0" w:color="auto"/>
              <w:right w:val="single" w:sz="4" w:space="0" w:color="auto"/>
            </w:tcBorders>
            <w:shd w:val="clear" w:color="000000" w:fill="FFFFFF"/>
            <w:noWrap/>
            <w:vAlign w:val="center"/>
            <w:hideMark/>
          </w:tcPr>
          <w:p w14:paraId="7970096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5A25EBB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1 081,50</w:t>
            </w:r>
          </w:p>
        </w:tc>
        <w:tc>
          <w:tcPr>
            <w:tcW w:w="709" w:type="dxa"/>
            <w:tcBorders>
              <w:top w:val="nil"/>
              <w:left w:val="nil"/>
              <w:bottom w:val="single" w:sz="4" w:space="0" w:color="auto"/>
              <w:right w:val="single" w:sz="4" w:space="0" w:color="auto"/>
            </w:tcBorders>
            <w:shd w:val="clear" w:color="000000" w:fill="FFFFFF"/>
            <w:noWrap/>
            <w:vAlign w:val="center"/>
            <w:hideMark/>
          </w:tcPr>
          <w:p w14:paraId="7BCFCA8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816,60</w:t>
            </w:r>
          </w:p>
        </w:tc>
        <w:tc>
          <w:tcPr>
            <w:tcW w:w="851" w:type="dxa"/>
            <w:tcBorders>
              <w:top w:val="nil"/>
              <w:left w:val="nil"/>
              <w:bottom w:val="single" w:sz="4" w:space="0" w:color="auto"/>
              <w:right w:val="single" w:sz="4" w:space="0" w:color="auto"/>
            </w:tcBorders>
            <w:shd w:val="clear" w:color="000000" w:fill="FFFFFF"/>
            <w:noWrap/>
            <w:vAlign w:val="center"/>
            <w:hideMark/>
          </w:tcPr>
          <w:p w14:paraId="6D99861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816,60</w:t>
            </w:r>
          </w:p>
        </w:tc>
        <w:tc>
          <w:tcPr>
            <w:tcW w:w="1134" w:type="dxa"/>
            <w:tcBorders>
              <w:top w:val="nil"/>
              <w:left w:val="nil"/>
              <w:bottom w:val="single" w:sz="4" w:space="0" w:color="auto"/>
              <w:right w:val="single" w:sz="4" w:space="0" w:color="auto"/>
            </w:tcBorders>
            <w:shd w:val="clear" w:color="000000" w:fill="FFFFFF"/>
            <w:vAlign w:val="center"/>
            <w:hideMark/>
          </w:tcPr>
          <w:p w14:paraId="35BA13A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2 714,70</w:t>
            </w:r>
          </w:p>
        </w:tc>
      </w:tr>
      <w:tr w:rsidR="00E70FB5" w:rsidRPr="00F910D4" w14:paraId="12104B3A" w14:textId="77777777" w:rsidTr="00E70FB5">
        <w:trPr>
          <w:trHeight w:val="300"/>
        </w:trPr>
        <w:tc>
          <w:tcPr>
            <w:tcW w:w="567" w:type="dxa"/>
            <w:vMerge/>
            <w:tcBorders>
              <w:top w:val="nil"/>
              <w:left w:val="single" w:sz="4" w:space="0" w:color="auto"/>
              <w:bottom w:val="nil"/>
              <w:right w:val="single" w:sz="4" w:space="0" w:color="auto"/>
            </w:tcBorders>
            <w:vAlign w:val="center"/>
            <w:hideMark/>
          </w:tcPr>
          <w:p w14:paraId="6D666AD3"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0D1D1D6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nil"/>
            </w:tcBorders>
            <w:vAlign w:val="center"/>
            <w:hideMark/>
          </w:tcPr>
          <w:p w14:paraId="30FE094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B5E0B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087AF87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0503</w:t>
            </w:r>
          </w:p>
        </w:tc>
        <w:tc>
          <w:tcPr>
            <w:tcW w:w="915" w:type="dxa"/>
            <w:tcBorders>
              <w:top w:val="nil"/>
              <w:left w:val="nil"/>
              <w:bottom w:val="single" w:sz="4" w:space="0" w:color="auto"/>
              <w:right w:val="single" w:sz="4" w:space="0" w:color="auto"/>
            </w:tcBorders>
            <w:shd w:val="clear" w:color="000000" w:fill="FFFFFF"/>
            <w:noWrap/>
            <w:vAlign w:val="center"/>
            <w:hideMark/>
          </w:tcPr>
          <w:p w14:paraId="7099DBB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0110080020</w:t>
            </w:r>
          </w:p>
        </w:tc>
        <w:tc>
          <w:tcPr>
            <w:tcW w:w="958" w:type="dxa"/>
            <w:tcBorders>
              <w:top w:val="nil"/>
              <w:left w:val="nil"/>
              <w:bottom w:val="single" w:sz="4" w:space="0" w:color="auto"/>
              <w:right w:val="single" w:sz="4" w:space="0" w:color="auto"/>
            </w:tcBorders>
            <w:shd w:val="clear" w:color="000000" w:fill="FFFFFF"/>
            <w:noWrap/>
            <w:vAlign w:val="center"/>
            <w:hideMark/>
          </w:tcPr>
          <w:p w14:paraId="598F056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5ECFE98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584,90</w:t>
            </w:r>
          </w:p>
        </w:tc>
        <w:tc>
          <w:tcPr>
            <w:tcW w:w="709" w:type="dxa"/>
            <w:tcBorders>
              <w:top w:val="nil"/>
              <w:left w:val="nil"/>
              <w:bottom w:val="single" w:sz="4" w:space="0" w:color="auto"/>
              <w:right w:val="single" w:sz="4" w:space="0" w:color="auto"/>
            </w:tcBorders>
            <w:shd w:val="clear" w:color="000000" w:fill="FFFFFF"/>
            <w:noWrap/>
            <w:vAlign w:val="center"/>
            <w:hideMark/>
          </w:tcPr>
          <w:p w14:paraId="693E01E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465,00</w:t>
            </w:r>
          </w:p>
        </w:tc>
        <w:tc>
          <w:tcPr>
            <w:tcW w:w="851" w:type="dxa"/>
            <w:tcBorders>
              <w:top w:val="nil"/>
              <w:left w:val="nil"/>
              <w:bottom w:val="single" w:sz="4" w:space="0" w:color="auto"/>
              <w:right w:val="single" w:sz="4" w:space="0" w:color="auto"/>
            </w:tcBorders>
            <w:shd w:val="clear" w:color="000000" w:fill="FFFFFF"/>
            <w:noWrap/>
            <w:vAlign w:val="center"/>
            <w:hideMark/>
          </w:tcPr>
          <w:p w14:paraId="0ADD024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465,00</w:t>
            </w:r>
          </w:p>
        </w:tc>
        <w:tc>
          <w:tcPr>
            <w:tcW w:w="1134" w:type="dxa"/>
            <w:tcBorders>
              <w:top w:val="nil"/>
              <w:left w:val="nil"/>
              <w:bottom w:val="single" w:sz="4" w:space="0" w:color="auto"/>
              <w:right w:val="single" w:sz="4" w:space="0" w:color="auto"/>
            </w:tcBorders>
            <w:shd w:val="clear" w:color="000000" w:fill="FFFFFF"/>
            <w:vAlign w:val="center"/>
            <w:hideMark/>
          </w:tcPr>
          <w:p w14:paraId="5BACDFB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1 514,90</w:t>
            </w:r>
          </w:p>
        </w:tc>
      </w:tr>
      <w:tr w:rsidR="00E70FB5" w:rsidRPr="00F910D4" w14:paraId="032666CA" w14:textId="77777777" w:rsidTr="00E70FB5">
        <w:trPr>
          <w:trHeight w:val="255"/>
        </w:trPr>
        <w:tc>
          <w:tcPr>
            <w:tcW w:w="567" w:type="dxa"/>
            <w:vMerge/>
            <w:tcBorders>
              <w:top w:val="nil"/>
              <w:left w:val="single" w:sz="4" w:space="0" w:color="auto"/>
              <w:bottom w:val="nil"/>
              <w:right w:val="single" w:sz="4" w:space="0" w:color="auto"/>
            </w:tcBorders>
            <w:vAlign w:val="center"/>
            <w:hideMark/>
          </w:tcPr>
          <w:p w14:paraId="1622A353"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49E063E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nil"/>
            </w:tcBorders>
            <w:vAlign w:val="center"/>
            <w:hideMark/>
          </w:tcPr>
          <w:p w14:paraId="40661420"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71EDCB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6606A1E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0503</w:t>
            </w:r>
          </w:p>
        </w:tc>
        <w:tc>
          <w:tcPr>
            <w:tcW w:w="915" w:type="dxa"/>
            <w:tcBorders>
              <w:top w:val="nil"/>
              <w:left w:val="nil"/>
              <w:bottom w:val="single" w:sz="4" w:space="0" w:color="auto"/>
              <w:right w:val="single" w:sz="4" w:space="0" w:color="auto"/>
            </w:tcBorders>
            <w:shd w:val="clear" w:color="000000" w:fill="FFFFFF"/>
            <w:noWrap/>
            <w:vAlign w:val="center"/>
            <w:hideMark/>
          </w:tcPr>
          <w:p w14:paraId="277D64E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0110077450</w:t>
            </w:r>
          </w:p>
        </w:tc>
        <w:tc>
          <w:tcPr>
            <w:tcW w:w="958" w:type="dxa"/>
            <w:tcBorders>
              <w:top w:val="nil"/>
              <w:left w:val="nil"/>
              <w:bottom w:val="single" w:sz="4" w:space="0" w:color="auto"/>
              <w:right w:val="single" w:sz="4" w:space="0" w:color="auto"/>
            </w:tcBorders>
            <w:shd w:val="clear" w:color="000000" w:fill="FFFFFF"/>
            <w:noWrap/>
            <w:vAlign w:val="center"/>
            <w:hideMark/>
          </w:tcPr>
          <w:p w14:paraId="1094807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2C10C51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22,00</w:t>
            </w:r>
          </w:p>
        </w:tc>
        <w:tc>
          <w:tcPr>
            <w:tcW w:w="709" w:type="dxa"/>
            <w:tcBorders>
              <w:top w:val="nil"/>
              <w:left w:val="nil"/>
              <w:bottom w:val="single" w:sz="4" w:space="0" w:color="auto"/>
              <w:right w:val="single" w:sz="4" w:space="0" w:color="auto"/>
            </w:tcBorders>
            <w:shd w:val="clear" w:color="000000" w:fill="FFFFFF"/>
            <w:noWrap/>
            <w:vAlign w:val="center"/>
            <w:hideMark/>
          </w:tcPr>
          <w:p w14:paraId="1A670E1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7E93EA9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14:paraId="0B9C383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r>
      <w:tr w:rsidR="00E70FB5" w:rsidRPr="00F910D4" w14:paraId="4D77C01F" w14:textId="77777777" w:rsidTr="00E70FB5">
        <w:trPr>
          <w:trHeight w:val="330"/>
        </w:trPr>
        <w:tc>
          <w:tcPr>
            <w:tcW w:w="567" w:type="dxa"/>
            <w:tcBorders>
              <w:top w:val="nil"/>
              <w:left w:val="single" w:sz="4" w:space="0" w:color="auto"/>
              <w:bottom w:val="nil"/>
              <w:right w:val="single" w:sz="4" w:space="0" w:color="auto"/>
            </w:tcBorders>
            <w:shd w:val="clear" w:color="000000" w:fill="FFFFFF"/>
            <w:vAlign w:val="center"/>
            <w:hideMark/>
          </w:tcPr>
          <w:p w14:paraId="7341F2B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701" w:type="dxa"/>
            <w:tcBorders>
              <w:top w:val="nil"/>
              <w:left w:val="nil"/>
              <w:bottom w:val="nil"/>
              <w:right w:val="single" w:sz="4" w:space="0" w:color="auto"/>
            </w:tcBorders>
            <w:shd w:val="clear" w:color="000000" w:fill="FFFFFF"/>
            <w:vAlign w:val="center"/>
            <w:hideMark/>
          </w:tcPr>
          <w:p w14:paraId="4408BA6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nil"/>
            </w:tcBorders>
            <w:shd w:val="clear" w:color="000000" w:fill="FFFFFF"/>
            <w:vAlign w:val="center"/>
            <w:hideMark/>
          </w:tcPr>
          <w:p w14:paraId="1DE32E0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F696FA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7AED1A7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0503</w:t>
            </w:r>
          </w:p>
        </w:tc>
        <w:tc>
          <w:tcPr>
            <w:tcW w:w="915" w:type="dxa"/>
            <w:tcBorders>
              <w:top w:val="nil"/>
              <w:left w:val="nil"/>
              <w:bottom w:val="single" w:sz="4" w:space="0" w:color="auto"/>
              <w:right w:val="single" w:sz="4" w:space="0" w:color="auto"/>
            </w:tcBorders>
            <w:shd w:val="clear" w:color="000000" w:fill="FFFFFF"/>
            <w:noWrap/>
            <w:vAlign w:val="center"/>
            <w:hideMark/>
          </w:tcPr>
          <w:p w14:paraId="751DBF1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01100S6410</w:t>
            </w:r>
          </w:p>
        </w:tc>
        <w:tc>
          <w:tcPr>
            <w:tcW w:w="958" w:type="dxa"/>
            <w:tcBorders>
              <w:top w:val="nil"/>
              <w:left w:val="nil"/>
              <w:bottom w:val="single" w:sz="4" w:space="0" w:color="auto"/>
              <w:right w:val="single" w:sz="4" w:space="0" w:color="auto"/>
            </w:tcBorders>
            <w:shd w:val="clear" w:color="000000" w:fill="FFFFFF"/>
            <w:noWrap/>
            <w:vAlign w:val="center"/>
            <w:hideMark/>
          </w:tcPr>
          <w:p w14:paraId="1138D07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4BA2297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1 000,50</w:t>
            </w:r>
          </w:p>
        </w:tc>
        <w:tc>
          <w:tcPr>
            <w:tcW w:w="709" w:type="dxa"/>
            <w:tcBorders>
              <w:top w:val="nil"/>
              <w:left w:val="nil"/>
              <w:bottom w:val="single" w:sz="4" w:space="0" w:color="auto"/>
              <w:right w:val="single" w:sz="4" w:space="0" w:color="auto"/>
            </w:tcBorders>
            <w:shd w:val="clear" w:color="000000" w:fill="FFFFFF"/>
            <w:noWrap/>
            <w:vAlign w:val="center"/>
            <w:hideMark/>
          </w:tcPr>
          <w:p w14:paraId="271E8C7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59FF3B7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14:paraId="2F9A4C8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1 000,50</w:t>
            </w:r>
          </w:p>
        </w:tc>
      </w:tr>
      <w:tr w:rsidR="00E70FB5" w:rsidRPr="00F910D4" w14:paraId="67790C17" w14:textId="77777777" w:rsidTr="00E70FB5">
        <w:trPr>
          <w:trHeight w:val="345"/>
        </w:trPr>
        <w:tc>
          <w:tcPr>
            <w:tcW w:w="567" w:type="dxa"/>
            <w:vMerge w:val="restart"/>
            <w:tcBorders>
              <w:top w:val="single" w:sz="4" w:space="0" w:color="auto"/>
              <w:left w:val="single" w:sz="4" w:space="0" w:color="auto"/>
              <w:bottom w:val="nil"/>
              <w:right w:val="single" w:sz="4" w:space="0" w:color="auto"/>
            </w:tcBorders>
            <w:shd w:val="clear" w:color="000000" w:fill="FFFFFF"/>
            <w:vAlign w:val="center"/>
            <w:hideMark/>
          </w:tcPr>
          <w:p w14:paraId="06124B9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Мероприятие 2</w:t>
            </w:r>
          </w:p>
        </w:tc>
        <w:tc>
          <w:tcPr>
            <w:tcW w:w="1701" w:type="dxa"/>
            <w:vMerge w:val="restart"/>
            <w:tcBorders>
              <w:top w:val="single" w:sz="4" w:space="0" w:color="auto"/>
              <w:left w:val="single" w:sz="4" w:space="0" w:color="auto"/>
              <w:bottom w:val="nil"/>
              <w:right w:val="single" w:sz="4" w:space="0" w:color="auto"/>
            </w:tcBorders>
            <w:shd w:val="clear" w:color="000000" w:fill="FFFFFF"/>
            <w:vAlign w:val="center"/>
            <w:hideMark/>
          </w:tcPr>
          <w:p w14:paraId="06EBA48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1276" w:type="dxa"/>
            <w:vMerge w:val="restart"/>
            <w:tcBorders>
              <w:top w:val="single" w:sz="4" w:space="0" w:color="auto"/>
              <w:left w:val="single" w:sz="4" w:space="0" w:color="auto"/>
              <w:bottom w:val="nil"/>
              <w:right w:val="nil"/>
            </w:tcBorders>
            <w:shd w:val="clear" w:color="000000" w:fill="FFFFFF"/>
            <w:vAlign w:val="center"/>
            <w:hideMark/>
          </w:tcPr>
          <w:p w14:paraId="19135E0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70B18F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1FC9C78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0409</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1AF91D7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61EBAB9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29222EB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2 085,80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1F664C0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1 693,00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327EF7C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1 701,40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4BF3EA8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2 922,30</w:t>
            </w:r>
          </w:p>
        </w:tc>
      </w:tr>
      <w:tr w:rsidR="00E70FB5" w:rsidRPr="00F910D4" w14:paraId="0A13120F" w14:textId="77777777" w:rsidTr="00E70FB5">
        <w:trPr>
          <w:trHeight w:val="495"/>
        </w:trPr>
        <w:tc>
          <w:tcPr>
            <w:tcW w:w="567" w:type="dxa"/>
            <w:vMerge/>
            <w:tcBorders>
              <w:top w:val="single" w:sz="4" w:space="0" w:color="auto"/>
              <w:left w:val="single" w:sz="4" w:space="0" w:color="auto"/>
              <w:bottom w:val="nil"/>
              <w:right w:val="single" w:sz="4" w:space="0" w:color="auto"/>
            </w:tcBorders>
            <w:vAlign w:val="center"/>
            <w:hideMark/>
          </w:tcPr>
          <w:p w14:paraId="29D1C06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nil"/>
              <w:right w:val="single" w:sz="4" w:space="0" w:color="auto"/>
            </w:tcBorders>
            <w:vAlign w:val="center"/>
            <w:hideMark/>
          </w:tcPr>
          <w:p w14:paraId="6ECECE10"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0EC420D2"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52BC61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4B5A79B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0409</w:t>
            </w:r>
          </w:p>
        </w:tc>
        <w:tc>
          <w:tcPr>
            <w:tcW w:w="915" w:type="dxa"/>
            <w:tcBorders>
              <w:top w:val="nil"/>
              <w:left w:val="nil"/>
              <w:bottom w:val="single" w:sz="4" w:space="0" w:color="auto"/>
              <w:right w:val="single" w:sz="4" w:space="0" w:color="auto"/>
            </w:tcBorders>
            <w:shd w:val="clear" w:color="000000" w:fill="FFFFFF"/>
            <w:noWrap/>
            <w:vAlign w:val="center"/>
            <w:hideMark/>
          </w:tcPr>
          <w:p w14:paraId="68FBCE1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0110091790</w:t>
            </w:r>
          </w:p>
        </w:tc>
        <w:tc>
          <w:tcPr>
            <w:tcW w:w="958" w:type="dxa"/>
            <w:tcBorders>
              <w:top w:val="nil"/>
              <w:left w:val="nil"/>
              <w:bottom w:val="single" w:sz="4" w:space="0" w:color="auto"/>
              <w:right w:val="single" w:sz="4" w:space="0" w:color="auto"/>
            </w:tcBorders>
            <w:shd w:val="clear" w:color="000000" w:fill="FFFFFF"/>
            <w:noWrap/>
            <w:vAlign w:val="center"/>
            <w:hideMark/>
          </w:tcPr>
          <w:p w14:paraId="1F1D870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4AD195A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842,70</w:t>
            </w:r>
          </w:p>
        </w:tc>
        <w:tc>
          <w:tcPr>
            <w:tcW w:w="709" w:type="dxa"/>
            <w:tcBorders>
              <w:top w:val="nil"/>
              <w:left w:val="nil"/>
              <w:bottom w:val="single" w:sz="4" w:space="0" w:color="auto"/>
              <w:right w:val="single" w:sz="4" w:space="0" w:color="auto"/>
            </w:tcBorders>
            <w:shd w:val="clear" w:color="000000" w:fill="FFFFFF"/>
            <w:noWrap/>
            <w:vAlign w:val="center"/>
            <w:hideMark/>
          </w:tcPr>
          <w:p w14:paraId="6567AC9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842,60</w:t>
            </w:r>
          </w:p>
        </w:tc>
        <w:tc>
          <w:tcPr>
            <w:tcW w:w="851" w:type="dxa"/>
            <w:tcBorders>
              <w:top w:val="nil"/>
              <w:left w:val="nil"/>
              <w:bottom w:val="single" w:sz="4" w:space="0" w:color="auto"/>
              <w:right w:val="single" w:sz="4" w:space="0" w:color="auto"/>
            </w:tcBorders>
            <w:shd w:val="clear" w:color="000000" w:fill="FFFFFF"/>
            <w:noWrap/>
            <w:vAlign w:val="center"/>
            <w:hideMark/>
          </w:tcPr>
          <w:p w14:paraId="555422A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842,60</w:t>
            </w:r>
          </w:p>
        </w:tc>
        <w:tc>
          <w:tcPr>
            <w:tcW w:w="1134" w:type="dxa"/>
            <w:tcBorders>
              <w:top w:val="nil"/>
              <w:left w:val="nil"/>
              <w:bottom w:val="single" w:sz="4" w:space="0" w:color="auto"/>
              <w:right w:val="single" w:sz="4" w:space="0" w:color="auto"/>
            </w:tcBorders>
            <w:shd w:val="clear" w:color="000000" w:fill="FFFFFF"/>
            <w:vAlign w:val="center"/>
            <w:hideMark/>
          </w:tcPr>
          <w:p w14:paraId="17C20A5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2 527,90</w:t>
            </w:r>
          </w:p>
        </w:tc>
      </w:tr>
      <w:tr w:rsidR="00E70FB5" w:rsidRPr="00F910D4" w14:paraId="0913C1E7" w14:textId="77777777" w:rsidTr="00E70FB5">
        <w:trPr>
          <w:trHeight w:val="495"/>
        </w:trPr>
        <w:tc>
          <w:tcPr>
            <w:tcW w:w="567" w:type="dxa"/>
            <w:vMerge/>
            <w:tcBorders>
              <w:top w:val="single" w:sz="4" w:space="0" w:color="auto"/>
              <w:left w:val="single" w:sz="4" w:space="0" w:color="auto"/>
              <w:bottom w:val="nil"/>
              <w:right w:val="single" w:sz="4" w:space="0" w:color="auto"/>
            </w:tcBorders>
            <w:vAlign w:val="center"/>
            <w:hideMark/>
          </w:tcPr>
          <w:p w14:paraId="18A87F40"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nil"/>
              <w:right w:val="single" w:sz="4" w:space="0" w:color="auto"/>
            </w:tcBorders>
            <w:vAlign w:val="center"/>
            <w:hideMark/>
          </w:tcPr>
          <w:p w14:paraId="13267DC3"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46B36E9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CA58A8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25BFBBA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0409</w:t>
            </w:r>
          </w:p>
        </w:tc>
        <w:tc>
          <w:tcPr>
            <w:tcW w:w="915" w:type="dxa"/>
            <w:tcBorders>
              <w:top w:val="nil"/>
              <w:left w:val="nil"/>
              <w:bottom w:val="single" w:sz="4" w:space="0" w:color="auto"/>
              <w:right w:val="single" w:sz="4" w:space="0" w:color="auto"/>
            </w:tcBorders>
            <w:shd w:val="clear" w:color="000000" w:fill="FFFFFF"/>
            <w:noWrap/>
            <w:vAlign w:val="center"/>
            <w:hideMark/>
          </w:tcPr>
          <w:p w14:paraId="478DC2A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0110080030</w:t>
            </w:r>
          </w:p>
        </w:tc>
        <w:tc>
          <w:tcPr>
            <w:tcW w:w="958" w:type="dxa"/>
            <w:tcBorders>
              <w:top w:val="nil"/>
              <w:left w:val="nil"/>
              <w:bottom w:val="single" w:sz="4" w:space="0" w:color="auto"/>
              <w:right w:val="single" w:sz="4" w:space="0" w:color="auto"/>
            </w:tcBorders>
            <w:shd w:val="clear" w:color="000000" w:fill="FFFFFF"/>
            <w:noWrap/>
            <w:vAlign w:val="center"/>
            <w:hideMark/>
          </w:tcPr>
          <w:p w14:paraId="2471CFE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3D42543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955,10</w:t>
            </w:r>
          </w:p>
        </w:tc>
        <w:tc>
          <w:tcPr>
            <w:tcW w:w="709" w:type="dxa"/>
            <w:tcBorders>
              <w:top w:val="nil"/>
              <w:left w:val="nil"/>
              <w:bottom w:val="single" w:sz="4" w:space="0" w:color="auto"/>
              <w:right w:val="single" w:sz="4" w:space="0" w:color="auto"/>
            </w:tcBorders>
            <w:shd w:val="clear" w:color="000000" w:fill="FFFFFF"/>
            <w:noWrap/>
            <w:vAlign w:val="center"/>
            <w:hideMark/>
          </w:tcPr>
          <w:p w14:paraId="34A6C19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835,40</w:t>
            </w:r>
          </w:p>
        </w:tc>
        <w:tc>
          <w:tcPr>
            <w:tcW w:w="851" w:type="dxa"/>
            <w:tcBorders>
              <w:top w:val="nil"/>
              <w:left w:val="nil"/>
              <w:bottom w:val="single" w:sz="4" w:space="0" w:color="auto"/>
              <w:right w:val="single" w:sz="4" w:space="0" w:color="auto"/>
            </w:tcBorders>
            <w:shd w:val="clear" w:color="000000" w:fill="FFFFFF"/>
            <w:noWrap/>
            <w:vAlign w:val="center"/>
            <w:hideMark/>
          </w:tcPr>
          <w:p w14:paraId="7C5E7DD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843,80</w:t>
            </w:r>
          </w:p>
        </w:tc>
        <w:tc>
          <w:tcPr>
            <w:tcW w:w="1134" w:type="dxa"/>
            <w:tcBorders>
              <w:top w:val="nil"/>
              <w:left w:val="nil"/>
              <w:bottom w:val="single" w:sz="4" w:space="0" w:color="auto"/>
              <w:right w:val="single" w:sz="4" w:space="0" w:color="auto"/>
            </w:tcBorders>
            <w:shd w:val="clear" w:color="000000" w:fill="FFFFFF"/>
            <w:vAlign w:val="center"/>
            <w:hideMark/>
          </w:tcPr>
          <w:p w14:paraId="500FCC0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2 634,30</w:t>
            </w:r>
          </w:p>
        </w:tc>
      </w:tr>
      <w:tr w:rsidR="00E70FB5" w:rsidRPr="00F910D4" w14:paraId="342E8FC9" w14:textId="77777777" w:rsidTr="00E70FB5">
        <w:trPr>
          <w:trHeight w:val="360"/>
        </w:trPr>
        <w:tc>
          <w:tcPr>
            <w:tcW w:w="567" w:type="dxa"/>
            <w:vMerge/>
            <w:tcBorders>
              <w:top w:val="single" w:sz="4" w:space="0" w:color="auto"/>
              <w:left w:val="single" w:sz="4" w:space="0" w:color="auto"/>
              <w:bottom w:val="nil"/>
              <w:right w:val="single" w:sz="4" w:space="0" w:color="auto"/>
            </w:tcBorders>
            <w:vAlign w:val="center"/>
            <w:hideMark/>
          </w:tcPr>
          <w:p w14:paraId="560270B7"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nil"/>
              <w:right w:val="single" w:sz="4" w:space="0" w:color="auto"/>
            </w:tcBorders>
            <w:vAlign w:val="center"/>
            <w:hideMark/>
          </w:tcPr>
          <w:p w14:paraId="36AB065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5A1F9DC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9F501D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1755269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0409</w:t>
            </w:r>
          </w:p>
        </w:tc>
        <w:tc>
          <w:tcPr>
            <w:tcW w:w="915" w:type="dxa"/>
            <w:tcBorders>
              <w:top w:val="nil"/>
              <w:left w:val="nil"/>
              <w:bottom w:val="single" w:sz="4" w:space="0" w:color="auto"/>
              <w:right w:val="single" w:sz="4" w:space="0" w:color="auto"/>
            </w:tcBorders>
            <w:shd w:val="clear" w:color="000000" w:fill="FFFFFF"/>
            <w:noWrap/>
            <w:vAlign w:val="center"/>
            <w:hideMark/>
          </w:tcPr>
          <w:p w14:paraId="38B66E9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0110081030</w:t>
            </w:r>
          </w:p>
        </w:tc>
        <w:tc>
          <w:tcPr>
            <w:tcW w:w="958" w:type="dxa"/>
            <w:tcBorders>
              <w:top w:val="nil"/>
              <w:left w:val="nil"/>
              <w:bottom w:val="single" w:sz="4" w:space="0" w:color="auto"/>
              <w:right w:val="single" w:sz="4" w:space="0" w:color="auto"/>
            </w:tcBorders>
            <w:shd w:val="clear" w:color="000000" w:fill="FFFFFF"/>
            <w:noWrap/>
            <w:vAlign w:val="center"/>
            <w:hideMark/>
          </w:tcPr>
          <w:p w14:paraId="49BE24E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1E9A574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288,00</w:t>
            </w:r>
          </w:p>
        </w:tc>
        <w:tc>
          <w:tcPr>
            <w:tcW w:w="709" w:type="dxa"/>
            <w:tcBorders>
              <w:top w:val="nil"/>
              <w:left w:val="nil"/>
              <w:bottom w:val="single" w:sz="4" w:space="0" w:color="auto"/>
              <w:right w:val="single" w:sz="4" w:space="0" w:color="auto"/>
            </w:tcBorders>
            <w:shd w:val="clear" w:color="000000" w:fill="FFFFFF"/>
            <w:noWrap/>
            <w:vAlign w:val="center"/>
            <w:hideMark/>
          </w:tcPr>
          <w:p w14:paraId="22143DA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15,00</w:t>
            </w:r>
          </w:p>
        </w:tc>
        <w:tc>
          <w:tcPr>
            <w:tcW w:w="851" w:type="dxa"/>
            <w:tcBorders>
              <w:top w:val="nil"/>
              <w:left w:val="nil"/>
              <w:bottom w:val="single" w:sz="4" w:space="0" w:color="auto"/>
              <w:right w:val="single" w:sz="4" w:space="0" w:color="auto"/>
            </w:tcBorders>
            <w:shd w:val="clear" w:color="000000" w:fill="FFFFFF"/>
            <w:noWrap/>
            <w:vAlign w:val="center"/>
            <w:hideMark/>
          </w:tcPr>
          <w:p w14:paraId="7D8EF6B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15,00</w:t>
            </w:r>
          </w:p>
        </w:tc>
        <w:tc>
          <w:tcPr>
            <w:tcW w:w="1134" w:type="dxa"/>
            <w:tcBorders>
              <w:top w:val="nil"/>
              <w:left w:val="nil"/>
              <w:bottom w:val="single" w:sz="4" w:space="0" w:color="auto"/>
              <w:right w:val="single" w:sz="4" w:space="0" w:color="auto"/>
            </w:tcBorders>
            <w:shd w:val="clear" w:color="000000" w:fill="FFFFFF"/>
            <w:vAlign w:val="center"/>
            <w:hideMark/>
          </w:tcPr>
          <w:p w14:paraId="709C387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288,00</w:t>
            </w:r>
          </w:p>
        </w:tc>
      </w:tr>
      <w:tr w:rsidR="00E70FB5" w:rsidRPr="00F910D4" w14:paraId="37F93ECE" w14:textId="77777777" w:rsidTr="00E70FB5">
        <w:trPr>
          <w:trHeight w:val="15"/>
        </w:trPr>
        <w:tc>
          <w:tcPr>
            <w:tcW w:w="567" w:type="dxa"/>
            <w:vMerge/>
            <w:tcBorders>
              <w:top w:val="single" w:sz="4" w:space="0" w:color="auto"/>
              <w:left w:val="single" w:sz="4" w:space="0" w:color="auto"/>
              <w:bottom w:val="nil"/>
              <w:right w:val="single" w:sz="4" w:space="0" w:color="auto"/>
            </w:tcBorders>
            <w:vAlign w:val="center"/>
            <w:hideMark/>
          </w:tcPr>
          <w:p w14:paraId="794EDD2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nil"/>
              <w:right w:val="single" w:sz="4" w:space="0" w:color="auto"/>
            </w:tcBorders>
            <w:vAlign w:val="center"/>
            <w:hideMark/>
          </w:tcPr>
          <w:p w14:paraId="6187C1F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nil"/>
            </w:tcBorders>
            <w:vAlign w:val="center"/>
            <w:hideMark/>
          </w:tcPr>
          <w:p w14:paraId="30281630"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0CE80EE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3D9050C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0409</w:t>
            </w:r>
          </w:p>
        </w:tc>
        <w:tc>
          <w:tcPr>
            <w:tcW w:w="915" w:type="dxa"/>
            <w:tcBorders>
              <w:top w:val="single" w:sz="4" w:space="0" w:color="auto"/>
              <w:left w:val="nil"/>
              <w:bottom w:val="nil"/>
              <w:right w:val="single" w:sz="4" w:space="0" w:color="auto"/>
            </w:tcBorders>
            <w:shd w:val="clear" w:color="000000" w:fill="FFFFFF"/>
            <w:noWrap/>
            <w:vAlign w:val="center"/>
            <w:hideMark/>
          </w:tcPr>
          <w:p w14:paraId="6477466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0110091790</w:t>
            </w:r>
          </w:p>
        </w:tc>
        <w:tc>
          <w:tcPr>
            <w:tcW w:w="958" w:type="dxa"/>
            <w:tcBorders>
              <w:top w:val="single" w:sz="4" w:space="0" w:color="auto"/>
              <w:left w:val="nil"/>
              <w:bottom w:val="nil"/>
              <w:right w:val="single" w:sz="4" w:space="0" w:color="auto"/>
            </w:tcBorders>
            <w:shd w:val="clear" w:color="000000" w:fill="FFFFFF"/>
            <w:noWrap/>
            <w:vAlign w:val="center"/>
            <w:hideMark/>
          </w:tcPr>
          <w:p w14:paraId="4ED5613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single" w:sz="4" w:space="0" w:color="auto"/>
              <w:left w:val="nil"/>
              <w:bottom w:val="nil"/>
              <w:right w:val="single" w:sz="4" w:space="0" w:color="auto"/>
            </w:tcBorders>
            <w:shd w:val="clear" w:color="000000" w:fill="FFFFFF"/>
            <w:noWrap/>
            <w:vAlign w:val="center"/>
            <w:hideMark/>
          </w:tcPr>
          <w:p w14:paraId="6AFE8B5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709" w:type="dxa"/>
            <w:tcBorders>
              <w:top w:val="single" w:sz="4" w:space="0" w:color="auto"/>
              <w:left w:val="nil"/>
              <w:bottom w:val="nil"/>
              <w:right w:val="single" w:sz="4" w:space="0" w:color="auto"/>
            </w:tcBorders>
            <w:shd w:val="clear" w:color="000000" w:fill="FFFFFF"/>
            <w:noWrap/>
            <w:vAlign w:val="center"/>
            <w:hideMark/>
          </w:tcPr>
          <w:p w14:paraId="423449B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nil"/>
              <w:right w:val="single" w:sz="4" w:space="0" w:color="auto"/>
            </w:tcBorders>
            <w:shd w:val="clear" w:color="000000" w:fill="FFFFFF"/>
            <w:noWrap/>
            <w:vAlign w:val="center"/>
            <w:hideMark/>
          </w:tcPr>
          <w:p w14:paraId="6AFCEBD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34" w:type="dxa"/>
            <w:tcBorders>
              <w:top w:val="single" w:sz="4" w:space="0" w:color="auto"/>
              <w:left w:val="nil"/>
              <w:bottom w:val="nil"/>
              <w:right w:val="single" w:sz="4" w:space="0" w:color="auto"/>
            </w:tcBorders>
            <w:shd w:val="clear" w:color="000000" w:fill="FFFFFF"/>
            <w:vAlign w:val="center"/>
            <w:hideMark/>
          </w:tcPr>
          <w:p w14:paraId="03F0625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r>
      <w:tr w:rsidR="00E70FB5" w:rsidRPr="00F910D4" w14:paraId="226DD1BB" w14:textId="77777777" w:rsidTr="00E70FB5">
        <w:trPr>
          <w:trHeight w:val="15"/>
        </w:trPr>
        <w:tc>
          <w:tcPr>
            <w:tcW w:w="567" w:type="dxa"/>
            <w:tcBorders>
              <w:top w:val="nil"/>
              <w:left w:val="single" w:sz="4" w:space="0" w:color="auto"/>
              <w:bottom w:val="nil"/>
              <w:right w:val="single" w:sz="4" w:space="0" w:color="auto"/>
            </w:tcBorders>
            <w:shd w:val="clear" w:color="000000" w:fill="FFFFFF"/>
            <w:vAlign w:val="center"/>
            <w:hideMark/>
          </w:tcPr>
          <w:p w14:paraId="6FEB3C3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701" w:type="dxa"/>
            <w:tcBorders>
              <w:top w:val="nil"/>
              <w:left w:val="nil"/>
              <w:bottom w:val="nil"/>
              <w:right w:val="single" w:sz="4" w:space="0" w:color="auto"/>
            </w:tcBorders>
            <w:shd w:val="clear" w:color="000000" w:fill="FFFFFF"/>
            <w:vAlign w:val="center"/>
            <w:hideMark/>
          </w:tcPr>
          <w:p w14:paraId="2E7168C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nil"/>
            </w:tcBorders>
            <w:shd w:val="clear" w:color="000000" w:fill="FFFFFF"/>
            <w:vAlign w:val="center"/>
            <w:hideMark/>
          </w:tcPr>
          <w:p w14:paraId="4FCDD56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2680262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4" w:space="0" w:color="auto"/>
              <w:left w:val="nil"/>
              <w:bottom w:val="nil"/>
              <w:right w:val="single" w:sz="4" w:space="0" w:color="auto"/>
            </w:tcBorders>
            <w:shd w:val="clear" w:color="000000" w:fill="FFFFFF"/>
            <w:noWrap/>
            <w:vAlign w:val="center"/>
            <w:hideMark/>
          </w:tcPr>
          <w:p w14:paraId="1D44BBA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0409</w:t>
            </w:r>
          </w:p>
        </w:tc>
        <w:tc>
          <w:tcPr>
            <w:tcW w:w="915" w:type="dxa"/>
            <w:tcBorders>
              <w:top w:val="single" w:sz="4" w:space="0" w:color="auto"/>
              <w:left w:val="nil"/>
              <w:bottom w:val="nil"/>
              <w:right w:val="single" w:sz="4" w:space="0" w:color="auto"/>
            </w:tcBorders>
            <w:shd w:val="clear" w:color="000000" w:fill="FFFFFF"/>
            <w:noWrap/>
            <w:vAlign w:val="center"/>
            <w:hideMark/>
          </w:tcPr>
          <w:p w14:paraId="70DFB77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01100S5090</w:t>
            </w:r>
          </w:p>
        </w:tc>
        <w:tc>
          <w:tcPr>
            <w:tcW w:w="958" w:type="dxa"/>
            <w:tcBorders>
              <w:top w:val="single" w:sz="4" w:space="0" w:color="auto"/>
              <w:left w:val="nil"/>
              <w:bottom w:val="nil"/>
              <w:right w:val="single" w:sz="4" w:space="0" w:color="auto"/>
            </w:tcBorders>
            <w:shd w:val="clear" w:color="000000" w:fill="FFFFFF"/>
            <w:noWrap/>
            <w:vAlign w:val="center"/>
            <w:hideMark/>
          </w:tcPr>
          <w:p w14:paraId="518DC96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single" w:sz="4" w:space="0" w:color="auto"/>
              <w:left w:val="nil"/>
              <w:bottom w:val="nil"/>
              <w:right w:val="single" w:sz="4" w:space="0" w:color="auto"/>
            </w:tcBorders>
            <w:shd w:val="clear" w:color="000000" w:fill="FFFFFF"/>
            <w:noWrap/>
            <w:vAlign w:val="center"/>
            <w:hideMark/>
          </w:tcPr>
          <w:p w14:paraId="4774AD1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709" w:type="dxa"/>
            <w:tcBorders>
              <w:top w:val="single" w:sz="4" w:space="0" w:color="auto"/>
              <w:left w:val="nil"/>
              <w:bottom w:val="nil"/>
              <w:right w:val="single" w:sz="4" w:space="0" w:color="auto"/>
            </w:tcBorders>
            <w:shd w:val="clear" w:color="000000" w:fill="FFFFFF"/>
            <w:noWrap/>
            <w:vAlign w:val="center"/>
            <w:hideMark/>
          </w:tcPr>
          <w:p w14:paraId="622227E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nil"/>
              <w:right w:val="single" w:sz="4" w:space="0" w:color="auto"/>
            </w:tcBorders>
            <w:shd w:val="clear" w:color="000000" w:fill="FFFFFF"/>
            <w:noWrap/>
            <w:vAlign w:val="center"/>
            <w:hideMark/>
          </w:tcPr>
          <w:p w14:paraId="5362624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34" w:type="dxa"/>
            <w:tcBorders>
              <w:top w:val="single" w:sz="4" w:space="0" w:color="auto"/>
              <w:left w:val="nil"/>
              <w:bottom w:val="nil"/>
              <w:right w:val="single" w:sz="4" w:space="0" w:color="auto"/>
            </w:tcBorders>
            <w:shd w:val="clear" w:color="000000" w:fill="FFFFFF"/>
            <w:vAlign w:val="center"/>
            <w:hideMark/>
          </w:tcPr>
          <w:p w14:paraId="0060F39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r>
      <w:tr w:rsidR="00E70FB5" w:rsidRPr="00F910D4" w14:paraId="5C11D43A" w14:textId="77777777" w:rsidTr="00E70FB5">
        <w:trPr>
          <w:trHeight w:val="390"/>
        </w:trPr>
        <w:tc>
          <w:tcPr>
            <w:tcW w:w="567" w:type="dxa"/>
            <w:vMerge w:val="restart"/>
            <w:tcBorders>
              <w:top w:val="single" w:sz="4" w:space="0" w:color="auto"/>
              <w:left w:val="single" w:sz="4" w:space="0" w:color="auto"/>
              <w:bottom w:val="nil"/>
              <w:right w:val="single" w:sz="4" w:space="0" w:color="auto"/>
            </w:tcBorders>
            <w:shd w:val="clear" w:color="000000" w:fill="FFFFFF"/>
            <w:vAlign w:val="center"/>
            <w:hideMark/>
          </w:tcPr>
          <w:p w14:paraId="6A13BFA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xml:space="preserve">Мероприятие 3 </w:t>
            </w:r>
          </w:p>
        </w:tc>
        <w:tc>
          <w:tcPr>
            <w:tcW w:w="1701" w:type="dxa"/>
            <w:vMerge w:val="restart"/>
            <w:tcBorders>
              <w:top w:val="single" w:sz="4" w:space="0" w:color="auto"/>
              <w:left w:val="single" w:sz="4" w:space="0" w:color="auto"/>
              <w:bottom w:val="nil"/>
              <w:right w:val="single" w:sz="4" w:space="0" w:color="auto"/>
            </w:tcBorders>
            <w:shd w:val="clear" w:color="000000" w:fill="FFFFFF"/>
            <w:vAlign w:val="center"/>
            <w:hideMark/>
          </w:tcPr>
          <w:p w14:paraId="12AC9E9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Обеспечение </w:t>
            </w:r>
            <w:r w:rsidRPr="00F910D4">
              <w:rPr>
                <w:rFonts w:ascii="Times New Roman" w:eastAsia="Times New Roman" w:hAnsi="Times New Roman" w:cs="Times New Roman"/>
                <w:color w:val="000000"/>
                <w:sz w:val="20"/>
                <w:szCs w:val="20"/>
                <w:lang w:eastAsia="ru-RU"/>
              </w:rPr>
              <w:t>пожарной безопасности</w:t>
            </w:r>
            <w:r>
              <w:rPr>
                <w:rFonts w:ascii="Times New Roman" w:eastAsia="Times New Roman" w:hAnsi="Times New Roman" w:cs="Times New Roman"/>
                <w:color w:val="000000"/>
                <w:sz w:val="20"/>
                <w:szCs w:val="20"/>
                <w:lang w:eastAsia="ru-RU"/>
              </w:rPr>
              <w:t xml:space="preserve"> </w:t>
            </w:r>
            <w:r w:rsidRPr="00F910D4">
              <w:rPr>
                <w:rFonts w:ascii="Times New Roman" w:eastAsia="Times New Roman" w:hAnsi="Times New Roman" w:cs="Times New Roman"/>
                <w:color w:val="000000"/>
                <w:sz w:val="20"/>
                <w:szCs w:val="20"/>
                <w:lang w:eastAsia="ru-RU"/>
              </w:rPr>
              <w:t>Сизинского сельсовета</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14:paraId="034E06A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36182F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EEB13B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0310</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0B5FD18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75F632E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010AF83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406,00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1CE065D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23,20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67AEB99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23,20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3514050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452,40</w:t>
            </w:r>
          </w:p>
        </w:tc>
      </w:tr>
      <w:tr w:rsidR="00E70FB5" w:rsidRPr="00F910D4" w14:paraId="28C21AC8" w14:textId="77777777" w:rsidTr="00E70FB5">
        <w:trPr>
          <w:trHeight w:val="360"/>
        </w:trPr>
        <w:tc>
          <w:tcPr>
            <w:tcW w:w="567" w:type="dxa"/>
            <w:vMerge/>
            <w:tcBorders>
              <w:top w:val="single" w:sz="4" w:space="0" w:color="auto"/>
              <w:left w:val="single" w:sz="4" w:space="0" w:color="auto"/>
              <w:bottom w:val="nil"/>
              <w:right w:val="single" w:sz="4" w:space="0" w:color="auto"/>
            </w:tcBorders>
            <w:vAlign w:val="center"/>
            <w:hideMark/>
          </w:tcPr>
          <w:p w14:paraId="3307AA7C"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nil"/>
              <w:right w:val="single" w:sz="4" w:space="0" w:color="auto"/>
            </w:tcBorders>
            <w:vAlign w:val="center"/>
            <w:hideMark/>
          </w:tcPr>
          <w:p w14:paraId="482422B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nil"/>
              <w:right w:val="single" w:sz="4" w:space="0" w:color="auto"/>
            </w:tcBorders>
            <w:vAlign w:val="center"/>
            <w:hideMark/>
          </w:tcPr>
          <w:p w14:paraId="2D54FE95"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30B758C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04D551B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0310</w:t>
            </w:r>
          </w:p>
        </w:tc>
        <w:tc>
          <w:tcPr>
            <w:tcW w:w="915" w:type="dxa"/>
            <w:tcBorders>
              <w:top w:val="nil"/>
              <w:left w:val="nil"/>
              <w:bottom w:val="nil"/>
              <w:right w:val="single" w:sz="4" w:space="0" w:color="auto"/>
            </w:tcBorders>
            <w:shd w:val="clear" w:color="000000" w:fill="FFFFFF"/>
            <w:noWrap/>
            <w:vAlign w:val="center"/>
            <w:hideMark/>
          </w:tcPr>
          <w:p w14:paraId="06AC8C4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0110080040</w:t>
            </w:r>
          </w:p>
        </w:tc>
        <w:tc>
          <w:tcPr>
            <w:tcW w:w="958" w:type="dxa"/>
            <w:tcBorders>
              <w:top w:val="nil"/>
              <w:left w:val="nil"/>
              <w:bottom w:val="nil"/>
              <w:right w:val="single" w:sz="4" w:space="0" w:color="auto"/>
            </w:tcBorders>
            <w:shd w:val="clear" w:color="000000" w:fill="FFFFFF"/>
            <w:noWrap/>
            <w:vAlign w:val="center"/>
            <w:hideMark/>
          </w:tcPr>
          <w:p w14:paraId="248E85D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244</w:t>
            </w:r>
          </w:p>
        </w:tc>
        <w:tc>
          <w:tcPr>
            <w:tcW w:w="1168" w:type="dxa"/>
            <w:tcBorders>
              <w:top w:val="nil"/>
              <w:left w:val="nil"/>
              <w:bottom w:val="nil"/>
              <w:right w:val="single" w:sz="4" w:space="0" w:color="auto"/>
            </w:tcBorders>
            <w:shd w:val="clear" w:color="000000" w:fill="FFFFFF"/>
            <w:noWrap/>
            <w:vAlign w:val="center"/>
            <w:hideMark/>
          </w:tcPr>
          <w:p w14:paraId="0AB1613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709" w:type="dxa"/>
            <w:tcBorders>
              <w:top w:val="nil"/>
              <w:left w:val="nil"/>
              <w:bottom w:val="nil"/>
              <w:right w:val="single" w:sz="4" w:space="0" w:color="auto"/>
            </w:tcBorders>
            <w:shd w:val="clear" w:color="000000" w:fill="FFFFFF"/>
            <w:noWrap/>
            <w:vAlign w:val="center"/>
            <w:hideMark/>
          </w:tcPr>
          <w:p w14:paraId="51EB928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23,20</w:t>
            </w:r>
          </w:p>
        </w:tc>
        <w:tc>
          <w:tcPr>
            <w:tcW w:w="851" w:type="dxa"/>
            <w:tcBorders>
              <w:top w:val="nil"/>
              <w:left w:val="nil"/>
              <w:bottom w:val="nil"/>
              <w:right w:val="single" w:sz="4" w:space="0" w:color="auto"/>
            </w:tcBorders>
            <w:shd w:val="clear" w:color="000000" w:fill="FFFFFF"/>
            <w:noWrap/>
            <w:vAlign w:val="center"/>
            <w:hideMark/>
          </w:tcPr>
          <w:p w14:paraId="5562636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23,20</w:t>
            </w:r>
          </w:p>
        </w:tc>
        <w:tc>
          <w:tcPr>
            <w:tcW w:w="1134" w:type="dxa"/>
            <w:tcBorders>
              <w:top w:val="nil"/>
              <w:left w:val="nil"/>
              <w:bottom w:val="nil"/>
              <w:right w:val="nil"/>
            </w:tcBorders>
            <w:shd w:val="clear" w:color="000000" w:fill="FFFFFF"/>
            <w:vAlign w:val="center"/>
            <w:hideMark/>
          </w:tcPr>
          <w:p w14:paraId="3A8C05A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46,40</w:t>
            </w:r>
          </w:p>
        </w:tc>
      </w:tr>
      <w:tr w:rsidR="00E70FB5" w:rsidRPr="00F910D4" w14:paraId="361BF170" w14:textId="77777777" w:rsidTr="00E70FB5">
        <w:trPr>
          <w:trHeight w:val="405"/>
        </w:trPr>
        <w:tc>
          <w:tcPr>
            <w:tcW w:w="567" w:type="dxa"/>
            <w:tcBorders>
              <w:top w:val="nil"/>
              <w:left w:val="single" w:sz="4" w:space="0" w:color="auto"/>
              <w:bottom w:val="nil"/>
              <w:right w:val="single" w:sz="4" w:space="0" w:color="auto"/>
            </w:tcBorders>
            <w:shd w:val="clear" w:color="000000" w:fill="FFFFFF"/>
            <w:vAlign w:val="center"/>
            <w:hideMark/>
          </w:tcPr>
          <w:p w14:paraId="398A443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701" w:type="dxa"/>
            <w:tcBorders>
              <w:top w:val="nil"/>
              <w:left w:val="nil"/>
              <w:bottom w:val="nil"/>
              <w:right w:val="single" w:sz="4" w:space="0" w:color="auto"/>
            </w:tcBorders>
            <w:shd w:val="clear" w:color="000000" w:fill="FFFFFF"/>
            <w:vAlign w:val="center"/>
            <w:hideMark/>
          </w:tcPr>
          <w:p w14:paraId="08670E5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276" w:type="dxa"/>
            <w:tcBorders>
              <w:top w:val="nil"/>
              <w:left w:val="nil"/>
              <w:bottom w:val="nil"/>
              <w:right w:val="nil"/>
            </w:tcBorders>
            <w:shd w:val="clear" w:color="000000" w:fill="FFFFFF"/>
            <w:vAlign w:val="center"/>
            <w:hideMark/>
          </w:tcPr>
          <w:p w14:paraId="749D700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6DF894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58A1F5E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0310</w:t>
            </w:r>
          </w:p>
        </w:tc>
        <w:tc>
          <w:tcPr>
            <w:tcW w:w="915" w:type="dxa"/>
            <w:tcBorders>
              <w:top w:val="nil"/>
              <w:left w:val="nil"/>
              <w:bottom w:val="single" w:sz="4" w:space="0" w:color="auto"/>
              <w:right w:val="single" w:sz="4" w:space="0" w:color="auto"/>
            </w:tcBorders>
            <w:shd w:val="clear" w:color="000000" w:fill="FFFFFF"/>
            <w:noWrap/>
            <w:vAlign w:val="center"/>
            <w:hideMark/>
          </w:tcPr>
          <w:p w14:paraId="586396F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01100S4120</w:t>
            </w:r>
          </w:p>
        </w:tc>
        <w:tc>
          <w:tcPr>
            <w:tcW w:w="958" w:type="dxa"/>
            <w:tcBorders>
              <w:top w:val="nil"/>
              <w:left w:val="nil"/>
              <w:bottom w:val="single" w:sz="4" w:space="0" w:color="auto"/>
              <w:right w:val="single" w:sz="4" w:space="0" w:color="auto"/>
            </w:tcBorders>
            <w:shd w:val="clear" w:color="000000" w:fill="FFFFFF"/>
            <w:noWrap/>
            <w:vAlign w:val="center"/>
            <w:hideMark/>
          </w:tcPr>
          <w:p w14:paraId="7FA2E80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27AC492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406,00</w:t>
            </w:r>
          </w:p>
        </w:tc>
        <w:tc>
          <w:tcPr>
            <w:tcW w:w="709" w:type="dxa"/>
            <w:tcBorders>
              <w:top w:val="nil"/>
              <w:left w:val="nil"/>
              <w:bottom w:val="single" w:sz="4" w:space="0" w:color="auto"/>
              <w:right w:val="single" w:sz="4" w:space="0" w:color="auto"/>
            </w:tcBorders>
            <w:shd w:val="clear" w:color="000000" w:fill="FFFFFF"/>
            <w:noWrap/>
            <w:vAlign w:val="center"/>
            <w:hideMark/>
          </w:tcPr>
          <w:p w14:paraId="177E691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000000" w:fill="FFFFFF"/>
            <w:noWrap/>
            <w:vAlign w:val="center"/>
            <w:hideMark/>
          </w:tcPr>
          <w:p w14:paraId="6792FCC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CF88BE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406,00</w:t>
            </w:r>
          </w:p>
        </w:tc>
      </w:tr>
      <w:tr w:rsidR="00E70FB5" w:rsidRPr="00F910D4" w14:paraId="51E87D2B" w14:textId="77777777" w:rsidTr="00E70FB5">
        <w:trPr>
          <w:trHeight w:val="540"/>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90A2B5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Мероприятие 4</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2D26F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276"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D3C5EF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01515E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63F5503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0314</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5514763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0D0853C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1382E8C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3,20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20294BA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3,20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6B47F6F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3,20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42DA75DD"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9,60</w:t>
            </w:r>
          </w:p>
        </w:tc>
      </w:tr>
      <w:tr w:rsidR="00E70FB5" w:rsidRPr="00F910D4" w14:paraId="312AFAC8" w14:textId="77777777" w:rsidTr="00E70FB5">
        <w:trPr>
          <w:trHeight w:val="51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5F16CB50"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08829D1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single" w:sz="4" w:space="0" w:color="000000"/>
            </w:tcBorders>
            <w:vAlign w:val="center"/>
            <w:hideMark/>
          </w:tcPr>
          <w:p w14:paraId="15D1842D"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nil"/>
              <w:right w:val="single" w:sz="4" w:space="0" w:color="auto"/>
            </w:tcBorders>
            <w:shd w:val="clear" w:color="000000" w:fill="FFFFFF"/>
            <w:noWrap/>
            <w:vAlign w:val="center"/>
            <w:hideMark/>
          </w:tcPr>
          <w:p w14:paraId="21C87FC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nil"/>
              <w:right w:val="single" w:sz="4" w:space="0" w:color="auto"/>
            </w:tcBorders>
            <w:shd w:val="clear" w:color="000000" w:fill="FFFFFF"/>
            <w:noWrap/>
            <w:vAlign w:val="center"/>
            <w:hideMark/>
          </w:tcPr>
          <w:p w14:paraId="23D9B49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0314</w:t>
            </w:r>
          </w:p>
        </w:tc>
        <w:tc>
          <w:tcPr>
            <w:tcW w:w="915" w:type="dxa"/>
            <w:tcBorders>
              <w:top w:val="nil"/>
              <w:left w:val="nil"/>
              <w:bottom w:val="nil"/>
              <w:right w:val="single" w:sz="4" w:space="0" w:color="auto"/>
            </w:tcBorders>
            <w:shd w:val="clear" w:color="000000" w:fill="FFFFFF"/>
            <w:noWrap/>
            <w:vAlign w:val="center"/>
            <w:hideMark/>
          </w:tcPr>
          <w:p w14:paraId="71F164B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0110080070</w:t>
            </w:r>
          </w:p>
        </w:tc>
        <w:tc>
          <w:tcPr>
            <w:tcW w:w="958" w:type="dxa"/>
            <w:tcBorders>
              <w:top w:val="nil"/>
              <w:left w:val="nil"/>
              <w:bottom w:val="nil"/>
              <w:right w:val="single" w:sz="4" w:space="0" w:color="auto"/>
            </w:tcBorders>
            <w:shd w:val="clear" w:color="000000" w:fill="FFFFFF"/>
            <w:noWrap/>
            <w:vAlign w:val="center"/>
            <w:hideMark/>
          </w:tcPr>
          <w:p w14:paraId="54B176E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nil"/>
              <w:right w:val="single" w:sz="4" w:space="0" w:color="auto"/>
            </w:tcBorders>
            <w:shd w:val="clear" w:color="000000" w:fill="FFFFFF"/>
            <w:noWrap/>
            <w:vAlign w:val="center"/>
            <w:hideMark/>
          </w:tcPr>
          <w:p w14:paraId="372A6AC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3,20</w:t>
            </w:r>
          </w:p>
        </w:tc>
        <w:tc>
          <w:tcPr>
            <w:tcW w:w="709" w:type="dxa"/>
            <w:tcBorders>
              <w:top w:val="nil"/>
              <w:left w:val="nil"/>
              <w:bottom w:val="nil"/>
              <w:right w:val="single" w:sz="4" w:space="0" w:color="auto"/>
            </w:tcBorders>
            <w:shd w:val="clear" w:color="000000" w:fill="FFFFFF"/>
            <w:noWrap/>
            <w:vAlign w:val="center"/>
            <w:hideMark/>
          </w:tcPr>
          <w:p w14:paraId="714F5AB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3,20</w:t>
            </w:r>
          </w:p>
        </w:tc>
        <w:tc>
          <w:tcPr>
            <w:tcW w:w="851" w:type="dxa"/>
            <w:tcBorders>
              <w:top w:val="nil"/>
              <w:left w:val="nil"/>
              <w:bottom w:val="nil"/>
              <w:right w:val="single" w:sz="4" w:space="0" w:color="auto"/>
            </w:tcBorders>
            <w:shd w:val="clear" w:color="000000" w:fill="FFFFFF"/>
            <w:noWrap/>
            <w:vAlign w:val="center"/>
            <w:hideMark/>
          </w:tcPr>
          <w:p w14:paraId="0C57F31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3,20</w:t>
            </w:r>
          </w:p>
        </w:tc>
        <w:tc>
          <w:tcPr>
            <w:tcW w:w="1134" w:type="dxa"/>
            <w:tcBorders>
              <w:top w:val="nil"/>
              <w:left w:val="nil"/>
              <w:bottom w:val="nil"/>
              <w:right w:val="single" w:sz="4" w:space="0" w:color="auto"/>
            </w:tcBorders>
            <w:shd w:val="clear" w:color="000000" w:fill="FFFFFF"/>
            <w:vAlign w:val="center"/>
            <w:hideMark/>
          </w:tcPr>
          <w:p w14:paraId="2514FC9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9,60</w:t>
            </w:r>
          </w:p>
        </w:tc>
      </w:tr>
      <w:tr w:rsidR="00E70FB5" w:rsidRPr="00F910D4" w14:paraId="1411D77B" w14:textId="77777777" w:rsidTr="00E70FB5">
        <w:trPr>
          <w:trHeight w:val="330"/>
        </w:trPr>
        <w:tc>
          <w:tcPr>
            <w:tcW w:w="567" w:type="dxa"/>
            <w:vMerge w:val="restart"/>
            <w:tcBorders>
              <w:top w:val="nil"/>
              <w:left w:val="single" w:sz="4" w:space="0" w:color="auto"/>
              <w:bottom w:val="nil"/>
              <w:right w:val="single" w:sz="4" w:space="0" w:color="auto"/>
            </w:tcBorders>
            <w:shd w:val="clear" w:color="000000" w:fill="FFFFFF"/>
            <w:vAlign w:val="center"/>
            <w:hideMark/>
          </w:tcPr>
          <w:p w14:paraId="58E3A0E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Мероприятие 5</w:t>
            </w:r>
          </w:p>
        </w:tc>
        <w:tc>
          <w:tcPr>
            <w:tcW w:w="1701" w:type="dxa"/>
            <w:vMerge w:val="restart"/>
            <w:tcBorders>
              <w:top w:val="nil"/>
              <w:left w:val="single" w:sz="4" w:space="0" w:color="auto"/>
              <w:bottom w:val="nil"/>
              <w:right w:val="single" w:sz="4" w:space="0" w:color="auto"/>
            </w:tcBorders>
            <w:shd w:val="clear" w:color="000000" w:fill="FFFFFF"/>
            <w:vAlign w:val="center"/>
            <w:hideMark/>
          </w:tcPr>
          <w:p w14:paraId="2FA0740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xml:space="preserve">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w:t>
            </w:r>
            <w:r w:rsidRPr="00F910D4">
              <w:rPr>
                <w:rFonts w:ascii="Times New Roman" w:eastAsia="Times New Roman" w:hAnsi="Times New Roman" w:cs="Times New Roman"/>
                <w:color w:val="000000"/>
                <w:sz w:val="20"/>
                <w:szCs w:val="20"/>
                <w:lang w:eastAsia="ru-RU"/>
              </w:rPr>
              <w:lastRenderedPageBreak/>
              <w:t>органов местного самоуправления.</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398F9CD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lastRenderedPageBreak/>
              <w:t>Администрация Сизинского сельсовета</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5580A05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429451A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0113</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4F0DF71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65CC413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67EF708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1 538,10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67BC49F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1 448,60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3D6FB7D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1 448,60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01ED9FA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4 315,32</w:t>
            </w:r>
          </w:p>
        </w:tc>
      </w:tr>
      <w:tr w:rsidR="00E70FB5" w:rsidRPr="00F910D4" w14:paraId="75051B59" w14:textId="77777777" w:rsidTr="00E70FB5">
        <w:trPr>
          <w:trHeight w:val="465"/>
        </w:trPr>
        <w:tc>
          <w:tcPr>
            <w:tcW w:w="567" w:type="dxa"/>
            <w:vMerge/>
            <w:tcBorders>
              <w:top w:val="nil"/>
              <w:left w:val="single" w:sz="4" w:space="0" w:color="auto"/>
              <w:bottom w:val="nil"/>
              <w:right w:val="single" w:sz="4" w:space="0" w:color="auto"/>
            </w:tcBorders>
            <w:vAlign w:val="center"/>
            <w:hideMark/>
          </w:tcPr>
          <w:p w14:paraId="0B84440F"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6C33AAA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15275D4E"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233447E"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23D7505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0113</w:t>
            </w:r>
          </w:p>
        </w:tc>
        <w:tc>
          <w:tcPr>
            <w:tcW w:w="915" w:type="dxa"/>
            <w:tcBorders>
              <w:top w:val="nil"/>
              <w:left w:val="nil"/>
              <w:bottom w:val="single" w:sz="4" w:space="0" w:color="auto"/>
              <w:right w:val="single" w:sz="4" w:space="0" w:color="auto"/>
            </w:tcBorders>
            <w:shd w:val="clear" w:color="000000" w:fill="FFFFFF"/>
            <w:noWrap/>
            <w:vAlign w:val="center"/>
            <w:hideMark/>
          </w:tcPr>
          <w:p w14:paraId="163301A4"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0110080060</w:t>
            </w:r>
          </w:p>
        </w:tc>
        <w:tc>
          <w:tcPr>
            <w:tcW w:w="958" w:type="dxa"/>
            <w:tcBorders>
              <w:top w:val="nil"/>
              <w:left w:val="nil"/>
              <w:bottom w:val="single" w:sz="4" w:space="0" w:color="auto"/>
              <w:right w:val="single" w:sz="4" w:space="0" w:color="auto"/>
            </w:tcBorders>
            <w:shd w:val="clear" w:color="000000" w:fill="FFFFFF"/>
            <w:noWrap/>
            <w:vAlign w:val="center"/>
            <w:hideMark/>
          </w:tcPr>
          <w:p w14:paraId="3DD29BBD"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110</w:t>
            </w:r>
          </w:p>
        </w:tc>
        <w:tc>
          <w:tcPr>
            <w:tcW w:w="1168" w:type="dxa"/>
            <w:tcBorders>
              <w:top w:val="nil"/>
              <w:left w:val="nil"/>
              <w:bottom w:val="single" w:sz="4" w:space="0" w:color="auto"/>
              <w:right w:val="single" w:sz="4" w:space="0" w:color="auto"/>
            </w:tcBorders>
            <w:shd w:val="clear" w:color="000000" w:fill="FFFFFF"/>
            <w:noWrap/>
            <w:vAlign w:val="center"/>
            <w:hideMark/>
          </w:tcPr>
          <w:p w14:paraId="53AD6D1D"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1 131,30</w:t>
            </w:r>
          </w:p>
        </w:tc>
        <w:tc>
          <w:tcPr>
            <w:tcW w:w="709" w:type="dxa"/>
            <w:tcBorders>
              <w:top w:val="nil"/>
              <w:left w:val="nil"/>
              <w:bottom w:val="single" w:sz="4" w:space="0" w:color="auto"/>
              <w:right w:val="single" w:sz="4" w:space="0" w:color="auto"/>
            </w:tcBorders>
            <w:shd w:val="clear" w:color="000000" w:fill="FFFFFF"/>
            <w:noWrap/>
            <w:vAlign w:val="center"/>
            <w:hideMark/>
          </w:tcPr>
          <w:p w14:paraId="3F3FC801"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1 268,90</w:t>
            </w:r>
          </w:p>
        </w:tc>
        <w:tc>
          <w:tcPr>
            <w:tcW w:w="851" w:type="dxa"/>
            <w:tcBorders>
              <w:top w:val="nil"/>
              <w:left w:val="nil"/>
              <w:bottom w:val="single" w:sz="4" w:space="0" w:color="auto"/>
              <w:right w:val="single" w:sz="4" w:space="0" w:color="auto"/>
            </w:tcBorders>
            <w:shd w:val="clear" w:color="000000" w:fill="FFFFFF"/>
            <w:noWrap/>
            <w:vAlign w:val="center"/>
            <w:hideMark/>
          </w:tcPr>
          <w:p w14:paraId="0CE8995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1 268,90</w:t>
            </w:r>
          </w:p>
        </w:tc>
        <w:tc>
          <w:tcPr>
            <w:tcW w:w="1134" w:type="dxa"/>
            <w:tcBorders>
              <w:top w:val="nil"/>
              <w:left w:val="nil"/>
              <w:bottom w:val="single" w:sz="4" w:space="0" w:color="auto"/>
              <w:right w:val="single" w:sz="4" w:space="0" w:color="auto"/>
            </w:tcBorders>
            <w:shd w:val="clear" w:color="000000" w:fill="FFFFFF"/>
            <w:vAlign w:val="center"/>
            <w:hideMark/>
          </w:tcPr>
          <w:p w14:paraId="52507E2B"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3 669,10</w:t>
            </w:r>
          </w:p>
        </w:tc>
      </w:tr>
      <w:tr w:rsidR="00E70FB5" w:rsidRPr="00F910D4" w14:paraId="5C92DDC6" w14:textId="77777777" w:rsidTr="00E70FB5">
        <w:trPr>
          <w:trHeight w:val="420"/>
        </w:trPr>
        <w:tc>
          <w:tcPr>
            <w:tcW w:w="567" w:type="dxa"/>
            <w:vMerge/>
            <w:tcBorders>
              <w:top w:val="nil"/>
              <w:left w:val="single" w:sz="4" w:space="0" w:color="auto"/>
              <w:bottom w:val="nil"/>
              <w:right w:val="single" w:sz="4" w:space="0" w:color="auto"/>
            </w:tcBorders>
            <w:vAlign w:val="center"/>
            <w:hideMark/>
          </w:tcPr>
          <w:p w14:paraId="5FF71C77"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260BFA3E"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348BDD6A"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4B9EA85"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1B66E74E"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0113</w:t>
            </w:r>
          </w:p>
        </w:tc>
        <w:tc>
          <w:tcPr>
            <w:tcW w:w="915" w:type="dxa"/>
            <w:tcBorders>
              <w:top w:val="nil"/>
              <w:left w:val="nil"/>
              <w:bottom w:val="single" w:sz="4" w:space="0" w:color="auto"/>
              <w:right w:val="single" w:sz="4" w:space="0" w:color="auto"/>
            </w:tcBorders>
            <w:shd w:val="clear" w:color="000000" w:fill="FFFFFF"/>
            <w:noWrap/>
            <w:vAlign w:val="center"/>
            <w:hideMark/>
          </w:tcPr>
          <w:p w14:paraId="55C45FE5"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0110080060</w:t>
            </w:r>
          </w:p>
        </w:tc>
        <w:tc>
          <w:tcPr>
            <w:tcW w:w="958" w:type="dxa"/>
            <w:tcBorders>
              <w:top w:val="nil"/>
              <w:left w:val="nil"/>
              <w:bottom w:val="single" w:sz="4" w:space="0" w:color="auto"/>
              <w:right w:val="single" w:sz="4" w:space="0" w:color="auto"/>
            </w:tcBorders>
            <w:shd w:val="clear" w:color="000000" w:fill="FFFFFF"/>
            <w:noWrap/>
            <w:vAlign w:val="center"/>
            <w:hideMark/>
          </w:tcPr>
          <w:p w14:paraId="699FB5B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2F0C4D42"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98,00</w:t>
            </w:r>
          </w:p>
        </w:tc>
        <w:tc>
          <w:tcPr>
            <w:tcW w:w="709" w:type="dxa"/>
            <w:tcBorders>
              <w:top w:val="nil"/>
              <w:left w:val="nil"/>
              <w:bottom w:val="single" w:sz="4" w:space="0" w:color="auto"/>
              <w:right w:val="single" w:sz="4" w:space="0" w:color="auto"/>
            </w:tcBorders>
            <w:shd w:val="clear" w:color="000000" w:fill="FFFFFF"/>
            <w:noWrap/>
            <w:vAlign w:val="center"/>
            <w:hideMark/>
          </w:tcPr>
          <w:p w14:paraId="05FCB3E6"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98,00</w:t>
            </w:r>
          </w:p>
        </w:tc>
        <w:tc>
          <w:tcPr>
            <w:tcW w:w="851" w:type="dxa"/>
            <w:tcBorders>
              <w:top w:val="nil"/>
              <w:left w:val="nil"/>
              <w:bottom w:val="single" w:sz="4" w:space="0" w:color="auto"/>
              <w:right w:val="single" w:sz="4" w:space="0" w:color="auto"/>
            </w:tcBorders>
            <w:shd w:val="clear" w:color="000000" w:fill="FFFFFF"/>
            <w:noWrap/>
            <w:vAlign w:val="center"/>
            <w:hideMark/>
          </w:tcPr>
          <w:p w14:paraId="4A8E26A4"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98,00</w:t>
            </w:r>
          </w:p>
        </w:tc>
        <w:tc>
          <w:tcPr>
            <w:tcW w:w="1134" w:type="dxa"/>
            <w:tcBorders>
              <w:top w:val="nil"/>
              <w:left w:val="nil"/>
              <w:bottom w:val="single" w:sz="4" w:space="0" w:color="auto"/>
              <w:right w:val="single" w:sz="4" w:space="0" w:color="auto"/>
            </w:tcBorders>
            <w:shd w:val="clear" w:color="000000" w:fill="FFFFFF"/>
            <w:vAlign w:val="center"/>
            <w:hideMark/>
          </w:tcPr>
          <w:p w14:paraId="4A6D423C"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294,00</w:t>
            </w:r>
          </w:p>
        </w:tc>
      </w:tr>
      <w:tr w:rsidR="00E70FB5" w:rsidRPr="00F910D4" w14:paraId="1E2FE48F" w14:textId="77777777" w:rsidTr="00E70FB5">
        <w:trPr>
          <w:trHeight w:val="585"/>
        </w:trPr>
        <w:tc>
          <w:tcPr>
            <w:tcW w:w="567" w:type="dxa"/>
            <w:vMerge/>
            <w:tcBorders>
              <w:top w:val="nil"/>
              <w:left w:val="single" w:sz="4" w:space="0" w:color="auto"/>
              <w:bottom w:val="nil"/>
              <w:right w:val="single" w:sz="4" w:space="0" w:color="auto"/>
            </w:tcBorders>
            <w:vAlign w:val="center"/>
            <w:hideMark/>
          </w:tcPr>
          <w:p w14:paraId="0952D6F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4A0C7F24"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C766CA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4632538D"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814</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BC13C1"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0113</w:t>
            </w:r>
          </w:p>
        </w:tc>
        <w:tc>
          <w:tcPr>
            <w:tcW w:w="915" w:type="dxa"/>
            <w:tcBorders>
              <w:top w:val="single" w:sz="4" w:space="0" w:color="auto"/>
              <w:left w:val="nil"/>
              <w:bottom w:val="single" w:sz="4" w:space="0" w:color="auto"/>
              <w:right w:val="single" w:sz="4" w:space="0" w:color="auto"/>
            </w:tcBorders>
            <w:shd w:val="clear" w:color="000000" w:fill="FFFFFF"/>
            <w:vAlign w:val="center"/>
            <w:hideMark/>
          </w:tcPr>
          <w:p w14:paraId="314E8A30"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0110080060</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14:paraId="2D181A52"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850</w:t>
            </w:r>
          </w:p>
        </w:tc>
        <w:tc>
          <w:tcPr>
            <w:tcW w:w="1168" w:type="dxa"/>
            <w:tcBorders>
              <w:top w:val="nil"/>
              <w:left w:val="single" w:sz="4" w:space="0" w:color="auto"/>
              <w:bottom w:val="nil"/>
              <w:right w:val="single" w:sz="4" w:space="0" w:color="auto"/>
            </w:tcBorders>
            <w:shd w:val="clear" w:color="000000" w:fill="FFFFFF"/>
            <w:noWrap/>
            <w:vAlign w:val="center"/>
            <w:hideMark/>
          </w:tcPr>
          <w:p w14:paraId="10B68F30"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1,00</w:t>
            </w:r>
          </w:p>
        </w:tc>
        <w:tc>
          <w:tcPr>
            <w:tcW w:w="709" w:type="dxa"/>
            <w:tcBorders>
              <w:top w:val="nil"/>
              <w:left w:val="nil"/>
              <w:bottom w:val="nil"/>
              <w:right w:val="single" w:sz="4" w:space="0" w:color="auto"/>
            </w:tcBorders>
            <w:shd w:val="clear" w:color="000000" w:fill="FFFFFF"/>
            <w:noWrap/>
            <w:vAlign w:val="center"/>
            <w:hideMark/>
          </w:tcPr>
          <w:p w14:paraId="469FDE48"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1,00</w:t>
            </w:r>
          </w:p>
        </w:tc>
        <w:tc>
          <w:tcPr>
            <w:tcW w:w="851" w:type="dxa"/>
            <w:tcBorders>
              <w:top w:val="nil"/>
              <w:left w:val="nil"/>
              <w:bottom w:val="nil"/>
              <w:right w:val="single" w:sz="4" w:space="0" w:color="auto"/>
            </w:tcBorders>
            <w:shd w:val="clear" w:color="000000" w:fill="FFFFFF"/>
            <w:noWrap/>
            <w:vAlign w:val="center"/>
            <w:hideMark/>
          </w:tcPr>
          <w:p w14:paraId="7E1F52A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1,00</w:t>
            </w:r>
          </w:p>
        </w:tc>
        <w:tc>
          <w:tcPr>
            <w:tcW w:w="1134" w:type="dxa"/>
            <w:tcBorders>
              <w:top w:val="nil"/>
              <w:left w:val="nil"/>
              <w:bottom w:val="nil"/>
              <w:right w:val="single" w:sz="4" w:space="0" w:color="auto"/>
            </w:tcBorders>
            <w:shd w:val="clear" w:color="000000" w:fill="FFFFFF"/>
            <w:vAlign w:val="center"/>
            <w:hideMark/>
          </w:tcPr>
          <w:p w14:paraId="12B3FE4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3,00</w:t>
            </w:r>
          </w:p>
        </w:tc>
      </w:tr>
      <w:tr w:rsidR="00E70FB5" w:rsidRPr="00F910D4" w14:paraId="0A08DC55" w14:textId="77777777" w:rsidTr="00E70FB5">
        <w:trPr>
          <w:trHeight w:val="465"/>
        </w:trPr>
        <w:tc>
          <w:tcPr>
            <w:tcW w:w="567" w:type="dxa"/>
            <w:vMerge/>
            <w:tcBorders>
              <w:top w:val="nil"/>
              <w:left w:val="single" w:sz="4" w:space="0" w:color="auto"/>
              <w:bottom w:val="nil"/>
              <w:right w:val="single" w:sz="4" w:space="0" w:color="auto"/>
            </w:tcBorders>
            <w:vAlign w:val="center"/>
            <w:hideMark/>
          </w:tcPr>
          <w:p w14:paraId="2E5FFCD8"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3373BB78"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9EBABA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612432CD"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4BDD14B"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0113</w:t>
            </w:r>
          </w:p>
        </w:tc>
        <w:tc>
          <w:tcPr>
            <w:tcW w:w="915" w:type="dxa"/>
            <w:tcBorders>
              <w:top w:val="nil"/>
              <w:left w:val="nil"/>
              <w:bottom w:val="single" w:sz="4" w:space="0" w:color="auto"/>
              <w:right w:val="single" w:sz="4" w:space="0" w:color="auto"/>
            </w:tcBorders>
            <w:shd w:val="clear" w:color="000000" w:fill="FFFFFF"/>
            <w:vAlign w:val="center"/>
            <w:hideMark/>
          </w:tcPr>
          <w:p w14:paraId="4112F686"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0110080070</w:t>
            </w:r>
          </w:p>
        </w:tc>
        <w:tc>
          <w:tcPr>
            <w:tcW w:w="958" w:type="dxa"/>
            <w:tcBorders>
              <w:top w:val="nil"/>
              <w:left w:val="nil"/>
              <w:bottom w:val="single" w:sz="4" w:space="0" w:color="auto"/>
              <w:right w:val="single" w:sz="4" w:space="0" w:color="auto"/>
            </w:tcBorders>
            <w:shd w:val="clear" w:color="000000" w:fill="FFFFFF"/>
            <w:vAlign w:val="center"/>
            <w:hideMark/>
          </w:tcPr>
          <w:p w14:paraId="0F884913"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240</w:t>
            </w:r>
          </w:p>
        </w:tc>
        <w:tc>
          <w:tcPr>
            <w:tcW w:w="1168" w:type="dxa"/>
            <w:tcBorders>
              <w:top w:val="single" w:sz="4" w:space="0" w:color="auto"/>
              <w:left w:val="single" w:sz="4" w:space="0" w:color="auto"/>
              <w:bottom w:val="nil"/>
              <w:right w:val="single" w:sz="4" w:space="0" w:color="auto"/>
            </w:tcBorders>
            <w:shd w:val="clear" w:color="000000" w:fill="FFFFFF"/>
            <w:noWrap/>
            <w:vAlign w:val="center"/>
            <w:hideMark/>
          </w:tcPr>
          <w:p w14:paraId="7A6821E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152,00</w:t>
            </w:r>
          </w:p>
        </w:tc>
        <w:tc>
          <w:tcPr>
            <w:tcW w:w="709" w:type="dxa"/>
            <w:tcBorders>
              <w:top w:val="single" w:sz="4" w:space="0" w:color="auto"/>
              <w:left w:val="nil"/>
              <w:bottom w:val="nil"/>
              <w:right w:val="single" w:sz="4" w:space="0" w:color="auto"/>
            </w:tcBorders>
            <w:shd w:val="clear" w:color="000000" w:fill="FFFFFF"/>
            <w:noWrap/>
            <w:vAlign w:val="center"/>
            <w:hideMark/>
          </w:tcPr>
          <w:p w14:paraId="07EACB55"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77,60</w:t>
            </w:r>
          </w:p>
        </w:tc>
        <w:tc>
          <w:tcPr>
            <w:tcW w:w="851" w:type="dxa"/>
            <w:tcBorders>
              <w:top w:val="single" w:sz="4" w:space="0" w:color="auto"/>
              <w:left w:val="nil"/>
              <w:bottom w:val="nil"/>
              <w:right w:val="single" w:sz="4" w:space="0" w:color="auto"/>
            </w:tcBorders>
            <w:shd w:val="clear" w:color="000000" w:fill="FFFFFF"/>
            <w:noWrap/>
            <w:vAlign w:val="center"/>
            <w:hideMark/>
          </w:tcPr>
          <w:p w14:paraId="558738F2"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77,60</w:t>
            </w:r>
          </w:p>
        </w:tc>
        <w:tc>
          <w:tcPr>
            <w:tcW w:w="1134" w:type="dxa"/>
            <w:tcBorders>
              <w:top w:val="single" w:sz="4" w:space="0" w:color="auto"/>
              <w:left w:val="nil"/>
              <w:bottom w:val="nil"/>
              <w:right w:val="single" w:sz="4" w:space="0" w:color="auto"/>
            </w:tcBorders>
            <w:shd w:val="clear" w:color="000000" w:fill="FFFFFF"/>
            <w:vAlign w:val="center"/>
            <w:hideMark/>
          </w:tcPr>
          <w:p w14:paraId="3FA0772D"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307,20</w:t>
            </w:r>
          </w:p>
        </w:tc>
      </w:tr>
      <w:tr w:rsidR="00E70FB5" w:rsidRPr="00F910D4" w14:paraId="1E0FE8E1" w14:textId="77777777" w:rsidTr="00E70FB5">
        <w:trPr>
          <w:trHeight w:val="585"/>
        </w:trPr>
        <w:tc>
          <w:tcPr>
            <w:tcW w:w="567" w:type="dxa"/>
            <w:vMerge/>
            <w:tcBorders>
              <w:top w:val="nil"/>
              <w:left w:val="single" w:sz="4" w:space="0" w:color="auto"/>
              <w:bottom w:val="nil"/>
              <w:right w:val="single" w:sz="4" w:space="0" w:color="auto"/>
            </w:tcBorders>
            <w:vAlign w:val="center"/>
            <w:hideMark/>
          </w:tcPr>
          <w:p w14:paraId="10F95A5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490B443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045144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0527ABE8"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DFA9B07"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0113</w:t>
            </w:r>
          </w:p>
        </w:tc>
        <w:tc>
          <w:tcPr>
            <w:tcW w:w="915" w:type="dxa"/>
            <w:tcBorders>
              <w:top w:val="nil"/>
              <w:left w:val="nil"/>
              <w:bottom w:val="single" w:sz="4" w:space="0" w:color="auto"/>
              <w:right w:val="single" w:sz="4" w:space="0" w:color="auto"/>
            </w:tcBorders>
            <w:shd w:val="clear" w:color="000000" w:fill="FFFFFF"/>
            <w:vAlign w:val="center"/>
            <w:hideMark/>
          </w:tcPr>
          <w:p w14:paraId="721A3AC6"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0110080070</w:t>
            </w:r>
          </w:p>
        </w:tc>
        <w:tc>
          <w:tcPr>
            <w:tcW w:w="958" w:type="dxa"/>
            <w:tcBorders>
              <w:top w:val="nil"/>
              <w:left w:val="nil"/>
              <w:bottom w:val="single" w:sz="4" w:space="0" w:color="auto"/>
              <w:right w:val="single" w:sz="4" w:space="0" w:color="auto"/>
            </w:tcBorders>
            <w:shd w:val="clear" w:color="000000" w:fill="FFFFFF"/>
            <w:vAlign w:val="center"/>
            <w:hideMark/>
          </w:tcPr>
          <w:p w14:paraId="734DB8F6"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850</w:t>
            </w:r>
          </w:p>
        </w:tc>
        <w:tc>
          <w:tcPr>
            <w:tcW w:w="1168" w:type="dxa"/>
            <w:tcBorders>
              <w:top w:val="single" w:sz="4" w:space="0" w:color="auto"/>
              <w:left w:val="single" w:sz="4" w:space="0" w:color="auto"/>
              <w:bottom w:val="nil"/>
              <w:right w:val="single" w:sz="4" w:space="0" w:color="auto"/>
            </w:tcBorders>
            <w:shd w:val="clear" w:color="000000" w:fill="FFFFFF"/>
            <w:noWrap/>
            <w:vAlign w:val="center"/>
            <w:hideMark/>
          </w:tcPr>
          <w:p w14:paraId="07BD991A"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3,10</w:t>
            </w:r>
          </w:p>
        </w:tc>
        <w:tc>
          <w:tcPr>
            <w:tcW w:w="709" w:type="dxa"/>
            <w:tcBorders>
              <w:top w:val="single" w:sz="4" w:space="0" w:color="auto"/>
              <w:left w:val="nil"/>
              <w:bottom w:val="nil"/>
              <w:right w:val="single" w:sz="4" w:space="0" w:color="auto"/>
            </w:tcBorders>
            <w:shd w:val="clear" w:color="000000" w:fill="FFFFFF"/>
            <w:noWrap/>
            <w:vAlign w:val="center"/>
            <w:hideMark/>
          </w:tcPr>
          <w:p w14:paraId="0FA724E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3,10</w:t>
            </w:r>
          </w:p>
        </w:tc>
        <w:tc>
          <w:tcPr>
            <w:tcW w:w="851" w:type="dxa"/>
            <w:tcBorders>
              <w:top w:val="single" w:sz="4" w:space="0" w:color="auto"/>
              <w:left w:val="nil"/>
              <w:bottom w:val="nil"/>
              <w:right w:val="single" w:sz="4" w:space="0" w:color="auto"/>
            </w:tcBorders>
            <w:shd w:val="clear" w:color="000000" w:fill="FFFFFF"/>
            <w:noWrap/>
            <w:vAlign w:val="center"/>
            <w:hideMark/>
          </w:tcPr>
          <w:p w14:paraId="1A4097EE"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3,10</w:t>
            </w:r>
          </w:p>
        </w:tc>
        <w:tc>
          <w:tcPr>
            <w:tcW w:w="1134" w:type="dxa"/>
            <w:tcBorders>
              <w:top w:val="single" w:sz="4" w:space="0" w:color="auto"/>
              <w:left w:val="nil"/>
              <w:bottom w:val="nil"/>
              <w:right w:val="single" w:sz="4" w:space="0" w:color="auto"/>
            </w:tcBorders>
            <w:shd w:val="clear" w:color="000000" w:fill="FFFFFF"/>
            <w:vAlign w:val="center"/>
            <w:hideMark/>
          </w:tcPr>
          <w:p w14:paraId="3B11344B"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9,30</w:t>
            </w:r>
          </w:p>
        </w:tc>
      </w:tr>
      <w:tr w:rsidR="00E70FB5" w:rsidRPr="00F910D4" w14:paraId="14AA5A86" w14:textId="77777777" w:rsidTr="00E70FB5">
        <w:trPr>
          <w:trHeight w:val="315"/>
        </w:trPr>
        <w:tc>
          <w:tcPr>
            <w:tcW w:w="567" w:type="dxa"/>
            <w:vMerge/>
            <w:tcBorders>
              <w:top w:val="nil"/>
              <w:left w:val="single" w:sz="4" w:space="0" w:color="auto"/>
              <w:bottom w:val="nil"/>
              <w:right w:val="single" w:sz="4" w:space="0" w:color="auto"/>
            </w:tcBorders>
            <w:vAlign w:val="center"/>
            <w:hideMark/>
          </w:tcPr>
          <w:p w14:paraId="6365CC17"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53536BB7"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425831C2"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4C79B6FE"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814</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46E0E1B"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0113</w:t>
            </w:r>
          </w:p>
        </w:tc>
        <w:tc>
          <w:tcPr>
            <w:tcW w:w="915" w:type="dxa"/>
            <w:tcBorders>
              <w:top w:val="nil"/>
              <w:left w:val="nil"/>
              <w:bottom w:val="single" w:sz="4" w:space="0" w:color="auto"/>
              <w:right w:val="single" w:sz="4" w:space="0" w:color="auto"/>
            </w:tcBorders>
            <w:shd w:val="clear" w:color="000000" w:fill="FFFFFF"/>
            <w:vAlign w:val="center"/>
            <w:hideMark/>
          </w:tcPr>
          <w:p w14:paraId="3D2007DD"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0110093100</w:t>
            </w:r>
          </w:p>
        </w:tc>
        <w:tc>
          <w:tcPr>
            <w:tcW w:w="958" w:type="dxa"/>
            <w:tcBorders>
              <w:top w:val="nil"/>
              <w:left w:val="nil"/>
              <w:bottom w:val="single" w:sz="4" w:space="0" w:color="auto"/>
              <w:right w:val="single" w:sz="4" w:space="0" w:color="auto"/>
            </w:tcBorders>
            <w:shd w:val="clear" w:color="000000" w:fill="FFFFFF"/>
            <w:vAlign w:val="center"/>
            <w:hideMark/>
          </w:tcPr>
          <w:p w14:paraId="10DA6C0D"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110</w:t>
            </w:r>
          </w:p>
        </w:tc>
        <w:tc>
          <w:tcPr>
            <w:tcW w:w="1168" w:type="dxa"/>
            <w:tcBorders>
              <w:top w:val="single" w:sz="4" w:space="0" w:color="auto"/>
              <w:left w:val="single" w:sz="4" w:space="0" w:color="auto"/>
              <w:bottom w:val="nil"/>
              <w:right w:val="single" w:sz="4" w:space="0" w:color="auto"/>
            </w:tcBorders>
            <w:shd w:val="clear" w:color="000000" w:fill="FFFFFF"/>
            <w:noWrap/>
            <w:vAlign w:val="center"/>
            <w:hideMark/>
          </w:tcPr>
          <w:p w14:paraId="266FDC22"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152,70</w:t>
            </w:r>
          </w:p>
        </w:tc>
        <w:tc>
          <w:tcPr>
            <w:tcW w:w="709" w:type="dxa"/>
            <w:tcBorders>
              <w:top w:val="single" w:sz="4" w:space="0" w:color="auto"/>
              <w:left w:val="nil"/>
              <w:bottom w:val="nil"/>
              <w:right w:val="single" w:sz="4" w:space="0" w:color="auto"/>
            </w:tcBorders>
            <w:shd w:val="clear" w:color="000000" w:fill="FFFFFF"/>
            <w:noWrap/>
            <w:vAlign w:val="center"/>
            <w:hideMark/>
          </w:tcPr>
          <w:p w14:paraId="2C5CBAAD"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0,00</w:t>
            </w:r>
          </w:p>
        </w:tc>
        <w:tc>
          <w:tcPr>
            <w:tcW w:w="851" w:type="dxa"/>
            <w:tcBorders>
              <w:top w:val="single" w:sz="4" w:space="0" w:color="auto"/>
              <w:left w:val="nil"/>
              <w:bottom w:val="nil"/>
              <w:right w:val="single" w:sz="4" w:space="0" w:color="auto"/>
            </w:tcBorders>
            <w:shd w:val="clear" w:color="000000" w:fill="FFFFFF"/>
            <w:noWrap/>
            <w:vAlign w:val="center"/>
            <w:hideMark/>
          </w:tcPr>
          <w:p w14:paraId="7C724CC5"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0,00</w:t>
            </w:r>
          </w:p>
        </w:tc>
        <w:tc>
          <w:tcPr>
            <w:tcW w:w="1134" w:type="dxa"/>
            <w:tcBorders>
              <w:top w:val="single" w:sz="4" w:space="0" w:color="auto"/>
              <w:left w:val="nil"/>
              <w:bottom w:val="nil"/>
              <w:right w:val="single" w:sz="4" w:space="0" w:color="auto"/>
            </w:tcBorders>
            <w:shd w:val="clear" w:color="000000" w:fill="FFFFFF"/>
            <w:vAlign w:val="center"/>
            <w:hideMark/>
          </w:tcPr>
          <w:p w14:paraId="47F81E2C"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152,70</w:t>
            </w:r>
          </w:p>
        </w:tc>
      </w:tr>
      <w:tr w:rsidR="00E70FB5" w:rsidRPr="00F910D4" w14:paraId="5E0FBF1D" w14:textId="77777777" w:rsidTr="00E70FB5">
        <w:trPr>
          <w:trHeight w:val="345"/>
        </w:trPr>
        <w:tc>
          <w:tcPr>
            <w:tcW w:w="567" w:type="dxa"/>
            <w:vMerge/>
            <w:tcBorders>
              <w:top w:val="nil"/>
              <w:left w:val="single" w:sz="4" w:space="0" w:color="auto"/>
              <w:bottom w:val="nil"/>
              <w:right w:val="single" w:sz="4" w:space="0" w:color="auto"/>
            </w:tcBorders>
            <w:vAlign w:val="center"/>
            <w:hideMark/>
          </w:tcPr>
          <w:p w14:paraId="665F86A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79BE2C9A"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0FC2120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233A303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000000" w:fill="FFFFFF"/>
            <w:noWrap/>
            <w:vAlign w:val="center"/>
            <w:hideMark/>
          </w:tcPr>
          <w:p w14:paraId="0A599FF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0505</w:t>
            </w:r>
          </w:p>
        </w:tc>
        <w:tc>
          <w:tcPr>
            <w:tcW w:w="915" w:type="dxa"/>
            <w:tcBorders>
              <w:top w:val="single" w:sz="8" w:space="0" w:color="auto"/>
              <w:left w:val="nil"/>
              <w:bottom w:val="single" w:sz="8" w:space="0" w:color="auto"/>
              <w:right w:val="single" w:sz="4" w:space="0" w:color="auto"/>
            </w:tcBorders>
            <w:shd w:val="clear" w:color="000000" w:fill="FFFFFF"/>
            <w:noWrap/>
            <w:vAlign w:val="center"/>
            <w:hideMark/>
          </w:tcPr>
          <w:p w14:paraId="2B5B116A"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000000" w:fill="FFFFFF"/>
            <w:noWrap/>
            <w:vAlign w:val="center"/>
            <w:hideMark/>
          </w:tcPr>
          <w:p w14:paraId="5FB7CFF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29B158D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2 775,90</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13AA3FD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xml:space="preserve">2 </w:t>
            </w:r>
            <w:r w:rsidRPr="00F910D4">
              <w:rPr>
                <w:rFonts w:ascii="Times New Roman" w:eastAsia="Times New Roman" w:hAnsi="Times New Roman" w:cs="Times New Roman"/>
                <w:color w:val="000000"/>
                <w:sz w:val="20"/>
                <w:szCs w:val="20"/>
                <w:lang w:eastAsia="ru-RU"/>
              </w:rPr>
              <w:lastRenderedPageBreak/>
              <w:t>662,10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055F1D9B"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lastRenderedPageBreak/>
              <w:t xml:space="preserve">2 </w:t>
            </w:r>
            <w:r w:rsidRPr="00F910D4">
              <w:rPr>
                <w:rFonts w:ascii="Times New Roman" w:eastAsia="Times New Roman" w:hAnsi="Times New Roman" w:cs="Times New Roman"/>
                <w:color w:val="000000"/>
                <w:sz w:val="20"/>
                <w:szCs w:val="20"/>
                <w:lang w:eastAsia="ru-RU"/>
              </w:rPr>
              <w:lastRenderedPageBreak/>
              <w:t>662,10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2CFF6D4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lastRenderedPageBreak/>
              <w:t>5 764,40</w:t>
            </w:r>
          </w:p>
        </w:tc>
      </w:tr>
      <w:tr w:rsidR="00E70FB5" w:rsidRPr="00F910D4" w14:paraId="657EFD93" w14:textId="77777777" w:rsidTr="00E70FB5">
        <w:trPr>
          <w:trHeight w:val="465"/>
        </w:trPr>
        <w:tc>
          <w:tcPr>
            <w:tcW w:w="567" w:type="dxa"/>
            <w:vMerge/>
            <w:tcBorders>
              <w:top w:val="nil"/>
              <w:left w:val="single" w:sz="4" w:space="0" w:color="auto"/>
              <w:bottom w:val="nil"/>
              <w:right w:val="single" w:sz="4" w:space="0" w:color="auto"/>
            </w:tcBorders>
            <w:vAlign w:val="center"/>
            <w:hideMark/>
          </w:tcPr>
          <w:p w14:paraId="1D23AD94"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7CC6CBC5"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71844FEE"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BFB57F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746A9E55"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0505</w:t>
            </w:r>
          </w:p>
        </w:tc>
        <w:tc>
          <w:tcPr>
            <w:tcW w:w="915" w:type="dxa"/>
            <w:tcBorders>
              <w:top w:val="nil"/>
              <w:left w:val="nil"/>
              <w:bottom w:val="single" w:sz="4" w:space="0" w:color="auto"/>
              <w:right w:val="single" w:sz="4" w:space="0" w:color="auto"/>
            </w:tcBorders>
            <w:shd w:val="clear" w:color="000000" w:fill="FFFFFF"/>
            <w:noWrap/>
            <w:vAlign w:val="center"/>
            <w:hideMark/>
          </w:tcPr>
          <w:p w14:paraId="3949099B"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0110080060</w:t>
            </w:r>
          </w:p>
        </w:tc>
        <w:tc>
          <w:tcPr>
            <w:tcW w:w="958" w:type="dxa"/>
            <w:tcBorders>
              <w:top w:val="nil"/>
              <w:left w:val="nil"/>
              <w:bottom w:val="single" w:sz="4" w:space="0" w:color="auto"/>
              <w:right w:val="single" w:sz="4" w:space="0" w:color="auto"/>
            </w:tcBorders>
            <w:shd w:val="clear" w:color="000000" w:fill="FFFFFF"/>
            <w:noWrap/>
            <w:vAlign w:val="center"/>
            <w:hideMark/>
          </w:tcPr>
          <w:p w14:paraId="42025A59"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110</w:t>
            </w:r>
          </w:p>
        </w:tc>
        <w:tc>
          <w:tcPr>
            <w:tcW w:w="1168" w:type="dxa"/>
            <w:tcBorders>
              <w:top w:val="nil"/>
              <w:left w:val="nil"/>
              <w:bottom w:val="single" w:sz="4" w:space="0" w:color="auto"/>
              <w:right w:val="single" w:sz="4" w:space="0" w:color="auto"/>
            </w:tcBorders>
            <w:shd w:val="clear" w:color="000000" w:fill="FFFFFF"/>
            <w:noWrap/>
            <w:vAlign w:val="center"/>
            <w:hideMark/>
          </w:tcPr>
          <w:p w14:paraId="6F50D668"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1286,50</w:t>
            </w:r>
          </w:p>
        </w:tc>
        <w:tc>
          <w:tcPr>
            <w:tcW w:w="709" w:type="dxa"/>
            <w:tcBorders>
              <w:top w:val="nil"/>
              <w:left w:val="nil"/>
              <w:bottom w:val="single" w:sz="4" w:space="0" w:color="auto"/>
              <w:right w:val="single" w:sz="4" w:space="0" w:color="auto"/>
            </w:tcBorders>
            <w:shd w:val="clear" w:color="000000" w:fill="FFFFFF"/>
            <w:noWrap/>
            <w:vAlign w:val="center"/>
            <w:hideMark/>
          </w:tcPr>
          <w:p w14:paraId="0B3E37F7"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1415,30</w:t>
            </w:r>
          </w:p>
        </w:tc>
        <w:tc>
          <w:tcPr>
            <w:tcW w:w="851" w:type="dxa"/>
            <w:tcBorders>
              <w:top w:val="nil"/>
              <w:left w:val="nil"/>
              <w:bottom w:val="single" w:sz="4" w:space="0" w:color="auto"/>
              <w:right w:val="single" w:sz="4" w:space="0" w:color="auto"/>
            </w:tcBorders>
            <w:shd w:val="clear" w:color="000000" w:fill="FFFFFF"/>
            <w:noWrap/>
            <w:vAlign w:val="center"/>
            <w:hideMark/>
          </w:tcPr>
          <w:p w14:paraId="6CF5ACA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1415,30</w:t>
            </w:r>
          </w:p>
        </w:tc>
        <w:tc>
          <w:tcPr>
            <w:tcW w:w="1134" w:type="dxa"/>
            <w:tcBorders>
              <w:top w:val="nil"/>
              <w:left w:val="nil"/>
              <w:bottom w:val="single" w:sz="4" w:space="0" w:color="auto"/>
              <w:right w:val="single" w:sz="4" w:space="0" w:color="auto"/>
            </w:tcBorders>
            <w:shd w:val="clear" w:color="000000" w:fill="FFFFFF"/>
            <w:noWrap/>
            <w:vAlign w:val="center"/>
            <w:hideMark/>
          </w:tcPr>
          <w:p w14:paraId="27EDB67F"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4117,10</w:t>
            </w:r>
          </w:p>
        </w:tc>
      </w:tr>
      <w:tr w:rsidR="00E70FB5" w:rsidRPr="00F910D4" w14:paraId="65C19CB4" w14:textId="77777777" w:rsidTr="00E70FB5">
        <w:trPr>
          <w:trHeight w:val="390"/>
        </w:trPr>
        <w:tc>
          <w:tcPr>
            <w:tcW w:w="567" w:type="dxa"/>
            <w:vMerge/>
            <w:tcBorders>
              <w:top w:val="nil"/>
              <w:left w:val="single" w:sz="4" w:space="0" w:color="auto"/>
              <w:bottom w:val="nil"/>
              <w:right w:val="single" w:sz="4" w:space="0" w:color="auto"/>
            </w:tcBorders>
            <w:vAlign w:val="center"/>
            <w:hideMark/>
          </w:tcPr>
          <w:p w14:paraId="53D2EFA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5E3FDDA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532784FE"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2E25F3F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noWrap/>
            <w:vAlign w:val="center"/>
            <w:hideMark/>
          </w:tcPr>
          <w:p w14:paraId="010E2A73"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0505</w:t>
            </w:r>
          </w:p>
        </w:tc>
        <w:tc>
          <w:tcPr>
            <w:tcW w:w="915" w:type="dxa"/>
            <w:tcBorders>
              <w:top w:val="nil"/>
              <w:left w:val="nil"/>
              <w:bottom w:val="single" w:sz="4" w:space="0" w:color="auto"/>
              <w:right w:val="single" w:sz="4" w:space="0" w:color="auto"/>
            </w:tcBorders>
            <w:shd w:val="clear" w:color="000000" w:fill="FFFFFF"/>
            <w:noWrap/>
            <w:vAlign w:val="center"/>
            <w:hideMark/>
          </w:tcPr>
          <w:p w14:paraId="177F22B8"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0110080060</w:t>
            </w:r>
          </w:p>
        </w:tc>
        <w:tc>
          <w:tcPr>
            <w:tcW w:w="958" w:type="dxa"/>
            <w:tcBorders>
              <w:top w:val="nil"/>
              <w:left w:val="nil"/>
              <w:bottom w:val="single" w:sz="4" w:space="0" w:color="auto"/>
              <w:right w:val="single" w:sz="4" w:space="0" w:color="auto"/>
            </w:tcBorders>
            <w:shd w:val="clear" w:color="000000" w:fill="FFFFFF"/>
            <w:noWrap/>
            <w:vAlign w:val="center"/>
            <w:hideMark/>
          </w:tcPr>
          <w:p w14:paraId="0363B561"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233202A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538,10</w:t>
            </w:r>
          </w:p>
        </w:tc>
        <w:tc>
          <w:tcPr>
            <w:tcW w:w="709" w:type="dxa"/>
            <w:tcBorders>
              <w:top w:val="nil"/>
              <w:left w:val="nil"/>
              <w:bottom w:val="single" w:sz="4" w:space="0" w:color="auto"/>
              <w:right w:val="single" w:sz="4" w:space="0" w:color="auto"/>
            </w:tcBorders>
            <w:shd w:val="clear" w:color="000000" w:fill="FFFFFF"/>
            <w:noWrap/>
            <w:vAlign w:val="center"/>
            <w:hideMark/>
          </w:tcPr>
          <w:p w14:paraId="509B6EA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554,60</w:t>
            </w:r>
          </w:p>
        </w:tc>
        <w:tc>
          <w:tcPr>
            <w:tcW w:w="851" w:type="dxa"/>
            <w:tcBorders>
              <w:top w:val="nil"/>
              <w:left w:val="nil"/>
              <w:bottom w:val="single" w:sz="4" w:space="0" w:color="auto"/>
              <w:right w:val="single" w:sz="4" w:space="0" w:color="auto"/>
            </w:tcBorders>
            <w:shd w:val="clear" w:color="000000" w:fill="FFFFFF"/>
            <w:noWrap/>
            <w:vAlign w:val="center"/>
            <w:hideMark/>
          </w:tcPr>
          <w:p w14:paraId="75F1F46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554,60</w:t>
            </w:r>
          </w:p>
        </w:tc>
        <w:tc>
          <w:tcPr>
            <w:tcW w:w="1134" w:type="dxa"/>
            <w:tcBorders>
              <w:top w:val="nil"/>
              <w:left w:val="nil"/>
              <w:bottom w:val="single" w:sz="4" w:space="0" w:color="auto"/>
              <w:right w:val="single" w:sz="4" w:space="0" w:color="auto"/>
            </w:tcBorders>
            <w:shd w:val="clear" w:color="000000" w:fill="FFFFFF"/>
            <w:noWrap/>
            <w:vAlign w:val="center"/>
            <w:hideMark/>
          </w:tcPr>
          <w:p w14:paraId="5E39AD7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1647,30</w:t>
            </w:r>
          </w:p>
        </w:tc>
      </w:tr>
      <w:tr w:rsidR="00E70FB5" w:rsidRPr="00F910D4" w14:paraId="793BE8DC" w14:textId="77777777" w:rsidTr="00E70FB5">
        <w:trPr>
          <w:trHeight w:val="555"/>
        </w:trPr>
        <w:tc>
          <w:tcPr>
            <w:tcW w:w="567" w:type="dxa"/>
            <w:vMerge/>
            <w:tcBorders>
              <w:top w:val="nil"/>
              <w:left w:val="single" w:sz="4" w:space="0" w:color="auto"/>
              <w:bottom w:val="nil"/>
              <w:right w:val="single" w:sz="4" w:space="0" w:color="auto"/>
            </w:tcBorders>
            <w:vAlign w:val="center"/>
            <w:hideMark/>
          </w:tcPr>
          <w:p w14:paraId="4FA58EBD"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nil"/>
              <w:right w:val="single" w:sz="4" w:space="0" w:color="auto"/>
            </w:tcBorders>
            <w:vAlign w:val="center"/>
            <w:hideMark/>
          </w:tcPr>
          <w:p w14:paraId="1D61D156"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4CA8A091"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7C24A9B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25901040"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0505</w:t>
            </w:r>
          </w:p>
        </w:tc>
        <w:tc>
          <w:tcPr>
            <w:tcW w:w="915" w:type="dxa"/>
            <w:tcBorders>
              <w:top w:val="nil"/>
              <w:left w:val="nil"/>
              <w:bottom w:val="single" w:sz="4" w:space="0" w:color="auto"/>
              <w:right w:val="single" w:sz="4" w:space="0" w:color="auto"/>
            </w:tcBorders>
            <w:shd w:val="clear" w:color="000000" w:fill="FFFFFF"/>
            <w:vAlign w:val="center"/>
            <w:hideMark/>
          </w:tcPr>
          <w:p w14:paraId="22CC2C69"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0110080070</w:t>
            </w:r>
          </w:p>
        </w:tc>
        <w:tc>
          <w:tcPr>
            <w:tcW w:w="958" w:type="dxa"/>
            <w:tcBorders>
              <w:top w:val="nil"/>
              <w:left w:val="nil"/>
              <w:bottom w:val="single" w:sz="4" w:space="0" w:color="auto"/>
              <w:right w:val="single" w:sz="4" w:space="0" w:color="auto"/>
            </w:tcBorders>
            <w:shd w:val="clear" w:color="000000" w:fill="FFFFFF"/>
            <w:vAlign w:val="center"/>
            <w:hideMark/>
          </w:tcPr>
          <w:p w14:paraId="0DD084BA"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240</w:t>
            </w:r>
          </w:p>
        </w:tc>
        <w:tc>
          <w:tcPr>
            <w:tcW w:w="1168" w:type="dxa"/>
            <w:tcBorders>
              <w:top w:val="nil"/>
              <w:left w:val="nil"/>
              <w:bottom w:val="single" w:sz="4" w:space="0" w:color="auto"/>
              <w:right w:val="single" w:sz="4" w:space="0" w:color="auto"/>
            </w:tcBorders>
            <w:shd w:val="clear" w:color="000000" w:fill="FFFFFF"/>
            <w:vAlign w:val="center"/>
            <w:hideMark/>
          </w:tcPr>
          <w:p w14:paraId="1380791D"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654,70</w:t>
            </w:r>
          </w:p>
        </w:tc>
        <w:tc>
          <w:tcPr>
            <w:tcW w:w="709" w:type="dxa"/>
            <w:tcBorders>
              <w:top w:val="nil"/>
              <w:left w:val="nil"/>
              <w:bottom w:val="single" w:sz="4" w:space="0" w:color="auto"/>
              <w:right w:val="single" w:sz="4" w:space="0" w:color="auto"/>
            </w:tcBorders>
            <w:shd w:val="clear" w:color="000000" w:fill="FFFFFF"/>
            <w:noWrap/>
            <w:vAlign w:val="center"/>
            <w:hideMark/>
          </w:tcPr>
          <w:p w14:paraId="42B30116"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692,20</w:t>
            </w:r>
          </w:p>
        </w:tc>
        <w:tc>
          <w:tcPr>
            <w:tcW w:w="851" w:type="dxa"/>
            <w:tcBorders>
              <w:top w:val="nil"/>
              <w:left w:val="nil"/>
              <w:bottom w:val="single" w:sz="4" w:space="0" w:color="auto"/>
              <w:right w:val="single" w:sz="4" w:space="0" w:color="auto"/>
            </w:tcBorders>
            <w:shd w:val="clear" w:color="000000" w:fill="FFFFFF"/>
            <w:noWrap/>
            <w:vAlign w:val="center"/>
            <w:hideMark/>
          </w:tcPr>
          <w:p w14:paraId="683D81A1"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692,20</w:t>
            </w:r>
          </w:p>
        </w:tc>
        <w:tc>
          <w:tcPr>
            <w:tcW w:w="1134" w:type="dxa"/>
            <w:tcBorders>
              <w:top w:val="nil"/>
              <w:left w:val="nil"/>
              <w:bottom w:val="single" w:sz="4" w:space="0" w:color="auto"/>
              <w:right w:val="single" w:sz="4" w:space="0" w:color="auto"/>
            </w:tcBorders>
            <w:shd w:val="clear" w:color="000000" w:fill="FFFFFF"/>
            <w:noWrap/>
            <w:vAlign w:val="center"/>
            <w:hideMark/>
          </w:tcPr>
          <w:p w14:paraId="1AA2F91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2039,10</w:t>
            </w:r>
          </w:p>
        </w:tc>
      </w:tr>
      <w:tr w:rsidR="00E70FB5" w:rsidRPr="00F910D4" w14:paraId="3A25126B" w14:textId="77777777" w:rsidTr="00E70FB5">
        <w:trPr>
          <w:trHeight w:val="435"/>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A612E8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701" w:type="dxa"/>
            <w:vMerge/>
            <w:tcBorders>
              <w:top w:val="nil"/>
              <w:left w:val="single" w:sz="4" w:space="0" w:color="auto"/>
              <w:bottom w:val="nil"/>
              <w:right w:val="single" w:sz="4" w:space="0" w:color="auto"/>
            </w:tcBorders>
            <w:vAlign w:val="center"/>
            <w:hideMark/>
          </w:tcPr>
          <w:p w14:paraId="4D425BB0"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nil"/>
              <w:left w:val="single" w:sz="4" w:space="0" w:color="auto"/>
              <w:bottom w:val="nil"/>
              <w:right w:val="single" w:sz="4" w:space="0" w:color="auto"/>
            </w:tcBorders>
            <w:vAlign w:val="center"/>
            <w:hideMark/>
          </w:tcPr>
          <w:p w14:paraId="05C451B2"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noWrap/>
            <w:vAlign w:val="center"/>
            <w:hideMark/>
          </w:tcPr>
          <w:p w14:paraId="577EDC9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000000" w:fill="FFFFFF"/>
            <w:vAlign w:val="center"/>
            <w:hideMark/>
          </w:tcPr>
          <w:p w14:paraId="38E0D51C"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0505</w:t>
            </w:r>
          </w:p>
        </w:tc>
        <w:tc>
          <w:tcPr>
            <w:tcW w:w="915" w:type="dxa"/>
            <w:tcBorders>
              <w:top w:val="nil"/>
              <w:left w:val="nil"/>
              <w:bottom w:val="single" w:sz="4" w:space="0" w:color="auto"/>
              <w:right w:val="single" w:sz="4" w:space="0" w:color="auto"/>
            </w:tcBorders>
            <w:shd w:val="clear" w:color="000000" w:fill="FFFFFF"/>
            <w:vAlign w:val="center"/>
            <w:hideMark/>
          </w:tcPr>
          <w:p w14:paraId="245C679E"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0110093100</w:t>
            </w:r>
          </w:p>
        </w:tc>
        <w:tc>
          <w:tcPr>
            <w:tcW w:w="958" w:type="dxa"/>
            <w:tcBorders>
              <w:top w:val="nil"/>
              <w:left w:val="nil"/>
              <w:bottom w:val="single" w:sz="4" w:space="0" w:color="auto"/>
              <w:right w:val="single" w:sz="4" w:space="0" w:color="auto"/>
            </w:tcBorders>
            <w:shd w:val="clear" w:color="000000" w:fill="FFFFFF"/>
            <w:vAlign w:val="center"/>
            <w:hideMark/>
          </w:tcPr>
          <w:p w14:paraId="07FFE714"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110</w:t>
            </w:r>
          </w:p>
        </w:tc>
        <w:tc>
          <w:tcPr>
            <w:tcW w:w="1168" w:type="dxa"/>
            <w:tcBorders>
              <w:top w:val="nil"/>
              <w:left w:val="nil"/>
              <w:bottom w:val="single" w:sz="4" w:space="0" w:color="auto"/>
              <w:right w:val="single" w:sz="4" w:space="0" w:color="auto"/>
            </w:tcBorders>
            <w:shd w:val="clear" w:color="000000" w:fill="FFFFFF"/>
            <w:vAlign w:val="center"/>
            <w:hideMark/>
          </w:tcPr>
          <w:p w14:paraId="7F509319" w14:textId="77777777" w:rsidR="00E70FB5" w:rsidRPr="00F910D4" w:rsidRDefault="00E70FB5" w:rsidP="00E70FB5">
            <w:pPr>
              <w:spacing w:after="0" w:line="240" w:lineRule="auto"/>
              <w:jc w:val="center"/>
              <w:rPr>
                <w:rFonts w:ascii="Times New Roman" w:eastAsia="Times New Roman" w:hAnsi="Times New Roman" w:cs="Times New Roman"/>
                <w:lang w:eastAsia="ru-RU"/>
              </w:rPr>
            </w:pPr>
            <w:r w:rsidRPr="00F910D4">
              <w:rPr>
                <w:rFonts w:ascii="Times New Roman" w:eastAsia="Times New Roman" w:hAnsi="Times New Roman" w:cs="Times New Roman"/>
                <w:lang w:eastAsia="ru-RU"/>
              </w:rPr>
              <w:t>296,60</w:t>
            </w:r>
          </w:p>
        </w:tc>
        <w:tc>
          <w:tcPr>
            <w:tcW w:w="709" w:type="dxa"/>
            <w:tcBorders>
              <w:top w:val="nil"/>
              <w:left w:val="nil"/>
              <w:bottom w:val="single" w:sz="4" w:space="0" w:color="auto"/>
              <w:right w:val="single" w:sz="4" w:space="0" w:color="auto"/>
            </w:tcBorders>
            <w:shd w:val="clear" w:color="000000" w:fill="FFFFFF"/>
            <w:noWrap/>
            <w:vAlign w:val="center"/>
            <w:hideMark/>
          </w:tcPr>
          <w:p w14:paraId="5128260F"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0C48F095"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5424384" w14:textId="77777777" w:rsidR="00E70FB5" w:rsidRPr="00F910D4" w:rsidRDefault="00E70FB5" w:rsidP="00E70FB5">
            <w:pPr>
              <w:spacing w:after="0" w:line="240" w:lineRule="auto"/>
              <w:jc w:val="center"/>
              <w:rPr>
                <w:rFonts w:ascii="Times New Roman" w:eastAsia="Times New Roman" w:hAnsi="Times New Roman" w:cs="Times New Roman"/>
                <w:color w:val="000000"/>
                <w:lang w:eastAsia="ru-RU"/>
              </w:rPr>
            </w:pPr>
            <w:r w:rsidRPr="00F910D4">
              <w:rPr>
                <w:rFonts w:ascii="Times New Roman" w:eastAsia="Times New Roman" w:hAnsi="Times New Roman" w:cs="Times New Roman"/>
                <w:color w:val="000000"/>
                <w:lang w:eastAsia="ru-RU"/>
              </w:rPr>
              <w:t>296,60</w:t>
            </w:r>
          </w:p>
        </w:tc>
      </w:tr>
      <w:tr w:rsidR="00E70FB5" w:rsidRPr="00F910D4" w14:paraId="5EEEFDBF" w14:textId="77777777" w:rsidTr="00E70FB5">
        <w:trPr>
          <w:trHeight w:val="45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0693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Мероприятие 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11039D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276" w:type="dxa"/>
            <w:vMerge w:val="restart"/>
            <w:tcBorders>
              <w:top w:val="single" w:sz="4" w:space="0" w:color="auto"/>
              <w:left w:val="single" w:sz="4" w:space="0" w:color="auto"/>
              <w:bottom w:val="single" w:sz="4" w:space="0" w:color="000000"/>
              <w:right w:val="nil"/>
            </w:tcBorders>
            <w:shd w:val="clear" w:color="auto" w:fill="auto"/>
            <w:vAlign w:val="center"/>
            <w:hideMark/>
          </w:tcPr>
          <w:p w14:paraId="5688D4E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Администрация Сизинского сельсовета</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5CD1A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35E2BEF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0412</w:t>
            </w:r>
          </w:p>
        </w:tc>
        <w:tc>
          <w:tcPr>
            <w:tcW w:w="915" w:type="dxa"/>
            <w:tcBorders>
              <w:top w:val="single" w:sz="8" w:space="0" w:color="auto"/>
              <w:left w:val="nil"/>
              <w:bottom w:val="single" w:sz="8" w:space="0" w:color="auto"/>
              <w:right w:val="single" w:sz="4" w:space="0" w:color="auto"/>
            </w:tcBorders>
            <w:shd w:val="clear" w:color="auto" w:fill="auto"/>
            <w:noWrap/>
            <w:vAlign w:val="center"/>
            <w:hideMark/>
          </w:tcPr>
          <w:p w14:paraId="56C3F8E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958" w:type="dxa"/>
            <w:tcBorders>
              <w:top w:val="single" w:sz="8" w:space="0" w:color="auto"/>
              <w:left w:val="nil"/>
              <w:bottom w:val="single" w:sz="8" w:space="0" w:color="auto"/>
              <w:right w:val="single" w:sz="4" w:space="0" w:color="auto"/>
            </w:tcBorders>
            <w:shd w:val="clear" w:color="auto" w:fill="auto"/>
            <w:noWrap/>
            <w:vAlign w:val="center"/>
            <w:hideMark/>
          </w:tcPr>
          <w:p w14:paraId="37303EC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 </w:t>
            </w:r>
          </w:p>
        </w:tc>
        <w:tc>
          <w:tcPr>
            <w:tcW w:w="1168" w:type="dxa"/>
            <w:tcBorders>
              <w:top w:val="single" w:sz="8" w:space="0" w:color="auto"/>
              <w:left w:val="nil"/>
              <w:bottom w:val="single" w:sz="8" w:space="0" w:color="auto"/>
              <w:right w:val="single" w:sz="4" w:space="0" w:color="auto"/>
            </w:tcBorders>
            <w:shd w:val="clear" w:color="000000" w:fill="FFFFFF"/>
            <w:noWrap/>
            <w:vAlign w:val="center"/>
            <w:hideMark/>
          </w:tcPr>
          <w:p w14:paraId="50E482F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372,10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9808263"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0216EF3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4E34C3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372,10</w:t>
            </w:r>
          </w:p>
        </w:tc>
      </w:tr>
      <w:tr w:rsidR="00E70FB5" w:rsidRPr="00F910D4" w14:paraId="13718B1B" w14:textId="77777777" w:rsidTr="00E70FB5">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189623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5E8A1CBE"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nil"/>
            </w:tcBorders>
            <w:vAlign w:val="center"/>
            <w:hideMark/>
          </w:tcPr>
          <w:p w14:paraId="737D7E69"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6776BC"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auto" w:fill="auto"/>
            <w:noWrap/>
            <w:vAlign w:val="center"/>
            <w:hideMark/>
          </w:tcPr>
          <w:p w14:paraId="0C42D60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0412</w:t>
            </w:r>
          </w:p>
        </w:tc>
        <w:tc>
          <w:tcPr>
            <w:tcW w:w="915" w:type="dxa"/>
            <w:tcBorders>
              <w:top w:val="nil"/>
              <w:left w:val="nil"/>
              <w:bottom w:val="single" w:sz="4" w:space="0" w:color="auto"/>
              <w:right w:val="single" w:sz="4" w:space="0" w:color="auto"/>
            </w:tcBorders>
            <w:shd w:val="clear" w:color="auto" w:fill="auto"/>
            <w:noWrap/>
            <w:vAlign w:val="center"/>
            <w:hideMark/>
          </w:tcPr>
          <w:p w14:paraId="7B1A7CB2"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0110080070</w:t>
            </w:r>
          </w:p>
        </w:tc>
        <w:tc>
          <w:tcPr>
            <w:tcW w:w="958" w:type="dxa"/>
            <w:tcBorders>
              <w:top w:val="nil"/>
              <w:left w:val="nil"/>
              <w:bottom w:val="single" w:sz="4" w:space="0" w:color="auto"/>
              <w:right w:val="single" w:sz="4" w:space="0" w:color="auto"/>
            </w:tcBorders>
            <w:shd w:val="clear" w:color="auto" w:fill="auto"/>
            <w:noWrap/>
            <w:vAlign w:val="center"/>
            <w:hideMark/>
          </w:tcPr>
          <w:p w14:paraId="422EBFE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1685223E"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269,70</w:t>
            </w:r>
          </w:p>
        </w:tc>
        <w:tc>
          <w:tcPr>
            <w:tcW w:w="709" w:type="dxa"/>
            <w:tcBorders>
              <w:top w:val="nil"/>
              <w:left w:val="nil"/>
              <w:bottom w:val="single" w:sz="4" w:space="0" w:color="auto"/>
              <w:right w:val="single" w:sz="4" w:space="0" w:color="auto"/>
            </w:tcBorders>
            <w:shd w:val="clear" w:color="auto" w:fill="auto"/>
            <w:noWrap/>
            <w:vAlign w:val="center"/>
            <w:hideMark/>
          </w:tcPr>
          <w:p w14:paraId="0C7F5AC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CCA24E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41F5F2D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269,70</w:t>
            </w:r>
          </w:p>
        </w:tc>
      </w:tr>
      <w:tr w:rsidR="00E70FB5" w:rsidRPr="00F910D4" w14:paraId="7BB45E4A" w14:textId="77777777" w:rsidTr="00E70FB5">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F2475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3AA8188B"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000000"/>
              <w:right w:val="nil"/>
            </w:tcBorders>
            <w:vAlign w:val="center"/>
            <w:hideMark/>
          </w:tcPr>
          <w:p w14:paraId="5DC265F5" w14:textId="77777777" w:rsidR="00E70FB5" w:rsidRPr="00F910D4"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CE639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814</w:t>
            </w:r>
          </w:p>
        </w:tc>
        <w:tc>
          <w:tcPr>
            <w:tcW w:w="960" w:type="dxa"/>
            <w:tcBorders>
              <w:top w:val="nil"/>
              <w:left w:val="nil"/>
              <w:bottom w:val="single" w:sz="4" w:space="0" w:color="auto"/>
              <w:right w:val="single" w:sz="4" w:space="0" w:color="auto"/>
            </w:tcBorders>
            <w:shd w:val="clear" w:color="auto" w:fill="auto"/>
            <w:noWrap/>
            <w:vAlign w:val="center"/>
            <w:hideMark/>
          </w:tcPr>
          <w:p w14:paraId="59CE52F1"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0412</w:t>
            </w:r>
          </w:p>
        </w:tc>
        <w:tc>
          <w:tcPr>
            <w:tcW w:w="915" w:type="dxa"/>
            <w:tcBorders>
              <w:top w:val="nil"/>
              <w:left w:val="nil"/>
              <w:bottom w:val="single" w:sz="4" w:space="0" w:color="auto"/>
              <w:right w:val="single" w:sz="4" w:space="0" w:color="auto"/>
            </w:tcBorders>
            <w:shd w:val="clear" w:color="auto" w:fill="auto"/>
            <w:noWrap/>
            <w:vAlign w:val="center"/>
            <w:hideMark/>
          </w:tcPr>
          <w:p w14:paraId="5B50DA44"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01100S6910</w:t>
            </w:r>
          </w:p>
        </w:tc>
        <w:tc>
          <w:tcPr>
            <w:tcW w:w="958" w:type="dxa"/>
            <w:tcBorders>
              <w:top w:val="nil"/>
              <w:left w:val="nil"/>
              <w:bottom w:val="single" w:sz="4" w:space="0" w:color="auto"/>
              <w:right w:val="single" w:sz="4" w:space="0" w:color="auto"/>
            </w:tcBorders>
            <w:shd w:val="clear" w:color="auto" w:fill="auto"/>
            <w:noWrap/>
            <w:vAlign w:val="center"/>
            <w:hideMark/>
          </w:tcPr>
          <w:p w14:paraId="47D2401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240</w:t>
            </w:r>
          </w:p>
        </w:tc>
        <w:tc>
          <w:tcPr>
            <w:tcW w:w="1168" w:type="dxa"/>
            <w:tcBorders>
              <w:top w:val="nil"/>
              <w:left w:val="nil"/>
              <w:bottom w:val="single" w:sz="4" w:space="0" w:color="auto"/>
              <w:right w:val="single" w:sz="4" w:space="0" w:color="auto"/>
            </w:tcBorders>
            <w:shd w:val="clear" w:color="000000" w:fill="FFFFFF"/>
            <w:noWrap/>
            <w:vAlign w:val="center"/>
            <w:hideMark/>
          </w:tcPr>
          <w:p w14:paraId="67F08C16"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102,40</w:t>
            </w:r>
          </w:p>
        </w:tc>
        <w:tc>
          <w:tcPr>
            <w:tcW w:w="709" w:type="dxa"/>
            <w:tcBorders>
              <w:top w:val="nil"/>
              <w:left w:val="nil"/>
              <w:bottom w:val="single" w:sz="4" w:space="0" w:color="auto"/>
              <w:right w:val="single" w:sz="4" w:space="0" w:color="auto"/>
            </w:tcBorders>
            <w:shd w:val="clear" w:color="auto" w:fill="auto"/>
            <w:noWrap/>
            <w:vAlign w:val="center"/>
            <w:hideMark/>
          </w:tcPr>
          <w:p w14:paraId="123B25E0"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228BBD9"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14:paraId="6FBB3385" w14:textId="77777777" w:rsidR="00E70FB5" w:rsidRPr="00F910D4"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F910D4">
              <w:rPr>
                <w:rFonts w:ascii="Times New Roman" w:eastAsia="Times New Roman" w:hAnsi="Times New Roman" w:cs="Times New Roman"/>
                <w:color w:val="000000"/>
                <w:sz w:val="20"/>
                <w:szCs w:val="20"/>
                <w:lang w:eastAsia="ru-RU"/>
              </w:rPr>
              <w:t>102,40</w:t>
            </w:r>
          </w:p>
        </w:tc>
      </w:tr>
    </w:tbl>
    <w:p w14:paraId="51924015"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p>
    <w:tbl>
      <w:tblPr>
        <w:tblW w:w="9696" w:type="dxa"/>
        <w:tblInd w:w="108" w:type="dxa"/>
        <w:tblLayout w:type="fixed"/>
        <w:tblLook w:val="04A0" w:firstRow="1" w:lastRow="0" w:firstColumn="1" w:lastColumn="0" w:noHBand="0" w:noVBand="1"/>
      </w:tblPr>
      <w:tblGrid>
        <w:gridCol w:w="1276"/>
        <w:gridCol w:w="1622"/>
        <w:gridCol w:w="1638"/>
        <w:gridCol w:w="1360"/>
        <w:gridCol w:w="1120"/>
        <w:gridCol w:w="1300"/>
        <w:gridCol w:w="1380"/>
      </w:tblGrid>
      <w:tr w:rsidR="00E70FB5" w:rsidRPr="00095E49" w14:paraId="14B6C9C9" w14:textId="77777777" w:rsidTr="00E70FB5">
        <w:trPr>
          <w:trHeight w:val="1560"/>
        </w:trPr>
        <w:tc>
          <w:tcPr>
            <w:tcW w:w="1276" w:type="dxa"/>
            <w:tcBorders>
              <w:top w:val="nil"/>
              <w:left w:val="nil"/>
              <w:bottom w:val="nil"/>
              <w:right w:val="nil"/>
            </w:tcBorders>
            <w:shd w:val="clear" w:color="auto" w:fill="auto"/>
            <w:noWrap/>
            <w:vAlign w:val="bottom"/>
            <w:hideMark/>
          </w:tcPr>
          <w:p w14:paraId="72B1419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bookmarkStart w:id="3" w:name="RANGE!A1:G36"/>
            <w:bookmarkEnd w:id="3"/>
          </w:p>
        </w:tc>
        <w:tc>
          <w:tcPr>
            <w:tcW w:w="1622" w:type="dxa"/>
            <w:tcBorders>
              <w:top w:val="nil"/>
              <w:left w:val="nil"/>
              <w:bottom w:val="nil"/>
              <w:right w:val="nil"/>
            </w:tcBorders>
            <w:shd w:val="clear" w:color="auto" w:fill="auto"/>
            <w:noWrap/>
            <w:vAlign w:val="bottom"/>
            <w:hideMark/>
          </w:tcPr>
          <w:p w14:paraId="152D2CA6"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nil"/>
              <w:bottom w:val="nil"/>
              <w:right w:val="nil"/>
            </w:tcBorders>
            <w:shd w:val="clear" w:color="auto" w:fill="auto"/>
            <w:noWrap/>
            <w:vAlign w:val="bottom"/>
            <w:hideMark/>
          </w:tcPr>
          <w:p w14:paraId="01168F2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597FBE5D"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2024-2026 гг.</w:t>
            </w:r>
          </w:p>
        </w:tc>
      </w:tr>
      <w:tr w:rsidR="00E70FB5" w:rsidRPr="00095E49" w14:paraId="2447F920" w14:textId="77777777" w:rsidTr="00E70FB5">
        <w:trPr>
          <w:trHeight w:val="210"/>
        </w:trPr>
        <w:tc>
          <w:tcPr>
            <w:tcW w:w="1276" w:type="dxa"/>
            <w:tcBorders>
              <w:top w:val="nil"/>
              <w:left w:val="nil"/>
              <w:bottom w:val="nil"/>
              <w:right w:val="nil"/>
            </w:tcBorders>
            <w:shd w:val="clear" w:color="auto" w:fill="auto"/>
            <w:noWrap/>
            <w:vAlign w:val="bottom"/>
            <w:hideMark/>
          </w:tcPr>
          <w:p w14:paraId="4367D459"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tcBorders>
              <w:top w:val="nil"/>
              <w:left w:val="nil"/>
              <w:bottom w:val="nil"/>
              <w:right w:val="nil"/>
            </w:tcBorders>
            <w:shd w:val="clear" w:color="auto" w:fill="auto"/>
            <w:noWrap/>
            <w:vAlign w:val="bottom"/>
            <w:hideMark/>
          </w:tcPr>
          <w:p w14:paraId="014A3A3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nil"/>
              <w:bottom w:val="nil"/>
              <w:right w:val="nil"/>
            </w:tcBorders>
            <w:shd w:val="clear" w:color="auto" w:fill="auto"/>
            <w:noWrap/>
            <w:vAlign w:val="bottom"/>
            <w:hideMark/>
          </w:tcPr>
          <w:p w14:paraId="17A9232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4EB7809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70CC0C6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5F03FBB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36DBAB5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r>
      <w:tr w:rsidR="00E70FB5" w:rsidRPr="00095E49" w14:paraId="730CF38A" w14:textId="77777777" w:rsidTr="00E70FB5">
        <w:trPr>
          <w:trHeight w:val="1395"/>
        </w:trPr>
        <w:tc>
          <w:tcPr>
            <w:tcW w:w="9696" w:type="dxa"/>
            <w:gridSpan w:val="7"/>
            <w:tcBorders>
              <w:top w:val="nil"/>
              <w:left w:val="nil"/>
              <w:bottom w:val="nil"/>
              <w:right w:val="nil"/>
            </w:tcBorders>
            <w:shd w:val="clear" w:color="auto" w:fill="auto"/>
            <w:vAlign w:val="bottom"/>
            <w:hideMark/>
          </w:tcPr>
          <w:p w14:paraId="782D0B07"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E70FB5" w:rsidRPr="00095E49" w14:paraId="3F6E1F00" w14:textId="77777777" w:rsidTr="00E70FB5">
        <w:trPr>
          <w:trHeight w:val="150"/>
        </w:trPr>
        <w:tc>
          <w:tcPr>
            <w:tcW w:w="1276" w:type="dxa"/>
            <w:tcBorders>
              <w:top w:val="nil"/>
              <w:left w:val="nil"/>
              <w:bottom w:val="nil"/>
              <w:right w:val="nil"/>
            </w:tcBorders>
            <w:shd w:val="clear" w:color="auto" w:fill="auto"/>
            <w:noWrap/>
            <w:vAlign w:val="bottom"/>
            <w:hideMark/>
          </w:tcPr>
          <w:p w14:paraId="52E7F9D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tcBorders>
              <w:top w:val="nil"/>
              <w:left w:val="nil"/>
              <w:bottom w:val="nil"/>
              <w:right w:val="nil"/>
            </w:tcBorders>
            <w:shd w:val="clear" w:color="auto" w:fill="auto"/>
            <w:noWrap/>
            <w:vAlign w:val="bottom"/>
            <w:hideMark/>
          </w:tcPr>
          <w:p w14:paraId="28682E3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nil"/>
              <w:bottom w:val="nil"/>
              <w:right w:val="nil"/>
            </w:tcBorders>
            <w:shd w:val="clear" w:color="auto" w:fill="auto"/>
            <w:noWrap/>
            <w:vAlign w:val="bottom"/>
            <w:hideMark/>
          </w:tcPr>
          <w:p w14:paraId="3FC25CB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1E6B6C5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1A27FE4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0B51C36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5AC129D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r>
      <w:tr w:rsidR="00E70FB5" w:rsidRPr="00095E49" w14:paraId="3DF57C93" w14:textId="77777777" w:rsidTr="00E70FB5">
        <w:trPr>
          <w:trHeight w:val="555"/>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EA8284D"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Статус</w:t>
            </w:r>
          </w:p>
        </w:tc>
        <w:tc>
          <w:tcPr>
            <w:tcW w:w="162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41F01FE"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Наименование муниципальной программы, мероприятия</w:t>
            </w:r>
          </w:p>
        </w:tc>
        <w:tc>
          <w:tcPr>
            <w:tcW w:w="1638"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14:paraId="049C3608"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источник финан</w:t>
            </w:r>
            <w:r w:rsidRPr="00095E49">
              <w:rPr>
                <w:rFonts w:ascii="Times New Roman" w:eastAsia="Times New Roman" w:hAnsi="Times New Roman" w:cs="Times New Roman"/>
                <w:color w:val="000000"/>
                <w:lang w:eastAsia="ru-RU"/>
              </w:rPr>
              <w:t>сирования</w:t>
            </w:r>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77D192B1"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Объемы бюджетных ассигнований (тыс. руб.), годы</w:t>
            </w:r>
          </w:p>
        </w:tc>
      </w:tr>
      <w:tr w:rsidR="00E70FB5" w:rsidRPr="00095E49" w14:paraId="6DC96441" w14:textId="77777777" w:rsidTr="00E70FB5">
        <w:trPr>
          <w:trHeight w:val="660"/>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0DB8D90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single" w:sz="4" w:space="0" w:color="auto"/>
              <w:left w:val="single" w:sz="4" w:space="0" w:color="auto"/>
              <w:bottom w:val="single" w:sz="4" w:space="0" w:color="000000"/>
              <w:right w:val="single" w:sz="4" w:space="0" w:color="auto"/>
            </w:tcBorders>
            <w:vAlign w:val="center"/>
            <w:hideMark/>
          </w:tcPr>
          <w:p w14:paraId="076A181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vMerge/>
            <w:tcBorders>
              <w:top w:val="single" w:sz="4" w:space="0" w:color="auto"/>
              <w:left w:val="single" w:sz="4" w:space="0" w:color="auto"/>
              <w:bottom w:val="single" w:sz="8" w:space="0" w:color="000000"/>
              <w:right w:val="single" w:sz="4" w:space="0" w:color="auto"/>
            </w:tcBorders>
            <w:vAlign w:val="center"/>
            <w:hideMark/>
          </w:tcPr>
          <w:p w14:paraId="0C2BEA1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0BBFB71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54DECAAF"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02128EA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1CF7E999"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2024-2026</w:t>
            </w:r>
          </w:p>
        </w:tc>
      </w:tr>
      <w:tr w:rsidR="00E70FB5" w:rsidRPr="00095E49" w14:paraId="56FD9BC6" w14:textId="77777777" w:rsidTr="00E70FB5">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62180201"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Муниципальная программа</w:t>
            </w:r>
          </w:p>
        </w:tc>
        <w:tc>
          <w:tcPr>
            <w:tcW w:w="1622" w:type="dxa"/>
            <w:vMerge w:val="restart"/>
            <w:tcBorders>
              <w:top w:val="nil"/>
              <w:left w:val="single" w:sz="4" w:space="0" w:color="auto"/>
              <w:bottom w:val="single" w:sz="4" w:space="0" w:color="000000"/>
              <w:right w:val="nil"/>
            </w:tcBorders>
            <w:shd w:val="clear" w:color="auto" w:fill="auto"/>
            <w:vAlign w:val="bottom"/>
            <w:hideMark/>
          </w:tcPr>
          <w:p w14:paraId="4E11CBE3"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1638" w:type="dxa"/>
            <w:tcBorders>
              <w:top w:val="nil"/>
              <w:left w:val="single" w:sz="8" w:space="0" w:color="auto"/>
              <w:bottom w:val="single" w:sz="8" w:space="0" w:color="auto"/>
              <w:right w:val="single" w:sz="4" w:space="0" w:color="auto"/>
            </w:tcBorders>
            <w:shd w:val="clear" w:color="auto" w:fill="auto"/>
            <w:vAlign w:val="bottom"/>
            <w:hideMark/>
          </w:tcPr>
          <w:p w14:paraId="1BC7900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51EDC1E6"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9 870,00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29346E7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5B7ECA3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2A21351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24 101,8</w:t>
            </w:r>
          </w:p>
        </w:tc>
      </w:tr>
      <w:tr w:rsidR="00E70FB5" w:rsidRPr="00095E49" w14:paraId="7BB33700"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A4DE986"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7A049769"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1D31A04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13DE13C4"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49A90F7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75C3D43F"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74B26AA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68430832"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2551F83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54ABD0C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5E7680F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033DA566"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1 311,60</w:t>
            </w:r>
          </w:p>
        </w:tc>
        <w:tc>
          <w:tcPr>
            <w:tcW w:w="1120" w:type="dxa"/>
            <w:tcBorders>
              <w:top w:val="nil"/>
              <w:left w:val="nil"/>
              <w:bottom w:val="single" w:sz="4" w:space="0" w:color="auto"/>
              <w:right w:val="single" w:sz="4" w:space="0" w:color="auto"/>
            </w:tcBorders>
            <w:shd w:val="clear" w:color="auto" w:fill="auto"/>
            <w:vAlign w:val="bottom"/>
            <w:hideMark/>
          </w:tcPr>
          <w:p w14:paraId="6EFEF99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46BA1742"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6C1B240D"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1 311,60</w:t>
            </w:r>
          </w:p>
        </w:tc>
      </w:tr>
      <w:tr w:rsidR="00E70FB5" w:rsidRPr="00095E49" w14:paraId="5866DFED"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6E9E619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4D11FE19"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464DD9D3"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33AA5E34"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1 228,40</w:t>
            </w:r>
          </w:p>
        </w:tc>
        <w:tc>
          <w:tcPr>
            <w:tcW w:w="1120" w:type="dxa"/>
            <w:tcBorders>
              <w:top w:val="nil"/>
              <w:left w:val="nil"/>
              <w:bottom w:val="single" w:sz="4" w:space="0" w:color="auto"/>
              <w:right w:val="single" w:sz="4" w:space="0" w:color="auto"/>
            </w:tcBorders>
            <w:shd w:val="clear" w:color="auto" w:fill="auto"/>
            <w:vAlign w:val="bottom"/>
            <w:hideMark/>
          </w:tcPr>
          <w:p w14:paraId="29ECAF9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7819A86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0B5F0C4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2 913,80</w:t>
            </w:r>
          </w:p>
        </w:tc>
      </w:tr>
      <w:tr w:rsidR="00E70FB5" w:rsidRPr="00095E49" w14:paraId="5C93BD0C" w14:textId="77777777" w:rsidTr="00E70FB5">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7DA962A8"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663AC5E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nil"/>
              <w:right w:val="single" w:sz="4" w:space="0" w:color="auto"/>
            </w:tcBorders>
            <w:shd w:val="clear" w:color="auto" w:fill="auto"/>
            <w:vAlign w:val="bottom"/>
            <w:hideMark/>
          </w:tcPr>
          <w:p w14:paraId="77C65CD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0FE5B4D3"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7 330,00</w:t>
            </w:r>
          </w:p>
        </w:tc>
        <w:tc>
          <w:tcPr>
            <w:tcW w:w="1120" w:type="dxa"/>
            <w:tcBorders>
              <w:top w:val="nil"/>
              <w:left w:val="nil"/>
              <w:bottom w:val="nil"/>
              <w:right w:val="single" w:sz="4" w:space="0" w:color="auto"/>
            </w:tcBorders>
            <w:shd w:val="clear" w:color="auto" w:fill="auto"/>
            <w:vAlign w:val="bottom"/>
            <w:hideMark/>
          </w:tcPr>
          <w:p w14:paraId="7A56C602"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6DF7463E"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424E9AC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19 876,40</w:t>
            </w:r>
          </w:p>
        </w:tc>
      </w:tr>
      <w:tr w:rsidR="00E70FB5" w:rsidRPr="00095E49" w14:paraId="45F4AF68" w14:textId="77777777" w:rsidTr="00E70FB5">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2AC85485"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Мероприятие 1             0503</w:t>
            </w:r>
          </w:p>
        </w:tc>
        <w:tc>
          <w:tcPr>
            <w:tcW w:w="1622" w:type="dxa"/>
            <w:vMerge w:val="restart"/>
            <w:tcBorders>
              <w:top w:val="nil"/>
              <w:left w:val="single" w:sz="4" w:space="0" w:color="auto"/>
              <w:bottom w:val="single" w:sz="4" w:space="0" w:color="000000"/>
              <w:right w:val="nil"/>
            </w:tcBorders>
            <w:shd w:val="clear" w:color="auto" w:fill="auto"/>
            <w:vAlign w:val="bottom"/>
            <w:hideMark/>
          </w:tcPr>
          <w:p w14:paraId="625F4004"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163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B27C12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3F29DDFE"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2 688,90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4436379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6F002972"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7442E91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5 252,10</w:t>
            </w:r>
          </w:p>
        </w:tc>
      </w:tr>
      <w:tr w:rsidR="00E70FB5" w:rsidRPr="00095E49" w14:paraId="3F25FB83"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6FA0E7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52098B0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5326597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014200B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5C2357C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52EC716C"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53C81DA4"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45B50FF8"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2F2EAFC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2D19267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38E4F17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4210BE2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862,40</w:t>
            </w:r>
          </w:p>
        </w:tc>
        <w:tc>
          <w:tcPr>
            <w:tcW w:w="1120" w:type="dxa"/>
            <w:tcBorders>
              <w:top w:val="nil"/>
              <w:left w:val="nil"/>
              <w:bottom w:val="single" w:sz="4" w:space="0" w:color="auto"/>
              <w:right w:val="single" w:sz="4" w:space="0" w:color="auto"/>
            </w:tcBorders>
            <w:shd w:val="clear" w:color="auto" w:fill="auto"/>
            <w:vAlign w:val="bottom"/>
            <w:hideMark/>
          </w:tcPr>
          <w:p w14:paraId="175B6FB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9D91333"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7C257F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862,40</w:t>
            </w:r>
          </w:p>
        </w:tc>
      </w:tr>
      <w:tr w:rsidR="00E70FB5" w:rsidRPr="00095E49" w14:paraId="03DE429F"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4E327F4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0248922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351B4B6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73280CC6"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627F09C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3EA70F4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2A010309"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04F1F3B6" w14:textId="77777777" w:rsidTr="00E70FB5">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00AE72C8"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3F760BC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nil"/>
              <w:right w:val="single" w:sz="4" w:space="0" w:color="auto"/>
            </w:tcBorders>
            <w:shd w:val="clear" w:color="auto" w:fill="auto"/>
            <w:vAlign w:val="bottom"/>
            <w:hideMark/>
          </w:tcPr>
          <w:p w14:paraId="2EAF39D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134BFE20"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1 826,50</w:t>
            </w:r>
          </w:p>
        </w:tc>
        <w:tc>
          <w:tcPr>
            <w:tcW w:w="1120" w:type="dxa"/>
            <w:tcBorders>
              <w:top w:val="nil"/>
              <w:left w:val="nil"/>
              <w:bottom w:val="nil"/>
              <w:right w:val="single" w:sz="4" w:space="0" w:color="auto"/>
            </w:tcBorders>
            <w:shd w:val="clear" w:color="auto" w:fill="auto"/>
            <w:vAlign w:val="bottom"/>
            <w:hideMark/>
          </w:tcPr>
          <w:p w14:paraId="6560CA7E"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4D453ECE"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7487486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4 389,70</w:t>
            </w:r>
          </w:p>
        </w:tc>
      </w:tr>
      <w:tr w:rsidR="00E70FB5" w:rsidRPr="00095E49" w14:paraId="4F2B7CF4" w14:textId="77777777" w:rsidTr="00E70FB5">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511F417E"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Мероприятие 2             0409</w:t>
            </w:r>
          </w:p>
        </w:tc>
        <w:tc>
          <w:tcPr>
            <w:tcW w:w="1622" w:type="dxa"/>
            <w:vMerge w:val="restart"/>
            <w:tcBorders>
              <w:top w:val="nil"/>
              <w:left w:val="single" w:sz="4" w:space="0" w:color="auto"/>
              <w:bottom w:val="single" w:sz="4" w:space="0" w:color="000000"/>
              <w:right w:val="nil"/>
            </w:tcBorders>
            <w:shd w:val="clear" w:color="auto" w:fill="auto"/>
            <w:vAlign w:val="bottom"/>
            <w:hideMark/>
          </w:tcPr>
          <w:p w14:paraId="37205757"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Ремонт и содержание автомобильных дорог</w:t>
            </w:r>
          </w:p>
        </w:tc>
        <w:tc>
          <w:tcPr>
            <w:tcW w:w="163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EC372E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5B1C0100"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2 085,80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5C5F4B3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4ED5849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704CD8F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5 480,40</w:t>
            </w:r>
          </w:p>
        </w:tc>
      </w:tr>
      <w:tr w:rsidR="00E70FB5" w:rsidRPr="00095E49" w14:paraId="5C11159C"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265699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1790B49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256D3D4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6AD3C12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58A4D2A6"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632050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7F84F9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6DB7F7D2"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1676FAC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6D7EAC5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2FA61A23"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124581D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0F93CA43"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33C3310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623D88D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4842326E"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45AB315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538FDE58"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5151C1B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48816AF6"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27F1454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6DFB431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5B4A30E2"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2 528,10</w:t>
            </w:r>
          </w:p>
        </w:tc>
      </w:tr>
      <w:tr w:rsidR="00E70FB5" w:rsidRPr="00095E49" w14:paraId="0782A0C9" w14:textId="77777777" w:rsidTr="00E70FB5">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2E95881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3993BEC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nil"/>
              <w:right w:val="single" w:sz="4" w:space="0" w:color="auto"/>
            </w:tcBorders>
            <w:shd w:val="clear" w:color="auto" w:fill="auto"/>
            <w:vAlign w:val="bottom"/>
            <w:hideMark/>
          </w:tcPr>
          <w:p w14:paraId="740B27B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6AFEA91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1 243,10</w:t>
            </w:r>
          </w:p>
        </w:tc>
        <w:tc>
          <w:tcPr>
            <w:tcW w:w="1120" w:type="dxa"/>
            <w:tcBorders>
              <w:top w:val="nil"/>
              <w:left w:val="nil"/>
              <w:bottom w:val="nil"/>
              <w:right w:val="single" w:sz="4" w:space="0" w:color="auto"/>
            </w:tcBorders>
            <w:shd w:val="clear" w:color="auto" w:fill="auto"/>
            <w:vAlign w:val="bottom"/>
            <w:hideMark/>
          </w:tcPr>
          <w:p w14:paraId="46AA821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164DB45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3E0CAE2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2 952,30</w:t>
            </w:r>
          </w:p>
        </w:tc>
      </w:tr>
      <w:tr w:rsidR="00E70FB5" w:rsidRPr="00095E49" w14:paraId="580EF720" w14:textId="77777777" w:rsidTr="00E70FB5">
        <w:trPr>
          <w:trHeight w:val="315"/>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395EE77B"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Мероприятие 3 0310</w:t>
            </w:r>
          </w:p>
        </w:tc>
        <w:tc>
          <w:tcPr>
            <w:tcW w:w="1622" w:type="dxa"/>
            <w:vMerge w:val="restart"/>
            <w:tcBorders>
              <w:top w:val="nil"/>
              <w:left w:val="single" w:sz="4" w:space="0" w:color="auto"/>
              <w:bottom w:val="single" w:sz="4" w:space="0" w:color="000000"/>
              <w:right w:val="nil"/>
            </w:tcBorders>
            <w:shd w:val="clear" w:color="auto" w:fill="auto"/>
            <w:vAlign w:val="bottom"/>
            <w:hideMark/>
          </w:tcPr>
          <w:p w14:paraId="08E336D3"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Обеспечение противопожар</w:t>
            </w:r>
            <w:r w:rsidRPr="00095E49">
              <w:rPr>
                <w:rFonts w:ascii="Times New Roman" w:eastAsia="Times New Roman" w:hAnsi="Times New Roman" w:cs="Times New Roman"/>
                <w:color w:val="000000"/>
                <w:lang w:eastAsia="ru-RU"/>
              </w:rPr>
              <w:lastRenderedPageBreak/>
              <w:t>ной безопасности Сизинского сельсовета</w:t>
            </w:r>
          </w:p>
        </w:tc>
        <w:tc>
          <w:tcPr>
            <w:tcW w:w="163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FBAE7A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lastRenderedPageBreak/>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1056224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406,00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536DB623"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32F14D5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6E308FF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452,40</w:t>
            </w:r>
          </w:p>
        </w:tc>
      </w:tr>
      <w:tr w:rsidR="00E70FB5" w:rsidRPr="00095E49" w14:paraId="76B4D3DE"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512B7A1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0BF79AA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34F59BE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4D6B3B4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25CDA90C"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DB092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6FBD8B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3B0EBFBF"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1230D62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7693417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0A42989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37E5B5F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281E8D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CF7253"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4D61C6A6"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4893E7E6"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3FDEDC6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63B92E7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52391C3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3FB7923"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385,70</w:t>
            </w:r>
          </w:p>
        </w:tc>
        <w:tc>
          <w:tcPr>
            <w:tcW w:w="1120" w:type="dxa"/>
            <w:tcBorders>
              <w:top w:val="nil"/>
              <w:left w:val="nil"/>
              <w:bottom w:val="single" w:sz="4" w:space="0" w:color="auto"/>
              <w:right w:val="single" w:sz="4" w:space="0" w:color="auto"/>
            </w:tcBorders>
            <w:shd w:val="clear" w:color="auto" w:fill="auto"/>
            <w:noWrap/>
            <w:vAlign w:val="bottom"/>
            <w:hideMark/>
          </w:tcPr>
          <w:p w14:paraId="11631EC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A0F49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13D40A1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385,70</w:t>
            </w:r>
          </w:p>
        </w:tc>
      </w:tr>
      <w:tr w:rsidR="00E70FB5" w:rsidRPr="00095E49" w14:paraId="0B605D81" w14:textId="77777777" w:rsidTr="00E70FB5">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6D3450B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0B08BD5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nil"/>
              <w:right w:val="single" w:sz="4" w:space="0" w:color="auto"/>
            </w:tcBorders>
            <w:shd w:val="clear" w:color="auto" w:fill="auto"/>
            <w:vAlign w:val="bottom"/>
            <w:hideMark/>
          </w:tcPr>
          <w:p w14:paraId="6953A19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486C186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20,30</w:t>
            </w:r>
          </w:p>
        </w:tc>
        <w:tc>
          <w:tcPr>
            <w:tcW w:w="1120" w:type="dxa"/>
            <w:tcBorders>
              <w:top w:val="nil"/>
              <w:left w:val="nil"/>
              <w:bottom w:val="nil"/>
              <w:right w:val="single" w:sz="4" w:space="0" w:color="auto"/>
            </w:tcBorders>
            <w:shd w:val="clear" w:color="auto" w:fill="auto"/>
            <w:noWrap/>
            <w:vAlign w:val="bottom"/>
            <w:hideMark/>
          </w:tcPr>
          <w:p w14:paraId="75F0A70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2C452E5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75103F7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66,70</w:t>
            </w:r>
          </w:p>
        </w:tc>
      </w:tr>
      <w:tr w:rsidR="00E70FB5" w:rsidRPr="00095E49" w14:paraId="25FF48B3" w14:textId="77777777" w:rsidTr="00E70FB5">
        <w:trPr>
          <w:trHeight w:val="360"/>
        </w:trPr>
        <w:tc>
          <w:tcPr>
            <w:tcW w:w="1276" w:type="dxa"/>
            <w:vMerge w:val="restart"/>
            <w:tcBorders>
              <w:top w:val="nil"/>
              <w:left w:val="single" w:sz="4" w:space="0" w:color="auto"/>
              <w:bottom w:val="single" w:sz="4" w:space="0" w:color="000000"/>
              <w:right w:val="single" w:sz="4" w:space="0" w:color="auto"/>
            </w:tcBorders>
            <w:shd w:val="clear" w:color="auto" w:fill="auto"/>
            <w:vAlign w:val="bottom"/>
            <w:hideMark/>
          </w:tcPr>
          <w:p w14:paraId="0AEFCF3F"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Мероприятие 4             0314</w:t>
            </w:r>
          </w:p>
        </w:tc>
        <w:tc>
          <w:tcPr>
            <w:tcW w:w="1622" w:type="dxa"/>
            <w:vMerge w:val="restart"/>
            <w:tcBorders>
              <w:top w:val="nil"/>
              <w:left w:val="single" w:sz="4" w:space="0" w:color="auto"/>
              <w:bottom w:val="single" w:sz="4" w:space="0" w:color="000000"/>
              <w:right w:val="nil"/>
            </w:tcBorders>
            <w:shd w:val="clear" w:color="auto" w:fill="auto"/>
            <w:vAlign w:val="bottom"/>
            <w:hideMark/>
          </w:tcPr>
          <w:p w14:paraId="2CEE4BE6"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Обеспечение антитеррористической безопасности</w:t>
            </w:r>
          </w:p>
        </w:tc>
        <w:tc>
          <w:tcPr>
            <w:tcW w:w="163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CE2903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2AC484A0"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5020A96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100F552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743256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9,60</w:t>
            </w:r>
          </w:p>
        </w:tc>
      </w:tr>
      <w:tr w:rsidR="00E70FB5" w:rsidRPr="00095E49" w14:paraId="57746F7E"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4D94B1C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5C75D6D8"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2FC00059"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73DA350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1531B14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69BE6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29B9C983"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30E77B4C"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28E62AD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21071DF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2914DFE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20DF491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0491FC"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61501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B49FFD0"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602D32E8" w14:textId="77777777" w:rsidTr="00E70FB5">
        <w:trPr>
          <w:trHeight w:val="300"/>
        </w:trPr>
        <w:tc>
          <w:tcPr>
            <w:tcW w:w="1276" w:type="dxa"/>
            <w:vMerge/>
            <w:tcBorders>
              <w:top w:val="nil"/>
              <w:left w:val="single" w:sz="4" w:space="0" w:color="auto"/>
              <w:bottom w:val="single" w:sz="4" w:space="0" w:color="000000"/>
              <w:right w:val="single" w:sz="4" w:space="0" w:color="auto"/>
            </w:tcBorders>
            <w:vAlign w:val="center"/>
            <w:hideMark/>
          </w:tcPr>
          <w:p w14:paraId="3B71D6F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194FCE9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25B4638C"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45BC7A8"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20072AA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FD4D5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98C232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44E84498" w14:textId="77777777" w:rsidTr="00E70FB5">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4106E0C6"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3FE9D463"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38" w:type="dxa"/>
            <w:tcBorders>
              <w:top w:val="nil"/>
              <w:left w:val="single" w:sz="4" w:space="0" w:color="auto"/>
              <w:bottom w:val="nil"/>
              <w:right w:val="single" w:sz="4" w:space="0" w:color="auto"/>
            </w:tcBorders>
            <w:shd w:val="clear" w:color="auto" w:fill="auto"/>
            <w:vAlign w:val="bottom"/>
            <w:hideMark/>
          </w:tcPr>
          <w:p w14:paraId="0885A63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0A476EE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7176F16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7B17F9E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61DBB62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9,60</w:t>
            </w:r>
          </w:p>
        </w:tc>
      </w:tr>
      <w:tr w:rsidR="00E70FB5" w:rsidRPr="00095E49" w14:paraId="7EAD031A" w14:textId="77777777" w:rsidTr="00E70FB5">
        <w:trPr>
          <w:trHeight w:val="570"/>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9C652B" w14:textId="77777777" w:rsidR="00E70FB5" w:rsidRPr="00095E49" w:rsidRDefault="00E70FB5" w:rsidP="00E70FB5">
            <w:pPr>
              <w:spacing w:after="0" w:line="240" w:lineRule="auto"/>
              <w:jc w:val="center"/>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Мероприятие 5            </w:t>
            </w:r>
          </w:p>
        </w:tc>
        <w:tc>
          <w:tcPr>
            <w:tcW w:w="1622" w:type="dxa"/>
            <w:vMerge w:val="restart"/>
            <w:tcBorders>
              <w:top w:val="nil"/>
              <w:left w:val="single" w:sz="4" w:space="0" w:color="auto"/>
              <w:bottom w:val="single" w:sz="4" w:space="0" w:color="000000"/>
              <w:right w:val="nil"/>
            </w:tcBorders>
            <w:shd w:val="clear" w:color="auto" w:fill="auto"/>
            <w:vAlign w:val="bottom"/>
            <w:hideMark/>
          </w:tcPr>
          <w:p w14:paraId="13E1F652" w14:textId="77777777" w:rsidR="00E70FB5" w:rsidRPr="00095E49" w:rsidRDefault="00E70FB5" w:rsidP="00E70FB5">
            <w:pPr>
              <w:spacing w:after="0" w:line="240" w:lineRule="auto"/>
              <w:jc w:val="center"/>
              <w:rPr>
                <w:rFonts w:ascii="Times New Roman" w:eastAsia="Times New Roman" w:hAnsi="Times New Roman" w:cs="Times New Roman"/>
                <w:color w:val="000000"/>
                <w:sz w:val="16"/>
                <w:szCs w:val="16"/>
                <w:lang w:eastAsia="ru-RU"/>
              </w:rPr>
            </w:pPr>
            <w:r w:rsidRPr="00095E49">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163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EB3572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2122F87D"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4 314,00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55A3A94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02A1E8C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86BE7E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12 535,20</w:t>
            </w:r>
          </w:p>
        </w:tc>
      </w:tr>
      <w:tr w:rsidR="00E70FB5" w:rsidRPr="00095E49" w14:paraId="06ACA756" w14:textId="77777777" w:rsidTr="00E70FB5">
        <w:trPr>
          <w:trHeight w:val="375"/>
        </w:trPr>
        <w:tc>
          <w:tcPr>
            <w:tcW w:w="1276" w:type="dxa"/>
            <w:vMerge/>
            <w:tcBorders>
              <w:top w:val="nil"/>
              <w:left w:val="single" w:sz="4" w:space="0" w:color="auto"/>
              <w:bottom w:val="single" w:sz="4" w:space="0" w:color="000000"/>
              <w:right w:val="single" w:sz="4" w:space="0" w:color="auto"/>
            </w:tcBorders>
            <w:vAlign w:val="center"/>
            <w:hideMark/>
          </w:tcPr>
          <w:p w14:paraId="4E5D006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60E4F795" w14:textId="77777777" w:rsidR="00E70FB5" w:rsidRPr="00095E49" w:rsidRDefault="00E70FB5" w:rsidP="00E70FB5">
            <w:pPr>
              <w:spacing w:after="0" w:line="240" w:lineRule="auto"/>
              <w:rPr>
                <w:rFonts w:ascii="Times New Roman" w:eastAsia="Times New Roman" w:hAnsi="Times New Roman" w:cs="Times New Roman"/>
                <w:color w:val="000000"/>
                <w:sz w:val="16"/>
                <w:szCs w:val="16"/>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4AFB079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B5FEEE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A5BBCE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69AB60"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CE05F16"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64DFB66C" w14:textId="77777777" w:rsidTr="00E70FB5">
        <w:trPr>
          <w:trHeight w:val="315"/>
        </w:trPr>
        <w:tc>
          <w:tcPr>
            <w:tcW w:w="1276" w:type="dxa"/>
            <w:vMerge/>
            <w:tcBorders>
              <w:top w:val="nil"/>
              <w:left w:val="single" w:sz="4" w:space="0" w:color="auto"/>
              <w:bottom w:val="single" w:sz="4" w:space="0" w:color="000000"/>
              <w:right w:val="single" w:sz="4" w:space="0" w:color="auto"/>
            </w:tcBorders>
            <w:vAlign w:val="center"/>
            <w:hideMark/>
          </w:tcPr>
          <w:p w14:paraId="289C47A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0E75174D" w14:textId="77777777" w:rsidR="00E70FB5" w:rsidRPr="00095E49" w:rsidRDefault="00E70FB5" w:rsidP="00E70FB5">
            <w:pPr>
              <w:spacing w:after="0" w:line="240" w:lineRule="auto"/>
              <w:rPr>
                <w:rFonts w:ascii="Times New Roman" w:eastAsia="Times New Roman" w:hAnsi="Times New Roman" w:cs="Times New Roman"/>
                <w:color w:val="000000"/>
                <w:sz w:val="16"/>
                <w:szCs w:val="16"/>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3D0BABB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03C7043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449,20</w:t>
            </w:r>
          </w:p>
        </w:tc>
        <w:tc>
          <w:tcPr>
            <w:tcW w:w="1120" w:type="dxa"/>
            <w:tcBorders>
              <w:top w:val="nil"/>
              <w:left w:val="nil"/>
              <w:bottom w:val="single" w:sz="4" w:space="0" w:color="auto"/>
              <w:right w:val="single" w:sz="4" w:space="0" w:color="auto"/>
            </w:tcBorders>
            <w:shd w:val="clear" w:color="auto" w:fill="auto"/>
            <w:noWrap/>
            <w:vAlign w:val="bottom"/>
            <w:hideMark/>
          </w:tcPr>
          <w:p w14:paraId="04F9741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691F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87A3F6A"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449,20</w:t>
            </w:r>
          </w:p>
        </w:tc>
      </w:tr>
      <w:tr w:rsidR="00E70FB5" w:rsidRPr="00095E49" w14:paraId="5C29F7AE" w14:textId="77777777" w:rsidTr="00E70FB5">
        <w:trPr>
          <w:trHeight w:val="285"/>
        </w:trPr>
        <w:tc>
          <w:tcPr>
            <w:tcW w:w="1276" w:type="dxa"/>
            <w:vMerge/>
            <w:tcBorders>
              <w:top w:val="nil"/>
              <w:left w:val="single" w:sz="4" w:space="0" w:color="auto"/>
              <w:bottom w:val="single" w:sz="4" w:space="0" w:color="000000"/>
              <w:right w:val="single" w:sz="4" w:space="0" w:color="auto"/>
            </w:tcBorders>
            <w:vAlign w:val="center"/>
            <w:hideMark/>
          </w:tcPr>
          <w:p w14:paraId="7566432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6F2BC513" w14:textId="77777777" w:rsidR="00E70FB5" w:rsidRPr="00095E49" w:rsidRDefault="00E70FB5" w:rsidP="00E70FB5">
            <w:pPr>
              <w:spacing w:after="0" w:line="240" w:lineRule="auto"/>
              <w:rPr>
                <w:rFonts w:ascii="Times New Roman" w:eastAsia="Times New Roman" w:hAnsi="Times New Roman" w:cs="Times New Roman"/>
                <w:color w:val="000000"/>
                <w:sz w:val="16"/>
                <w:szCs w:val="16"/>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7D345EDD"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5D2832F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6A379F6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2EBB179"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704547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2B0D5408" w14:textId="77777777" w:rsidTr="00E70FB5">
        <w:trPr>
          <w:trHeight w:val="1080"/>
        </w:trPr>
        <w:tc>
          <w:tcPr>
            <w:tcW w:w="1276" w:type="dxa"/>
            <w:vMerge/>
            <w:tcBorders>
              <w:top w:val="nil"/>
              <w:left w:val="single" w:sz="4" w:space="0" w:color="auto"/>
              <w:bottom w:val="single" w:sz="4" w:space="0" w:color="000000"/>
              <w:right w:val="single" w:sz="4" w:space="0" w:color="auto"/>
            </w:tcBorders>
            <w:vAlign w:val="center"/>
            <w:hideMark/>
          </w:tcPr>
          <w:p w14:paraId="510FB7DC"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p>
        </w:tc>
        <w:tc>
          <w:tcPr>
            <w:tcW w:w="1622" w:type="dxa"/>
            <w:vMerge/>
            <w:tcBorders>
              <w:top w:val="nil"/>
              <w:left w:val="single" w:sz="4" w:space="0" w:color="auto"/>
              <w:bottom w:val="single" w:sz="4" w:space="0" w:color="000000"/>
              <w:right w:val="nil"/>
            </w:tcBorders>
            <w:vAlign w:val="center"/>
            <w:hideMark/>
          </w:tcPr>
          <w:p w14:paraId="630D511B" w14:textId="77777777" w:rsidR="00E70FB5" w:rsidRPr="00095E49" w:rsidRDefault="00E70FB5" w:rsidP="00E70FB5">
            <w:pPr>
              <w:spacing w:after="0" w:line="240" w:lineRule="auto"/>
              <w:rPr>
                <w:rFonts w:ascii="Times New Roman" w:eastAsia="Times New Roman" w:hAnsi="Times New Roman" w:cs="Times New Roman"/>
                <w:color w:val="000000"/>
                <w:sz w:val="16"/>
                <w:szCs w:val="16"/>
                <w:lang w:eastAsia="ru-RU"/>
              </w:rPr>
            </w:pPr>
          </w:p>
        </w:tc>
        <w:tc>
          <w:tcPr>
            <w:tcW w:w="1638" w:type="dxa"/>
            <w:tcBorders>
              <w:top w:val="nil"/>
              <w:left w:val="single" w:sz="4" w:space="0" w:color="auto"/>
              <w:bottom w:val="nil"/>
              <w:right w:val="single" w:sz="4" w:space="0" w:color="auto"/>
            </w:tcBorders>
            <w:shd w:val="clear" w:color="auto" w:fill="auto"/>
            <w:vAlign w:val="bottom"/>
            <w:hideMark/>
          </w:tcPr>
          <w:p w14:paraId="10ED5F0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7D62C6A2"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3 864,80</w:t>
            </w:r>
          </w:p>
        </w:tc>
        <w:tc>
          <w:tcPr>
            <w:tcW w:w="1120" w:type="dxa"/>
            <w:tcBorders>
              <w:top w:val="nil"/>
              <w:left w:val="nil"/>
              <w:bottom w:val="nil"/>
              <w:right w:val="single" w:sz="4" w:space="0" w:color="auto"/>
            </w:tcBorders>
            <w:shd w:val="clear" w:color="auto" w:fill="auto"/>
            <w:noWrap/>
            <w:vAlign w:val="bottom"/>
            <w:hideMark/>
          </w:tcPr>
          <w:p w14:paraId="516B3F2B"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4 110,60</w:t>
            </w:r>
          </w:p>
        </w:tc>
        <w:tc>
          <w:tcPr>
            <w:tcW w:w="1300" w:type="dxa"/>
            <w:tcBorders>
              <w:top w:val="nil"/>
              <w:left w:val="nil"/>
              <w:bottom w:val="nil"/>
              <w:right w:val="single" w:sz="4" w:space="0" w:color="auto"/>
            </w:tcBorders>
            <w:shd w:val="clear" w:color="auto" w:fill="auto"/>
            <w:noWrap/>
            <w:vAlign w:val="bottom"/>
            <w:hideMark/>
          </w:tcPr>
          <w:p w14:paraId="1A633A74"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4 110,60</w:t>
            </w:r>
          </w:p>
        </w:tc>
        <w:tc>
          <w:tcPr>
            <w:tcW w:w="1380" w:type="dxa"/>
            <w:tcBorders>
              <w:top w:val="nil"/>
              <w:left w:val="nil"/>
              <w:bottom w:val="nil"/>
              <w:right w:val="single" w:sz="4" w:space="0" w:color="auto"/>
            </w:tcBorders>
            <w:shd w:val="clear" w:color="auto" w:fill="auto"/>
            <w:noWrap/>
            <w:vAlign w:val="bottom"/>
            <w:hideMark/>
          </w:tcPr>
          <w:p w14:paraId="6BC621D8"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12 086,00</w:t>
            </w:r>
          </w:p>
        </w:tc>
      </w:tr>
      <w:tr w:rsidR="00E70FB5" w:rsidRPr="00095E49" w14:paraId="7DE91307" w14:textId="77777777" w:rsidTr="00E70FB5">
        <w:trPr>
          <w:trHeight w:val="375"/>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95D746C" w14:textId="77777777" w:rsidR="00E70FB5" w:rsidRPr="00095E49"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095E49">
              <w:rPr>
                <w:rFonts w:ascii="Times New Roman" w:eastAsia="Times New Roman" w:hAnsi="Times New Roman" w:cs="Times New Roman"/>
                <w:color w:val="000000"/>
                <w:sz w:val="20"/>
                <w:szCs w:val="20"/>
                <w:lang w:eastAsia="ru-RU"/>
              </w:rPr>
              <w:t>Мероприятие 6         0412</w:t>
            </w:r>
          </w:p>
        </w:tc>
        <w:tc>
          <w:tcPr>
            <w:tcW w:w="1622" w:type="dxa"/>
            <w:vMerge w:val="restart"/>
            <w:tcBorders>
              <w:top w:val="nil"/>
              <w:left w:val="single" w:sz="4" w:space="0" w:color="auto"/>
              <w:bottom w:val="single" w:sz="4" w:space="0" w:color="000000"/>
              <w:right w:val="nil"/>
            </w:tcBorders>
            <w:shd w:val="clear" w:color="auto" w:fill="auto"/>
            <w:vAlign w:val="center"/>
            <w:hideMark/>
          </w:tcPr>
          <w:p w14:paraId="514831F1" w14:textId="77777777" w:rsidR="00E70FB5" w:rsidRPr="00095E49" w:rsidRDefault="00E70FB5" w:rsidP="00E70FB5">
            <w:pPr>
              <w:spacing w:after="0" w:line="240" w:lineRule="auto"/>
              <w:jc w:val="center"/>
              <w:rPr>
                <w:rFonts w:ascii="Times New Roman" w:eastAsia="Times New Roman" w:hAnsi="Times New Roman" w:cs="Times New Roman"/>
                <w:color w:val="000000"/>
                <w:sz w:val="20"/>
                <w:szCs w:val="20"/>
                <w:lang w:eastAsia="ru-RU"/>
              </w:rPr>
            </w:pPr>
            <w:r w:rsidRPr="00095E49">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638"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9B0DB2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Всего, в </w:t>
            </w:r>
            <w:proofErr w:type="spellStart"/>
            <w:r w:rsidRPr="00095E49">
              <w:rPr>
                <w:rFonts w:ascii="Times New Roman" w:eastAsia="Times New Roman" w:hAnsi="Times New Roman" w:cs="Times New Roman"/>
                <w:color w:val="000000"/>
                <w:lang w:eastAsia="ru-RU"/>
              </w:rPr>
              <w:t>т.ч</w:t>
            </w:r>
            <w:proofErr w:type="spellEnd"/>
            <w:r w:rsidRPr="00095E49">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70D4DAAF"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372,10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30D6522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291A6F45"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762B8061"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372,10</w:t>
            </w:r>
          </w:p>
        </w:tc>
      </w:tr>
      <w:tr w:rsidR="00E70FB5" w:rsidRPr="00095E49" w14:paraId="601E0C7C" w14:textId="77777777" w:rsidTr="00E70FB5">
        <w:trPr>
          <w:trHeight w:val="390"/>
        </w:trPr>
        <w:tc>
          <w:tcPr>
            <w:tcW w:w="1276" w:type="dxa"/>
            <w:vMerge/>
            <w:tcBorders>
              <w:top w:val="nil"/>
              <w:left w:val="single" w:sz="4" w:space="0" w:color="auto"/>
              <w:bottom w:val="single" w:sz="4" w:space="0" w:color="000000"/>
              <w:right w:val="single" w:sz="4" w:space="0" w:color="auto"/>
            </w:tcBorders>
            <w:vAlign w:val="center"/>
            <w:hideMark/>
          </w:tcPr>
          <w:p w14:paraId="718BF53E"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22" w:type="dxa"/>
            <w:vMerge/>
            <w:tcBorders>
              <w:top w:val="nil"/>
              <w:left w:val="single" w:sz="4" w:space="0" w:color="auto"/>
              <w:bottom w:val="single" w:sz="4" w:space="0" w:color="000000"/>
              <w:right w:val="nil"/>
            </w:tcBorders>
            <w:vAlign w:val="center"/>
            <w:hideMark/>
          </w:tcPr>
          <w:p w14:paraId="214C358D"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03AF169A"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noWrap/>
            <w:vAlign w:val="bottom"/>
            <w:hideMark/>
          </w:tcPr>
          <w:p w14:paraId="6F02C425"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582BB41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A9429B"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B6D0322"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521C6611" w14:textId="77777777" w:rsidTr="00E70FB5">
        <w:trPr>
          <w:trHeight w:val="375"/>
        </w:trPr>
        <w:tc>
          <w:tcPr>
            <w:tcW w:w="1276" w:type="dxa"/>
            <w:vMerge/>
            <w:tcBorders>
              <w:top w:val="nil"/>
              <w:left w:val="single" w:sz="4" w:space="0" w:color="auto"/>
              <w:bottom w:val="single" w:sz="4" w:space="0" w:color="000000"/>
              <w:right w:val="single" w:sz="4" w:space="0" w:color="auto"/>
            </w:tcBorders>
            <w:vAlign w:val="center"/>
            <w:hideMark/>
          </w:tcPr>
          <w:p w14:paraId="7BD1E8C7"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22" w:type="dxa"/>
            <w:vMerge/>
            <w:tcBorders>
              <w:top w:val="nil"/>
              <w:left w:val="single" w:sz="4" w:space="0" w:color="auto"/>
              <w:bottom w:val="single" w:sz="4" w:space="0" w:color="000000"/>
              <w:right w:val="nil"/>
            </w:tcBorders>
            <w:vAlign w:val="center"/>
            <w:hideMark/>
          </w:tcPr>
          <w:p w14:paraId="3EDC2489"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1E727A8E"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noWrap/>
            <w:vAlign w:val="bottom"/>
            <w:hideMark/>
          </w:tcPr>
          <w:p w14:paraId="28D46ACF"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8125D24"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8C150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00F9D8F"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094CF20D" w14:textId="77777777" w:rsidTr="00E70FB5">
        <w:trPr>
          <w:trHeight w:val="510"/>
        </w:trPr>
        <w:tc>
          <w:tcPr>
            <w:tcW w:w="1276" w:type="dxa"/>
            <w:vMerge/>
            <w:tcBorders>
              <w:top w:val="nil"/>
              <w:left w:val="single" w:sz="4" w:space="0" w:color="auto"/>
              <w:bottom w:val="single" w:sz="4" w:space="0" w:color="000000"/>
              <w:right w:val="single" w:sz="4" w:space="0" w:color="auto"/>
            </w:tcBorders>
            <w:vAlign w:val="center"/>
            <w:hideMark/>
          </w:tcPr>
          <w:p w14:paraId="26848254"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22" w:type="dxa"/>
            <w:vMerge/>
            <w:tcBorders>
              <w:top w:val="nil"/>
              <w:left w:val="single" w:sz="4" w:space="0" w:color="auto"/>
              <w:bottom w:val="single" w:sz="4" w:space="0" w:color="000000"/>
              <w:right w:val="nil"/>
            </w:tcBorders>
            <w:vAlign w:val="center"/>
            <w:hideMark/>
          </w:tcPr>
          <w:p w14:paraId="4488966C"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46FF9922"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noWrap/>
            <w:vAlign w:val="bottom"/>
            <w:hideMark/>
          </w:tcPr>
          <w:p w14:paraId="56A27668"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A55171"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3237D7"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5794FA23"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r>
      <w:tr w:rsidR="00E70FB5" w:rsidRPr="00095E49" w14:paraId="6EF9DB82" w14:textId="77777777" w:rsidTr="00E70FB5">
        <w:trPr>
          <w:trHeight w:val="615"/>
        </w:trPr>
        <w:tc>
          <w:tcPr>
            <w:tcW w:w="1276" w:type="dxa"/>
            <w:vMerge/>
            <w:tcBorders>
              <w:top w:val="nil"/>
              <w:left w:val="single" w:sz="4" w:space="0" w:color="auto"/>
              <w:bottom w:val="single" w:sz="4" w:space="0" w:color="000000"/>
              <w:right w:val="single" w:sz="4" w:space="0" w:color="auto"/>
            </w:tcBorders>
            <w:vAlign w:val="center"/>
            <w:hideMark/>
          </w:tcPr>
          <w:p w14:paraId="67EE8E53"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22" w:type="dxa"/>
            <w:vMerge/>
            <w:tcBorders>
              <w:top w:val="nil"/>
              <w:left w:val="single" w:sz="4" w:space="0" w:color="auto"/>
              <w:bottom w:val="single" w:sz="4" w:space="0" w:color="000000"/>
              <w:right w:val="nil"/>
            </w:tcBorders>
            <w:vAlign w:val="center"/>
            <w:hideMark/>
          </w:tcPr>
          <w:p w14:paraId="45D6E96F" w14:textId="77777777" w:rsidR="00E70FB5" w:rsidRPr="00095E49" w:rsidRDefault="00E70FB5" w:rsidP="00E70FB5">
            <w:pPr>
              <w:spacing w:after="0" w:line="240" w:lineRule="auto"/>
              <w:rPr>
                <w:rFonts w:ascii="Times New Roman" w:eastAsia="Times New Roman" w:hAnsi="Times New Roman" w:cs="Times New Roman"/>
                <w:color w:val="000000"/>
                <w:sz w:val="20"/>
                <w:szCs w:val="20"/>
                <w:lang w:eastAsia="ru-RU"/>
              </w:rPr>
            </w:pPr>
          </w:p>
        </w:tc>
        <w:tc>
          <w:tcPr>
            <w:tcW w:w="1638" w:type="dxa"/>
            <w:tcBorders>
              <w:top w:val="nil"/>
              <w:left w:val="single" w:sz="4" w:space="0" w:color="auto"/>
              <w:bottom w:val="single" w:sz="4" w:space="0" w:color="auto"/>
              <w:right w:val="single" w:sz="4" w:space="0" w:color="auto"/>
            </w:tcBorders>
            <w:shd w:val="clear" w:color="auto" w:fill="auto"/>
            <w:vAlign w:val="bottom"/>
            <w:hideMark/>
          </w:tcPr>
          <w:p w14:paraId="60C614A6" w14:textId="77777777" w:rsidR="00E70FB5" w:rsidRPr="00095E49" w:rsidRDefault="00E70FB5" w:rsidP="00E70FB5">
            <w:pPr>
              <w:spacing w:after="0" w:line="240" w:lineRule="auto"/>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местный</w:t>
            </w:r>
          </w:p>
        </w:tc>
        <w:tc>
          <w:tcPr>
            <w:tcW w:w="1360" w:type="dxa"/>
            <w:tcBorders>
              <w:top w:val="nil"/>
              <w:left w:val="nil"/>
              <w:bottom w:val="single" w:sz="4" w:space="0" w:color="auto"/>
              <w:right w:val="single" w:sz="4" w:space="0" w:color="auto"/>
            </w:tcBorders>
            <w:shd w:val="clear" w:color="auto" w:fill="auto"/>
            <w:noWrap/>
            <w:vAlign w:val="bottom"/>
            <w:hideMark/>
          </w:tcPr>
          <w:p w14:paraId="2A130F87"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372,10</w:t>
            </w:r>
          </w:p>
        </w:tc>
        <w:tc>
          <w:tcPr>
            <w:tcW w:w="1120" w:type="dxa"/>
            <w:tcBorders>
              <w:top w:val="nil"/>
              <w:left w:val="nil"/>
              <w:bottom w:val="single" w:sz="4" w:space="0" w:color="auto"/>
              <w:right w:val="single" w:sz="4" w:space="0" w:color="auto"/>
            </w:tcBorders>
            <w:shd w:val="clear" w:color="auto" w:fill="auto"/>
            <w:noWrap/>
            <w:vAlign w:val="bottom"/>
            <w:hideMark/>
          </w:tcPr>
          <w:p w14:paraId="3847851C"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ACA5F8F"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30C0C95E" w14:textId="77777777" w:rsidR="00E70FB5" w:rsidRPr="00095E49" w:rsidRDefault="00E70FB5" w:rsidP="00E70FB5">
            <w:pPr>
              <w:spacing w:after="0" w:line="240" w:lineRule="auto"/>
              <w:jc w:val="right"/>
              <w:rPr>
                <w:rFonts w:ascii="Times New Roman" w:eastAsia="Times New Roman" w:hAnsi="Times New Roman" w:cs="Times New Roman"/>
                <w:color w:val="000000"/>
                <w:lang w:eastAsia="ru-RU"/>
              </w:rPr>
            </w:pPr>
            <w:r w:rsidRPr="00095E49">
              <w:rPr>
                <w:rFonts w:ascii="Times New Roman" w:eastAsia="Times New Roman" w:hAnsi="Times New Roman" w:cs="Times New Roman"/>
                <w:color w:val="000000"/>
                <w:lang w:eastAsia="ru-RU"/>
              </w:rPr>
              <w:t>372,10</w:t>
            </w:r>
          </w:p>
        </w:tc>
      </w:tr>
    </w:tbl>
    <w:p w14:paraId="02670B8F" w14:textId="77777777" w:rsidR="00E70FB5" w:rsidRDefault="00E70FB5" w:rsidP="00E70FB5">
      <w:pPr>
        <w:pStyle w:val="a5"/>
        <w:spacing w:after="0" w:line="240" w:lineRule="auto"/>
        <w:ind w:left="0" w:firstLine="567"/>
        <w:jc w:val="both"/>
        <w:rPr>
          <w:rFonts w:ascii="Times New Roman" w:hAnsi="Times New Roman" w:cs="Times New Roman"/>
          <w:sz w:val="24"/>
          <w:szCs w:val="24"/>
        </w:rPr>
      </w:pPr>
    </w:p>
    <w:p w14:paraId="54FF1A82" w14:textId="2A1630B2" w:rsidR="00324201" w:rsidRDefault="00324201" w:rsidP="002448A4">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p>
    <w:p w14:paraId="7E024ECF" w14:textId="66F2955C" w:rsidR="00124397" w:rsidRPr="00D5430D" w:rsidRDefault="00124397" w:rsidP="00A63105">
      <w:pPr>
        <w:keepNext/>
        <w:spacing w:after="0" w:line="240" w:lineRule="auto"/>
        <w:jc w:val="center"/>
        <w:outlineLvl w:val="0"/>
        <w:rPr>
          <w:rFonts w:ascii="Arial" w:hAnsi="Arial" w:cs="Arial"/>
          <w:b/>
          <w:sz w:val="24"/>
          <w:szCs w:val="24"/>
        </w:rPr>
      </w:pPr>
      <w:r>
        <w:rPr>
          <w:b/>
          <w:sz w:val="24"/>
        </w:rPr>
        <w:tab/>
      </w:r>
      <w:r>
        <w:rPr>
          <w:b/>
          <w:sz w:val="24"/>
        </w:rPr>
        <w:tab/>
      </w:r>
      <w:r>
        <w:rPr>
          <w:b/>
          <w:sz w:val="24"/>
        </w:rPr>
        <w:tab/>
      </w:r>
      <w:r w:rsidRPr="00D5430D">
        <w:rPr>
          <w:rFonts w:ascii="Arial" w:hAnsi="Arial" w:cs="Arial"/>
          <w:b/>
          <w:sz w:val="24"/>
          <w:szCs w:val="24"/>
        </w:rPr>
        <w:tab/>
        <w:t xml:space="preserve">            </w:t>
      </w:r>
    </w:p>
    <w:p w14:paraId="39965436" w14:textId="77777777" w:rsidR="00124397" w:rsidRPr="00D5430D" w:rsidRDefault="00124397" w:rsidP="00A63105">
      <w:pPr>
        <w:keepNext/>
        <w:spacing w:after="0" w:line="240" w:lineRule="auto"/>
        <w:jc w:val="center"/>
        <w:outlineLvl w:val="0"/>
        <w:rPr>
          <w:rFonts w:ascii="Arial" w:hAnsi="Arial" w:cs="Arial"/>
          <w:b/>
          <w:sz w:val="24"/>
          <w:szCs w:val="24"/>
        </w:rPr>
      </w:pPr>
      <w:r w:rsidRPr="00D5430D">
        <w:rPr>
          <w:rFonts w:ascii="Arial" w:hAnsi="Arial" w:cs="Arial"/>
          <w:b/>
          <w:sz w:val="24"/>
          <w:szCs w:val="24"/>
        </w:rPr>
        <w:t xml:space="preserve">РОССИЙСКАЯ ФЕДЕРАЦИЯ </w:t>
      </w:r>
    </w:p>
    <w:p w14:paraId="57295C94" w14:textId="77777777" w:rsidR="00124397" w:rsidRPr="00D5430D" w:rsidRDefault="00124397" w:rsidP="00A63105">
      <w:pPr>
        <w:keepNext/>
        <w:spacing w:after="0" w:line="240" w:lineRule="auto"/>
        <w:jc w:val="center"/>
        <w:outlineLvl w:val="0"/>
        <w:rPr>
          <w:rFonts w:ascii="Arial" w:hAnsi="Arial" w:cs="Arial"/>
          <w:b/>
          <w:sz w:val="24"/>
          <w:szCs w:val="24"/>
        </w:rPr>
      </w:pPr>
      <w:r w:rsidRPr="00D5430D">
        <w:rPr>
          <w:rFonts w:ascii="Arial" w:hAnsi="Arial" w:cs="Arial"/>
          <w:b/>
          <w:sz w:val="24"/>
          <w:szCs w:val="24"/>
        </w:rPr>
        <w:t>КРАСНОЯРСКИЙ КРАЙ ШУШЕНСКИЙ РАЙОН</w:t>
      </w:r>
    </w:p>
    <w:p w14:paraId="68D1861C" w14:textId="77777777" w:rsidR="00124397" w:rsidRPr="00D5430D" w:rsidRDefault="00124397" w:rsidP="00A63105">
      <w:pPr>
        <w:spacing w:after="0" w:line="240" w:lineRule="auto"/>
        <w:jc w:val="center"/>
        <w:rPr>
          <w:rFonts w:ascii="Arial" w:hAnsi="Arial" w:cs="Arial"/>
          <w:b/>
          <w:sz w:val="24"/>
          <w:szCs w:val="24"/>
        </w:rPr>
      </w:pPr>
      <w:r w:rsidRPr="00D5430D">
        <w:rPr>
          <w:rFonts w:ascii="Arial" w:hAnsi="Arial" w:cs="Arial"/>
          <w:b/>
          <w:sz w:val="24"/>
          <w:szCs w:val="24"/>
        </w:rPr>
        <w:t>АДМИНИСТРАЦИЯ СИЗИНСКОГО СЕЛЬСОВЕТА</w:t>
      </w:r>
    </w:p>
    <w:p w14:paraId="7236EB90" w14:textId="77777777" w:rsidR="00124397" w:rsidRPr="00D5430D" w:rsidRDefault="00124397">
      <w:pPr>
        <w:ind w:right="-1"/>
        <w:jc w:val="center"/>
        <w:rPr>
          <w:rFonts w:ascii="Arial" w:hAnsi="Arial" w:cs="Arial"/>
          <w:b/>
          <w:sz w:val="24"/>
          <w:szCs w:val="24"/>
        </w:rPr>
      </w:pPr>
    </w:p>
    <w:p w14:paraId="3FF7F7B6" w14:textId="77777777" w:rsidR="00124397" w:rsidRPr="00D5430D" w:rsidRDefault="00124397">
      <w:pPr>
        <w:ind w:right="-1"/>
        <w:jc w:val="center"/>
        <w:rPr>
          <w:rFonts w:ascii="Arial" w:hAnsi="Arial" w:cs="Arial"/>
          <w:b/>
          <w:sz w:val="24"/>
          <w:szCs w:val="24"/>
        </w:rPr>
      </w:pPr>
      <w:r w:rsidRPr="00D5430D">
        <w:rPr>
          <w:rFonts w:ascii="Arial" w:hAnsi="Arial" w:cs="Arial"/>
          <w:b/>
          <w:sz w:val="24"/>
          <w:szCs w:val="24"/>
        </w:rPr>
        <w:t>ПОСТАНОВЛЕНИЕ</w:t>
      </w:r>
    </w:p>
    <w:p w14:paraId="01313D44" w14:textId="77777777" w:rsidR="00124397" w:rsidRPr="00D5430D" w:rsidRDefault="00124397">
      <w:pPr>
        <w:ind w:right="-1"/>
        <w:rPr>
          <w:rFonts w:ascii="Arial" w:hAnsi="Arial" w:cs="Arial"/>
          <w:sz w:val="24"/>
          <w:szCs w:val="24"/>
        </w:rPr>
      </w:pPr>
      <w:r w:rsidRPr="00D5430D">
        <w:rPr>
          <w:rFonts w:ascii="Arial" w:hAnsi="Arial" w:cs="Arial"/>
          <w:sz w:val="24"/>
          <w:szCs w:val="24"/>
        </w:rPr>
        <w:t xml:space="preserve">От   </w:t>
      </w:r>
      <w:r>
        <w:rPr>
          <w:rFonts w:ascii="Arial" w:hAnsi="Arial" w:cs="Arial"/>
          <w:sz w:val="24"/>
          <w:szCs w:val="24"/>
        </w:rPr>
        <w:t>26 декабря 2024</w:t>
      </w:r>
      <w:r w:rsidRPr="00D5430D">
        <w:rPr>
          <w:rFonts w:ascii="Arial" w:hAnsi="Arial" w:cs="Arial"/>
          <w:sz w:val="24"/>
          <w:szCs w:val="24"/>
        </w:rPr>
        <w:t xml:space="preserve">                  с. Сизая                                                          № </w:t>
      </w:r>
      <w:r>
        <w:rPr>
          <w:rFonts w:ascii="Arial" w:hAnsi="Arial" w:cs="Arial"/>
          <w:sz w:val="24"/>
          <w:szCs w:val="24"/>
        </w:rPr>
        <w:t>115</w:t>
      </w:r>
    </w:p>
    <w:p w14:paraId="25B7A655" w14:textId="77777777" w:rsidR="00124397" w:rsidRPr="00D5430D" w:rsidRDefault="00124397" w:rsidP="00E70FB5">
      <w:pPr>
        <w:tabs>
          <w:tab w:val="left" w:pos="6380"/>
        </w:tabs>
        <w:autoSpaceDE w:val="0"/>
        <w:autoSpaceDN w:val="0"/>
        <w:adjustRightInd w:val="0"/>
        <w:spacing w:line="240" w:lineRule="exact"/>
        <w:ind w:right="3085"/>
        <w:jc w:val="both"/>
        <w:rPr>
          <w:rFonts w:ascii="Arial" w:hAnsi="Arial" w:cs="Arial"/>
          <w:sz w:val="24"/>
          <w:szCs w:val="24"/>
        </w:rPr>
      </w:pPr>
      <w:proofErr w:type="gramStart"/>
      <w:r w:rsidRPr="00D5430D">
        <w:rPr>
          <w:rFonts w:ascii="Arial" w:hAnsi="Arial" w:cs="Arial"/>
          <w:sz w:val="24"/>
          <w:szCs w:val="24"/>
        </w:rPr>
        <w:t xml:space="preserve">О внесении изменений в Постановление  администрации Сизинского сельсовета № </w:t>
      </w:r>
      <w:r>
        <w:rPr>
          <w:rFonts w:ascii="Arial" w:hAnsi="Arial" w:cs="Arial"/>
          <w:sz w:val="24"/>
          <w:szCs w:val="24"/>
        </w:rPr>
        <w:t>148</w:t>
      </w:r>
      <w:r w:rsidRPr="00D5430D">
        <w:rPr>
          <w:rFonts w:ascii="Arial" w:hAnsi="Arial" w:cs="Arial"/>
          <w:sz w:val="24"/>
          <w:szCs w:val="24"/>
        </w:rPr>
        <w:t xml:space="preserve"> от </w:t>
      </w:r>
      <w:r>
        <w:rPr>
          <w:rFonts w:ascii="Arial" w:hAnsi="Arial" w:cs="Arial"/>
          <w:sz w:val="24"/>
          <w:szCs w:val="24"/>
        </w:rPr>
        <w:t>28.08.2014 «Об отмене постановления администрации Сизинского сельсовета от 23.06.2011 №75 (в ред. От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 объектов в эксплуатацию» и утверждении административного регламента по предоставлению муниципальной услуги «Подготовка и</w:t>
      </w:r>
      <w:proofErr w:type="gramEnd"/>
      <w:r>
        <w:rPr>
          <w:rFonts w:ascii="Arial" w:hAnsi="Arial" w:cs="Arial"/>
          <w:sz w:val="24"/>
          <w:szCs w:val="24"/>
        </w:rPr>
        <w:t xml:space="preserve"> выдача разрешений на строительство, реконструкцию объектов капитального строительства» Сизинским сельсоветом</w:t>
      </w:r>
    </w:p>
    <w:p w14:paraId="1174DBCE" w14:textId="77777777" w:rsidR="00124397" w:rsidRPr="00D5430D" w:rsidRDefault="00124397" w:rsidP="00E70FB5">
      <w:pPr>
        <w:tabs>
          <w:tab w:val="left" w:pos="6380"/>
        </w:tabs>
        <w:autoSpaceDE w:val="0"/>
        <w:autoSpaceDN w:val="0"/>
        <w:adjustRightInd w:val="0"/>
        <w:spacing w:line="240" w:lineRule="exact"/>
        <w:ind w:right="3085"/>
        <w:jc w:val="both"/>
        <w:rPr>
          <w:rFonts w:ascii="Arial" w:hAnsi="Arial" w:cs="Arial"/>
          <w:sz w:val="24"/>
          <w:szCs w:val="24"/>
        </w:rPr>
      </w:pPr>
    </w:p>
    <w:p w14:paraId="4B2127E8" w14:textId="77777777" w:rsidR="00124397" w:rsidRPr="00D5430D" w:rsidRDefault="00124397" w:rsidP="00E70FB5">
      <w:pPr>
        <w:autoSpaceDE w:val="0"/>
        <w:autoSpaceDN w:val="0"/>
        <w:adjustRightInd w:val="0"/>
        <w:ind w:firstLine="709"/>
        <w:jc w:val="both"/>
        <w:rPr>
          <w:rFonts w:ascii="Arial" w:hAnsi="Arial" w:cs="Arial"/>
          <w:sz w:val="24"/>
          <w:szCs w:val="24"/>
        </w:rPr>
      </w:pPr>
      <w:r w:rsidRPr="00D5430D">
        <w:rPr>
          <w:rFonts w:ascii="Arial" w:hAnsi="Arial" w:cs="Arial"/>
          <w:sz w:val="24"/>
          <w:szCs w:val="24"/>
        </w:rPr>
        <w:lastRenderedPageBreak/>
        <w:t xml:space="preserve">В соответствии с Федеральным законом от 27.07.2010 №210- ФЗ «Об организации предоставления государственных и муниципальных услуг», постановлением администрации Сизинского сельсовета  от 03.06.2014 № 10 «Об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 Постановления Правительства РФ от 05.02.2024 №124, руководствуясь  Уставом Сизинского, на основании </w:t>
      </w:r>
      <w:r>
        <w:rPr>
          <w:rFonts w:ascii="Arial" w:hAnsi="Arial" w:cs="Arial"/>
          <w:sz w:val="24"/>
          <w:szCs w:val="24"/>
        </w:rPr>
        <w:t>протеста</w:t>
      </w:r>
      <w:r w:rsidRPr="00D5430D">
        <w:rPr>
          <w:rFonts w:ascii="Arial" w:hAnsi="Arial" w:cs="Arial"/>
          <w:sz w:val="24"/>
          <w:szCs w:val="24"/>
        </w:rPr>
        <w:t xml:space="preserve">  прокуратуры Шушенского района ПОСТАНОВЛЯЮ:</w:t>
      </w:r>
    </w:p>
    <w:p w14:paraId="1B542B11" w14:textId="77777777" w:rsidR="00124397" w:rsidRDefault="00124397" w:rsidP="00EB2585">
      <w:pPr>
        <w:numPr>
          <w:ilvl w:val="0"/>
          <w:numId w:val="2"/>
        </w:numPr>
        <w:autoSpaceDE w:val="0"/>
        <w:autoSpaceDN w:val="0"/>
        <w:adjustRightInd w:val="0"/>
        <w:spacing w:after="0" w:line="240" w:lineRule="auto"/>
        <w:jc w:val="both"/>
        <w:rPr>
          <w:rFonts w:ascii="Arial" w:hAnsi="Arial" w:cs="Arial"/>
          <w:sz w:val="24"/>
          <w:szCs w:val="24"/>
        </w:rPr>
      </w:pPr>
      <w:r w:rsidRPr="00D5430D">
        <w:rPr>
          <w:rFonts w:ascii="Arial" w:hAnsi="Arial" w:cs="Arial"/>
          <w:sz w:val="24"/>
          <w:szCs w:val="24"/>
        </w:rPr>
        <w:t xml:space="preserve">Внести в  Постановление  администрации Сизинского сельсовета № </w:t>
      </w:r>
      <w:r>
        <w:rPr>
          <w:rFonts w:ascii="Arial" w:hAnsi="Arial" w:cs="Arial"/>
          <w:sz w:val="24"/>
          <w:szCs w:val="24"/>
        </w:rPr>
        <w:t>148</w:t>
      </w:r>
      <w:r w:rsidRPr="00D5430D">
        <w:rPr>
          <w:rFonts w:ascii="Arial" w:hAnsi="Arial" w:cs="Arial"/>
          <w:sz w:val="24"/>
          <w:szCs w:val="24"/>
        </w:rPr>
        <w:t xml:space="preserve"> </w:t>
      </w:r>
      <w:proofErr w:type="gramStart"/>
      <w:r w:rsidRPr="00D5430D">
        <w:rPr>
          <w:rFonts w:ascii="Arial" w:hAnsi="Arial" w:cs="Arial"/>
          <w:sz w:val="24"/>
          <w:szCs w:val="24"/>
        </w:rPr>
        <w:t>от</w:t>
      </w:r>
      <w:proofErr w:type="gramEnd"/>
      <w:r w:rsidRPr="00D5430D">
        <w:rPr>
          <w:rFonts w:ascii="Arial" w:hAnsi="Arial" w:cs="Arial"/>
          <w:sz w:val="24"/>
          <w:szCs w:val="24"/>
        </w:rPr>
        <w:t xml:space="preserve"> </w:t>
      </w:r>
    </w:p>
    <w:p w14:paraId="0704F403" w14:textId="77777777" w:rsidR="00124397" w:rsidRPr="00D5430D" w:rsidRDefault="00124397" w:rsidP="00E70FB5">
      <w:pPr>
        <w:autoSpaceDE w:val="0"/>
        <w:autoSpaceDN w:val="0"/>
        <w:adjustRightInd w:val="0"/>
        <w:jc w:val="both"/>
        <w:rPr>
          <w:rFonts w:ascii="Arial" w:hAnsi="Arial" w:cs="Arial"/>
          <w:sz w:val="24"/>
          <w:szCs w:val="24"/>
        </w:rPr>
      </w:pPr>
      <w:proofErr w:type="gramStart"/>
      <w:r>
        <w:rPr>
          <w:rFonts w:ascii="Arial" w:hAnsi="Arial" w:cs="Arial"/>
          <w:sz w:val="24"/>
          <w:szCs w:val="24"/>
        </w:rPr>
        <w:t>28.08.2014 «Об отмене постановления администрации Сизинского сельсовета от 23.06.2011 №75 (в ред. От 18.04.2014 №72) «Об утверждении административного регламента по предоставлению муниципальной услуги «Выдача разрешений на строительство, реконструкцию, капитальный ремонт объектов капитального строительства, а также на ввод объектов в эксплуатацию» и утверждении административного регламента по предоставлению муниципальной услуги «Подготовка и выдача разрешений на строительство, реконструкцию объектов капитального строительства» Сизинским сельсоветом</w:t>
      </w:r>
      <w:proofErr w:type="gramEnd"/>
      <w:r w:rsidRPr="00D5430D">
        <w:rPr>
          <w:rFonts w:ascii="Arial" w:hAnsi="Arial" w:cs="Arial"/>
          <w:sz w:val="24"/>
          <w:szCs w:val="24"/>
        </w:rPr>
        <w:t xml:space="preserve"> следующие изменения:</w:t>
      </w:r>
    </w:p>
    <w:p w14:paraId="6411B97B" w14:textId="77777777" w:rsidR="00124397" w:rsidRDefault="00124397" w:rsidP="00E70FB5">
      <w:pPr>
        <w:autoSpaceDE w:val="0"/>
        <w:autoSpaceDN w:val="0"/>
        <w:adjustRightInd w:val="0"/>
        <w:ind w:left="720"/>
        <w:jc w:val="both"/>
        <w:rPr>
          <w:rFonts w:ascii="Arial" w:hAnsi="Arial" w:cs="Arial"/>
          <w:sz w:val="24"/>
          <w:szCs w:val="24"/>
        </w:rPr>
      </w:pPr>
      <w:r>
        <w:rPr>
          <w:rFonts w:ascii="Arial" w:hAnsi="Arial" w:cs="Arial"/>
          <w:sz w:val="24"/>
          <w:szCs w:val="24"/>
        </w:rPr>
        <w:t>1.В пункте 2.6.1.  «К указанному заявлению прилагаются следующие документы</w:t>
      </w:r>
      <w:proofErr w:type="gramStart"/>
      <w:r>
        <w:rPr>
          <w:rFonts w:ascii="Arial" w:hAnsi="Arial" w:cs="Arial"/>
          <w:sz w:val="24"/>
          <w:szCs w:val="24"/>
        </w:rPr>
        <w:t>:»</w:t>
      </w:r>
      <w:proofErr w:type="gramEnd"/>
      <w:r>
        <w:rPr>
          <w:rFonts w:ascii="Arial" w:hAnsi="Arial" w:cs="Arial"/>
          <w:sz w:val="24"/>
          <w:szCs w:val="24"/>
        </w:rPr>
        <w:t xml:space="preserve">  изменить список прилагаемых документов на:</w:t>
      </w:r>
    </w:p>
    <w:p w14:paraId="17058BD6"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сервитута;</w:t>
      </w:r>
    </w:p>
    <w:p w14:paraId="4AD256A6"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Разрешение на строительство;</w:t>
      </w:r>
    </w:p>
    <w:p w14:paraId="02530A35"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 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6BB35F2"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Схема, отображающая расположение построенного, реконструированного объекта капитального строительства, расположение сетей инженерно- 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14:paraId="17116294"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РФ) в соответствии построенного, реконструированного объекта капитального строительства указанным в пункте 1 части 5 статьи 49 Градостроительного Кодекса РФ требованиям проектной документаци</w:t>
      </w:r>
      <w:proofErr w:type="gramStart"/>
      <w:r>
        <w:rPr>
          <w:rFonts w:ascii="Arial" w:hAnsi="Arial" w:cs="Arial"/>
          <w:sz w:val="24"/>
          <w:szCs w:val="24"/>
        </w:rPr>
        <w:t>и(</w:t>
      </w:r>
      <w:proofErr w:type="gramEnd"/>
      <w:r>
        <w:rPr>
          <w:rFonts w:ascii="Arial" w:hAnsi="Arial" w:cs="Arial"/>
          <w:sz w:val="24"/>
          <w:szCs w:val="24"/>
        </w:rPr>
        <w:t>в том числе с учетом изменений, внесенных в рабочую документацию и являющихся в соответствии с частью 1.3 статьи 52 Градостроительного Кодекса РФ частью такой проектной документации), заключение уполномоченного на осуществление федерального государственного экологического контроля (надзора) федерального органа исполнительной власти (дале</w:t>
      </w:r>
      <w:proofErr w:type="gramStart"/>
      <w:r>
        <w:rPr>
          <w:rFonts w:ascii="Arial" w:hAnsi="Arial" w:cs="Arial"/>
          <w:sz w:val="24"/>
          <w:szCs w:val="24"/>
        </w:rPr>
        <w:t>е-</w:t>
      </w:r>
      <w:proofErr w:type="gramEnd"/>
      <w:r>
        <w:rPr>
          <w:rFonts w:ascii="Arial" w:hAnsi="Arial" w:cs="Arial"/>
          <w:sz w:val="24"/>
          <w:szCs w:val="24"/>
        </w:rPr>
        <w:t xml:space="preserve"> орган федерального государственного экологического контроля (надзора), выдаваемое в случаях, предусмотренных частью 5 статьи 54 Градостроительного Кодекса РФ;</w:t>
      </w:r>
    </w:p>
    <w:p w14:paraId="10FF9432"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 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37E50021" w14:textId="77777777" w:rsidR="00124397" w:rsidRDefault="00124397" w:rsidP="00EB2585">
      <w:pPr>
        <w:numPr>
          <w:ilvl w:val="0"/>
          <w:numId w:val="1"/>
        </w:num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lastRenderedPageBreak/>
        <w:t>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w:t>
      </w:r>
      <w:proofErr w:type="gramEnd"/>
      <w:r>
        <w:rPr>
          <w:rFonts w:ascii="Arial" w:hAnsi="Arial" w:cs="Arial"/>
          <w:sz w:val="24"/>
          <w:szCs w:val="24"/>
        </w:rPr>
        <w:t xml:space="preserve"> (или) государственная регистрация прав не осуществляются.</w:t>
      </w:r>
    </w:p>
    <w:p w14:paraId="6742D424" w14:textId="77777777" w:rsidR="00124397" w:rsidRDefault="00124397" w:rsidP="00E70FB5">
      <w:pPr>
        <w:autoSpaceDE w:val="0"/>
        <w:autoSpaceDN w:val="0"/>
        <w:adjustRightInd w:val="0"/>
        <w:ind w:left="720"/>
        <w:jc w:val="both"/>
        <w:rPr>
          <w:rFonts w:ascii="Arial" w:hAnsi="Arial" w:cs="Arial"/>
          <w:sz w:val="24"/>
          <w:szCs w:val="24"/>
        </w:rPr>
      </w:pPr>
    </w:p>
    <w:p w14:paraId="09D16756" w14:textId="77777777" w:rsidR="00124397" w:rsidRDefault="00124397" w:rsidP="00EB2585">
      <w:pPr>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В разделе 5 п.5.2. читать в следующей редакции:</w:t>
      </w:r>
    </w:p>
    <w:p w14:paraId="41760431" w14:textId="77777777" w:rsidR="00124397" w:rsidRPr="003554A4" w:rsidRDefault="00124397" w:rsidP="00EB2585">
      <w:pPr>
        <w:pStyle w:val="ab"/>
        <w:numPr>
          <w:ilvl w:val="0"/>
          <w:numId w:val="2"/>
        </w:numPr>
        <w:shd w:val="clear" w:color="auto" w:fill="FFFFFF"/>
        <w:spacing w:before="0" w:beforeAutospacing="0" w:after="0" w:afterAutospacing="0"/>
        <w:rPr>
          <w:rFonts w:ascii="Arial" w:hAnsi="Arial" w:cs="Arial"/>
          <w:color w:val="000000"/>
        </w:rPr>
      </w:pPr>
      <w:r w:rsidRPr="003554A4">
        <w:rPr>
          <w:rFonts w:ascii="Arial" w:hAnsi="Arial" w:cs="Arial"/>
          <w:color w:val="000000"/>
        </w:rPr>
        <w:t xml:space="preserve">Заявитель может обратиться с </w:t>
      </w:r>
      <w:proofErr w:type="gramStart"/>
      <w:r w:rsidRPr="003554A4">
        <w:rPr>
          <w:rFonts w:ascii="Arial" w:hAnsi="Arial" w:cs="Arial"/>
          <w:color w:val="000000"/>
        </w:rPr>
        <w:t>жалобой</w:t>
      </w:r>
      <w:proofErr w:type="gramEnd"/>
      <w:r w:rsidRPr="003554A4">
        <w:rPr>
          <w:rFonts w:ascii="Arial" w:hAnsi="Arial" w:cs="Arial"/>
          <w:color w:val="000000"/>
        </w:rPr>
        <w:t xml:space="preserve"> в том числе в следующих случаях:</w:t>
      </w:r>
    </w:p>
    <w:p w14:paraId="678B9D3F" w14:textId="77777777" w:rsidR="00124397" w:rsidRPr="003554A4" w:rsidRDefault="00124397" w:rsidP="00EB2585">
      <w:pPr>
        <w:numPr>
          <w:ilvl w:val="0"/>
          <w:numId w:val="2"/>
        </w:numPr>
        <w:spacing w:after="0" w:line="240" w:lineRule="auto"/>
        <w:rPr>
          <w:rFonts w:ascii="Arial" w:hAnsi="Arial" w:cs="Arial"/>
          <w:sz w:val="24"/>
          <w:szCs w:val="24"/>
        </w:rPr>
      </w:pPr>
      <w:r w:rsidRPr="003554A4">
        <w:rPr>
          <w:rFonts w:ascii="Arial" w:hAnsi="Arial" w:cs="Arial"/>
          <w:sz w:val="24"/>
          <w:szCs w:val="24"/>
        </w:rPr>
        <w:t>1) нарушение срока регистрации запроса о предоставлении государственной или муниципальной услуги, запроса, указанного в </w:t>
      </w:r>
      <w:hyperlink r:id="rId10" w:anchor="dst244" w:history="1">
        <w:r w:rsidRPr="003554A4">
          <w:rPr>
            <w:rStyle w:val="af"/>
            <w:rFonts w:ascii="Arial" w:hAnsi="Arial" w:cs="Arial"/>
            <w:sz w:val="24"/>
            <w:szCs w:val="24"/>
          </w:rPr>
          <w:t>статье 15.1</w:t>
        </w:r>
      </w:hyperlink>
      <w:r>
        <w:rPr>
          <w:rFonts w:ascii="Arial" w:hAnsi="Arial" w:cs="Arial"/>
          <w:sz w:val="24"/>
          <w:szCs w:val="24"/>
        </w:rPr>
        <w:t> </w:t>
      </w:r>
      <w:r w:rsidRPr="003554A4">
        <w:rPr>
          <w:rFonts w:ascii="Arial" w:hAnsi="Arial" w:cs="Arial"/>
          <w:sz w:val="24"/>
          <w:szCs w:val="24"/>
        </w:rPr>
        <w:t xml:space="preserve"> Федерального закона</w:t>
      </w:r>
      <w:r>
        <w:rPr>
          <w:rFonts w:ascii="Arial" w:hAnsi="Arial" w:cs="Arial"/>
          <w:sz w:val="24"/>
          <w:szCs w:val="24"/>
        </w:rPr>
        <w:t xml:space="preserve"> от 27.07.210 №210-ФЗ</w:t>
      </w:r>
      <w:r w:rsidRPr="003554A4">
        <w:rPr>
          <w:rFonts w:ascii="Arial" w:hAnsi="Arial" w:cs="Arial"/>
          <w:sz w:val="24"/>
          <w:szCs w:val="24"/>
        </w:rPr>
        <w:t>;</w:t>
      </w:r>
    </w:p>
    <w:p w14:paraId="721C64BB" w14:textId="77777777" w:rsidR="00124397" w:rsidRPr="003554A4" w:rsidRDefault="00124397" w:rsidP="00E70FB5">
      <w:pPr>
        <w:ind w:left="720"/>
        <w:rPr>
          <w:rFonts w:ascii="Arial" w:hAnsi="Arial" w:cs="Arial"/>
          <w:sz w:val="24"/>
          <w:szCs w:val="24"/>
        </w:rPr>
      </w:pPr>
      <w:r w:rsidRPr="003554A4">
        <w:rPr>
          <w:rFonts w:ascii="Arial" w:hAnsi="Arial" w:cs="Arial"/>
          <w:sz w:val="24"/>
          <w:szCs w:val="24"/>
        </w:rPr>
        <w:t xml:space="preserve">2) нарушение срока предоставления государственной или муниципальной услуги. </w:t>
      </w:r>
      <w:proofErr w:type="gramStart"/>
      <w:r w:rsidRPr="003554A4">
        <w:rPr>
          <w:rFonts w:ascii="Arial" w:hAnsi="Arial" w:cs="Arial"/>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 w:anchor="dst100354" w:history="1">
        <w:r w:rsidRPr="003554A4">
          <w:rPr>
            <w:rStyle w:val="af"/>
            <w:rFonts w:ascii="Arial" w:hAnsi="Arial" w:cs="Arial"/>
            <w:sz w:val="24"/>
            <w:szCs w:val="24"/>
          </w:rPr>
          <w:t>частью 1.3 статьи 16</w:t>
        </w:r>
      </w:hyperlink>
      <w:r w:rsidRPr="003554A4">
        <w:rPr>
          <w:rFonts w:ascii="Arial" w:hAnsi="Arial" w:cs="Arial"/>
          <w:sz w:val="24"/>
          <w:szCs w:val="24"/>
        </w:rPr>
        <w:t> </w:t>
      </w:r>
      <w:r>
        <w:rPr>
          <w:rFonts w:ascii="Arial" w:hAnsi="Arial" w:cs="Arial"/>
          <w:sz w:val="24"/>
          <w:szCs w:val="24"/>
        </w:rPr>
        <w:t>ФЗ-210 от 27.07.2010</w:t>
      </w:r>
      <w:proofErr w:type="gramEnd"/>
    </w:p>
    <w:p w14:paraId="46515AE3" w14:textId="77777777" w:rsidR="00124397" w:rsidRPr="003554A4" w:rsidRDefault="00124397" w:rsidP="00E70FB5">
      <w:pPr>
        <w:ind w:left="720"/>
        <w:rPr>
          <w:rFonts w:ascii="Arial" w:hAnsi="Arial" w:cs="Arial"/>
          <w:sz w:val="24"/>
          <w:szCs w:val="24"/>
        </w:rPr>
      </w:pPr>
      <w:r w:rsidRPr="003554A4">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3A18812B" w14:textId="77777777" w:rsidR="00124397" w:rsidRDefault="00124397" w:rsidP="00E70FB5">
      <w:pPr>
        <w:rPr>
          <w:rFonts w:ascii="Arial" w:hAnsi="Arial" w:cs="Arial"/>
          <w:sz w:val="24"/>
          <w:szCs w:val="24"/>
        </w:rPr>
      </w:pPr>
      <w:r>
        <w:rPr>
          <w:rFonts w:ascii="Arial" w:hAnsi="Arial" w:cs="Arial"/>
          <w:sz w:val="24"/>
          <w:szCs w:val="24"/>
        </w:rPr>
        <w:t xml:space="preserve">    </w:t>
      </w:r>
      <w:r w:rsidRPr="003554A4">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59202C21" w14:textId="77777777" w:rsidR="00124397" w:rsidRPr="003554A4" w:rsidRDefault="00124397" w:rsidP="00E70FB5">
      <w:pPr>
        <w:ind w:left="360"/>
        <w:rPr>
          <w:rFonts w:ascii="Arial" w:hAnsi="Arial" w:cs="Arial"/>
          <w:sz w:val="24"/>
          <w:szCs w:val="24"/>
        </w:rPr>
      </w:pPr>
      <w:proofErr w:type="gramStart"/>
      <w:r>
        <w:rPr>
          <w:rFonts w:ascii="Arial" w:hAnsi="Arial" w:cs="Arial"/>
          <w:sz w:val="24"/>
          <w:szCs w:val="24"/>
        </w:rPr>
        <w:t>5</w:t>
      </w:r>
      <w:r>
        <w:rPr>
          <w:rFonts w:ascii="Arial" w:hAnsi="Arial" w:cs="Arial"/>
          <w:sz w:val="24"/>
          <w:szCs w:val="24"/>
        </w:rPr>
        <w:tab/>
      </w:r>
      <w:r w:rsidRPr="003554A4">
        <w:rPr>
          <w:rFonts w:ascii="Arial" w:hAnsi="Arial" w:cs="Arial"/>
          <w:sz w:val="24"/>
          <w:szCs w:val="24"/>
        </w:rPr>
        <w:t>)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554A4">
        <w:rPr>
          <w:rFonts w:ascii="Arial" w:hAnsi="Arial" w:cs="Arial"/>
          <w:sz w:val="24"/>
          <w:szCs w:val="24"/>
        </w:rPr>
        <w:t xml:space="preserve"> </w:t>
      </w:r>
      <w:proofErr w:type="gramStart"/>
      <w:r w:rsidRPr="003554A4">
        <w:rPr>
          <w:rFonts w:ascii="Arial" w:hAnsi="Arial" w:cs="Arial"/>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 w:anchor="dst100354" w:history="1">
        <w:r w:rsidRPr="0051197B">
          <w:rPr>
            <w:rStyle w:val="af"/>
            <w:rFonts w:ascii="Arial" w:hAnsi="Arial" w:cs="Arial"/>
            <w:sz w:val="24"/>
            <w:szCs w:val="24"/>
          </w:rPr>
          <w:t>частью 1.3 статьи 16</w:t>
        </w:r>
      </w:hyperlink>
      <w:r w:rsidRPr="003554A4">
        <w:rPr>
          <w:rFonts w:ascii="Arial" w:hAnsi="Arial" w:cs="Arial"/>
          <w:sz w:val="24"/>
          <w:szCs w:val="24"/>
        </w:rPr>
        <w:t> </w:t>
      </w:r>
      <w:r>
        <w:rPr>
          <w:rFonts w:ascii="Arial" w:hAnsi="Arial" w:cs="Arial"/>
          <w:sz w:val="24"/>
          <w:szCs w:val="24"/>
        </w:rPr>
        <w:t>ФЗ-210 от 27.07.2010г.</w:t>
      </w:r>
      <w:r w:rsidRPr="003554A4">
        <w:rPr>
          <w:rFonts w:ascii="Arial" w:hAnsi="Arial" w:cs="Arial"/>
          <w:sz w:val="24"/>
          <w:szCs w:val="24"/>
        </w:rPr>
        <w:t>;</w:t>
      </w:r>
      <w:proofErr w:type="gramEnd"/>
    </w:p>
    <w:p w14:paraId="4249E234" w14:textId="77777777" w:rsidR="00124397" w:rsidRPr="003554A4" w:rsidRDefault="00124397" w:rsidP="00E70FB5">
      <w:pPr>
        <w:ind w:left="720"/>
        <w:rPr>
          <w:rFonts w:ascii="Arial" w:hAnsi="Arial" w:cs="Arial"/>
          <w:sz w:val="24"/>
          <w:szCs w:val="24"/>
        </w:rPr>
      </w:pPr>
      <w:r w:rsidRPr="003554A4">
        <w:rPr>
          <w:rFonts w:ascii="Arial" w:hAnsi="Arial" w:cs="Arial"/>
          <w:sz w:val="24"/>
          <w:szCs w:val="24"/>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777B42B" w14:textId="77777777" w:rsidR="00124397" w:rsidRPr="003554A4" w:rsidRDefault="00124397" w:rsidP="00E70FB5">
      <w:pPr>
        <w:ind w:left="720"/>
        <w:rPr>
          <w:rFonts w:ascii="Arial" w:hAnsi="Arial" w:cs="Arial"/>
          <w:sz w:val="24"/>
          <w:szCs w:val="24"/>
        </w:rPr>
      </w:pPr>
      <w:proofErr w:type="gramStart"/>
      <w:r w:rsidRPr="003554A4">
        <w:rPr>
          <w:rFonts w:ascii="Arial" w:hAnsi="Arial" w:cs="Arial"/>
          <w:sz w:val="24"/>
          <w:szCs w:val="24"/>
        </w:rPr>
        <w:t xml:space="preserve">7) отказ органа, предоставляющего государственную услугу, органа, предоставляющего муниципальную услугу, должностного лица органа, </w:t>
      </w:r>
      <w:r w:rsidRPr="003554A4">
        <w:rPr>
          <w:rFonts w:ascii="Arial" w:hAnsi="Arial" w:cs="Arial"/>
          <w:sz w:val="24"/>
          <w:szCs w:val="24"/>
        </w:rPr>
        <w:lastRenderedPageBreak/>
        <w:t>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3" w:anchor="dst100352" w:history="1">
        <w:r w:rsidRPr="0051197B">
          <w:rPr>
            <w:rStyle w:val="af"/>
            <w:rFonts w:ascii="Arial" w:hAnsi="Arial" w:cs="Arial"/>
            <w:sz w:val="24"/>
            <w:szCs w:val="24"/>
          </w:rPr>
          <w:t>частью 1.1 статьи 16</w:t>
        </w:r>
      </w:hyperlink>
      <w:r w:rsidRPr="003554A4">
        <w:rPr>
          <w:rFonts w:ascii="Arial" w:hAnsi="Arial" w:cs="Arial"/>
          <w:sz w:val="24"/>
          <w:szCs w:val="24"/>
        </w:rPr>
        <w:t> </w:t>
      </w:r>
      <w:r>
        <w:rPr>
          <w:rFonts w:ascii="Arial" w:hAnsi="Arial" w:cs="Arial"/>
          <w:sz w:val="24"/>
          <w:szCs w:val="24"/>
        </w:rPr>
        <w:t>ФЗ-210 от 27.07.2010г.</w:t>
      </w:r>
      <w:r w:rsidRPr="003554A4">
        <w:rPr>
          <w:rFonts w:ascii="Arial" w:hAnsi="Arial" w:cs="Arial"/>
          <w:sz w:val="24"/>
          <w:szCs w:val="24"/>
        </w:rPr>
        <w:t>,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w:t>
      </w:r>
      <w:proofErr w:type="gramEnd"/>
      <w:r w:rsidRPr="003554A4">
        <w:rPr>
          <w:rFonts w:ascii="Arial" w:hAnsi="Arial" w:cs="Arial"/>
          <w:sz w:val="24"/>
          <w:szCs w:val="24"/>
        </w:rPr>
        <w:t xml:space="preserve"> таких исправлений. </w:t>
      </w:r>
      <w:proofErr w:type="gramStart"/>
      <w:r w:rsidRPr="003554A4">
        <w:rPr>
          <w:rFonts w:ascii="Arial" w:hAnsi="Arial" w:cs="Arial"/>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 w:anchor="dst100354" w:history="1">
        <w:r w:rsidRPr="0051197B">
          <w:rPr>
            <w:rStyle w:val="af"/>
            <w:rFonts w:ascii="Arial" w:hAnsi="Arial" w:cs="Arial"/>
            <w:sz w:val="24"/>
            <w:szCs w:val="24"/>
          </w:rPr>
          <w:t>частью 1.3 статьи 16</w:t>
        </w:r>
      </w:hyperlink>
      <w:r w:rsidRPr="003554A4">
        <w:rPr>
          <w:rFonts w:ascii="Arial" w:hAnsi="Arial" w:cs="Arial"/>
          <w:sz w:val="24"/>
          <w:szCs w:val="24"/>
        </w:rPr>
        <w:t> </w:t>
      </w:r>
      <w:r>
        <w:rPr>
          <w:rFonts w:ascii="Arial" w:hAnsi="Arial" w:cs="Arial"/>
          <w:sz w:val="24"/>
          <w:szCs w:val="24"/>
        </w:rPr>
        <w:t>ФЗ-210 от 27.07.2010г.</w:t>
      </w:r>
      <w:r w:rsidRPr="003554A4">
        <w:rPr>
          <w:rFonts w:ascii="Arial" w:hAnsi="Arial" w:cs="Arial"/>
          <w:sz w:val="24"/>
          <w:szCs w:val="24"/>
        </w:rPr>
        <w:t>;</w:t>
      </w:r>
      <w:proofErr w:type="gramEnd"/>
    </w:p>
    <w:p w14:paraId="36478FD7" w14:textId="77777777" w:rsidR="00124397" w:rsidRPr="003554A4" w:rsidRDefault="00124397" w:rsidP="00E70FB5">
      <w:pPr>
        <w:ind w:left="720"/>
        <w:rPr>
          <w:rFonts w:ascii="Arial" w:hAnsi="Arial" w:cs="Arial"/>
          <w:sz w:val="24"/>
          <w:szCs w:val="24"/>
        </w:rPr>
      </w:pPr>
      <w:r w:rsidRPr="003554A4">
        <w:rPr>
          <w:rFonts w:ascii="Arial" w:hAnsi="Arial" w:cs="Arial"/>
          <w:sz w:val="24"/>
          <w:szCs w:val="24"/>
        </w:rPr>
        <w:t>8) нарушение срока или порядка выдачи документов по результатам предоставления государственной или муниципальной услуги;</w:t>
      </w:r>
    </w:p>
    <w:p w14:paraId="72660A1D" w14:textId="77777777" w:rsidR="00124397" w:rsidRPr="003554A4" w:rsidRDefault="00124397" w:rsidP="00E70FB5">
      <w:pPr>
        <w:ind w:left="720"/>
        <w:rPr>
          <w:rFonts w:ascii="Arial" w:hAnsi="Arial" w:cs="Arial"/>
          <w:sz w:val="24"/>
          <w:szCs w:val="24"/>
        </w:rPr>
      </w:pPr>
      <w:proofErr w:type="gramStart"/>
      <w:r w:rsidRPr="003554A4">
        <w:rPr>
          <w:rFonts w:ascii="Arial" w:hAnsi="Arial" w:cs="Arial"/>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3554A4">
        <w:rPr>
          <w:rFonts w:ascii="Arial" w:hAnsi="Arial" w:cs="Arial"/>
          <w:sz w:val="24"/>
          <w:szCs w:val="24"/>
        </w:rPr>
        <w:t xml:space="preserve"> </w:t>
      </w:r>
      <w:proofErr w:type="gramStart"/>
      <w:r w:rsidRPr="003554A4">
        <w:rPr>
          <w:rFonts w:ascii="Arial" w:hAnsi="Arial" w:cs="Arial"/>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 w:anchor="dst100354" w:history="1">
        <w:r w:rsidRPr="0051197B">
          <w:rPr>
            <w:rStyle w:val="af"/>
            <w:rFonts w:ascii="Arial" w:hAnsi="Arial" w:cs="Arial"/>
            <w:sz w:val="24"/>
            <w:szCs w:val="24"/>
          </w:rPr>
          <w:t>частью 1.3 статьи 16</w:t>
        </w:r>
      </w:hyperlink>
      <w:r>
        <w:rPr>
          <w:rFonts w:ascii="Arial" w:hAnsi="Arial" w:cs="Arial"/>
          <w:sz w:val="24"/>
          <w:szCs w:val="24"/>
        </w:rPr>
        <w:t xml:space="preserve"> ФЗ-210 от 27.07.2010г.</w:t>
      </w:r>
      <w:r w:rsidRPr="003554A4">
        <w:rPr>
          <w:rFonts w:ascii="Arial" w:hAnsi="Arial" w:cs="Arial"/>
          <w:sz w:val="24"/>
          <w:szCs w:val="24"/>
        </w:rPr>
        <w:t>;</w:t>
      </w:r>
      <w:proofErr w:type="gramEnd"/>
    </w:p>
    <w:p w14:paraId="4F9EE0A9" w14:textId="77777777" w:rsidR="00124397" w:rsidRPr="003554A4" w:rsidRDefault="00124397" w:rsidP="00E70FB5">
      <w:pPr>
        <w:ind w:left="720"/>
        <w:rPr>
          <w:rFonts w:ascii="Arial" w:hAnsi="Arial" w:cs="Arial"/>
          <w:sz w:val="24"/>
          <w:szCs w:val="24"/>
        </w:rPr>
      </w:pPr>
      <w:proofErr w:type="gramStart"/>
      <w:r w:rsidRPr="003554A4">
        <w:rPr>
          <w:rFonts w:ascii="Arial" w:hAnsi="Arial" w:cs="Arial"/>
          <w:sz w:val="24"/>
          <w:szCs w:val="24"/>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6" w:anchor="dst290" w:history="1">
        <w:r w:rsidRPr="0051197B">
          <w:rPr>
            <w:rStyle w:val="af"/>
            <w:rFonts w:ascii="Arial" w:hAnsi="Arial" w:cs="Arial"/>
            <w:sz w:val="24"/>
            <w:szCs w:val="24"/>
          </w:rPr>
          <w:t>пунктом 4 части 1 статьи 7</w:t>
        </w:r>
      </w:hyperlink>
      <w:r w:rsidRPr="003554A4">
        <w:rPr>
          <w:rFonts w:ascii="Arial" w:hAnsi="Arial" w:cs="Arial"/>
          <w:sz w:val="24"/>
          <w:szCs w:val="24"/>
        </w:rPr>
        <w:t> </w:t>
      </w:r>
      <w:r>
        <w:rPr>
          <w:rFonts w:ascii="Arial" w:hAnsi="Arial" w:cs="Arial"/>
          <w:sz w:val="24"/>
          <w:szCs w:val="24"/>
        </w:rPr>
        <w:t>ФЗ-210 от 27.07.2010г.</w:t>
      </w:r>
      <w:r w:rsidRPr="003554A4">
        <w:rPr>
          <w:rFonts w:ascii="Arial" w:hAnsi="Arial" w:cs="Arial"/>
          <w:sz w:val="24"/>
          <w:szCs w:val="24"/>
        </w:rPr>
        <w:t>. В указанном случае досудебное (внесудебное) обжалование</w:t>
      </w:r>
      <w:proofErr w:type="gramEnd"/>
      <w:r w:rsidRPr="003554A4">
        <w:rPr>
          <w:rFonts w:ascii="Arial" w:hAnsi="Arial" w:cs="Arial"/>
          <w:sz w:val="24"/>
          <w:szCs w:val="24"/>
        </w:rPr>
        <w:t xml:space="preserve">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7" w:anchor="dst100354" w:history="1">
        <w:r w:rsidRPr="0051197B">
          <w:rPr>
            <w:rStyle w:val="af"/>
            <w:rFonts w:ascii="Arial" w:hAnsi="Arial" w:cs="Arial"/>
            <w:sz w:val="24"/>
            <w:szCs w:val="24"/>
          </w:rPr>
          <w:t>частью 1.3 статьи 16</w:t>
        </w:r>
      </w:hyperlink>
      <w:r w:rsidRPr="003554A4">
        <w:rPr>
          <w:rFonts w:ascii="Arial" w:hAnsi="Arial" w:cs="Arial"/>
          <w:sz w:val="24"/>
          <w:szCs w:val="24"/>
        </w:rPr>
        <w:t> </w:t>
      </w:r>
      <w:r>
        <w:rPr>
          <w:rFonts w:ascii="Arial" w:hAnsi="Arial" w:cs="Arial"/>
          <w:sz w:val="24"/>
          <w:szCs w:val="24"/>
        </w:rPr>
        <w:t xml:space="preserve"> ФЗ-210 от 27.07.2010г.</w:t>
      </w:r>
    </w:p>
    <w:p w14:paraId="1512E231" w14:textId="77777777" w:rsidR="00124397" w:rsidRPr="00D5430D" w:rsidRDefault="00124397" w:rsidP="00E70FB5">
      <w:pPr>
        <w:ind w:firstLine="561"/>
        <w:jc w:val="both"/>
        <w:rPr>
          <w:rFonts w:ascii="Arial" w:hAnsi="Arial" w:cs="Arial"/>
          <w:sz w:val="24"/>
          <w:szCs w:val="24"/>
        </w:rPr>
      </w:pPr>
      <w:r w:rsidRPr="00D5430D">
        <w:rPr>
          <w:rFonts w:ascii="Arial" w:hAnsi="Arial" w:cs="Arial"/>
          <w:sz w:val="24"/>
          <w:szCs w:val="24"/>
        </w:rPr>
        <w:t>2. Постановление вступает в силу после официального опубликования в газете «Сизинские вести».</w:t>
      </w:r>
    </w:p>
    <w:p w14:paraId="107C2C9F" w14:textId="77777777" w:rsidR="00124397" w:rsidRDefault="00124397" w:rsidP="00E70FB5">
      <w:pPr>
        <w:autoSpaceDE w:val="0"/>
        <w:autoSpaceDN w:val="0"/>
        <w:adjustRightInd w:val="0"/>
        <w:ind w:firstLine="561"/>
        <w:jc w:val="both"/>
        <w:rPr>
          <w:rFonts w:ascii="Arial" w:hAnsi="Arial" w:cs="Arial"/>
          <w:sz w:val="24"/>
          <w:szCs w:val="24"/>
        </w:rPr>
      </w:pPr>
      <w:r w:rsidRPr="00D5430D">
        <w:rPr>
          <w:rFonts w:ascii="Arial" w:hAnsi="Arial" w:cs="Arial"/>
          <w:sz w:val="24"/>
          <w:szCs w:val="24"/>
        </w:rPr>
        <w:t xml:space="preserve">3. </w:t>
      </w:r>
      <w:proofErr w:type="gramStart"/>
      <w:r w:rsidRPr="00D5430D">
        <w:rPr>
          <w:rFonts w:ascii="Arial" w:hAnsi="Arial" w:cs="Arial"/>
          <w:sz w:val="24"/>
          <w:szCs w:val="24"/>
        </w:rPr>
        <w:t>Контроль за</w:t>
      </w:r>
      <w:proofErr w:type="gramEnd"/>
      <w:r w:rsidRPr="00D5430D">
        <w:rPr>
          <w:rFonts w:ascii="Arial" w:hAnsi="Arial" w:cs="Arial"/>
          <w:sz w:val="24"/>
          <w:szCs w:val="24"/>
        </w:rPr>
        <w:t xml:space="preserve"> исполнением настоящего постановления оставляю за собой.</w:t>
      </w:r>
    </w:p>
    <w:p w14:paraId="58C0C5E7" w14:textId="77777777" w:rsidR="00124397" w:rsidRPr="00D5430D" w:rsidRDefault="00124397" w:rsidP="00E70FB5">
      <w:pPr>
        <w:autoSpaceDE w:val="0"/>
        <w:autoSpaceDN w:val="0"/>
        <w:adjustRightInd w:val="0"/>
        <w:spacing w:line="240" w:lineRule="exact"/>
        <w:jc w:val="both"/>
        <w:rPr>
          <w:rFonts w:ascii="Arial" w:hAnsi="Arial" w:cs="Arial"/>
          <w:sz w:val="24"/>
          <w:szCs w:val="24"/>
        </w:rPr>
      </w:pPr>
    </w:p>
    <w:p w14:paraId="767521DB" w14:textId="77777777" w:rsidR="00124397" w:rsidRPr="00D5430D" w:rsidRDefault="00124397" w:rsidP="00E70FB5">
      <w:pPr>
        <w:spacing w:line="240" w:lineRule="exact"/>
        <w:jc w:val="both"/>
        <w:rPr>
          <w:rFonts w:ascii="Arial" w:hAnsi="Arial" w:cs="Arial"/>
          <w:sz w:val="24"/>
          <w:szCs w:val="24"/>
        </w:rPr>
      </w:pPr>
      <w:r w:rsidRPr="00D5430D">
        <w:rPr>
          <w:rFonts w:ascii="Arial" w:hAnsi="Arial" w:cs="Arial"/>
          <w:sz w:val="24"/>
          <w:szCs w:val="24"/>
        </w:rPr>
        <w:t>Глава Сизинского сельсовета</w:t>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t>Т.А. Коробейникова</w:t>
      </w:r>
    </w:p>
    <w:p w14:paraId="3613CB30" w14:textId="77777777" w:rsidR="00124397" w:rsidRPr="00D5430D" w:rsidRDefault="00124397" w:rsidP="00E70FB5">
      <w:pPr>
        <w:keepNext/>
        <w:jc w:val="center"/>
        <w:outlineLvl w:val="0"/>
        <w:rPr>
          <w:rFonts w:ascii="Arial" w:hAnsi="Arial" w:cs="Arial"/>
          <w:b/>
          <w:sz w:val="24"/>
          <w:szCs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sidRPr="00D5430D">
        <w:rPr>
          <w:rFonts w:ascii="Arial" w:hAnsi="Arial" w:cs="Arial"/>
          <w:b/>
          <w:sz w:val="24"/>
          <w:szCs w:val="24"/>
        </w:rPr>
        <w:tab/>
        <w:t xml:space="preserve">            </w:t>
      </w:r>
    </w:p>
    <w:p w14:paraId="3066C196" w14:textId="77777777" w:rsidR="00124397" w:rsidRPr="00D5430D" w:rsidRDefault="00124397" w:rsidP="0028423C">
      <w:pPr>
        <w:keepNext/>
        <w:spacing w:after="0" w:line="240" w:lineRule="auto"/>
        <w:jc w:val="center"/>
        <w:outlineLvl w:val="0"/>
        <w:rPr>
          <w:rFonts w:ascii="Arial" w:hAnsi="Arial" w:cs="Arial"/>
          <w:b/>
          <w:sz w:val="24"/>
          <w:szCs w:val="24"/>
        </w:rPr>
      </w:pPr>
      <w:r w:rsidRPr="00D5430D">
        <w:rPr>
          <w:rFonts w:ascii="Arial" w:hAnsi="Arial" w:cs="Arial"/>
          <w:b/>
          <w:sz w:val="24"/>
          <w:szCs w:val="24"/>
        </w:rPr>
        <w:t xml:space="preserve">РОССИЙСКАЯ ФЕДЕРАЦИЯ </w:t>
      </w:r>
    </w:p>
    <w:p w14:paraId="711D6677" w14:textId="77777777" w:rsidR="00124397" w:rsidRPr="00D5430D" w:rsidRDefault="00124397" w:rsidP="0028423C">
      <w:pPr>
        <w:keepNext/>
        <w:spacing w:after="0" w:line="240" w:lineRule="auto"/>
        <w:jc w:val="center"/>
        <w:outlineLvl w:val="0"/>
        <w:rPr>
          <w:rFonts w:ascii="Arial" w:hAnsi="Arial" w:cs="Arial"/>
          <w:b/>
          <w:sz w:val="24"/>
          <w:szCs w:val="24"/>
        </w:rPr>
      </w:pPr>
      <w:r w:rsidRPr="00D5430D">
        <w:rPr>
          <w:rFonts w:ascii="Arial" w:hAnsi="Arial" w:cs="Arial"/>
          <w:b/>
          <w:sz w:val="24"/>
          <w:szCs w:val="24"/>
        </w:rPr>
        <w:t>КРАСНОЯРСКИЙ КРАЙ ШУШЕНСКИЙ РАЙОН</w:t>
      </w:r>
    </w:p>
    <w:p w14:paraId="0FF0CE4E" w14:textId="77777777" w:rsidR="00124397" w:rsidRPr="00D5430D" w:rsidRDefault="00124397" w:rsidP="0028423C">
      <w:pPr>
        <w:spacing w:after="0" w:line="240" w:lineRule="auto"/>
        <w:jc w:val="center"/>
        <w:rPr>
          <w:rFonts w:ascii="Arial" w:hAnsi="Arial" w:cs="Arial"/>
          <w:b/>
          <w:sz w:val="24"/>
          <w:szCs w:val="24"/>
        </w:rPr>
      </w:pPr>
      <w:r w:rsidRPr="00D5430D">
        <w:rPr>
          <w:rFonts w:ascii="Arial" w:hAnsi="Arial" w:cs="Arial"/>
          <w:b/>
          <w:sz w:val="24"/>
          <w:szCs w:val="24"/>
        </w:rPr>
        <w:t>АДМИНИСТРАЦИЯ СИЗИНСКОГО СЕЛЬСОВЕТА</w:t>
      </w:r>
    </w:p>
    <w:p w14:paraId="13234CBC" w14:textId="77777777" w:rsidR="00124397" w:rsidRPr="00D5430D" w:rsidRDefault="00124397">
      <w:pPr>
        <w:ind w:right="-1"/>
        <w:jc w:val="center"/>
        <w:rPr>
          <w:rFonts w:ascii="Arial" w:hAnsi="Arial" w:cs="Arial"/>
          <w:b/>
          <w:sz w:val="24"/>
          <w:szCs w:val="24"/>
        </w:rPr>
      </w:pPr>
    </w:p>
    <w:p w14:paraId="4C43757A" w14:textId="77777777" w:rsidR="00124397" w:rsidRPr="00D5430D" w:rsidRDefault="00124397">
      <w:pPr>
        <w:ind w:right="-1"/>
        <w:jc w:val="center"/>
        <w:rPr>
          <w:rFonts w:ascii="Arial" w:hAnsi="Arial" w:cs="Arial"/>
          <w:b/>
          <w:sz w:val="24"/>
          <w:szCs w:val="24"/>
        </w:rPr>
      </w:pPr>
      <w:r w:rsidRPr="00D5430D">
        <w:rPr>
          <w:rFonts w:ascii="Arial" w:hAnsi="Arial" w:cs="Arial"/>
          <w:b/>
          <w:sz w:val="24"/>
          <w:szCs w:val="24"/>
        </w:rPr>
        <w:t>ПОСТАНОВЛЕНИЕ</w:t>
      </w:r>
    </w:p>
    <w:p w14:paraId="52FEB777" w14:textId="77777777" w:rsidR="00124397" w:rsidRPr="00D5430D" w:rsidRDefault="00124397">
      <w:pPr>
        <w:ind w:right="-1"/>
        <w:jc w:val="center"/>
        <w:rPr>
          <w:rFonts w:ascii="Arial" w:hAnsi="Arial" w:cs="Arial"/>
          <w:b/>
          <w:sz w:val="24"/>
          <w:szCs w:val="24"/>
        </w:rPr>
      </w:pPr>
    </w:p>
    <w:p w14:paraId="10D12A86" w14:textId="77777777" w:rsidR="00124397" w:rsidRPr="00D5430D" w:rsidRDefault="00124397">
      <w:pPr>
        <w:ind w:right="-1"/>
        <w:rPr>
          <w:rFonts w:ascii="Arial" w:hAnsi="Arial" w:cs="Arial"/>
          <w:sz w:val="24"/>
          <w:szCs w:val="24"/>
        </w:rPr>
      </w:pPr>
      <w:r w:rsidRPr="00D5430D">
        <w:rPr>
          <w:rFonts w:ascii="Arial" w:hAnsi="Arial" w:cs="Arial"/>
          <w:sz w:val="24"/>
          <w:szCs w:val="24"/>
        </w:rPr>
        <w:t xml:space="preserve">От   </w:t>
      </w:r>
      <w:r>
        <w:rPr>
          <w:rFonts w:ascii="Arial" w:hAnsi="Arial" w:cs="Arial"/>
          <w:sz w:val="24"/>
          <w:szCs w:val="24"/>
        </w:rPr>
        <w:t>26 декабря 2024</w:t>
      </w:r>
      <w:r w:rsidRPr="00D5430D">
        <w:rPr>
          <w:rFonts w:ascii="Arial" w:hAnsi="Arial" w:cs="Arial"/>
          <w:sz w:val="24"/>
          <w:szCs w:val="24"/>
        </w:rPr>
        <w:t xml:space="preserve">                  с. Сизая                                                          № </w:t>
      </w:r>
      <w:r>
        <w:rPr>
          <w:rFonts w:ascii="Arial" w:hAnsi="Arial" w:cs="Arial"/>
          <w:sz w:val="24"/>
          <w:szCs w:val="24"/>
        </w:rPr>
        <w:t>116</w:t>
      </w:r>
    </w:p>
    <w:p w14:paraId="4359056F" w14:textId="77777777" w:rsidR="00124397" w:rsidRPr="00D5430D" w:rsidRDefault="00124397">
      <w:pPr>
        <w:ind w:right="-1"/>
        <w:rPr>
          <w:rFonts w:ascii="Arial" w:hAnsi="Arial" w:cs="Arial"/>
          <w:sz w:val="24"/>
          <w:szCs w:val="24"/>
        </w:rPr>
      </w:pPr>
    </w:p>
    <w:p w14:paraId="49325A5A" w14:textId="77777777" w:rsidR="00124397" w:rsidRPr="00D5430D" w:rsidRDefault="00124397" w:rsidP="00E70FB5">
      <w:pPr>
        <w:tabs>
          <w:tab w:val="left" w:pos="6380"/>
        </w:tabs>
        <w:autoSpaceDE w:val="0"/>
        <w:autoSpaceDN w:val="0"/>
        <w:adjustRightInd w:val="0"/>
        <w:spacing w:line="240" w:lineRule="exact"/>
        <w:ind w:right="3085"/>
        <w:jc w:val="both"/>
        <w:rPr>
          <w:rFonts w:ascii="Arial" w:hAnsi="Arial" w:cs="Arial"/>
          <w:sz w:val="24"/>
          <w:szCs w:val="24"/>
        </w:rPr>
      </w:pPr>
      <w:r w:rsidRPr="00D5430D">
        <w:rPr>
          <w:rFonts w:ascii="Arial" w:hAnsi="Arial" w:cs="Arial"/>
          <w:sz w:val="24"/>
          <w:szCs w:val="24"/>
        </w:rPr>
        <w:t xml:space="preserve">О внесении изменений в Постановление  администрации Сизинского сельсовета № </w:t>
      </w:r>
      <w:r>
        <w:rPr>
          <w:rFonts w:ascii="Arial" w:hAnsi="Arial" w:cs="Arial"/>
          <w:sz w:val="24"/>
          <w:szCs w:val="24"/>
        </w:rPr>
        <w:t>45</w:t>
      </w:r>
      <w:r w:rsidRPr="00D5430D">
        <w:rPr>
          <w:rFonts w:ascii="Arial" w:hAnsi="Arial" w:cs="Arial"/>
          <w:sz w:val="24"/>
          <w:szCs w:val="24"/>
        </w:rPr>
        <w:t xml:space="preserve"> от </w:t>
      </w:r>
      <w:r>
        <w:rPr>
          <w:rFonts w:ascii="Arial" w:hAnsi="Arial" w:cs="Arial"/>
          <w:sz w:val="24"/>
          <w:szCs w:val="24"/>
        </w:rPr>
        <w:t>01.06.2022 «Об утверждении Правил присвоения, изменения и аннулирования адресов на территории Сизинского сельсовета»</w:t>
      </w:r>
    </w:p>
    <w:p w14:paraId="2BC0FF2B" w14:textId="77777777" w:rsidR="00124397" w:rsidRPr="00D5430D" w:rsidRDefault="00124397" w:rsidP="00E70FB5">
      <w:pPr>
        <w:tabs>
          <w:tab w:val="left" w:pos="6380"/>
        </w:tabs>
        <w:autoSpaceDE w:val="0"/>
        <w:autoSpaceDN w:val="0"/>
        <w:adjustRightInd w:val="0"/>
        <w:spacing w:line="240" w:lineRule="exact"/>
        <w:ind w:right="3085"/>
        <w:jc w:val="both"/>
        <w:rPr>
          <w:rFonts w:ascii="Arial" w:hAnsi="Arial" w:cs="Arial"/>
          <w:sz w:val="24"/>
          <w:szCs w:val="24"/>
        </w:rPr>
      </w:pPr>
    </w:p>
    <w:p w14:paraId="2609F19C" w14:textId="77777777" w:rsidR="00124397" w:rsidRPr="00D5430D" w:rsidRDefault="00124397" w:rsidP="00E70FB5">
      <w:pPr>
        <w:autoSpaceDE w:val="0"/>
        <w:autoSpaceDN w:val="0"/>
        <w:adjustRightInd w:val="0"/>
        <w:ind w:firstLine="709"/>
        <w:jc w:val="both"/>
        <w:rPr>
          <w:rFonts w:ascii="Arial" w:hAnsi="Arial" w:cs="Arial"/>
          <w:sz w:val="24"/>
          <w:szCs w:val="24"/>
        </w:rPr>
      </w:pPr>
      <w:proofErr w:type="gramStart"/>
      <w:r w:rsidRPr="00D5430D">
        <w:rPr>
          <w:rFonts w:ascii="Arial" w:hAnsi="Arial" w:cs="Arial"/>
          <w:sz w:val="24"/>
          <w:szCs w:val="24"/>
        </w:rPr>
        <w:t>В соответствии с Федеральным законом от 27.07.2010 №210- ФЗ «Об организации предоставления государственных и муниципальных услуг», постановлением администрации Сизинского сельсовета  от 03.06.2014 № 10 «Об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 Постановления Правительства РФ от</w:t>
      </w:r>
      <w:r>
        <w:rPr>
          <w:rFonts w:ascii="Arial" w:hAnsi="Arial" w:cs="Arial"/>
          <w:sz w:val="24"/>
          <w:szCs w:val="24"/>
        </w:rPr>
        <w:t>19.11.2014 № 1221 «Об утверждении Правил присвоения, изменения и аннулирования адресов»</w:t>
      </w:r>
      <w:r w:rsidRPr="00D5430D">
        <w:rPr>
          <w:rFonts w:ascii="Arial" w:hAnsi="Arial" w:cs="Arial"/>
          <w:sz w:val="24"/>
          <w:szCs w:val="24"/>
        </w:rPr>
        <w:t xml:space="preserve">, руководствуясь  Уставом Сизинского, на основании </w:t>
      </w:r>
      <w:r>
        <w:rPr>
          <w:rFonts w:ascii="Arial" w:hAnsi="Arial" w:cs="Arial"/>
          <w:sz w:val="24"/>
          <w:szCs w:val="24"/>
        </w:rPr>
        <w:t>протеста</w:t>
      </w:r>
      <w:r w:rsidRPr="00D5430D">
        <w:rPr>
          <w:rFonts w:ascii="Arial" w:hAnsi="Arial" w:cs="Arial"/>
          <w:sz w:val="24"/>
          <w:szCs w:val="24"/>
        </w:rPr>
        <w:t xml:space="preserve">  прокуратуры Шушенского района</w:t>
      </w:r>
      <w:proofErr w:type="gramEnd"/>
      <w:r w:rsidRPr="00D5430D">
        <w:rPr>
          <w:rFonts w:ascii="Arial" w:hAnsi="Arial" w:cs="Arial"/>
          <w:sz w:val="24"/>
          <w:szCs w:val="24"/>
        </w:rPr>
        <w:t xml:space="preserve"> ПОСТАНОВЛЯЮ:</w:t>
      </w:r>
    </w:p>
    <w:p w14:paraId="6686B11B" w14:textId="77777777" w:rsidR="00124397" w:rsidRPr="00D5430D" w:rsidRDefault="00124397" w:rsidP="00E70FB5">
      <w:pPr>
        <w:autoSpaceDE w:val="0"/>
        <w:autoSpaceDN w:val="0"/>
        <w:adjustRightInd w:val="0"/>
        <w:ind w:firstLine="709"/>
        <w:jc w:val="both"/>
        <w:rPr>
          <w:rFonts w:ascii="Arial" w:hAnsi="Arial" w:cs="Arial"/>
          <w:i/>
          <w:sz w:val="24"/>
          <w:szCs w:val="24"/>
        </w:rPr>
      </w:pPr>
    </w:p>
    <w:p w14:paraId="584544EE" w14:textId="062CAE10" w:rsidR="00124397" w:rsidRPr="00AD2AAE" w:rsidRDefault="0028423C" w:rsidP="0028423C">
      <w:pPr>
        <w:autoSpaceDE w:val="0"/>
        <w:autoSpaceDN w:val="0"/>
        <w:adjustRightInd w:val="0"/>
        <w:spacing w:after="0" w:line="240" w:lineRule="exact"/>
        <w:ind w:left="360" w:right="-1"/>
        <w:jc w:val="both"/>
        <w:rPr>
          <w:rFonts w:ascii="Arial" w:hAnsi="Arial" w:cs="Arial"/>
          <w:sz w:val="24"/>
          <w:szCs w:val="24"/>
        </w:rPr>
      </w:pPr>
      <w:r w:rsidRPr="0028423C">
        <w:rPr>
          <w:rFonts w:ascii="Arial" w:hAnsi="Arial" w:cs="Arial"/>
          <w:sz w:val="24"/>
          <w:szCs w:val="24"/>
        </w:rPr>
        <w:t xml:space="preserve">1. </w:t>
      </w:r>
      <w:r w:rsidR="00124397" w:rsidRPr="00AD2AAE">
        <w:rPr>
          <w:rFonts w:ascii="Arial" w:hAnsi="Arial" w:cs="Arial"/>
          <w:sz w:val="24"/>
          <w:szCs w:val="24"/>
        </w:rPr>
        <w:t>Внести в  Постановление  администрации Сизинского  сельсовета № 45 от 01.06.2022 «Об утверждении Правил присвоения, изменения и аннулирования адресов на территории Сизинского сельсовета» следующие изменения:</w:t>
      </w:r>
    </w:p>
    <w:p w14:paraId="74723C6B" w14:textId="53A30733" w:rsidR="00124397" w:rsidRDefault="0028423C" w:rsidP="0028423C">
      <w:pPr>
        <w:autoSpaceDE w:val="0"/>
        <w:autoSpaceDN w:val="0"/>
        <w:adjustRightInd w:val="0"/>
        <w:spacing w:after="0" w:line="240" w:lineRule="auto"/>
        <w:ind w:left="360"/>
        <w:jc w:val="both"/>
        <w:rPr>
          <w:rFonts w:ascii="Arial" w:hAnsi="Arial" w:cs="Arial"/>
          <w:sz w:val="24"/>
          <w:szCs w:val="24"/>
        </w:rPr>
      </w:pPr>
      <w:r w:rsidRPr="00E70FB5">
        <w:rPr>
          <w:rFonts w:ascii="Arial" w:hAnsi="Arial" w:cs="Arial"/>
          <w:sz w:val="24"/>
          <w:szCs w:val="24"/>
        </w:rPr>
        <w:t xml:space="preserve">1) </w:t>
      </w:r>
      <w:r w:rsidR="00124397">
        <w:rPr>
          <w:rFonts w:ascii="Arial" w:hAnsi="Arial" w:cs="Arial"/>
          <w:sz w:val="24"/>
          <w:szCs w:val="24"/>
        </w:rPr>
        <w:t>Добавить пункт 6.5.3. следующего содержания:</w:t>
      </w:r>
    </w:p>
    <w:p w14:paraId="5D84CC88" w14:textId="77777777" w:rsidR="00124397" w:rsidRDefault="00124397" w:rsidP="00E70FB5">
      <w:pPr>
        <w:autoSpaceDE w:val="0"/>
        <w:autoSpaceDN w:val="0"/>
        <w:adjustRightInd w:val="0"/>
        <w:ind w:left="720"/>
        <w:jc w:val="both"/>
        <w:rPr>
          <w:rFonts w:ascii="Arial" w:hAnsi="Arial" w:cs="Arial"/>
          <w:sz w:val="24"/>
          <w:szCs w:val="24"/>
        </w:rPr>
      </w:pPr>
      <w:r>
        <w:rPr>
          <w:rFonts w:ascii="Arial" w:hAnsi="Arial" w:cs="Arial"/>
          <w:sz w:val="24"/>
          <w:szCs w:val="24"/>
        </w:rPr>
        <w:t>«п.6.5.3. При присвоении адресов зданиям (строениям), сооружениям,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w:t>
      </w:r>
    </w:p>
    <w:p w14:paraId="4AA75A64" w14:textId="77777777" w:rsidR="00124397" w:rsidRPr="003554A4" w:rsidRDefault="00124397" w:rsidP="00E70FB5">
      <w:pPr>
        <w:autoSpaceDE w:val="0"/>
        <w:autoSpaceDN w:val="0"/>
        <w:adjustRightInd w:val="0"/>
        <w:ind w:left="720"/>
        <w:jc w:val="both"/>
        <w:rPr>
          <w:rFonts w:ascii="Arial" w:hAnsi="Arial" w:cs="Arial"/>
          <w:sz w:val="24"/>
          <w:szCs w:val="24"/>
        </w:rPr>
      </w:pPr>
      <w:r>
        <w:rPr>
          <w:rFonts w:ascii="Arial" w:hAnsi="Arial" w:cs="Arial"/>
          <w:sz w:val="24"/>
          <w:szCs w:val="24"/>
        </w:rPr>
        <w:t xml:space="preserve">При присвоении адресов помещениям, </w:t>
      </w:r>
      <w:proofErr w:type="spellStart"/>
      <w:r>
        <w:rPr>
          <w:rFonts w:ascii="Arial" w:hAnsi="Arial" w:cs="Arial"/>
          <w:sz w:val="24"/>
          <w:szCs w:val="24"/>
        </w:rPr>
        <w:t>машино</w:t>
      </w:r>
      <w:proofErr w:type="spellEnd"/>
      <w:r>
        <w:rPr>
          <w:rFonts w:ascii="Arial" w:hAnsi="Arial" w:cs="Arial"/>
          <w:sz w:val="24"/>
          <w:szCs w:val="24"/>
        </w:rPr>
        <w:t>- местам номерная часть таких адресов должна соответствовать номерной части адресов зданий (строений), сооружений, в которых они расположены.</w:t>
      </w:r>
    </w:p>
    <w:p w14:paraId="692FEFBF" w14:textId="77777777" w:rsidR="00124397" w:rsidRPr="00D5430D" w:rsidRDefault="00124397" w:rsidP="00E70FB5">
      <w:pPr>
        <w:ind w:firstLine="561"/>
        <w:jc w:val="both"/>
        <w:rPr>
          <w:rFonts w:ascii="Arial" w:hAnsi="Arial" w:cs="Arial"/>
          <w:sz w:val="24"/>
          <w:szCs w:val="24"/>
        </w:rPr>
      </w:pPr>
      <w:r w:rsidRPr="00D5430D">
        <w:rPr>
          <w:rFonts w:ascii="Arial" w:hAnsi="Arial" w:cs="Arial"/>
          <w:sz w:val="24"/>
          <w:szCs w:val="24"/>
        </w:rPr>
        <w:t>2. Постановление вступает в силу после официального опубликования в газете «Сизинские вести».</w:t>
      </w:r>
    </w:p>
    <w:p w14:paraId="6F0D5058" w14:textId="77777777" w:rsidR="00124397" w:rsidRDefault="00124397" w:rsidP="00E70FB5">
      <w:pPr>
        <w:autoSpaceDE w:val="0"/>
        <w:autoSpaceDN w:val="0"/>
        <w:adjustRightInd w:val="0"/>
        <w:ind w:firstLine="561"/>
        <w:jc w:val="both"/>
        <w:rPr>
          <w:rFonts w:ascii="Arial" w:hAnsi="Arial" w:cs="Arial"/>
          <w:sz w:val="24"/>
          <w:szCs w:val="24"/>
        </w:rPr>
      </w:pPr>
      <w:r w:rsidRPr="00D5430D">
        <w:rPr>
          <w:rFonts w:ascii="Arial" w:hAnsi="Arial" w:cs="Arial"/>
          <w:sz w:val="24"/>
          <w:szCs w:val="24"/>
        </w:rPr>
        <w:t xml:space="preserve">3. </w:t>
      </w:r>
      <w:proofErr w:type="gramStart"/>
      <w:r w:rsidRPr="00D5430D">
        <w:rPr>
          <w:rFonts w:ascii="Arial" w:hAnsi="Arial" w:cs="Arial"/>
          <w:sz w:val="24"/>
          <w:szCs w:val="24"/>
        </w:rPr>
        <w:t>Контроль за</w:t>
      </w:r>
      <w:proofErr w:type="gramEnd"/>
      <w:r w:rsidRPr="00D5430D">
        <w:rPr>
          <w:rFonts w:ascii="Arial" w:hAnsi="Arial" w:cs="Arial"/>
          <w:sz w:val="24"/>
          <w:szCs w:val="24"/>
        </w:rPr>
        <w:t xml:space="preserve"> исполнением настоящего постановления оставляю за собой.</w:t>
      </w:r>
    </w:p>
    <w:p w14:paraId="0AF2F87A" w14:textId="77777777" w:rsidR="00124397" w:rsidRPr="00D5430D" w:rsidRDefault="00124397" w:rsidP="00E70FB5">
      <w:pPr>
        <w:autoSpaceDE w:val="0"/>
        <w:autoSpaceDN w:val="0"/>
        <w:adjustRightInd w:val="0"/>
        <w:spacing w:line="240" w:lineRule="exact"/>
        <w:jc w:val="both"/>
        <w:rPr>
          <w:rFonts w:ascii="Arial" w:hAnsi="Arial" w:cs="Arial"/>
          <w:sz w:val="24"/>
          <w:szCs w:val="24"/>
        </w:rPr>
      </w:pPr>
    </w:p>
    <w:p w14:paraId="263323D5" w14:textId="77777777" w:rsidR="00124397" w:rsidRPr="00D5430D" w:rsidRDefault="00124397" w:rsidP="00E70FB5">
      <w:pPr>
        <w:spacing w:line="240" w:lineRule="exact"/>
        <w:jc w:val="both"/>
        <w:rPr>
          <w:rFonts w:ascii="Arial" w:hAnsi="Arial" w:cs="Arial"/>
          <w:sz w:val="24"/>
          <w:szCs w:val="24"/>
        </w:rPr>
      </w:pPr>
      <w:r w:rsidRPr="00D5430D">
        <w:rPr>
          <w:rFonts w:ascii="Arial" w:hAnsi="Arial" w:cs="Arial"/>
          <w:sz w:val="24"/>
          <w:szCs w:val="24"/>
        </w:rPr>
        <w:t>Глава Сизинского сельсовета</w:t>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t>Т.А. Коробейникова</w:t>
      </w:r>
    </w:p>
    <w:p w14:paraId="76F6EEFD" w14:textId="77777777" w:rsidR="00A579FF" w:rsidRDefault="00A579FF" w:rsidP="00BA3EFE">
      <w:pPr>
        <w:tabs>
          <w:tab w:val="left" w:pos="7797"/>
          <w:tab w:val="left" w:pos="8080"/>
        </w:tabs>
        <w:jc w:val="both"/>
        <w:rPr>
          <w:rFonts w:ascii="Times New Roman" w:hAnsi="Times New Roman" w:cs="Times New Roman"/>
          <w:sz w:val="24"/>
          <w:szCs w:val="24"/>
        </w:rPr>
      </w:pPr>
    </w:p>
    <w:p w14:paraId="765AB383" w14:textId="77777777" w:rsidR="002448A4" w:rsidRDefault="002448A4" w:rsidP="00BA3EFE">
      <w:pPr>
        <w:tabs>
          <w:tab w:val="left" w:pos="7797"/>
          <w:tab w:val="left" w:pos="8080"/>
        </w:tabs>
        <w:jc w:val="both"/>
        <w:rPr>
          <w:rFonts w:ascii="Times New Roman" w:hAnsi="Times New Roman" w:cs="Times New Roman"/>
          <w:sz w:val="24"/>
          <w:szCs w:val="24"/>
        </w:rPr>
      </w:pPr>
    </w:p>
    <w:p w14:paraId="10A58D5F" w14:textId="77777777" w:rsidR="002448A4" w:rsidRPr="00E70FB5" w:rsidRDefault="002448A4" w:rsidP="00BA3EFE">
      <w:pPr>
        <w:tabs>
          <w:tab w:val="left" w:pos="7797"/>
          <w:tab w:val="left" w:pos="8080"/>
        </w:tabs>
        <w:jc w:val="both"/>
        <w:rPr>
          <w:rFonts w:ascii="Times New Roman" w:hAnsi="Times New Roman" w:cs="Times New Roman"/>
          <w:sz w:val="24"/>
          <w:szCs w:val="24"/>
        </w:rPr>
      </w:pPr>
    </w:p>
    <w:p w14:paraId="41CEBE24"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3361345A"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33221D9D"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3ED6DD5D" w14:textId="77777777" w:rsidR="0028423C" w:rsidRDefault="0028423C" w:rsidP="00BA3EFE">
      <w:pPr>
        <w:tabs>
          <w:tab w:val="left" w:pos="7797"/>
          <w:tab w:val="left" w:pos="8080"/>
        </w:tabs>
        <w:jc w:val="both"/>
        <w:rPr>
          <w:rFonts w:ascii="Times New Roman" w:hAnsi="Times New Roman" w:cs="Times New Roman"/>
          <w:sz w:val="24"/>
          <w:szCs w:val="24"/>
          <w:lang w:val="en-US"/>
        </w:rPr>
      </w:pPr>
    </w:p>
    <w:p w14:paraId="6475B5D3"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12CD4F4C"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6967E2CF"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517514FC"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13B2F612"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5396C0F1"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5974C46D"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6FA0727F"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7955575D"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5A0573E9"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1E3C857E"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12D9F011" w14:textId="77777777" w:rsidR="00A63105" w:rsidRDefault="00A63105" w:rsidP="00BA3EFE">
      <w:pPr>
        <w:tabs>
          <w:tab w:val="left" w:pos="7797"/>
          <w:tab w:val="left" w:pos="8080"/>
        </w:tabs>
        <w:jc w:val="both"/>
        <w:rPr>
          <w:rFonts w:ascii="Times New Roman" w:hAnsi="Times New Roman" w:cs="Times New Roman"/>
          <w:sz w:val="24"/>
          <w:szCs w:val="24"/>
          <w:lang w:val="en-US"/>
        </w:rPr>
      </w:pPr>
    </w:p>
    <w:p w14:paraId="4DDB85FB" w14:textId="77777777" w:rsidR="00A63105" w:rsidRPr="00A63105" w:rsidRDefault="00A63105" w:rsidP="00BA3EFE">
      <w:pPr>
        <w:tabs>
          <w:tab w:val="left" w:pos="7797"/>
          <w:tab w:val="left" w:pos="8080"/>
        </w:tabs>
        <w:jc w:val="both"/>
        <w:rPr>
          <w:rFonts w:ascii="Times New Roman" w:hAnsi="Times New Roman" w:cs="Times New Roman"/>
          <w:sz w:val="24"/>
          <w:szCs w:val="24"/>
          <w:lang w:val="en-US"/>
        </w:rPr>
      </w:pPr>
    </w:p>
    <w:p w14:paraId="53F6FDA5"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456D7A02"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13EE7B1E"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3EF5DFF3"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799D5400" w14:textId="77777777" w:rsidR="0028423C" w:rsidRPr="00E70FB5" w:rsidRDefault="0028423C"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8"/>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5409A" w14:textId="77777777" w:rsidR="00BB6E61" w:rsidRDefault="00BB6E61" w:rsidP="008F77EC">
      <w:pPr>
        <w:spacing w:after="0" w:line="240" w:lineRule="auto"/>
      </w:pPr>
      <w:r>
        <w:separator/>
      </w:r>
    </w:p>
  </w:endnote>
  <w:endnote w:type="continuationSeparator" w:id="0">
    <w:p w14:paraId="00AFE0F9" w14:textId="77777777" w:rsidR="00BB6E61" w:rsidRDefault="00BB6E6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E70FB5" w:rsidRDefault="00E70FB5">
        <w:pPr>
          <w:pStyle w:val="a9"/>
          <w:jc w:val="center"/>
        </w:pPr>
        <w:r>
          <w:fldChar w:fldCharType="begin"/>
        </w:r>
        <w:r>
          <w:instrText>PAGE   \* MERGEFORMAT</w:instrText>
        </w:r>
        <w:r>
          <w:fldChar w:fldCharType="separate"/>
        </w:r>
        <w:r w:rsidR="00EB44F0">
          <w:rPr>
            <w:noProof/>
          </w:rPr>
          <w:t>19</w:t>
        </w:r>
        <w:r>
          <w:fldChar w:fldCharType="end"/>
        </w:r>
      </w:p>
    </w:sdtContent>
  </w:sdt>
  <w:p w14:paraId="7124FA5F" w14:textId="77777777" w:rsidR="00E70FB5" w:rsidRDefault="00E70FB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FEC82" w14:textId="77777777" w:rsidR="00BB6E61" w:rsidRDefault="00BB6E61" w:rsidP="008F77EC">
      <w:pPr>
        <w:spacing w:after="0" w:line="240" w:lineRule="auto"/>
      </w:pPr>
      <w:r>
        <w:separator/>
      </w:r>
    </w:p>
  </w:footnote>
  <w:footnote w:type="continuationSeparator" w:id="0">
    <w:p w14:paraId="2ACF9A5E" w14:textId="77777777" w:rsidR="00BB6E61" w:rsidRDefault="00BB6E6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D43E8A"/>
    <w:multiLevelType w:val="hybridMultilevel"/>
    <w:tmpl w:val="85A0D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9">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8"/>
  </w:num>
  <w:num w:numId="5">
    <w:abstractNumId w:val="7"/>
  </w:num>
  <w:num w:numId="6">
    <w:abstractNumId w:val="10"/>
  </w:num>
  <w:num w:numId="7">
    <w:abstractNumId w:val="2"/>
  </w:num>
  <w:num w:numId="8">
    <w:abstractNumId w:val="4"/>
  </w:num>
  <w:num w:numId="9">
    <w:abstractNumId w:val="6"/>
  </w:num>
  <w:num w:numId="1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75B"/>
    <w:rsid w:val="000049E8"/>
    <w:rsid w:val="000059D9"/>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32DE0"/>
    <w:rsid w:val="0003442F"/>
    <w:rsid w:val="000346BB"/>
    <w:rsid w:val="000420FC"/>
    <w:rsid w:val="000475D7"/>
    <w:rsid w:val="000525E4"/>
    <w:rsid w:val="000678CC"/>
    <w:rsid w:val="00067C45"/>
    <w:rsid w:val="00067F25"/>
    <w:rsid w:val="00070239"/>
    <w:rsid w:val="00075516"/>
    <w:rsid w:val="00075667"/>
    <w:rsid w:val="00077762"/>
    <w:rsid w:val="00084315"/>
    <w:rsid w:val="00094AD0"/>
    <w:rsid w:val="00095304"/>
    <w:rsid w:val="00096211"/>
    <w:rsid w:val="00096E77"/>
    <w:rsid w:val="000B3533"/>
    <w:rsid w:val="000B51D2"/>
    <w:rsid w:val="000B5E40"/>
    <w:rsid w:val="000B7146"/>
    <w:rsid w:val="000C121B"/>
    <w:rsid w:val="000C15EB"/>
    <w:rsid w:val="000C2870"/>
    <w:rsid w:val="000D36DC"/>
    <w:rsid w:val="000D4744"/>
    <w:rsid w:val="000F027F"/>
    <w:rsid w:val="000F0C77"/>
    <w:rsid w:val="000F0CDC"/>
    <w:rsid w:val="000F11B7"/>
    <w:rsid w:val="000F186F"/>
    <w:rsid w:val="000F278A"/>
    <w:rsid w:val="000F2E80"/>
    <w:rsid w:val="000F40DE"/>
    <w:rsid w:val="000F76BC"/>
    <w:rsid w:val="00100701"/>
    <w:rsid w:val="00101F89"/>
    <w:rsid w:val="001022F5"/>
    <w:rsid w:val="00102DC8"/>
    <w:rsid w:val="001038B5"/>
    <w:rsid w:val="001064D3"/>
    <w:rsid w:val="00110440"/>
    <w:rsid w:val="00110747"/>
    <w:rsid w:val="001120FA"/>
    <w:rsid w:val="00114470"/>
    <w:rsid w:val="00116BCA"/>
    <w:rsid w:val="00122A43"/>
    <w:rsid w:val="00122EE1"/>
    <w:rsid w:val="00123D9D"/>
    <w:rsid w:val="00124397"/>
    <w:rsid w:val="00125A2F"/>
    <w:rsid w:val="001261EA"/>
    <w:rsid w:val="001306D8"/>
    <w:rsid w:val="00131603"/>
    <w:rsid w:val="00131953"/>
    <w:rsid w:val="00131F41"/>
    <w:rsid w:val="00132D97"/>
    <w:rsid w:val="00133879"/>
    <w:rsid w:val="001346F0"/>
    <w:rsid w:val="00135BE1"/>
    <w:rsid w:val="0013646D"/>
    <w:rsid w:val="001401F9"/>
    <w:rsid w:val="00145E69"/>
    <w:rsid w:val="0015167C"/>
    <w:rsid w:val="0015490D"/>
    <w:rsid w:val="0015534F"/>
    <w:rsid w:val="0015675C"/>
    <w:rsid w:val="00156F9A"/>
    <w:rsid w:val="001575A7"/>
    <w:rsid w:val="001641B2"/>
    <w:rsid w:val="001643B6"/>
    <w:rsid w:val="001657D9"/>
    <w:rsid w:val="00165C70"/>
    <w:rsid w:val="001674C1"/>
    <w:rsid w:val="00174396"/>
    <w:rsid w:val="00174E77"/>
    <w:rsid w:val="00176621"/>
    <w:rsid w:val="00177F8E"/>
    <w:rsid w:val="00181C7A"/>
    <w:rsid w:val="00182642"/>
    <w:rsid w:val="00183708"/>
    <w:rsid w:val="00184316"/>
    <w:rsid w:val="00186B7C"/>
    <w:rsid w:val="00191D37"/>
    <w:rsid w:val="001A0184"/>
    <w:rsid w:val="001A0EBD"/>
    <w:rsid w:val="001A16F6"/>
    <w:rsid w:val="001A1723"/>
    <w:rsid w:val="001A1E52"/>
    <w:rsid w:val="001A1FDE"/>
    <w:rsid w:val="001A37CB"/>
    <w:rsid w:val="001A3D5F"/>
    <w:rsid w:val="001A51EA"/>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3FA4"/>
    <w:rsid w:val="00205CB4"/>
    <w:rsid w:val="00206753"/>
    <w:rsid w:val="00211C4A"/>
    <w:rsid w:val="00212522"/>
    <w:rsid w:val="002146F1"/>
    <w:rsid w:val="002166F2"/>
    <w:rsid w:val="0021715B"/>
    <w:rsid w:val="0022050A"/>
    <w:rsid w:val="00221966"/>
    <w:rsid w:val="0022211B"/>
    <w:rsid w:val="0022279A"/>
    <w:rsid w:val="002231C9"/>
    <w:rsid w:val="0022551E"/>
    <w:rsid w:val="00225DAF"/>
    <w:rsid w:val="00227352"/>
    <w:rsid w:val="00227719"/>
    <w:rsid w:val="00230415"/>
    <w:rsid w:val="00230995"/>
    <w:rsid w:val="00232982"/>
    <w:rsid w:val="00236472"/>
    <w:rsid w:val="00241D48"/>
    <w:rsid w:val="002448A4"/>
    <w:rsid w:val="00245BBB"/>
    <w:rsid w:val="00246D55"/>
    <w:rsid w:val="0024706E"/>
    <w:rsid w:val="002514C4"/>
    <w:rsid w:val="00254963"/>
    <w:rsid w:val="00254D12"/>
    <w:rsid w:val="00262E17"/>
    <w:rsid w:val="0026459D"/>
    <w:rsid w:val="00266146"/>
    <w:rsid w:val="00283DD9"/>
    <w:rsid w:val="0028423C"/>
    <w:rsid w:val="00286995"/>
    <w:rsid w:val="00290C04"/>
    <w:rsid w:val="0029254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201"/>
    <w:rsid w:val="00324571"/>
    <w:rsid w:val="00324B9C"/>
    <w:rsid w:val="00325799"/>
    <w:rsid w:val="00325C3C"/>
    <w:rsid w:val="00326332"/>
    <w:rsid w:val="003268CB"/>
    <w:rsid w:val="003274F6"/>
    <w:rsid w:val="00327844"/>
    <w:rsid w:val="00327EE0"/>
    <w:rsid w:val="003307F4"/>
    <w:rsid w:val="0033157E"/>
    <w:rsid w:val="00331901"/>
    <w:rsid w:val="00331F23"/>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7D3"/>
    <w:rsid w:val="00371AC7"/>
    <w:rsid w:val="003729F7"/>
    <w:rsid w:val="00373018"/>
    <w:rsid w:val="00375D65"/>
    <w:rsid w:val="00377193"/>
    <w:rsid w:val="003774E8"/>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078A"/>
    <w:rsid w:val="003C2631"/>
    <w:rsid w:val="003C3C02"/>
    <w:rsid w:val="003C4FE7"/>
    <w:rsid w:val="003D693F"/>
    <w:rsid w:val="003D72E0"/>
    <w:rsid w:val="003E1875"/>
    <w:rsid w:val="003E1D13"/>
    <w:rsid w:val="003E56E8"/>
    <w:rsid w:val="003F076D"/>
    <w:rsid w:val="00400D87"/>
    <w:rsid w:val="0040530A"/>
    <w:rsid w:val="00406A0D"/>
    <w:rsid w:val="00410628"/>
    <w:rsid w:val="00411219"/>
    <w:rsid w:val="00411A0A"/>
    <w:rsid w:val="00415B4B"/>
    <w:rsid w:val="00415EDA"/>
    <w:rsid w:val="00426DDF"/>
    <w:rsid w:val="00432BC3"/>
    <w:rsid w:val="00432BE5"/>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5505"/>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B09DE"/>
    <w:rsid w:val="004B67A9"/>
    <w:rsid w:val="004B69E9"/>
    <w:rsid w:val="004B78AD"/>
    <w:rsid w:val="004B7BDD"/>
    <w:rsid w:val="004C072C"/>
    <w:rsid w:val="004C371D"/>
    <w:rsid w:val="004C3884"/>
    <w:rsid w:val="004C40EE"/>
    <w:rsid w:val="004C5001"/>
    <w:rsid w:val="004C545C"/>
    <w:rsid w:val="004D1429"/>
    <w:rsid w:val="004D34E8"/>
    <w:rsid w:val="004D5BF8"/>
    <w:rsid w:val="004D5D91"/>
    <w:rsid w:val="004E12BC"/>
    <w:rsid w:val="004E1FE2"/>
    <w:rsid w:val="004E38FC"/>
    <w:rsid w:val="004F03AD"/>
    <w:rsid w:val="004F269F"/>
    <w:rsid w:val="004F27EA"/>
    <w:rsid w:val="004F33E2"/>
    <w:rsid w:val="005007C6"/>
    <w:rsid w:val="00500CC9"/>
    <w:rsid w:val="00503585"/>
    <w:rsid w:val="005040F2"/>
    <w:rsid w:val="00505DE6"/>
    <w:rsid w:val="00506D82"/>
    <w:rsid w:val="0050732C"/>
    <w:rsid w:val="0051157C"/>
    <w:rsid w:val="00512BEA"/>
    <w:rsid w:val="00524364"/>
    <w:rsid w:val="00540CE9"/>
    <w:rsid w:val="0054128B"/>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677"/>
    <w:rsid w:val="00593888"/>
    <w:rsid w:val="0059503E"/>
    <w:rsid w:val="0059771C"/>
    <w:rsid w:val="005A042F"/>
    <w:rsid w:val="005A15A4"/>
    <w:rsid w:val="005A24CC"/>
    <w:rsid w:val="005A3835"/>
    <w:rsid w:val="005A3D2B"/>
    <w:rsid w:val="005A5D6B"/>
    <w:rsid w:val="005A60A7"/>
    <w:rsid w:val="005A707B"/>
    <w:rsid w:val="005A719A"/>
    <w:rsid w:val="005B097B"/>
    <w:rsid w:val="005B5AAB"/>
    <w:rsid w:val="005C071C"/>
    <w:rsid w:val="005C30EC"/>
    <w:rsid w:val="005C3977"/>
    <w:rsid w:val="005C39B8"/>
    <w:rsid w:val="005C5275"/>
    <w:rsid w:val="005C7F91"/>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A61"/>
    <w:rsid w:val="00615F79"/>
    <w:rsid w:val="00615FE1"/>
    <w:rsid w:val="00617C54"/>
    <w:rsid w:val="00622C51"/>
    <w:rsid w:val="006262E6"/>
    <w:rsid w:val="00626DEE"/>
    <w:rsid w:val="0062711E"/>
    <w:rsid w:val="00631592"/>
    <w:rsid w:val="00633FC1"/>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1EE3"/>
    <w:rsid w:val="00672ACD"/>
    <w:rsid w:val="006803F9"/>
    <w:rsid w:val="00680FAD"/>
    <w:rsid w:val="006840FB"/>
    <w:rsid w:val="00685BDA"/>
    <w:rsid w:val="00690CF5"/>
    <w:rsid w:val="0069463D"/>
    <w:rsid w:val="00694647"/>
    <w:rsid w:val="0069559A"/>
    <w:rsid w:val="006A0B0D"/>
    <w:rsid w:val="006A3BF6"/>
    <w:rsid w:val="006A5C49"/>
    <w:rsid w:val="006A5E01"/>
    <w:rsid w:val="006B62CC"/>
    <w:rsid w:val="006B7B5B"/>
    <w:rsid w:val="006C3AE0"/>
    <w:rsid w:val="006C5F43"/>
    <w:rsid w:val="006C7E60"/>
    <w:rsid w:val="006C7F61"/>
    <w:rsid w:val="006D0212"/>
    <w:rsid w:val="006D1DAA"/>
    <w:rsid w:val="006D21BE"/>
    <w:rsid w:val="006D5023"/>
    <w:rsid w:val="006D5E28"/>
    <w:rsid w:val="006E18D7"/>
    <w:rsid w:val="006E2F76"/>
    <w:rsid w:val="006F1507"/>
    <w:rsid w:val="006F5022"/>
    <w:rsid w:val="007024BD"/>
    <w:rsid w:val="00713BB4"/>
    <w:rsid w:val="00714819"/>
    <w:rsid w:val="0071711D"/>
    <w:rsid w:val="00720A12"/>
    <w:rsid w:val="00723015"/>
    <w:rsid w:val="00724BA8"/>
    <w:rsid w:val="00725998"/>
    <w:rsid w:val="00727C7A"/>
    <w:rsid w:val="00727D8D"/>
    <w:rsid w:val="00730073"/>
    <w:rsid w:val="00732AAC"/>
    <w:rsid w:val="00732F5F"/>
    <w:rsid w:val="0073523B"/>
    <w:rsid w:val="00742279"/>
    <w:rsid w:val="0074327D"/>
    <w:rsid w:val="007471BF"/>
    <w:rsid w:val="0076082B"/>
    <w:rsid w:val="0076493D"/>
    <w:rsid w:val="0076736C"/>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A5016"/>
    <w:rsid w:val="007A5BF7"/>
    <w:rsid w:val="007A6489"/>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223B"/>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2AF1"/>
    <w:rsid w:val="00886594"/>
    <w:rsid w:val="00887C55"/>
    <w:rsid w:val="00890853"/>
    <w:rsid w:val="00890FEA"/>
    <w:rsid w:val="0089452D"/>
    <w:rsid w:val="00896BB8"/>
    <w:rsid w:val="008A357C"/>
    <w:rsid w:val="008A3B4C"/>
    <w:rsid w:val="008A7549"/>
    <w:rsid w:val="008B04E7"/>
    <w:rsid w:val="008B3407"/>
    <w:rsid w:val="008B40DD"/>
    <w:rsid w:val="008C11E6"/>
    <w:rsid w:val="008C6D66"/>
    <w:rsid w:val="008D17D8"/>
    <w:rsid w:val="008D3F28"/>
    <w:rsid w:val="008D732B"/>
    <w:rsid w:val="008D7AB6"/>
    <w:rsid w:val="008E2D83"/>
    <w:rsid w:val="008E315B"/>
    <w:rsid w:val="008E6498"/>
    <w:rsid w:val="008F0057"/>
    <w:rsid w:val="008F0115"/>
    <w:rsid w:val="008F0F71"/>
    <w:rsid w:val="008F2328"/>
    <w:rsid w:val="008F302A"/>
    <w:rsid w:val="008F3B47"/>
    <w:rsid w:val="008F5D5E"/>
    <w:rsid w:val="008F77EC"/>
    <w:rsid w:val="00900B97"/>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3317"/>
    <w:rsid w:val="0094557A"/>
    <w:rsid w:val="00954B41"/>
    <w:rsid w:val="00954CBC"/>
    <w:rsid w:val="009577D1"/>
    <w:rsid w:val="0096229E"/>
    <w:rsid w:val="00963274"/>
    <w:rsid w:val="00964189"/>
    <w:rsid w:val="009669C9"/>
    <w:rsid w:val="00972320"/>
    <w:rsid w:val="00972E6E"/>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1DFD"/>
    <w:rsid w:val="009A26C1"/>
    <w:rsid w:val="009A4C50"/>
    <w:rsid w:val="009A4F48"/>
    <w:rsid w:val="009A58C2"/>
    <w:rsid w:val="009A681A"/>
    <w:rsid w:val="009A72DB"/>
    <w:rsid w:val="009A74EA"/>
    <w:rsid w:val="009B0B47"/>
    <w:rsid w:val="009B3AA9"/>
    <w:rsid w:val="009B7815"/>
    <w:rsid w:val="009C09D5"/>
    <w:rsid w:val="009C3401"/>
    <w:rsid w:val="009C7C41"/>
    <w:rsid w:val="009D343A"/>
    <w:rsid w:val="009D425A"/>
    <w:rsid w:val="009D42E9"/>
    <w:rsid w:val="009D4329"/>
    <w:rsid w:val="009E0C8F"/>
    <w:rsid w:val="009E1E16"/>
    <w:rsid w:val="009E24C8"/>
    <w:rsid w:val="009E26A3"/>
    <w:rsid w:val="009E2B09"/>
    <w:rsid w:val="009F5861"/>
    <w:rsid w:val="009F5D11"/>
    <w:rsid w:val="009F7E57"/>
    <w:rsid w:val="00A00E35"/>
    <w:rsid w:val="00A020C7"/>
    <w:rsid w:val="00A0700E"/>
    <w:rsid w:val="00A10429"/>
    <w:rsid w:val="00A1319B"/>
    <w:rsid w:val="00A1373A"/>
    <w:rsid w:val="00A14259"/>
    <w:rsid w:val="00A214BB"/>
    <w:rsid w:val="00A27F72"/>
    <w:rsid w:val="00A33F9D"/>
    <w:rsid w:val="00A3551F"/>
    <w:rsid w:val="00A35DDF"/>
    <w:rsid w:val="00A3750B"/>
    <w:rsid w:val="00A41B2D"/>
    <w:rsid w:val="00A41E8C"/>
    <w:rsid w:val="00A432FF"/>
    <w:rsid w:val="00A43E62"/>
    <w:rsid w:val="00A44BC3"/>
    <w:rsid w:val="00A45E93"/>
    <w:rsid w:val="00A466CC"/>
    <w:rsid w:val="00A505EC"/>
    <w:rsid w:val="00A564BE"/>
    <w:rsid w:val="00A56674"/>
    <w:rsid w:val="00A5720D"/>
    <w:rsid w:val="00A579FF"/>
    <w:rsid w:val="00A57ECB"/>
    <w:rsid w:val="00A61167"/>
    <w:rsid w:val="00A61B9A"/>
    <w:rsid w:val="00A62E18"/>
    <w:rsid w:val="00A63105"/>
    <w:rsid w:val="00A72B26"/>
    <w:rsid w:val="00A7749D"/>
    <w:rsid w:val="00A77C90"/>
    <w:rsid w:val="00A84FF2"/>
    <w:rsid w:val="00A85F66"/>
    <w:rsid w:val="00A90EA9"/>
    <w:rsid w:val="00A91838"/>
    <w:rsid w:val="00A93FD0"/>
    <w:rsid w:val="00A941FC"/>
    <w:rsid w:val="00A94F0C"/>
    <w:rsid w:val="00A96C0E"/>
    <w:rsid w:val="00A97C31"/>
    <w:rsid w:val="00AA1770"/>
    <w:rsid w:val="00AA31BA"/>
    <w:rsid w:val="00AA3EC3"/>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1C91"/>
    <w:rsid w:val="00AF3CE5"/>
    <w:rsid w:val="00AF4E3E"/>
    <w:rsid w:val="00AF7971"/>
    <w:rsid w:val="00AF7EA1"/>
    <w:rsid w:val="00B00E05"/>
    <w:rsid w:val="00B0372B"/>
    <w:rsid w:val="00B058DD"/>
    <w:rsid w:val="00B066D0"/>
    <w:rsid w:val="00B11619"/>
    <w:rsid w:val="00B144FD"/>
    <w:rsid w:val="00B15109"/>
    <w:rsid w:val="00B15428"/>
    <w:rsid w:val="00B169A2"/>
    <w:rsid w:val="00B20641"/>
    <w:rsid w:val="00B20E1D"/>
    <w:rsid w:val="00B2124C"/>
    <w:rsid w:val="00B30ECE"/>
    <w:rsid w:val="00B3146D"/>
    <w:rsid w:val="00B33670"/>
    <w:rsid w:val="00B3400C"/>
    <w:rsid w:val="00B35645"/>
    <w:rsid w:val="00B4042B"/>
    <w:rsid w:val="00B4054E"/>
    <w:rsid w:val="00B459A2"/>
    <w:rsid w:val="00B47617"/>
    <w:rsid w:val="00B47708"/>
    <w:rsid w:val="00B516BC"/>
    <w:rsid w:val="00B530C0"/>
    <w:rsid w:val="00B560FD"/>
    <w:rsid w:val="00B60D46"/>
    <w:rsid w:val="00B6128A"/>
    <w:rsid w:val="00B62022"/>
    <w:rsid w:val="00B642FA"/>
    <w:rsid w:val="00B71A64"/>
    <w:rsid w:val="00B7552A"/>
    <w:rsid w:val="00B7562A"/>
    <w:rsid w:val="00B81A2A"/>
    <w:rsid w:val="00B85E89"/>
    <w:rsid w:val="00B9018D"/>
    <w:rsid w:val="00B91060"/>
    <w:rsid w:val="00B91823"/>
    <w:rsid w:val="00B92686"/>
    <w:rsid w:val="00B93AD9"/>
    <w:rsid w:val="00B95CB0"/>
    <w:rsid w:val="00B973A3"/>
    <w:rsid w:val="00BA187C"/>
    <w:rsid w:val="00BA21F5"/>
    <w:rsid w:val="00BA3EFE"/>
    <w:rsid w:val="00BA612B"/>
    <w:rsid w:val="00BA6FA4"/>
    <w:rsid w:val="00BB21A0"/>
    <w:rsid w:val="00BB3BC1"/>
    <w:rsid w:val="00BB49D1"/>
    <w:rsid w:val="00BB5399"/>
    <w:rsid w:val="00BB5A14"/>
    <w:rsid w:val="00BB6E61"/>
    <w:rsid w:val="00BC0125"/>
    <w:rsid w:val="00BC0285"/>
    <w:rsid w:val="00BC0BDC"/>
    <w:rsid w:val="00BC5640"/>
    <w:rsid w:val="00BD0257"/>
    <w:rsid w:val="00BD175D"/>
    <w:rsid w:val="00BF2E8F"/>
    <w:rsid w:val="00BF3BD9"/>
    <w:rsid w:val="00BF7873"/>
    <w:rsid w:val="00C006B9"/>
    <w:rsid w:val="00C024A0"/>
    <w:rsid w:val="00C02B35"/>
    <w:rsid w:val="00C030AD"/>
    <w:rsid w:val="00C03900"/>
    <w:rsid w:val="00C039FB"/>
    <w:rsid w:val="00C1291D"/>
    <w:rsid w:val="00C1301E"/>
    <w:rsid w:val="00C163AF"/>
    <w:rsid w:val="00C1650C"/>
    <w:rsid w:val="00C1792B"/>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2FAB"/>
    <w:rsid w:val="00C55581"/>
    <w:rsid w:val="00C61FE9"/>
    <w:rsid w:val="00C6393E"/>
    <w:rsid w:val="00C64D78"/>
    <w:rsid w:val="00C656D5"/>
    <w:rsid w:val="00C67AF5"/>
    <w:rsid w:val="00C7300B"/>
    <w:rsid w:val="00C73DB6"/>
    <w:rsid w:val="00C83717"/>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D5120"/>
    <w:rsid w:val="00CE0E9D"/>
    <w:rsid w:val="00CE0F9B"/>
    <w:rsid w:val="00CE5766"/>
    <w:rsid w:val="00CE5975"/>
    <w:rsid w:val="00CF25C7"/>
    <w:rsid w:val="00CF59D6"/>
    <w:rsid w:val="00CF5EDC"/>
    <w:rsid w:val="00CF7757"/>
    <w:rsid w:val="00D05935"/>
    <w:rsid w:val="00D06CCF"/>
    <w:rsid w:val="00D07400"/>
    <w:rsid w:val="00D131B2"/>
    <w:rsid w:val="00D243A4"/>
    <w:rsid w:val="00D25EE7"/>
    <w:rsid w:val="00D26380"/>
    <w:rsid w:val="00D306F6"/>
    <w:rsid w:val="00D34E8E"/>
    <w:rsid w:val="00D4165C"/>
    <w:rsid w:val="00D443ED"/>
    <w:rsid w:val="00D4571C"/>
    <w:rsid w:val="00D466F3"/>
    <w:rsid w:val="00D47E12"/>
    <w:rsid w:val="00D51B68"/>
    <w:rsid w:val="00D53378"/>
    <w:rsid w:val="00D54364"/>
    <w:rsid w:val="00D55A7A"/>
    <w:rsid w:val="00D55CD7"/>
    <w:rsid w:val="00D6002B"/>
    <w:rsid w:val="00D60385"/>
    <w:rsid w:val="00D6192F"/>
    <w:rsid w:val="00D61C62"/>
    <w:rsid w:val="00D61FF5"/>
    <w:rsid w:val="00D74A8E"/>
    <w:rsid w:val="00D82BD5"/>
    <w:rsid w:val="00D83E78"/>
    <w:rsid w:val="00D84B57"/>
    <w:rsid w:val="00D8687D"/>
    <w:rsid w:val="00D87A80"/>
    <w:rsid w:val="00D90A27"/>
    <w:rsid w:val="00D90B8D"/>
    <w:rsid w:val="00D910C7"/>
    <w:rsid w:val="00D919C4"/>
    <w:rsid w:val="00D9247C"/>
    <w:rsid w:val="00D96DAC"/>
    <w:rsid w:val="00DA0826"/>
    <w:rsid w:val="00DA3130"/>
    <w:rsid w:val="00DA4BBD"/>
    <w:rsid w:val="00DA59B3"/>
    <w:rsid w:val="00DA5DC6"/>
    <w:rsid w:val="00DA5F8D"/>
    <w:rsid w:val="00DA7E64"/>
    <w:rsid w:val="00DB1281"/>
    <w:rsid w:val="00DB2196"/>
    <w:rsid w:val="00DB25E5"/>
    <w:rsid w:val="00DB4252"/>
    <w:rsid w:val="00DB4571"/>
    <w:rsid w:val="00DB4E60"/>
    <w:rsid w:val="00DB5765"/>
    <w:rsid w:val="00DB6217"/>
    <w:rsid w:val="00DB6499"/>
    <w:rsid w:val="00DC00DD"/>
    <w:rsid w:val="00DC1679"/>
    <w:rsid w:val="00DC41AB"/>
    <w:rsid w:val="00DC5641"/>
    <w:rsid w:val="00DC564A"/>
    <w:rsid w:val="00DC5FAC"/>
    <w:rsid w:val="00DC7E71"/>
    <w:rsid w:val="00DD2368"/>
    <w:rsid w:val="00DD33EC"/>
    <w:rsid w:val="00DD3B3E"/>
    <w:rsid w:val="00DD3FC2"/>
    <w:rsid w:val="00DD4EF7"/>
    <w:rsid w:val="00DD7EBF"/>
    <w:rsid w:val="00DE1BA9"/>
    <w:rsid w:val="00DE42CD"/>
    <w:rsid w:val="00DE48F1"/>
    <w:rsid w:val="00DF02CB"/>
    <w:rsid w:val="00DF51AF"/>
    <w:rsid w:val="00DF76C6"/>
    <w:rsid w:val="00E01265"/>
    <w:rsid w:val="00E033EF"/>
    <w:rsid w:val="00E034AC"/>
    <w:rsid w:val="00E0446E"/>
    <w:rsid w:val="00E109A7"/>
    <w:rsid w:val="00E112C7"/>
    <w:rsid w:val="00E14290"/>
    <w:rsid w:val="00E15413"/>
    <w:rsid w:val="00E16496"/>
    <w:rsid w:val="00E17DA1"/>
    <w:rsid w:val="00E214D2"/>
    <w:rsid w:val="00E21D7F"/>
    <w:rsid w:val="00E273FB"/>
    <w:rsid w:val="00E351B5"/>
    <w:rsid w:val="00E36449"/>
    <w:rsid w:val="00E41CEC"/>
    <w:rsid w:val="00E42267"/>
    <w:rsid w:val="00E42E6D"/>
    <w:rsid w:val="00E430AC"/>
    <w:rsid w:val="00E430D1"/>
    <w:rsid w:val="00E43D3C"/>
    <w:rsid w:val="00E44AE8"/>
    <w:rsid w:val="00E44CEE"/>
    <w:rsid w:val="00E45390"/>
    <w:rsid w:val="00E46286"/>
    <w:rsid w:val="00E471F8"/>
    <w:rsid w:val="00E52716"/>
    <w:rsid w:val="00E53BBE"/>
    <w:rsid w:val="00E54024"/>
    <w:rsid w:val="00E54790"/>
    <w:rsid w:val="00E55F9C"/>
    <w:rsid w:val="00E56725"/>
    <w:rsid w:val="00E56AC8"/>
    <w:rsid w:val="00E62FAD"/>
    <w:rsid w:val="00E6445B"/>
    <w:rsid w:val="00E6506F"/>
    <w:rsid w:val="00E67C29"/>
    <w:rsid w:val="00E70FB5"/>
    <w:rsid w:val="00E7455F"/>
    <w:rsid w:val="00E74BFD"/>
    <w:rsid w:val="00E81278"/>
    <w:rsid w:val="00E83E0A"/>
    <w:rsid w:val="00E843C1"/>
    <w:rsid w:val="00E86F35"/>
    <w:rsid w:val="00E9177A"/>
    <w:rsid w:val="00E934AC"/>
    <w:rsid w:val="00E95381"/>
    <w:rsid w:val="00E978B1"/>
    <w:rsid w:val="00EA2260"/>
    <w:rsid w:val="00EA523A"/>
    <w:rsid w:val="00EA6991"/>
    <w:rsid w:val="00EB05DB"/>
    <w:rsid w:val="00EB2585"/>
    <w:rsid w:val="00EB380B"/>
    <w:rsid w:val="00EB44F0"/>
    <w:rsid w:val="00EB5EDA"/>
    <w:rsid w:val="00EC01B8"/>
    <w:rsid w:val="00EC157C"/>
    <w:rsid w:val="00EC3F40"/>
    <w:rsid w:val="00EC49DF"/>
    <w:rsid w:val="00EC5956"/>
    <w:rsid w:val="00ED1895"/>
    <w:rsid w:val="00ED2905"/>
    <w:rsid w:val="00ED3539"/>
    <w:rsid w:val="00EE02A3"/>
    <w:rsid w:val="00EE1232"/>
    <w:rsid w:val="00EE2077"/>
    <w:rsid w:val="00EE48A2"/>
    <w:rsid w:val="00EE495C"/>
    <w:rsid w:val="00EE5E47"/>
    <w:rsid w:val="00EE7889"/>
    <w:rsid w:val="00EF1064"/>
    <w:rsid w:val="00EF25CA"/>
    <w:rsid w:val="00EF3C1A"/>
    <w:rsid w:val="00F003E1"/>
    <w:rsid w:val="00F01071"/>
    <w:rsid w:val="00F02208"/>
    <w:rsid w:val="00F04B68"/>
    <w:rsid w:val="00F07050"/>
    <w:rsid w:val="00F10488"/>
    <w:rsid w:val="00F12782"/>
    <w:rsid w:val="00F12DDF"/>
    <w:rsid w:val="00F1641C"/>
    <w:rsid w:val="00F16F46"/>
    <w:rsid w:val="00F211F7"/>
    <w:rsid w:val="00F21E73"/>
    <w:rsid w:val="00F231C3"/>
    <w:rsid w:val="00F2330B"/>
    <w:rsid w:val="00F23752"/>
    <w:rsid w:val="00F23C1E"/>
    <w:rsid w:val="00F2581B"/>
    <w:rsid w:val="00F27A00"/>
    <w:rsid w:val="00F27CC6"/>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4C2B"/>
    <w:rsid w:val="00F650A1"/>
    <w:rsid w:val="00F71322"/>
    <w:rsid w:val="00F768CE"/>
    <w:rsid w:val="00F76F1F"/>
    <w:rsid w:val="00F90B38"/>
    <w:rsid w:val="00F91AA0"/>
    <w:rsid w:val="00F93267"/>
    <w:rsid w:val="00F945B9"/>
    <w:rsid w:val="00F963E8"/>
    <w:rsid w:val="00F96CC9"/>
    <w:rsid w:val="00F9765F"/>
    <w:rsid w:val="00FA12A9"/>
    <w:rsid w:val="00FA13FC"/>
    <w:rsid w:val="00FA4D87"/>
    <w:rsid w:val="00FA6862"/>
    <w:rsid w:val="00FA731D"/>
    <w:rsid w:val="00FA752F"/>
    <w:rsid w:val="00FB4095"/>
    <w:rsid w:val="00FB445F"/>
    <w:rsid w:val="00FB4A91"/>
    <w:rsid w:val="00FC09AE"/>
    <w:rsid w:val="00FC16A8"/>
    <w:rsid w:val="00FC3689"/>
    <w:rsid w:val="00FC3870"/>
    <w:rsid w:val="00FC6819"/>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rsid w:val="008F77EC"/>
  </w:style>
  <w:style w:type="paragraph" w:styleId="a9">
    <w:name w:val="footer"/>
    <w:basedOn w:val="a"/>
    <w:link w:val="aa"/>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rsid w:val="008F77EC"/>
  </w:style>
  <w:style w:type="paragraph" w:styleId="a9">
    <w:name w:val="footer"/>
    <w:basedOn w:val="a"/>
    <w:link w:val="aa"/>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203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100701"/>
  </w:style>
  <w:style w:type="numbering" w:customStyle="1" w:styleId="101">
    <w:name w:val="Нет списка10"/>
    <w:next w:val="a2"/>
    <w:uiPriority w:val="99"/>
    <w:semiHidden/>
    <w:unhideWhenUsed/>
    <w:rsid w:val="00232982"/>
  </w:style>
  <w:style w:type="numbering" w:customStyle="1" w:styleId="111">
    <w:name w:val="Нет списка11"/>
    <w:next w:val="a2"/>
    <w:uiPriority w:val="99"/>
    <w:semiHidden/>
    <w:unhideWhenUsed/>
    <w:rsid w:val="008F2328"/>
  </w:style>
  <w:style w:type="numbering" w:customStyle="1" w:styleId="121">
    <w:name w:val="Нет списка12"/>
    <w:next w:val="a2"/>
    <w:uiPriority w:val="99"/>
    <w:semiHidden/>
    <w:unhideWhenUsed/>
    <w:rsid w:val="00503585"/>
  </w:style>
  <w:style w:type="paragraph" w:customStyle="1" w:styleId="1c">
    <w:name w:val="Знак1 Знак Знак Знак"/>
    <w:basedOn w:val="a"/>
    <w:rsid w:val="0012439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onsPlusDocList">
    <w:name w:val="ConsPlusDocList"/>
    <w:rsid w:val="00124397"/>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124397"/>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124397"/>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124397"/>
    <w:pPr>
      <w:widowControl w:val="0"/>
      <w:autoSpaceDE w:val="0"/>
      <w:autoSpaceDN w:val="0"/>
      <w:spacing w:after="0" w:line="240" w:lineRule="auto"/>
    </w:pPr>
    <w:rPr>
      <w:rFonts w:ascii="Arial" w:eastAsia="Times New Roman" w:hAnsi="Arial" w:cs="Arial"/>
      <w:sz w:val="20"/>
      <w:lang w:eastAsia="ru-RU"/>
    </w:rPr>
  </w:style>
  <w:style w:type="paragraph" w:styleId="36">
    <w:name w:val="Body Text 3"/>
    <w:basedOn w:val="a"/>
    <w:link w:val="37"/>
    <w:rsid w:val="00124397"/>
    <w:pPr>
      <w:spacing w:after="0" w:line="240" w:lineRule="auto"/>
      <w:ind w:right="6944"/>
    </w:pPr>
    <w:rPr>
      <w:rFonts w:ascii="Times New Roman" w:eastAsia="Times New Roman" w:hAnsi="Times New Roman" w:cs="Times New Roman"/>
      <w:sz w:val="20"/>
      <w:szCs w:val="20"/>
      <w:lang w:eastAsia="ru-RU"/>
    </w:rPr>
  </w:style>
  <w:style w:type="character" w:customStyle="1" w:styleId="37">
    <w:name w:val="Основной текст 3 Знак"/>
    <w:basedOn w:val="a0"/>
    <w:link w:val="36"/>
    <w:rsid w:val="00124397"/>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0589166">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131346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4357704">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30612874">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8033428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7139823">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9147330">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1555720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9579219">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6252162">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6805264">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85224520">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ltant.ru/document/cons_doc_LAW_480453/a2588b2a1374c05e0939bb4df8e54fc0dfd6e00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onsultant.ru/document/cons_doc_LAW_480453/a2588b2a1374c05e0939bb4df8e54fc0dfd6e000/" TargetMode="External"/><Relationship Id="rId17" Type="http://schemas.openxmlformats.org/officeDocument/2006/relationships/hyperlink" Target="https://www.consultant.ru/document/cons_doc_LAW_480453/a2588b2a1374c05e0939bb4df8e54fc0dfd6e000/" TargetMode="External"/><Relationship Id="rId2" Type="http://schemas.openxmlformats.org/officeDocument/2006/relationships/numbering" Target="numbering.xml"/><Relationship Id="rId16" Type="http://schemas.openxmlformats.org/officeDocument/2006/relationships/hyperlink" Target="https://www.consultant.ru/document/cons_doc_LAW_480453/a593eaab768d34bf2d7419322eac79481e73cf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80453/a2588b2a1374c05e0939bb4df8e54fc0dfd6e000/" TargetMode="External"/><Relationship Id="rId5" Type="http://schemas.openxmlformats.org/officeDocument/2006/relationships/settings" Target="settings.xml"/><Relationship Id="rId15" Type="http://schemas.openxmlformats.org/officeDocument/2006/relationships/hyperlink" Target="https://www.consultant.ru/document/cons_doc_LAW_480453/a2588b2a1374c05e0939bb4df8e54fc0dfd6e000/" TargetMode="External"/><Relationship Id="rId10" Type="http://schemas.openxmlformats.org/officeDocument/2006/relationships/hyperlink" Target="https://www.consultant.ru/document/cons_doc_LAW_480453/330a220d4fee09ee290fc31fd9fbf1c1b7467a5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ultant.ru/document/cons_doc_LAW_480453/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4FAF5-4D16-4499-950C-CC9AF804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19</Pages>
  <Words>7125</Words>
  <Characters>40617</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191</cp:revision>
  <cp:lastPrinted>2024-12-20T05:02:00Z</cp:lastPrinted>
  <dcterms:created xsi:type="dcterms:W3CDTF">2022-01-18T06:18:00Z</dcterms:created>
  <dcterms:modified xsi:type="dcterms:W3CDTF">2024-12-26T07:38:00Z</dcterms:modified>
</cp:coreProperties>
</file>