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073B6F3F" w:rsidR="008F77EC" w:rsidRPr="00145E69" w:rsidRDefault="00560A79"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№7</w:t>
      </w:r>
    </w:p>
    <w:p w14:paraId="620AC5F9" w14:textId="1DC9FD8D" w:rsidR="008F77EC" w:rsidRPr="00145E69" w:rsidRDefault="00560A7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12</w:t>
      </w:r>
      <w:r w:rsidR="002E6EA0">
        <w:rPr>
          <w:rFonts w:ascii="Times New Roman" w:eastAsia="Times New Roman" w:hAnsi="Times New Roman" w:cs="Times New Roman"/>
          <w:b/>
          <w:i/>
          <w:spacing w:val="5"/>
          <w:sz w:val="48"/>
          <w:szCs w:val="48"/>
          <w:lang w:eastAsia="ru-RU"/>
        </w:rPr>
        <w:t>.0</w:t>
      </w:r>
      <w:r w:rsidR="00CE5975">
        <w:rPr>
          <w:rFonts w:ascii="Times New Roman" w:eastAsia="Times New Roman" w:hAnsi="Times New Roman" w:cs="Times New Roman"/>
          <w:b/>
          <w:i/>
          <w:spacing w:val="5"/>
          <w:sz w:val="48"/>
          <w:szCs w:val="48"/>
          <w:lang w:eastAsia="ru-RU"/>
        </w:rPr>
        <w:t>3</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5E3E33AE" w14:textId="76668455" w:rsidR="000346BB" w:rsidRDefault="00230995" w:rsidP="00BC0125">
      <w:pPr>
        <w:spacing w:after="0" w:line="240" w:lineRule="auto"/>
        <w:jc w:val="both"/>
        <w:rPr>
          <w:rFonts w:ascii="Times New Roman" w:hAnsi="Times New Roman" w:cs="Times New Roman"/>
        </w:rPr>
      </w:pPr>
      <w:r w:rsidRPr="00EF25CA">
        <w:rPr>
          <w:rFonts w:ascii="Times New Roman" w:hAnsi="Times New Roman" w:cs="Times New Roman"/>
        </w:rPr>
        <w:t xml:space="preserve">1. </w:t>
      </w:r>
      <w:r w:rsidR="00BD0257">
        <w:rPr>
          <w:rFonts w:ascii="Times New Roman" w:hAnsi="Times New Roman" w:cs="Times New Roman"/>
        </w:rPr>
        <w:t xml:space="preserve">Постановление администрации Сизинского сельсовета №17 </w:t>
      </w:r>
      <w:r w:rsidR="00BC0125">
        <w:rPr>
          <w:rFonts w:ascii="Times New Roman" w:hAnsi="Times New Roman" w:cs="Times New Roman"/>
        </w:rPr>
        <w:t>от 12.03.2024 «</w:t>
      </w:r>
      <w:r w:rsidR="00BC0125" w:rsidRPr="00BC0125">
        <w:rPr>
          <w:rFonts w:ascii="Times New Roman" w:hAnsi="Times New Roman" w:cs="Times New Roman"/>
        </w:rPr>
        <w:t>Об обеспечении пожарной безопасности</w:t>
      </w:r>
      <w:r w:rsidR="00BC0125">
        <w:rPr>
          <w:rFonts w:ascii="Times New Roman" w:hAnsi="Times New Roman" w:cs="Times New Roman"/>
        </w:rPr>
        <w:t xml:space="preserve"> </w:t>
      </w:r>
      <w:r w:rsidR="00BC0125" w:rsidRPr="00BC0125">
        <w:rPr>
          <w:rFonts w:ascii="Times New Roman" w:hAnsi="Times New Roman" w:cs="Times New Roman"/>
        </w:rPr>
        <w:t>в весенне-летний период 2024 года</w:t>
      </w:r>
      <w:proofErr w:type="gramStart"/>
      <w:r w:rsidR="00BC0125">
        <w:rPr>
          <w:rFonts w:ascii="Times New Roman" w:hAnsi="Times New Roman" w:cs="Times New Roman"/>
        </w:rPr>
        <w:t>» ……</w:t>
      </w:r>
      <w:r w:rsidR="0094557A">
        <w:rPr>
          <w:rFonts w:ascii="Times New Roman" w:hAnsi="Times New Roman" w:cs="Times New Roman"/>
        </w:rPr>
        <w:t>……………………………………………</w:t>
      </w:r>
      <w:r w:rsidR="00BC0125">
        <w:rPr>
          <w:rFonts w:ascii="Times New Roman" w:hAnsi="Times New Roman" w:cs="Times New Roman"/>
        </w:rPr>
        <w:t>…..</w:t>
      </w:r>
      <w:proofErr w:type="gramEnd"/>
      <w:r w:rsidR="00BC0125">
        <w:rPr>
          <w:rFonts w:ascii="Times New Roman" w:hAnsi="Times New Roman" w:cs="Times New Roman"/>
        </w:rPr>
        <w:t>стр.2</w:t>
      </w:r>
    </w:p>
    <w:p w14:paraId="42299B5D" w14:textId="06998896" w:rsidR="00BC0125" w:rsidRPr="00BC0125" w:rsidRDefault="00BC0125" w:rsidP="00BC0125">
      <w:pPr>
        <w:spacing w:after="0" w:line="240" w:lineRule="auto"/>
        <w:jc w:val="both"/>
        <w:rPr>
          <w:rFonts w:ascii="Times New Roman" w:hAnsi="Times New Roman" w:cs="Times New Roman"/>
        </w:rPr>
      </w:pPr>
      <w:r>
        <w:rPr>
          <w:rFonts w:ascii="Times New Roman" w:hAnsi="Times New Roman" w:cs="Times New Roman"/>
        </w:rPr>
        <w:t>2. Постановление администрации Сизинского сельсовета №21 от 12.03.2024 «</w:t>
      </w:r>
      <w:r w:rsidRPr="00BC0125">
        <w:rPr>
          <w:rFonts w:ascii="Times New Roman" w:hAnsi="Times New Roman" w:cs="Times New Roman"/>
        </w:rPr>
        <w:t>О признании утратившим силу постановления № 19 от 17.03.2011 «Об утверждении административного</w:t>
      </w:r>
      <w:r>
        <w:rPr>
          <w:rFonts w:ascii="Times New Roman" w:hAnsi="Times New Roman" w:cs="Times New Roman"/>
        </w:rPr>
        <w:t xml:space="preserve"> </w:t>
      </w:r>
      <w:r w:rsidRPr="00BC0125">
        <w:rPr>
          <w:rFonts w:ascii="Times New Roman" w:hAnsi="Times New Roman" w:cs="Times New Roman"/>
        </w:rPr>
        <w:t>регламента по предоставлению муниципальной услуги по</w:t>
      </w:r>
      <w:r>
        <w:rPr>
          <w:rFonts w:ascii="Times New Roman" w:hAnsi="Times New Roman" w:cs="Times New Roman"/>
        </w:rPr>
        <w:t xml:space="preserve"> </w:t>
      </w:r>
      <w:r w:rsidRPr="00BC0125">
        <w:rPr>
          <w:rFonts w:ascii="Times New Roman" w:hAnsi="Times New Roman" w:cs="Times New Roman"/>
        </w:rPr>
        <w:t>выдаче документов юридическим и физическим лицам копий</w:t>
      </w:r>
    </w:p>
    <w:p w14:paraId="4757A1FE" w14:textId="6BE7C28E" w:rsidR="00BC0125" w:rsidRDefault="00BC0125" w:rsidP="00BC0125">
      <w:pPr>
        <w:spacing w:after="0" w:line="240" w:lineRule="auto"/>
        <w:jc w:val="both"/>
        <w:rPr>
          <w:rFonts w:ascii="Times New Roman" w:hAnsi="Times New Roman" w:cs="Times New Roman"/>
        </w:rPr>
      </w:pPr>
      <w:r w:rsidRPr="00BC0125">
        <w:rPr>
          <w:rFonts w:ascii="Times New Roman" w:hAnsi="Times New Roman" w:cs="Times New Roman"/>
        </w:rPr>
        <w:t>финансово-лицевых счетов, выписок из домовых книг, выписок из похозяйственных книг, справок и иных документов</w:t>
      </w:r>
      <w:proofErr w:type="gramStart"/>
      <w:r w:rsidRPr="00BC0125">
        <w:rPr>
          <w:rFonts w:ascii="Times New Roman" w:hAnsi="Times New Roman" w:cs="Times New Roman"/>
        </w:rPr>
        <w:t>»</w:t>
      </w:r>
      <w:r>
        <w:rPr>
          <w:rFonts w:ascii="Times New Roman" w:hAnsi="Times New Roman" w:cs="Times New Roman"/>
        </w:rPr>
        <w:t xml:space="preserve"> ……………………………………………………………………</w:t>
      </w:r>
      <w:r w:rsidR="0094557A">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стр.4</w:t>
      </w:r>
    </w:p>
    <w:p w14:paraId="25870E37" w14:textId="6A2517BD" w:rsidR="00BC0125" w:rsidRDefault="00BC0125" w:rsidP="00BC0125">
      <w:pPr>
        <w:spacing w:after="0" w:line="240" w:lineRule="auto"/>
        <w:jc w:val="both"/>
        <w:rPr>
          <w:rFonts w:ascii="Times New Roman" w:hAnsi="Times New Roman" w:cs="Times New Roman"/>
        </w:rPr>
      </w:pPr>
      <w:r>
        <w:rPr>
          <w:rFonts w:ascii="Times New Roman" w:hAnsi="Times New Roman" w:cs="Times New Roman"/>
        </w:rPr>
        <w:t>3. Постановление администрации Сизинского сельсовета №22 от 12.03.2024 «</w:t>
      </w:r>
      <w:r w:rsidRPr="00BC0125">
        <w:rPr>
          <w:rFonts w:ascii="Times New Roman" w:hAnsi="Times New Roman" w:cs="Times New Roman"/>
        </w:rPr>
        <w:t>О внесении изменений в постановление администрации Сизинского сельсовета №95 от 08.10.2018 «Об утверждении перечня автомобильных</w:t>
      </w:r>
      <w:r>
        <w:rPr>
          <w:rFonts w:ascii="Times New Roman" w:hAnsi="Times New Roman" w:cs="Times New Roman"/>
        </w:rPr>
        <w:t xml:space="preserve"> </w:t>
      </w:r>
      <w:r w:rsidRPr="00BC0125">
        <w:rPr>
          <w:rFonts w:ascii="Times New Roman" w:hAnsi="Times New Roman" w:cs="Times New Roman"/>
        </w:rPr>
        <w:t>дорог общего пользования местного</w:t>
      </w:r>
      <w:r>
        <w:rPr>
          <w:rFonts w:ascii="Times New Roman" w:hAnsi="Times New Roman" w:cs="Times New Roman"/>
        </w:rPr>
        <w:t xml:space="preserve"> </w:t>
      </w:r>
      <w:r w:rsidRPr="00BC0125">
        <w:rPr>
          <w:rFonts w:ascii="Times New Roman" w:hAnsi="Times New Roman" w:cs="Times New Roman"/>
        </w:rPr>
        <w:t>значения и объектов улично-дорожной</w:t>
      </w:r>
      <w:r>
        <w:rPr>
          <w:rFonts w:ascii="Times New Roman" w:hAnsi="Times New Roman" w:cs="Times New Roman"/>
        </w:rPr>
        <w:t xml:space="preserve"> </w:t>
      </w:r>
      <w:r w:rsidRPr="00BC0125">
        <w:rPr>
          <w:rFonts w:ascii="Times New Roman" w:hAnsi="Times New Roman" w:cs="Times New Roman"/>
        </w:rPr>
        <w:t>сети на территории МО «Сизинский сельсовет»</w:t>
      </w:r>
      <w:r>
        <w:rPr>
          <w:rFonts w:ascii="Times New Roman" w:hAnsi="Times New Roman" w:cs="Times New Roman"/>
        </w:rPr>
        <w:t xml:space="preserve"> …………………………………</w:t>
      </w:r>
      <w:r w:rsidR="0094557A">
        <w:rPr>
          <w:rFonts w:ascii="Times New Roman" w:hAnsi="Times New Roman" w:cs="Times New Roman"/>
        </w:rPr>
        <w:t>………………………..</w:t>
      </w:r>
      <w:r>
        <w:rPr>
          <w:rFonts w:ascii="Times New Roman" w:hAnsi="Times New Roman" w:cs="Times New Roman"/>
        </w:rPr>
        <w:t>………стр.</w:t>
      </w:r>
      <w:r w:rsidR="00286995">
        <w:rPr>
          <w:rFonts w:ascii="Times New Roman" w:hAnsi="Times New Roman" w:cs="Times New Roman"/>
        </w:rPr>
        <w:t>5</w:t>
      </w:r>
    </w:p>
    <w:p w14:paraId="6F7E838D" w14:textId="77777777" w:rsidR="00AE0289" w:rsidRPr="00AE0289" w:rsidRDefault="00AE0289" w:rsidP="00AE0289">
      <w:pPr>
        <w:spacing w:after="0" w:line="240" w:lineRule="auto"/>
        <w:jc w:val="both"/>
        <w:rPr>
          <w:rFonts w:ascii="Times New Roman" w:hAnsi="Times New Roman" w:cs="Times New Roman"/>
        </w:rPr>
      </w:pPr>
      <w:r>
        <w:rPr>
          <w:rFonts w:ascii="Times New Roman" w:hAnsi="Times New Roman" w:cs="Times New Roman"/>
        </w:rPr>
        <w:t xml:space="preserve">4. Распоряжение Сизинского сельского совета депутатов №54 от </w:t>
      </w:r>
      <w:smartTag w:uri="urn:schemas-microsoft-com:office:smarttags" w:element="date">
        <w:smartTagPr>
          <w:attr w:name="ls" w:val="trans"/>
          <w:attr w:name="Month" w:val="03"/>
          <w:attr w:name="Day" w:val="12"/>
          <w:attr w:name="Year" w:val="2024"/>
        </w:smartTagPr>
        <w:r>
          <w:rPr>
            <w:rFonts w:ascii="Times New Roman" w:hAnsi="Times New Roman" w:cs="Times New Roman"/>
          </w:rPr>
          <w:t>12.03.2024</w:t>
        </w:r>
      </w:smartTag>
      <w:r>
        <w:rPr>
          <w:rFonts w:ascii="Times New Roman" w:hAnsi="Times New Roman" w:cs="Times New Roman"/>
        </w:rPr>
        <w:t xml:space="preserve"> «О созыве </w:t>
      </w:r>
      <w:r w:rsidRPr="00AE0289">
        <w:rPr>
          <w:rFonts w:ascii="Times New Roman" w:hAnsi="Times New Roman" w:cs="Times New Roman"/>
        </w:rPr>
        <w:t>сорок седьмой</w:t>
      </w:r>
    </w:p>
    <w:p w14:paraId="326E0434" w14:textId="79F80BEB" w:rsidR="00AE0289" w:rsidRDefault="00AE0289" w:rsidP="00AE0289">
      <w:pPr>
        <w:spacing w:after="0" w:line="240" w:lineRule="auto"/>
        <w:jc w:val="both"/>
        <w:rPr>
          <w:rFonts w:ascii="Times New Roman" w:hAnsi="Times New Roman" w:cs="Times New Roman"/>
        </w:rPr>
      </w:pPr>
      <w:r w:rsidRPr="00AE0289">
        <w:rPr>
          <w:rFonts w:ascii="Times New Roman" w:hAnsi="Times New Roman" w:cs="Times New Roman"/>
        </w:rPr>
        <w:t>чрезвычайной сессии Совета депутатов»</w:t>
      </w:r>
      <w:r>
        <w:rPr>
          <w:rFonts w:ascii="Times New Roman" w:hAnsi="Times New Roman" w:cs="Times New Roman"/>
        </w:rPr>
        <w:t xml:space="preserve"> …………………………………………………………..…………стр.7</w:t>
      </w:r>
    </w:p>
    <w:p w14:paraId="3EBBE0B6" w14:textId="64E0057B" w:rsidR="00286995" w:rsidRDefault="00286995" w:rsidP="0094557A">
      <w:pPr>
        <w:spacing w:after="0" w:line="240" w:lineRule="auto"/>
        <w:jc w:val="both"/>
        <w:rPr>
          <w:rFonts w:ascii="Times New Roman" w:hAnsi="Times New Roman" w:cs="Times New Roman"/>
        </w:rPr>
      </w:pPr>
      <w:r>
        <w:rPr>
          <w:rFonts w:ascii="Times New Roman" w:hAnsi="Times New Roman" w:cs="Times New Roman"/>
        </w:rPr>
        <w:t xml:space="preserve">4. </w:t>
      </w:r>
      <w:r w:rsidR="0094557A">
        <w:rPr>
          <w:rFonts w:ascii="Times New Roman" w:hAnsi="Times New Roman" w:cs="Times New Roman"/>
        </w:rPr>
        <w:t>Проект Решения Сизинского сельского Совета депутатов «</w:t>
      </w:r>
      <w:r w:rsidR="0094557A" w:rsidRPr="0094557A">
        <w:rPr>
          <w:rFonts w:ascii="Times New Roman" w:hAnsi="Times New Roman" w:cs="Times New Roman"/>
        </w:rPr>
        <w:t>Об утверждении Положения об условиях и порядке предоставления муниципальному служащему права на пенсию за выслугу лет</w:t>
      </w:r>
      <w:r w:rsidR="0094557A">
        <w:rPr>
          <w:rFonts w:ascii="Times New Roman" w:hAnsi="Times New Roman" w:cs="Times New Roman"/>
        </w:rPr>
        <w:t xml:space="preserve"> </w:t>
      </w:r>
      <w:r w:rsidR="0094557A" w:rsidRPr="0094557A">
        <w:rPr>
          <w:rFonts w:ascii="Times New Roman" w:hAnsi="Times New Roman" w:cs="Times New Roman"/>
        </w:rPr>
        <w:t>за счет средств бюджета Сизинского сельсовета</w:t>
      </w:r>
      <w:proofErr w:type="gramStart"/>
      <w:r w:rsidR="0094557A">
        <w:rPr>
          <w:rFonts w:ascii="Times New Roman" w:hAnsi="Times New Roman" w:cs="Times New Roman"/>
        </w:rPr>
        <w:t>» ………</w:t>
      </w:r>
      <w:r w:rsidR="00AE0289">
        <w:rPr>
          <w:rFonts w:ascii="Times New Roman" w:hAnsi="Times New Roman" w:cs="Times New Roman"/>
        </w:rPr>
        <w:t>…………………………………………………………….…..</w:t>
      </w:r>
      <w:proofErr w:type="gramEnd"/>
      <w:r w:rsidR="00AE0289">
        <w:rPr>
          <w:rFonts w:ascii="Times New Roman" w:hAnsi="Times New Roman" w:cs="Times New Roman"/>
        </w:rPr>
        <w:t>стр.8</w:t>
      </w:r>
    </w:p>
    <w:p w14:paraId="13517FE4" w14:textId="77777777" w:rsidR="000346BB" w:rsidRDefault="000346BB" w:rsidP="00BA3EFE">
      <w:pPr>
        <w:tabs>
          <w:tab w:val="left" w:pos="7797"/>
          <w:tab w:val="left" w:pos="8080"/>
        </w:tabs>
        <w:jc w:val="both"/>
        <w:rPr>
          <w:rFonts w:ascii="Times New Roman" w:hAnsi="Times New Roman" w:cs="Times New Roman"/>
        </w:rPr>
      </w:pPr>
    </w:p>
    <w:p w14:paraId="38A413F6" w14:textId="77777777" w:rsidR="000346BB" w:rsidRDefault="000346BB" w:rsidP="00BA3EFE">
      <w:pPr>
        <w:tabs>
          <w:tab w:val="left" w:pos="7797"/>
          <w:tab w:val="left" w:pos="8080"/>
        </w:tabs>
        <w:jc w:val="both"/>
        <w:rPr>
          <w:rFonts w:ascii="Times New Roman" w:hAnsi="Times New Roman" w:cs="Times New Roman"/>
        </w:rPr>
      </w:pPr>
    </w:p>
    <w:p w14:paraId="099E9ECF" w14:textId="77777777" w:rsidR="000346BB" w:rsidRDefault="000346BB" w:rsidP="00BA3EFE">
      <w:pPr>
        <w:tabs>
          <w:tab w:val="left" w:pos="7797"/>
          <w:tab w:val="left" w:pos="8080"/>
        </w:tabs>
        <w:jc w:val="both"/>
        <w:rPr>
          <w:rFonts w:ascii="Times New Roman" w:hAnsi="Times New Roman" w:cs="Times New Roman"/>
        </w:rPr>
      </w:pPr>
    </w:p>
    <w:p w14:paraId="253F27E5" w14:textId="77777777" w:rsidR="000346BB" w:rsidRDefault="000346BB" w:rsidP="00BA3EFE">
      <w:pPr>
        <w:tabs>
          <w:tab w:val="left" w:pos="7797"/>
          <w:tab w:val="left" w:pos="8080"/>
        </w:tabs>
        <w:jc w:val="both"/>
        <w:rPr>
          <w:rFonts w:ascii="Times New Roman" w:hAnsi="Times New Roman" w:cs="Times New Roman"/>
        </w:rPr>
      </w:pPr>
    </w:p>
    <w:p w14:paraId="02EA349E" w14:textId="77777777" w:rsidR="000346BB" w:rsidRDefault="000346BB" w:rsidP="00BA3EFE">
      <w:pPr>
        <w:tabs>
          <w:tab w:val="left" w:pos="7797"/>
          <w:tab w:val="left" w:pos="8080"/>
        </w:tabs>
        <w:jc w:val="both"/>
        <w:rPr>
          <w:rFonts w:ascii="Times New Roman" w:hAnsi="Times New Roman" w:cs="Times New Roman"/>
        </w:rPr>
      </w:pPr>
    </w:p>
    <w:p w14:paraId="6DF13C41" w14:textId="77777777" w:rsidR="000346BB" w:rsidRDefault="000346BB" w:rsidP="00BA3EFE">
      <w:pPr>
        <w:tabs>
          <w:tab w:val="left" w:pos="7797"/>
          <w:tab w:val="left" w:pos="8080"/>
        </w:tabs>
        <w:jc w:val="both"/>
        <w:rPr>
          <w:rFonts w:ascii="Times New Roman" w:hAnsi="Times New Roman" w:cs="Times New Roman"/>
        </w:rPr>
      </w:pPr>
    </w:p>
    <w:p w14:paraId="5AA185EC" w14:textId="77777777" w:rsidR="000346BB" w:rsidRDefault="000346BB" w:rsidP="00BA3EFE">
      <w:pPr>
        <w:tabs>
          <w:tab w:val="left" w:pos="7797"/>
          <w:tab w:val="left" w:pos="8080"/>
        </w:tabs>
        <w:jc w:val="both"/>
        <w:rPr>
          <w:rFonts w:ascii="Times New Roman" w:hAnsi="Times New Roman" w:cs="Times New Roman"/>
        </w:rPr>
      </w:pPr>
    </w:p>
    <w:p w14:paraId="0AEA221E" w14:textId="77777777" w:rsidR="007B6DB5" w:rsidRDefault="007B6DB5" w:rsidP="00BC0125">
      <w:pPr>
        <w:pStyle w:val="aa"/>
        <w:rPr>
          <w:color w:val="000000"/>
          <w:sz w:val="27"/>
          <w:szCs w:val="27"/>
        </w:rPr>
      </w:pPr>
    </w:p>
    <w:p w14:paraId="58D1A6C4" w14:textId="77777777" w:rsidR="00560A79" w:rsidRPr="00560A79" w:rsidRDefault="00560A79" w:rsidP="00560A79">
      <w:pPr>
        <w:pStyle w:val="ac"/>
        <w:jc w:val="center"/>
        <w:rPr>
          <w:b/>
          <w:sz w:val="28"/>
          <w:szCs w:val="28"/>
        </w:rPr>
      </w:pPr>
      <w:r w:rsidRPr="00560A79">
        <w:rPr>
          <w:b/>
          <w:sz w:val="28"/>
          <w:szCs w:val="28"/>
        </w:rPr>
        <w:t>РОССИЙСКАЯ ФЕДЕРАЦИЯ</w:t>
      </w:r>
    </w:p>
    <w:p w14:paraId="7DF7A383" w14:textId="77777777" w:rsidR="00560A79" w:rsidRPr="00560A79" w:rsidRDefault="00560A79" w:rsidP="00560A79">
      <w:pPr>
        <w:pStyle w:val="ac"/>
        <w:jc w:val="center"/>
        <w:rPr>
          <w:b/>
          <w:sz w:val="28"/>
          <w:szCs w:val="28"/>
        </w:rPr>
      </w:pPr>
      <w:r w:rsidRPr="00560A79">
        <w:rPr>
          <w:b/>
          <w:sz w:val="28"/>
          <w:szCs w:val="28"/>
        </w:rPr>
        <w:t>АДМИНИСТРАЦИЯ СИЗИНСКОГО СЕЛЬСОВЕТА</w:t>
      </w:r>
    </w:p>
    <w:p w14:paraId="2048D187" w14:textId="77777777" w:rsidR="00560A79" w:rsidRPr="00560A79" w:rsidRDefault="00560A79" w:rsidP="00560A79">
      <w:pPr>
        <w:pStyle w:val="ac"/>
        <w:jc w:val="center"/>
        <w:rPr>
          <w:b/>
          <w:sz w:val="28"/>
          <w:szCs w:val="28"/>
        </w:rPr>
      </w:pPr>
      <w:r w:rsidRPr="00560A79">
        <w:rPr>
          <w:b/>
          <w:sz w:val="28"/>
          <w:szCs w:val="28"/>
        </w:rPr>
        <w:t>ШУШЕНСКОГО РАЙОНА КРАСНОЯРСКОГО КРАЯ</w:t>
      </w:r>
    </w:p>
    <w:p w14:paraId="558DFF0A" w14:textId="77777777" w:rsidR="00560A79" w:rsidRPr="00560A79" w:rsidRDefault="00560A79" w:rsidP="00560A79">
      <w:pPr>
        <w:pStyle w:val="aa"/>
        <w:jc w:val="center"/>
        <w:rPr>
          <w:b/>
          <w:color w:val="000000"/>
          <w:sz w:val="27"/>
          <w:szCs w:val="27"/>
        </w:rPr>
      </w:pPr>
      <w:proofErr w:type="gramStart"/>
      <w:r w:rsidRPr="00560A79">
        <w:rPr>
          <w:b/>
          <w:color w:val="000000"/>
          <w:sz w:val="27"/>
          <w:szCs w:val="27"/>
        </w:rPr>
        <w:t>П</w:t>
      </w:r>
      <w:proofErr w:type="gramEnd"/>
      <w:r w:rsidRPr="00560A79">
        <w:rPr>
          <w:b/>
          <w:color w:val="000000"/>
          <w:sz w:val="27"/>
          <w:szCs w:val="27"/>
        </w:rPr>
        <w:t xml:space="preserve"> О С Т А Н О В Л Е Н И Е</w:t>
      </w:r>
    </w:p>
    <w:p w14:paraId="0145AB8E" w14:textId="77777777" w:rsidR="00560A79" w:rsidRPr="00560A79" w:rsidRDefault="00560A79" w:rsidP="00560A79">
      <w:pPr>
        <w:pStyle w:val="aa"/>
        <w:jc w:val="center"/>
        <w:rPr>
          <w:color w:val="000000"/>
          <w:sz w:val="27"/>
          <w:szCs w:val="27"/>
        </w:rPr>
      </w:pPr>
      <w:r w:rsidRPr="00560A79">
        <w:rPr>
          <w:color w:val="000000"/>
          <w:sz w:val="27"/>
          <w:szCs w:val="27"/>
        </w:rPr>
        <w:t>12.03.2024                                      с. Сизая                                             № 17</w:t>
      </w:r>
    </w:p>
    <w:p w14:paraId="0317C675" w14:textId="77777777" w:rsidR="00560A79" w:rsidRPr="00560A79" w:rsidRDefault="00560A79" w:rsidP="00560A79">
      <w:pPr>
        <w:pStyle w:val="ac"/>
        <w:rPr>
          <w:sz w:val="28"/>
          <w:szCs w:val="28"/>
        </w:rPr>
      </w:pPr>
      <w:r w:rsidRPr="00560A79">
        <w:rPr>
          <w:sz w:val="28"/>
          <w:szCs w:val="28"/>
        </w:rPr>
        <w:t>Об обеспечении пожарной безопасности</w:t>
      </w:r>
    </w:p>
    <w:p w14:paraId="42253764" w14:textId="77777777" w:rsidR="00560A79" w:rsidRPr="00560A79" w:rsidRDefault="00560A79" w:rsidP="00560A79">
      <w:pPr>
        <w:pStyle w:val="ac"/>
        <w:rPr>
          <w:sz w:val="28"/>
          <w:szCs w:val="28"/>
        </w:rPr>
      </w:pPr>
      <w:r w:rsidRPr="00560A79">
        <w:rPr>
          <w:sz w:val="28"/>
          <w:szCs w:val="28"/>
        </w:rPr>
        <w:t>в весенне-летний период 2024 года</w:t>
      </w:r>
    </w:p>
    <w:p w14:paraId="5962B218" w14:textId="4F87FB2A" w:rsidR="00560A79" w:rsidRPr="00560A79" w:rsidRDefault="00560A79" w:rsidP="00560A79">
      <w:pPr>
        <w:pStyle w:val="aa"/>
        <w:rPr>
          <w:color w:val="000000"/>
          <w:sz w:val="27"/>
          <w:szCs w:val="27"/>
        </w:rPr>
      </w:pPr>
      <w:r w:rsidRPr="00560A79">
        <w:rPr>
          <w:color w:val="000000"/>
          <w:sz w:val="27"/>
          <w:szCs w:val="27"/>
        </w:rPr>
        <w:t xml:space="preserve">         В соответствии с Федеральным Законом «О пожарной безопасности» от 21.12.1994г. № 69-ФЗ и в целях повышения уровня пожарной безопасности объектов и населенных пунктов в весенне-летний период 2024 года</w:t>
      </w:r>
    </w:p>
    <w:p w14:paraId="3C371CE1" w14:textId="77777777" w:rsidR="00560A79" w:rsidRPr="00560A79" w:rsidRDefault="00560A79" w:rsidP="00560A79">
      <w:pPr>
        <w:pStyle w:val="aa"/>
        <w:rPr>
          <w:color w:val="000000"/>
          <w:sz w:val="27"/>
          <w:szCs w:val="27"/>
        </w:rPr>
      </w:pPr>
      <w:r w:rsidRPr="00560A79">
        <w:rPr>
          <w:color w:val="000000"/>
          <w:sz w:val="27"/>
          <w:szCs w:val="27"/>
        </w:rPr>
        <w:t>ПОСТАНОВЛЯЮ:</w:t>
      </w:r>
    </w:p>
    <w:p w14:paraId="3E093982" w14:textId="77777777" w:rsidR="00560A79" w:rsidRPr="00560A79" w:rsidRDefault="00560A79" w:rsidP="00560A79">
      <w:pPr>
        <w:pStyle w:val="aa"/>
        <w:rPr>
          <w:color w:val="000000"/>
          <w:sz w:val="27"/>
          <w:szCs w:val="27"/>
        </w:rPr>
      </w:pPr>
      <w:r w:rsidRPr="00560A79">
        <w:rPr>
          <w:color w:val="000000"/>
          <w:sz w:val="27"/>
          <w:szCs w:val="27"/>
        </w:rPr>
        <w:t>1.</w:t>
      </w:r>
      <w:r w:rsidRPr="00560A79">
        <w:rPr>
          <w:color w:val="000000"/>
          <w:sz w:val="27"/>
          <w:szCs w:val="27"/>
        </w:rPr>
        <w:tab/>
        <w:t>Утвердить план мероприятий по обеспечению пожарной безопасности в весенне-летний период 2024 года (приложение № 1).</w:t>
      </w:r>
    </w:p>
    <w:p w14:paraId="4EB634BA" w14:textId="77777777" w:rsidR="00560A79" w:rsidRPr="00560A79" w:rsidRDefault="00560A79" w:rsidP="00560A79">
      <w:pPr>
        <w:pStyle w:val="aa"/>
        <w:rPr>
          <w:color w:val="000000"/>
          <w:sz w:val="27"/>
          <w:szCs w:val="27"/>
        </w:rPr>
      </w:pPr>
      <w:r w:rsidRPr="00560A79">
        <w:rPr>
          <w:color w:val="000000"/>
          <w:sz w:val="27"/>
          <w:szCs w:val="27"/>
        </w:rPr>
        <w:t>2.</w:t>
      </w:r>
      <w:r w:rsidRPr="00560A79">
        <w:rPr>
          <w:color w:val="000000"/>
          <w:sz w:val="27"/>
          <w:szCs w:val="27"/>
        </w:rPr>
        <w:tab/>
        <w:t>Руководителям учреждений и организаций всех форм собственности обеспечить выполнение мероприятий по обеспечению пожарной безопасности в весенне-летний период 2024 года.</w:t>
      </w:r>
    </w:p>
    <w:p w14:paraId="2060BE60" w14:textId="77777777" w:rsidR="00560A79" w:rsidRPr="00560A79" w:rsidRDefault="00560A79" w:rsidP="00560A79">
      <w:pPr>
        <w:pStyle w:val="aa"/>
        <w:rPr>
          <w:color w:val="000000"/>
          <w:sz w:val="27"/>
          <w:szCs w:val="27"/>
        </w:rPr>
      </w:pPr>
      <w:r w:rsidRPr="00560A79">
        <w:rPr>
          <w:color w:val="000000"/>
          <w:sz w:val="27"/>
          <w:szCs w:val="27"/>
        </w:rPr>
        <w:t>3.</w:t>
      </w:r>
      <w:r w:rsidRPr="00560A79">
        <w:rPr>
          <w:color w:val="000000"/>
          <w:sz w:val="27"/>
          <w:szCs w:val="27"/>
        </w:rPr>
        <w:tab/>
      </w:r>
      <w:proofErr w:type="gramStart"/>
      <w:r w:rsidRPr="00560A79">
        <w:rPr>
          <w:color w:val="000000"/>
          <w:sz w:val="27"/>
          <w:szCs w:val="27"/>
        </w:rPr>
        <w:t>Контроль за</w:t>
      </w:r>
      <w:proofErr w:type="gramEnd"/>
      <w:r w:rsidRPr="00560A79">
        <w:rPr>
          <w:color w:val="000000"/>
          <w:sz w:val="27"/>
          <w:szCs w:val="27"/>
        </w:rPr>
        <w:t xml:space="preserve"> исполнением постановления оставляю за собой.</w:t>
      </w:r>
    </w:p>
    <w:p w14:paraId="16533922" w14:textId="77777777" w:rsidR="00560A79" w:rsidRPr="00560A79" w:rsidRDefault="00560A79" w:rsidP="00560A79">
      <w:pPr>
        <w:pStyle w:val="aa"/>
        <w:rPr>
          <w:color w:val="000000"/>
          <w:sz w:val="27"/>
          <w:szCs w:val="27"/>
        </w:rPr>
      </w:pPr>
      <w:r w:rsidRPr="00560A79">
        <w:rPr>
          <w:color w:val="000000"/>
          <w:sz w:val="27"/>
          <w:szCs w:val="27"/>
        </w:rPr>
        <w:t>4.</w:t>
      </w:r>
      <w:r w:rsidRPr="00560A79">
        <w:rPr>
          <w:color w:val="000000"/>
          <w:sz w:val="27"/>
          <w:szCs w:val="27"/>
        </w:rPr>
        <w:tab/>
        <w:t>Настоящее постановление вступает в силу со дня его подписания и подлежит опубликованию в газете «Сизинские вести».</w:t>
      </w:r>
    </w:p>
    <w:p w14:paraId="5F893B11" w14:textId="77777777" w:rsidR="00560A79" w:rsidRPr="00560A79" w:rsidRDefault="00560A79" w:rsidP="00560A79">
      <w:pPr>
        <w:pStyle w:val="aa"/>
        <w:rPr>
          <w:color w:val="000000"/>
          <w:sz w:val="27"/>
          <w:szCs w:val="27"/>
        </w:rPr>
      </w:pPr>
      <w:r w:rsidRPr="00560A79">
        <w:rPr>
          <w:color w:val="000000"/>
          <w:sz w:val="27"/>
          <w:szCs w:val="27"/>
        </w:rPr>
        <w:t>Глава Сизинского сельсовета                                   Т.А. Коробейникова</w:t>
      </w:r>
    </w:p>
    <w:p w14:paraId="12A6AF1C" w14:textId="77777777" w:rsidR="00560A79" w:rsidRPr="00560A79" w:rsidRDefault="00560A79" w:rsidP="00012C54">
      <w:pPr>
        <w:pStyle w:val="ac"/>
        <w:jc w:val="right"/>
      </w:pPr>
      <w:r w:rsidRPr="00560A79">
        <w:t xml:space="preserve">                                                            Приложение № 1 к постановлению</w:t>
      </w:r>
    </w:p>
    <w:p w14:paraId="1F986E9C" w14:textId="77777777" w:rsidR="00560A79" w:rsidRPr="00560A79" w:rsidRDefault="00560A79" w:rsidP="00012C54">
      <w:pPr>
        <w:pStyle w:val="ac"/>
        <w:jc w:val="right"/>
      </w:pPr>
      <w:r w:rsidRPr="00560A79">
        <w:t xml:space="preserve">                                                         администрации Сизинского сельсовета</w:t>
      </w:r>
    </w:p>
    <w:p w14:paraId="35D81B4F" w14:textId="77777777" w:rsidR="00560A79" w:rsidRDefault="00560A79" w:rsidP="00012C54">
      <w:pPr>
        <w:pStyle w:val="ac"/>
        <w:jc w:val="right"/>
      </w:pPr>
      <w:r w:rsidRPr="00560A79">
        <w:t xml:space="preserve">                                                         № 17 от 12.03.2024</w:t>
      </w:r>
    </w:p>
    <w:p w14:paraId="4920BF03" w14:textId="77777777" w:rsidR="00012C54" w:rsidRDefault="00012C54" w:rsidP="00012C54">
      <w:pPr>
        <w:pStyle w:val="ac"/>
        <w:jc w:val="right"/>
      </w:pPr>
    </w:p>
    <w:p w14:paraId="00ACF325" w14:textId="77777777" w:rsidR="00012C54" w:rsidRDefault="00012C54" w:rsidP="00012C54">
      <w:pPr>
        <w:pStyle w:val="ac"/>
        <w:jc w:val="right"/>
      </w:pPr>
    </w:p>
    <w:p w14:paraId="2814AF66" w14:textId="77777777" w:rsidR="00012C54" w:rsidRPr="00012C54" w:rsidRDefault="00012C54" w:rsidP="00012C54">
      <w:pPr>
        <w:spacing w:after="0" w:line="240" w:lineRule="auto"/>
        <w:jc w:val="center"/>
        <w:rPr>
          <w:rFonts w:ascii="Times New Roman" w:eastAsia="Times New Roman" w:hAnsi="Times New Roman" w:cs="Times New Roman"/>
          <w:sz w:val="28"/>
          <w:szCs w:val="28"/>
          <w:lang w:eastAsia="ru-RU"/>
        </w:rPr>
      </w:pPr>
      <w:proofErr w:type="gramStart"/>
      <w:r w:rsidRPr="00012C54">
        <w:rPr>
          <w:rFonts w:ascii="Times New Roman" w:eastAsia="Times New Roman" w:hAnsi="Times New Roman" w:cs="Times New Roman"/>
          <w:sz w:val="28"/>
          <w:szCs w:val="28"/>
          <w:lang w:eastAsia="ru-RU"/>
        </w:rPr>
        <w:t>П</w:t>
      </w:r>
      <w:proofErr w:type="gramEnd"/>
      <w:r w:rsidRPr="00012C54">
        <w:rPr>
          <w:rFonts w:ascii="Times New Roman" w:eastAsia="Times New Roman" w:hAnsi="Times New Roman" w:cs="Times New Roman"/>
          <w:sz w:val="28"/>
          <w:szCs w:val="28"/>
          <w:lang w:eastAsia="ru-RU"/>
        </w:rPr>
        <w:t xml:space="preserve"> Л А Н</w:t>
      </w:r>
    </w:p>
    <w:p w14:paraId="3C99A962" w14:textId="77777777" w:rsidR="00012C54" w:rsidRPr="00012C54" w:rsidRDefault="00012C54" w:rsidP="00012C54">
      <w:pPr>
        <w:spacing w:after="0" w:line="240" w:lineRule="auto"/>
        <w:jc w:val="center"/>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Мероприятий по обеспечению пожарной безопасности в весенне-летний период 2024 года</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5013"/>
        <w:gridCol w:w="1907"/>
        <w:gridCol w:w="2835"/>
      </w:tblGrid>
      <w:tr w:rsidR="00012C54" w:rsidRPr="00012C54" w14:paraId="32A82239"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6E03D97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w:t>
            </w:r>
          </w:p>
          <w:p w14:paraId="24BA5AF0"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roofErr w:type="gramStart"/>
            <w:r w:rsidRPr="00012C54">
              <w:rPr>
                <w:rFonts w:ascii="Times New Roman" w:eastAsia="Times New Roman" w:hAnsi="Times New Roman" w:cs="Times New Roman"/>
                <w:sz w:val="28"/>
                <w:szCs w:val="28"/>
                <w:lang w:eastAsia="ru-RU"/>
              </w:rPr>
              <w:t>п</w:t>
            </w:r>
            <w:proofErr w:type="gramEnd"/>
            <w:r w:rsidRPr="00012C54">
              <w:rPr>
                <w:rFonts w:ascii="Times New Roman" w:eastAsia="Times New Roman" w:hAnsi="Times New Roman" w:cs="Times New Roman"/>
                <w:sz w:val="28"/>
                <w:szCs w:val="28"/>
                <w:lang w:eastAsia="ru-RU"/>
              </w:rPr>
              <w:t>/п</w:t>
            </w:r>
          </w:p>
        </w:tc>
        <w:tc>
          <w:tcPr>
            <w:tcW w:w="5013" w:type="dxa"/>
            <w:tcBorders>
              <w:top w:val="single" w:sz="4" w:space="0" w:color="auto"/>
              <w:left w:val="single" w:sz="4" w:space="0" w:color="auto"/>
              <w:bottom w:val="single" w:sz="4" w:space="0" w:color="auto"/>
              <w:right w:val="single" w:sz="4" w:space="0" w:color="auto"/>
            </w:tcBorders>
            <w:hideMark/>
          </w:tcPr>
          <w:p w14:paraId="1C3F5F5D"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Наименование мероприятий</w:t>
            </w:r>
          </w:p>
        </w:tc>
        <w:tc>
          <w:tcPr>
            <w:tcW w:w="1907" w:type="dxa"/>
            <w:tcBorders>
              <w:top w:val="single" w:sz="4" w:space="0" w:color="auto"/>
              <w:left w:val="single" w:sz="4" w:space="0" w:color="auto"/>
              <w:bottom w:val="single" w:sz="4" w:space="0" w:color="auto"/>
              <w:right w:val="single" w:sz="4" w:space="0" w:color="auto"/>
            </w:tcBorders>
            <w:hideMark/>
          </w:tcPr>
          <w:p w14:paraId="463A32C6"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Срок исполнения</w:t>
            </w:r>
          </w:p>
        </w:tc>
        <w:tc>
          <w:tcPr>
            <w:tcW w:w="2835" w:type="dxa"/>
            <w:tcBorders>
              <w:top w:val="single" w:sz="4" w:space="0" w:color="auto"/>
              <w:left w:val="single" w:sz="4" w:space="0" w:color="auto"/>
              <w:bottom w:val="single" w:sz="4" w:space="0" w:color="auto"/>
              <w:right w:val="single" w:sz="4" w:space="0" w:color="auto"/>
            </w:tcBorders>
            <w:hideMark/>
          </w:tcPr>
          <w:p w14:paraId="41BAB46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Ответственные исполнители</w:t>
            </w:r>
          </w:p>
        </w:tc>
      </w:tr>
      <w:tr w:rsidR="00012C54" w:rsidRPr="00012C54" w14:paraId="7E62E533"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7735A4C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1.</w:t>
            </w:r>
          </w:p>
        </w:tc>
        <w:tc>
          <w:tcPr>
            <w:tcW w:w="5013" w:type="dxa"/>
            <w:tcBorders>
              <w:top w:val="single" w:sz="4" w:space="0" w:color="auto"/>
              <w:left w:val="single" w:sz="4" w:space="0" w:color="auto"/>
              <w:bottom w:val="single" w:sz="4" w:space="0" w:color="auto"/>
              <w:right w:val="single" w:sz="4" w:space="0" w:color="auto"/>
            </w:tcBorders>
            <w:hideMark/>
          </w:tcPr>
          <w:p w14:paraId="5FFEFF0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Провести комиссионные проверки систем звукового оповещения населения о пожарах </w:t>
            </w:r>
          </w:p>
        </w:tc>
        <w:tc>
          <w:tcPr>
            <w:tcW w:w="1907" w:type="dxa"/>
            <w:tcBorders>
              <w:top w:val="single" w:sz="4" w:space="0" w:color="auto"/>
              <w:left w:val="single" w:sz="4" w:space="0" w:color="auto"/>
              <w:bottom w:val="single" w:sz="4" w:space="0" w:color="auto"/>
              <w:right w:val="single" w:sz="4" w:space="0" w:color="auto"/>
            </w:tcBorders>
          </w:tcPr>
          <w:p w14:paraId="548A3A8E"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55F54E53"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01.04.2024</w:t>
            </w:r>
          </w:p>
        </w:tc>
        <w:tc>
          <w:tcPr>
            <w:tcW w:w="2835" w:type="dxa"/>
            <w:tcBorders>
              <w:top w:val="single" w:sz="4" w:space="0" w:color="auto"/>
              <w:left w:val="single" w:sz="4" w:space="0" w:color="auto"/>
              <w:bottom w:val="single" w:sz="4" w:space="0" w:color="auto"/>
              <w:right w:val="single" w:sz="4" w:space="0" w:color="auto"/>
            </w:tcBorders>
            <w:hideMark/>
          </w:tcPr>
          <w:p w14:paraId="3ECA9FD8"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5B722A7A"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32FFDD86"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2.</w:t>
            </w:r>
          </w:p>
        </w:tc>
        <w:tc>
          <w:tcPr>
            <w:tcW w:w="5013" w:type="dxa"/>
            <w:tcBorders>
              <w:top w:val="single" w:sz="4" w:space="0" w:color="auto"/>
              <w:left w:val="single" w:sz="4" w:space="0" w:color="auto"/>
              <w:bottom w:val="single" w:sz="4" w:space="0" w:color="auto"/>
              <w:right w:val="single" w:sz="4" w:space="0" w:color="auto"/>
            </w:tcBorders>
            <w:hideMark/>
          </w:tcPr>
          <w:p w14:paraId="1CE22B3C"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Обеспечить населенные пункты необходимым запасом воды для целей пожаротушения. Принять меры по восстановлению неисправных </w:t>
            </w:r>
            <w:r w:rsidRPr="00012C54">
              <w:rPr>
                <w:rFonts w:ascii="Times New Roman" w:eastAsia="Times New Roman" w:hAnsi="Times New Roman" w:cs="Times New Roman"/>
                <w:sz w:val="28"/>
                <w:szCs w:val="28"/>
                <w:lang w:eastAsia="ru-RU"/>
              </w:rPr>
              <w:lastRenderedPageBreak/>
              <w:t>источников наружного противопожарного водоснабжения. Проверить работу звуковой сигнализации для оповещения людей о пожаре</w:t>
            </w:r>
          </w:p>
        </w:tc>
        <w:tc>
          <w:tcPr>
            <w:tcW w:w="1907" w:type="dxa"/>
            <w:tcBorders>
              <w:top w:val="single" w:sz="4" w:space="0" w:color="auto"/>
              <w:left w:val="single" w:sz="4" w:space="0" w:color="auto"/>
              <w:bottom w:val="single" w:sz="4" w:space="0" w:color="auto"/>
              <w:right w:val="single" w:sz="4" w:space="0" w:color="auto"/>
            </w:tcBorders>
          </w:tcPr>
          <w:p w14:paraId="2BA15033"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668E7F3B"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постоянно</w:t>
            </w:r>
          </w:p>
        </w:tc>
        <w:tc>
          <w:tcPr>
            <w:tcW w:w="2835" w:type="dxa"/>
            <w:tcBorders>
              <w:top w:val="single" w:sz="4" w:space="0" w:color="auto"/>
              <w:left w:val="single" w:sz="4" w:space="0" w:color="auto"/>
              <w:bottom w:val="single" w:sz="4" w:space="0" w:color="auto"/>
              <w:right w:val="single" w:sz="4" w:space="0" w:color="auto"/>
            </w:tcBorders>
            <w:hideMark/>
          </w:tcPr>
          <w:p w14:paraId="03B3D7F3"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Администрация Сизинского сельсовета, участковый </w:t>
            </w:r>
            <w:r w:rsidRPr="00012C54">
              <w:rPr>
                <w:rFonts w:ascii="Times New Roman" w:eastAsia="Times New Roman" w:hAnsi="Times New Roman" w:cs="Times New Roman"/>
                <w:sz w:val="28"/>
                <w:szCs w:val="28"/>
                <w:lang w:eastAsia="ru-RU"/>
              </w:rPr>
              <w:lastRenderedPageBreak/>
              <w:t xml:space="preserve">инспектор, </w:t>
            </w:r>
          </w:p>
          <w:p w14:paraId="25702CC4"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депутаты</w:t>
            </w:r>
          </w:p>
        </w:tc>
      </w:tr>
      <w:tr w:rsidR="00012C54" w:rsidRPr="00012C54" w14:paraId="6F141CC0"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45D46AE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lastRenderedPageBreak/>
              <w:t xml:space="preserve"> 3.</w:t>
            </w:r>
          </w:p>
        </w:tc>
        <w:tc>
          <w:tcPr>
            <w:tcW w:w="5013" w:type="dxa"/>
            <w:tcBorders>
              <w:top w:val="single" w:sz="4" w:space="0" w:color="auto"/>
              <w:left w:val="single" w:sz="4" w:space="0" w:color="auto"/>
              <w:bottom w:val="single" w:sz="4" w:space="0" w:color="auto"/>
              <w:right w:val="single" w:sz="4" w:space="0" w:color="auto"/>
            </w:tcBorders>
            <w:hideMark/>
          </w:tcPr>
          <w:p w14:paraId="0115FEEE"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roofErr w:type="gramStart"/>
            <w:r w:rsidRPr="00012C54">
              <w:rPr>
                <w:rFonts w:ascii="Times New Roman" w:eastAsia="Times New Roman" w:hAnsi="Times New Roman" w:cs="Times New Roman"/>
                <w:sz w:val="28"/>
                <w:szCs w:val="28"/>
                <w:lang w:eastAsia="ru-RU"/>
              </w:rPr>
              <w:t xml:space="preserve">Провести ремонт пирсов на естественных </w:t>
            </w:r>
            <w:proofErr w:type="spellStart"/>
            <w:r w:rsidRPr="00012C54">
              <w:rPr>
                <w:rFonts w:ascii="Times New Roman" w:eastAsia="Times New Roman" w:hAnsi="Times New Roman" w:cs="Times New Roman"/>
                <w:sz w:val="28"/>
                <w:szCs w:val="28"/>
                <w:lang w:eastAsia="ru-RU"/>
              </w:rPr>
              <w:t>водоисточниках</w:t>
            </w:r>
            <w:proofErr w:type="spellEnd"/>
            <w:r w:rsidRPr="00012C54">
              <w:rPr>
                <w:rFonts w:ascii="Times New Roman" w:eastAsia="Times New Roman" w:hAnsi="Times New Roman" w:cs="Times New Roman"/>
                <w:sz w:val="28"/>
                <w:szCs w:val="28"/>
                <w:lang w:eastAsia="ru-RU"/>
              </w:rPr>
              <w:t xml:space="preserve"> для забора воды пожарными автомобилями</w:t>
            </w:r>
            <w:proofErr w:type="gramEnd"/>
          </w:p>
        </w:tc>
        <w:tc>
          <w:tcPr>
            <w:tcW w:w="1907" w:type="dxa"/>
            <w:tcBorders>
              <w:top w:val="single" w:sz="4" w:space="0" w:color="auto"/>
              <w:left w:val="single" w:sz="4" w:space="0" w:color="auto"/>
              <w:bottom w:val="single" w:sz="4" w:space="0" w:color="auto"/>
              <w:right w:val="single" w:sz="4" w:space="0" w:color="auto"/>
            </w:tcBorders>
          </w:tcPr>
          <w:p w14:paraId="43E1B03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44326AA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постоянно</w:t>
            </w:r>
          </w:p>
        </w:tc>
        <w:tc>
          <w:tcPr>
            <w:tcW w:w="2835" w:type="dxa"/>
            <w:tcBorders>
              <w:top w:val="single" w:sz="4" w:space="0" w:color="auto"/>
              <w:left w:val="single" w:sz="4" w:space="0" w:color="auto"/>
              <w:bottom w:val="single" w:sz="4" w:space="0" w:color="auto"/>
              <w:right w:val="single" w:sz="4" w:space="0" w:color="auto"/>
            </w:tcBorders>
            <w:hideMark/>
          </w:tcPr>
          <w:p w14:paraId="5D3255D8"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 общественные инструктора</w:t>
            </w:r>
          </w:p>
        </w:tc>
      </w:tr>
      <w:tr w:rsidR="00012C54" w:rsidRPr="00012C54" w14:paraId="146B8845" w14:textId="77777777" w:rsidTr="00012C54">
        <w:trPr>
          <w:trHeight w:val="1367"/>
        </w:trPr>
        <w:tc>
          <w:tcPr>
            <w:tcW w:w="594" w:type="dxa"/>
            <w:tcBorders>
              <w:top w:val="single" w:sz="4" w:space="0" w:color="auto"/>
              <w:left w:val="single" w:sz="4" w:space="0" w:color="auto"/>
              <w:bottom w:val="single" w:sz="4" w:space="0" w:color="auto"/>
              <w:right w:val="single" w:sz="4" w:space="0" w:color="auto"/>
            </w:tcBorders>
            <w:hideMark/>
          </w:tcPr>
          <w:p w14:paraId="719FF76B"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4.</w:t>
            </w:r>
          </w:p>
        </w:tc>
        <w:tc>
          <w:tcPr>
            <w:tcW w:w="5013" w:type="dxa"/>
            <w:tcBorders>
              <w:top w:val="single" w:sz="4" w:space="0" w:color="auto"/>
              <w:left w:val="single" w:sz="4" w:space="0" w:color="auto"/>
              <w:bottom w:val="single" w:sz="4" w:space="0" w:color="auto"/>
              <w:right w:val="single" w:sz="4" w:space="0" w:color="auto"/>
            </w:tcBorders>
            <w:hideMark/>
          </w:tcPr>
          <w:p w14:paraId="20E3C5E0" w14:textId="4EAD3F0F"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Провести проверку исправности противопожарного (пожарных</w:t>
            </w:r>
            <w:proofErr w:type="gramStart"/>
            <w:r w:rsidRPr="00012C54">
              <w:rPr>
                <w:rFonts w:ascii="Times New Roman" w:eastAsia="Times New Roman" w:hAnsi="Times New Roman" w:cs="Times New Roman"/>
                <w:sz w:val="28"/>
                <w:szCs w:val="28"/>
                <w:lang w:eastAsia="ru-RU"/>
              </w:rPr>
              <w:t xml:space="preserve"> </w:t>
            </w:r>
            <w:r w:rsidR="00BC0125">
              <w:rPr>
                <w:rFonts w:ascii="Times New Roman" w:eastAsia="Times New Roman" w:hAnsi="Times New Roman" w:cs="Times New Roman"/>
                <w:sz w:val="28"/>
                <w:szCs w:val="28"/>
                <w:lang w:eastAsia="ru-RU"/>
              </w:rPr>
              <w:t>.</w:t>
            </w:r>
            <w:proofErr w:type="gramEnd"/>
            <w:r w:rsidRPr="00012C54">
              <w:rPr>
                <w:rFonts w:ascii="Times New Roman" w:eastAsia="Times New Roman" w:hAnsi="Times New Roman" w:cs="Times New Roman"/>
                <w:sz w:val="28"/>
                <w:szCs w:val="28"/>
                <w:lang w:eastAsia="ru-RU"/>
              </w:rPr>
              <w:t>гидрантов, водонапорных башен, водоемов)</w:t>
            </w:r>
          </w:p>
        </w:tc>
        <w:tc>
          <w:tcPr>
            <w:tcW w:w="1907" w:type="dxa"/>
            <w:tcBorders>
              <w:top w:val="single" w:sz="4" w:space="0" w:color="auto"/>
              <w:left w:val="single" w:sz="4" w:space="0" w:color="auto"/>
              <w:bottom w:val="single" w:sz="4" w:space="0" w:color="auto"/>
              <w:right w:val="single" w:sz="4" w:space="0" w:color="auto"/>
            </w:tcBorders>
            <w:hideMark/>
          </w:tcPr>
          <w:p w14:paraId="5D2ADB8B"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w:t>
            </w:r>
          </w:p>
          <w:p w14:paraId="5035540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01.04.2024</w:t>
            </w:r>
          </w:p>
        </w:tc>
        <w:tc>
          <w:tcPr>
            <w:tcW w:w="2835" w:type="dxa"/>
            <w:tcBorders>
              <w:top w:val="single" w:sz="4" w:space="0" w:color="auto"/>
              <w:left w:val="single" w:sz="4" w:space="0" w:color="auto"/>
              <w:bottom w:val="single" w:sz="4" w:space="0" w:color="auto"/>
              <w:right w:val="single" w:sz="4" w:space="0" w:color="auto"/>
            </w:tcBorders>
            <w:hideMark/>
          </w:tcPr>
          <w:p w14:paraId="28E5D6BB"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1012AD2D"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7C578BB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5.</w:t>
            </w:r>
          </w:p>
        </w:tc>
        <w:tc>
          <w:tcPr>
            <w:tcW w:w="5013" w:type="dxa"/>
            <w:tcBorders>
              <w:top w:val="single" w:sz="4" w:space="0" w:color="auto"/>
              <w:left w:val="single" w:sz="4" w:space="0" w:color="auto"/>
              <w:bottom w:val="single" w:sz="4" w:space="0" w:color="auto"/>
              <w:right w:val="single" w:sz="4" w:space="0" w:color="auto"/>
            </w:tcBorders>
            <w:hideMark/>
          </w:tcPr>
          <w:p w14:paraId="4597E4B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Провести проверку противопожарного состояния объектов жилого назначения, населенных пунктов. В ходе проверок организовать проведение собраний жителей по вопросам соблюдения требований пожарной безопасности и выработки мер, направленных на профилактику пожаров и гибели людей</w:t>
            </w:r>
          </w:p>
        </w:tc>
        <w:tc>
          <w:tcPr>
            <w:tcW w:w="1907" w:type="dxa"/>
            <w:tcBorders>
              <w:top w:val="single" w:sz="4" w:space="0" w:color="auto"/>
              <w:left w:val="single" w:sz="4" w:space="0" w:color="auto"/>
              <w:bottom w:val="single" w:sz="4" w:space="0" w:color="auto"/>
              <w:right w:val="single" w:sz="4" w:space="0" w:color="auto"/>
            </w:tcBorders>
          </w:tcPr>
          <w:p w14:paraId="6F2E166C"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561F142F"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постоянно</w:t>
            </w:r>
          </w:p>
        </w:tc>
        <w:tc>
          <w:tcPr>
            <w:tcW w:w="2835" w:type="dxa"/>
            <w:tcBorders>
              <w:top w:val="single" w:sz="4" w:space="0" w:color="auto"/>
              <w:left w:val="single" w:sz="4" w:space="0" w:color="auto"/>
              <w:bottom w:val="single" w:sz="4" w:space="0" w:color="auto"/>
              <w:right w:val="single" w:sz="4" w:space="0" w:color="auto"/>
            </w:tcBorders>
            <w:hideMark/>
          </w:tcPr>
          <w:p w14:paraId="01563F19"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p w14:paraId="64BF4466"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Начальник </w:t>
            </w:r>
          </w:p>
          <w:p w14:paraId="18AFDE3E"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ПЧ-422</w:t>
            </w:r>
          </w:p>
          <w:p w14:paraId="2DED9FA8"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Никулин А.А.</w:t>
            </w:r>
          </w:p>
        </w:tc>
      </w:tr>
      <w:tr w:rsidR="00012C54" w:rsidRPr="00012C54" w14:paraId="0F017F25"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378A533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6.</w:t>
            </w:r>
          </w:p>
        </w:tc>
        <w:tc>
          <w:tcPr>
            <w:tcW w:w="5013" w:type="dxa"/>
            <w:tcBorders>
              <w:top w:val="single" w:sz="4" w:space="0" w:color="auto"/>
              <w:left w:val="single" w:sz="4" w:space="0" w:color="auto"/>
              <w:bottom w:val="single" w:sz="4" w:space="0" w:color="auto"/>
              <w:right w:val="single" w:sz="4" w:space="0" w:color="auto"/>
            </w:tcBorders>
            <w:hideMark/>
          </w:tcPr>
          <w:p w14:paraId="50A743D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Обеспечить боевую готовность пожарной техники МПО, приспособленной техники, привлекаемой к тушению пожаров, доукомплектовать пожарно-техническим вооружением  </w:t>
            </w:r>
          </w:p>
        </w:tc>
        <w:tc>
          <w:tcPr>
            <w:tcW w:w="1907" w:type="dxa"/>
            <w:tcBorders>
              <w:top w:val="single" w:sz="4" w:space="0" w:color="auto"/>
              <w:left w:val="single" w:sz="4" w:space="0" w:color="auto"/>
              <w:bottom w:val="single" w:sz="4" w:space="0" w:color="auto"/>
              <w:right w:val="single" w:sz="4" w:space="0" w:color="auto"/>
            </w:tcBorders>
          </w:tcPr>
          <w:p w14:paraId="3BE2674C"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77A1A06E"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01.04.2024</w:t>
            </w:r>
          </w:p>
        </w:tc>
        <w:tc>
          <w:tcPr>
            <w:tcW w:w="2835" w:type="dxa"/>
            <w:tcBorders>
              <w:top w:val="single" w:sz="4" w:space="0" w:color="auto"/>
              <w:left w:val="single" w:sz="4" w:space="0" w:color="auto"/>
              <w:bottom w:val="single" w:sz="4" w:space="0" w:color="auto"/>
              <w:right w:val="single" w:sz="4" w:space="0" w:color="auto"/>
            </w:tcBorders>
            <w:hideMark/>
          </w:tcPr>
          <w:p w14:paraId="0E94834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Начальник </w:t>
            </w:r>
          </w:p>
          <w:p w14:paraId="727D73F0"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ПЧ-422</w:t>
            </w:r>
          </w:p>
          <w:p w14:paraId="51D5B80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Никулин А.А.</w:t>
            </w:r>
          </w:p>
        </w:tc>
      </w:tr>
      <w:tr w:rsidR="00012C54" w:rsidRPr="00012C54" w14:paraId="1C125949"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4777746D"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7.  </w:t>
            </w:r>
          </w:p>
        </w:tc>
        <w:tc>
          <w:tcPr>
            <w:tcW w:w="5013" w:type="dxa"/>
            <w:tcBorders>
              <w:top w:val="single" w:sz="4" w:space="0" w:color="auto"/>
              <w:left w:val="single" w:sz="4" w:space="0" w:color="auto"/>
              <w:bottom w:val="single" w:sz="4" w:space="0" w:color="auto"/>
              <w:right w:val="single" w:sz="4" w:space="0" w:color="auto"/>
            </w:tcBorders>
            <w:hideMark/>
          </w:tcPr>
          <w:p w14:paraId="4CBA4619"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Провести проверки чердачных и подвальных помещений, обеспечить закрытие на замки входных дверей, в целях исключения проживания и нахождения в них людей</w:t>
            </w:r>
          </w:p>
        </w:tc>
        <w:tc>
          <w:tcPr>
            <w:tcW w:w="1907" w:type="dxa"/>
            <w:tcBorders>
              <w:top w:val="single" w:sz="4" w:space="0" w:color="auto"/>
              <w:left w:val="single" w:sz="4" w:space="0" w:color="auto"/>
              <w:bottom w:val="single" w:sz="4" w:space="0" w:color="auto"/>
              <w:right w:val="single" w:sz="4" w:space="0" w:color="auto"/>
            </w:tcBorders>
          </w:tcPr>
          <w:p w14:paraId="21201862"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67541F4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hideMark/>
          </w:tcPr>
          <w:p w14:paraId="214098B3"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Начальник </w:t>
            </w:r>
          </w:p>
          <w:p w14:paraId="462EBD74"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ПЧ-422</w:t>
            </w:r>
          </w:p>
          <w:p w14:paraId="0A26EE59"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Никулин А.А., </w:t>
            </w:r>
          </w:p>
          <w:p w14:paraId="129292B1"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участковый инспектор</w:t>
            </w:r>
          </w:p>
        </w:tc>
      </w:tr>
      <w:tr w:rsidR="00012C54" w:rsidRPr="00012C54" w14:paraId="7EACC3EB"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06F7F5D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8.</w:t>
            </w:r>
          </w:p>
        </w:tc>
        <w:tc>
          <w:tcPr>
            <w:tcW w:w="5013" w:type="dxa"/>
            <w:tcBorders>
              <w:top w:val="single" w:sz="4" w:space="0" w:color="auto"/>
              <w:left w:val="single" w:sz="4" w:space="0" w:color="auto"/>
              <w:bottom w:val="single" w:sz="4" w:space="0" w:color="auto"/>
              <w:right w:val="single" w:sz="4" w:space="0" w:color="auto"/>
            </w:tcBorders>
            <w:hideMark/>
          </w:tcPr>
          <w:p w14:paraId="719F65BD"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Организовать обучение различных слоев населения мерам пожарной безопасности, распространение листовок, памяток</w:t>
            </w:r>
          </w:p>
        </w:tc>
        <w:tc>
          <w:tcPr>
            <w:tcW w:w="1907" w:type="dxa"/>
            <w:tcBorders>
              <w:top w:val="single" w:sz="4" w:space="0" w:color="auto"/>
              <w:left w:val="single" w:sz="4" w:space="0" w:color="auto"/>
              <w:bottom w:val="single" w:sz="4" w:space="0" w:color="auto"/>
              <w:right w:val="single" w:sz="4" w:space="0" w:color="auto"/>
            </w:tcBorders>
          </w:tcPr>
          <w:p w14:paraId="0B0EF0AF"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57342823"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hideMark/>
          </w:tcPr>
          <w:p w14:paraId="06F4BA42"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Руководители</w:t>
            </w:r>
          </w:p>
          <w:p w14:paraId="759A2CE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организаций,</w:t>
            </w:r>
          </w:p>
          <w:p w14:paraId="36B952DD"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787AE601" w14:textId="77777777" w:rsidTr="00012C54">
        <w:trPr>
          <w:trHeight w:val="419"/>
        </w:trPr>
        <w:tc>
          <w:tcPr>
            <w:tcW w:w="594" w:type="dxa"/>
            <w:tcBorders>
              <w:top w:val="single" w:sz="4" w:space="0" w:color="auto"/>
              <w:left w:val="single" w:sz="4" w:space="0" w:color="auto"/>
              <w:bottom w:val="single" w:sz="4" w:space="0" w:color="auto"/>
              <w:right w:val="single" w:sz="4" w:space="0" w:color="auto"/>
            </w:tcBorders>
            <w:hideMark/>
          </w:tcPr>
          <w:p w14:paraId="44E51431"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9.</w:t>
            </w:r>
          </w:p>
        </w:tc>
        <w:tc>
          <w:tcPr>
            <w:tcW w:w="5013" w:type="dxa"/>
            <w:tcBorders>
              <w:top w:val="single" w:sz="4" w:space="0" w:color="auto"/>
              <w:left w:val="single" w:sz="4" w:space="0" w:color="auto"/>
              <w:bottom w:val="single" w:sz="4" w:space="0" w:color="auto"/>
              <w:right w:val="single" w:sz="4" w:space="0" w:color="auto"/>
            </w:tcBorders>
            <w:hideMark/>
          </w:tcPr>
          <w:p w14:paraId="2344858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Для населенных пунктов, расположенных вблизи лесных массивов, разработать и выполнить мероприятия, исключающие возможность переброса огня при лесных пожарах на здания и сооружения (устройство защитных </w:t>
            </w:r>
            <w:r w:rsidRPr="00012C54">
              <w:rPr>
                <w:rFonts w:ascii="Times New Roman" w:eastAsia="Times New Roman" w:hAnsi="Times New Roman" w:cs="Times New Roman"/>
                <w:sz w:val="28"/>
                <w:szCs w:val="28"/>
                <w:lang w:eastAsia="ru-RU"/>
              </w:rPr>
              <w:lastRenderedPageBreak/>
              <w:t>минерализованных полос, удаление сухой растительности и др.)</w:t>
            </w:r>
          </w:p>
        </w:tc>
        <w:tc>
          <w:tcPr>
            <w:tcW w:w="1907" w:type="dxa"/>
            <w:tcBorders>
              <w:top w:val="single" w:sz="4" w:space="0" w:color="auto"/>
              <w:left w:val="single" w:sz="4" w:space="0" w:color="auto"/>
              <w:bottom w:val="single" w:sz="4" w:space="0" w:color="auto"/>
              <w:right w:val="single" w:sz="4" w:space="0" w:color="auto"/>
            </w:tcBorders>
          </w:tcPr>
          <w:p w14:paraId="16C34AD6"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p>
          <w:p w14:paraId="5D1AAF75"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hideMark/>
          </w:tcPr>
          <w:p w14:paraId="63CA12CA"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Руководители</w:t>
            </w:r>
          </w:p>
          <w:p w14:paraId="5A3FAFD0"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организаций;</w:t>
            </w:r>
          </w:p>
          <w:p w14:paraId="5848B5FF"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71451750"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1DD6A38F"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lastRenderedPageBreak/>
              <w:t>10.</w:t>
            </w:r>
          </w:p>
        </w:tc>
        <w:tc>
          <w:tcPr>
            <w:tcW w:w="5013" w:type="dxa"/>
            <w:tcBorders>
              <w:top w:val="single" w:sz="4" w:space="0" w:color="auto"/>
              <w:left w:val="single" w:sz="4" w:space="0" w:color="auto"/>
              <w:bottom w:val="single" w:sz="4" w:space="0" w:color="auto"/>
              <w:right w:val="single" w:sz="4" w:space="0" w:color="auto"/>
            </w:tcBorders>
            <w:hideMark/>
          </w:tcPr>
          <w:p w14:paraId="4E4D6DB4"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При наступлении сухой устойчивой, жаркой и ветреной погоды организовать патрулирование населенных пунктов силами населения и членами ДПД с первичными средствами пожаротушения,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w:t>
            </w:r>
          </w:p>
        </w:tc>
        <w:tc>
          <w:tcPr>
            <w:tcW w:w="1907" w:type="dxa"/>
            <w:tcBorders>
              <w:top w:val="single" w:sz="4" w:space="0" w:color="auto"/>
              <w:left w:val="single" w:sz="4" w:space="0" w:color="auto"/>
              <w:bottom w:val="single" w:sz="4" w:space="0" w:color="auto"/>
              <w:right w:val="single" w:sz="4" w:space="0" w:color="auto"/>
            </w:tcBorders>
            <w:hideMark/>
          </w:tcPr>
          <w:p w14:paraId="0B767A8B"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постоянно</w:t>
            </w:r>
          </w:p>
        </w:tc>
        <w:tc>
          <w:tcPr>
            <w:tcW w:w="2835" w:type="dxa"/>
            <w:tcBorders>
              <w:top w:val="single" w:sz="4" w:space="0" w:color="auto"/>
              <w:left w:val="single" w:sz="4" w:space="0" w:color="auto"/>
              <w:bottom w:val="single" w:sz="4" w:space="0" w:color="auto"/>
              <w:right w:val="single" w:sz="4" w:space="0" w:color="auto"/>
            </w:tcBorders>
            <w:hideMark/>
          </w:tcPr>
          <w:p w14:paraId="5B47EC67"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2E951C34"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029C477C"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11.</w:t>
            </w:r>
          </w:p>
        </w:tc>
        <w:tc>
          <w:tcPr>
            <w:tcW w:w="5013" w:type="dxa"/>
            <w:tcBorders>
              <w:top w:val="single" w:sz="4" w:space="0" w:color="auto"/>
              <w:left w:val="single" w:sz="4" w:space="0" w:color="auto"/>
              <w:bottom w:val="single" w:sz="4" w:space="0" w:color="auto"/>
              <w:right w:val="single" w:sz="4" w:space="0" w:color="auto"/>
            </w:tcBorders>
            <w:hideMark/>
          </w:tcPr>
          <w:p w14:paraId="406F176B"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Обеспечить свободный подъезд пожарных автомобилей к зданиям, источникам противопожарного водоснабжения</w:t>
            </w:r>
          </w:p>
        </w:tc>
        <w:tc>
          <w:tcPr>
            <w:tcW w:w="1907" w:type="dxa"/>
            <w:tcBorders>
              <w:top w:val="single" w:sz="4" w:space="0" w:color="auto"/>
              <w:left w:val="single" w:sz="4" w:space="0" w:color="auto"/>
              <w:bottom w:val="single" w:sz="4" w:space="0" w:color="auto"/>
              <w:right w:val="single" w:sz="4" w:space="0" w:color="auto"/>
            </w:tcBorders>
          </w:tcPr>
          <w:p w14:paraId="00E246A2"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p>
          <w:p w14:paraId="03BC6868"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постоянно</w:t>
            </w:r>
          </w:p>
        </w:tc>
        <w:tc>
          <w:tcPr>
            <w:tcW w:w="2835" w:type="dxa"/>
            <w:tcBorders>
              <w:top w:val="single" w:sz="4" w:space="0" w:color="auto"/>
              <w:left w:val="single" w:sz="4" w:space="0" w:color="auto"/>
              <w:bottom w:val="single" w:sz="4" w:space="0" w:color="auto"/>
              <w:right w:val="single" w:sz="4" w:space="0" w:color="auto"/>
            </w:tcBorders>
            <w:hideMark/>
          </w:tcPr>
          <w:p w14:paraId="6DFE100F"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Администрация Сизинского сельсовета; Начальник </w:t>
            </w:r>
          </w:p>
          <w:p w14:paraId="46BAF037"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ПЧ-422</w:t>
            </w:r>
          </w:p>
          <w:p w14:paraId="0C9E43A1"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Никулин А.А.</w:t>
            </w:r>
          </w:p>
        </w:tc>
      </w:tr>
      <w:tr w:rsidR="00012C54" w:rsidRPr="00012C54" w14:paraId="5AA80BF0" w14:textId="77777777" w:rsidTr="00012C54">
        <w:tc>
          <w:tcPr>
            <w:tcW w:w="594" w:type="dxa"/>
            <w:tcBorders>
              <w:top w:val="single" w:sz="4" w:space="0" w:color="auto"/>
              <w:left w:val="single" w:sz="4" w:space="0" w:color="auto"/>
              <w:bottom w:val="single" w:sz="4" w:space="0" w:color="auto"/>
              <w:right w:val="single" w:sz="4" w:space="0" w:color="auto"/>
            </w:tcBorders>
            <w:hideMark/>
          </w:tcPr>
          <w:p w14:paraId="2967D0E2"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12.</w:t>
            </w:r>
          </w:p>
        </w:tc>
        <w:tc>
          <w:tcPr>
            <w:tcW w:w="5013" w:type="dxa"/>
            <w:tcBorders>
              <w:top w:val="single" w:sz="4" w:space="0" w:color="auto"/>
              <w:left w:val="single" w:sz="4" w:space="0" w:color="auto"/>
              <w:bottom w:val="single" w:sz="4" w:space="0" w:color="auto"/>
              <w:right w:val="single" w:sz="4" w:space="0" w:color="auto"/>
            </w:tcBorders>
            <w:hideMark/>
          </w:tcPr>
          <w:p w14:paraId="0EC5275A" w14:textId="77777777" w:rsidR="00012C54" w:rsidRPr="00012C54" w:rsidRDefault="00012C54" w:rsidP="00012C54">
            <w:pPr>
              <w:tabs>
                <w:tab w:val="left" w:pos="180"/>
              </w:tabs>
              <w:spacing w:after="0" w:line="240" w:lineRule="auto"/>
              <w:rPr>
                <w:rFonts w:ascii="Times New Roman" w:eastAsia="Times New Roman" w:hAnsi="Times New Roman" w:cs="Times New Roman"/>
                <w:color w:val="FF0000"/>
                <w:sz w:val="28"/>
                <w:szCs w:val="28"/>
                <w:lang w:eastAsia="ru-RU"/>
              </w:rPr>
            </w:pPr>
            <w:r w:rsidRPr="00012C54">
              <w:rPr>
                <w:rFonts w:ascii="Times New Roman" w:eastAsia="Times New Roman" w:hAnsi="Times New Roman" w:cs="Times New Roman"/>
                <w:sz w:val="28"/>
                <w:szCs w:val="28"/>
                <w:lang w:eastAsia="ru-RU"/>
              </w:rPr>
              <w:t>Провести сход граждан, профилактические беседы, организовать выступления в средствах массовой информации, в целях обучения населения мерам пожарной безопасности</w:t>
            </w:r>
          </w:p>
        </w:tc>
        <w:tc>
          <w:tcPr>
            <w:tcW w:w="1907" w:type="dxa"/>
            <w:tcBorders>
              <w:top w:val="single" w:sz="4" w:space="0" w:color="auto"/>
              <w:left w:val="single" w:sz="4" w:space="0" w:color="auto"/>
              <w:bottom w:val="single" w:sz="4" w:space="0" w:color="auto"/>
              <w:right w:val="single" w:sz="4" w:space="0" w:color="auto"/>
            </w:tcBorders>
          </w:tcPr>
          <w:p w14:paraId="3C83527B"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p>
          <w:p w14:paraId="150007A9"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hideMark/>
          </w:tcPr>
          <w:p w14:paraId="3D32A31B"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tc>
      </w:tr>
      <w:tr w:rsidR="00012C54" w:rsidRPr="00012C54" w14:paraId="3B1942F7" w14:textId="77777777" w:rsidTr="00012C54">
        <w:trPr>
          <w:trHeight w:val="1645"/>
        </w:trPr>
        <w:tc>
          <w:tcPr>
            <w:tcW w:w="594" w:type="dxa"/>
            <w:tcBorders>
              <w:top w:val="single" w:sz="4" w:space="0" w:color="auto"/>
              <w:left w:val="single" w:sz="4" w:space="0" w:color="auto"/>
              <w:bottom w:val="single" w:sz="4" w:space="0" w:color="auto"/>
              <w:right w:val="single" w:sz="4" w:space="0" w:color="auto"/>
            </w:tcBorders>
            <w:hideMark/>
          </w:tcPr>
          <w:p w14:paraId="7BDEDAD0"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13.</w:t>
            </w:r>
          </w:p>
        </w:tc>
        <w:tc>
          <w:tcPr>
            <w:tcW w:w="5013" w:type="dxa"/>
            <w:tcBorders>
              <w:top w:val="single" w:sz="4" w:space="0" w:color="auto"/>
              <w:left w:val="single" w:sz="4" w:space="0" w:color="auto"/>
              <w:bottom w:val="single" w:sz="4" w:space="0" w:color="auto"/>
              <w:right w:val="single" w:sz="4" w:space="0" w:color="auto"/>
            </w:tcBorders>
            <w:hideMark/>
          </w:tcPr>
          <w:p w14:paraId="2F7D5B98"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Провести беседы с гражданами о соблюдении требований безопасности при пользовании бытовым газом и газобаллонным оборудованием</w:t>
            </w:r>
          </w:p>
        </w:tc>
        <w:tc>
          <w:tcPr>
            <w:tcW w:w="1907" w:type="dxa"/>
            <w:tcBorders>
              <w:top w:val="single" w:sz="4" w:space="0" w:color="auto"/>
              <w:left w:val="single" w:sz="4" w:space="0" w:color="auto"/>
              <w:bottom w:val="single" w:sz="4" w:space="0" w:color="auto"/>
              <w:right w:val="single" w:sz="4" w:space="0" w:color="auto"/>
            </w:tcBorders>
          </w:tcPr>
          <w:p w14:paraId="772F9DC6"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p>
          <w:p w14:paraId="78C4A0AC"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до 01.05.2024</w:t>
            </w:r>
          </w:p>
        </w:tc>
        <w:tc>
          <w:tcPr>
            <w:tcW w:w="2835" w:type="dxa"/>
            <w:tcBorders>
              <w:top w:val="single" w:sz="4" w:space="0" w:color="auto"/>
              <w:left w:val="single" w:sz="4" w:space="0" w:color="auto"/>
              <w:bottom w:val="single" w:sz="4" w:space="0" w:color="auto"/>
              <w:right w:val="single" w:sz="4" w:space="0" w:color="auto"/>
            </w:tcBorders>
            <w:hideMark/>
          </w:tcPr>
          <w:p w14:paraId="2A54EE7B"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Администрация Сизинского сельсовета;</w:t>
            </w:r>
          </w:p>
          <w:p w14:paraId="174DB23D"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Начальник </w:t>
            </w:r>
          </w:p>
          <w:p w14:paraId="1ABB8190" w14:textId="77777777" w:rsidR="00012C54" w:rsidRPr="00012C54" w:rsidRDefault="00012C54" w:rsidP="00012C54">
            <w:pPr>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ПЧ-422 </w:t>
            </w:r>
          </w:p>
          <w:p w14:paraId="26663C05" w14:textId="77777777" w:rsidR="00012C54" w:rsidRPr="00012C54" w:rsidRDefault="00012C54" w:rsidP="00012C54">
            <w:pPr>
              <w:spacing w:after="0" w:line="240" w:lineRule="auto"/>
              <w:rPr>
                <w:rFonts w:ascii="Times New Roman" w:eastAsia="Times New Roman" w:hAnsi="Times New Roman" w:cs="Times New Roman"/>
                <w:color w:val="FF0000"/>
                <w:sz w:val="28"/>
                <w:szCs w:val="28"/>
                <w:lang w:eastAsia="ru-RU"/>
              </w:rPr>
            </w:pPr>
            <w:r w:rsidRPr="00012C54">
              <w:rPr>
                <w:rFonts w:ascii="Times New Roman" w:eastAsia="Times New Roman" w:hAnsi="Times New Roman" w:cs="Times New Roman"/>
                <w:sz w:val="28"/>
                <w:szCs w:val="28"/>
                <w:lang w:eastAsia="ru-RU"/>
              </w:rPr>
              <w:t>Никулин А.А.</w:t>
            </w:r>
          </w:p>
        </w:tc>
      </w:tr>
      <w:tr w:rsidR="00012C54" w:rsidRPr="00012C54" w14:paraId="040A9CCB" w14:textId="77777777" w:rsidTr="00012C54">
        <w:trPr>
          <w:trHeight w:val="1129"/>
        </w:trPr>
        <w:tc>
          <w:tcPr>
            <w:tcW w:w="594" w:type="dxa"/>
            <w:tcBorders>
              <w:top w:val="single" w:sz="4" w:space="0" w:color="auto"/>
              <w:left w:val="single" w:sz="4" w:space="0" w:color="auto"/>
              <w:bottom w:val="single" w:sz="4" w:space="0" w:color="auto"/>
              <w:right w:val="single" w:sz="4" w:space="0" w:color="auto"/>
            </w:tcBorders>
            <w:hideMark/>
          </w:tcPr>
          <w:p w14:paraId="532ACB95"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14.</w:t>
            </w:r>
          </w:p>
        </w:tc>
        <w:tc>
          <w:tcPr>
            <w:tcW w:w="5013" w:type="dxa"/>
            <w:tcBorders>
              <w:top w:val="single" w:sz="4" w:space="0" w:color="auto"/>
              <w:left w:val="single" w:sz="4" w:space="0" w:color="auto"/>
              <w:bottom w:val="single" w:sz="4" w:space="0" w:color="auto"/>
              <w:right w:val="single" w:sz="4" w:space="0" w:color="auto"/>
            </w:tcBorders>
            <w:hideMark/>
          </w:tcPr>
          <w:p w14:paraId="2BD0E268"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Поддержать резерв горюче - смазочных материалов для тушения крупных и сложных пожаров </w:t>
            </w:r>
          </w:p>
        </w:tc>
        <w:tc>
          <w:tcPr>
            <w:tcW w:w="1907" w:type="dxa"/>
            <w:tcBorders>
              <w:top w:val="single" w:sz="4" w:space="0" w:color="auto"/>
              <w:left w:val="single" w:sz="4" w:space="0" w:color="auto"/>
              <w:bottom w:val="single" w:sz="4" w:space="0" w:color="auto"/>
              <w:right w:val="single" w:sz="4" w:space="0" w:color="auto"/>
            </w:tcBorders>
            <w:hideMark/>
          </w:tcPr>
          <w:p w14:paraId="078A6A01"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 постоянно </w:t>
            </w:r>
          </w:p>
        </w:tc>
        <w:tc>
          <w:tcPr>
            <w:tcW w:w="2835" w:type="dxa"/>
            <w:tcBorders>
              <w:top w:val="single" w:sz="4" w:space="0" w:color="auto"/>
              <w:left w:val="single" w:sz="4" w:space="0" w:color="auto"/>
              <w:bottom w:val="single" w:sz="4" w:space="0" w:color="auto"/>
              <w:right w:val="single" w:sz="4" w:space="0" w:color="auto"/>
            </w:tcBorders>
            <w:hideMark/>
          </w:tcPr>
          <w:p w14:paraId="64116102"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Начальник </w:t>
            </w:r>
          </w:p>
          <w:p w14:paraId="09C36FDC"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ПЧ-422</w:t>
            </w:r>
          </w:p>
          <w:p w14:paraId="29A6EE24" w14:textId="77777777" w:rsidR="00012C54" w:rsidRPr="00012C54" w:rsidRDefault="00012C54" w:rsidP="00012C54">
            <w:pPr>
              <w:tabs>
                <w:tab w:val="left" w:pos="180"/>
              </w:tabs>
              <w:spacing w:after="0" w:line="240" w:lineRule="auto"/>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Никулин А.А.</w:t>
            </w:r>
          </w:p>
        </w:tc>
      </w:tr>
    </w:tbl>
    <w:p w14:paraId="05F89222" w14:textId="77777777" w:rsidR="00012C54" w:rsidRDefault="00012C54" w:rsidP="00012C54">
      <w:pPr>
        <w:pStyle w:val="ac"/>
        <w:jc w:val="right"/>
      </w:pPr>
    </w:p>
    <w:p w14:paraId="2C0AE4F7" w14:textId="77777777" w:rsidR="00012C54" w:rsidRDefault="00012C54" w:rsidP="00012C54">
      <w:pPr>
        <w:pStyle w:val="ac"/>
        <w:jc w:val="right"/>
      </w:pPr>
    </w:p>
    <w:p w14:paraId="38FEA910" w14:textId="77777777" w:rsidR="00012C54" w:rsidRPr="00694647" w:rsidRDefault="00012C54" w:rsidP="00012C54">
      <w:pPr>
        <w:pStyle w:val="ac"/>
        <w:jc w:val="right"/>
        <w:rPr>
          <w:b/>
        </w:rPr>
      </w:pPr>
    </w:p>
    <w:p w14:paraId="71458849" w14:textId="77777777" w:rsidR="00012C54" w:rsidRPr="00012C54" w:rsidRDefault="00012C54" w:rsidP="00012C54">
      <w:pPr>
        <w:spacing w:after="0" w:line="240" w:lineRule="auto"/>
        <w:jc w:val="center"/>
        <w:rPr>
          <w:rFonts w:ascii="Times New Roman" w:eastAsia="Times New Roman" w:hAnsi="Times New Roman" w:cs="Times New Roman"/>
          <w:b/>
          <w:sz w:val="28"/>
          <w:szCs w:val="28"/>
          <w:lang w:eastAsia="ru-RU"/>
        </w:rPr>
      </w:pPr>
      <w:r w:rsidRPr="00012C54">
        <w:rPr>
          <w:rFonts w:ascii="Times New Roman" w:eastAsia="Times New Roman" w:hAnsi="Times New Roman" w:cs="Times New Roman"/>
          <w:b/>
          <w:sz w:val="28"/>
          <w:szCs w:val="28"/>
          <w:lang w:eastAsia="ru-RU"/>
        </w:rPr>
        <w:t>РОССИЙСКАЯ ФЕДЕРАЦИЯ</w:t>
      </w:r>
    </w:p>
    <w:p w14:paraId="138A525B" w14:textId="77777777" w:rsidR="00012C54" w:rsidRPr="00012C54" w:rsidRDefault="00012C54" w:rsidP="00012C54">
      <w:pPr>
        <w:spacing w:after="0" w:line="240" w:lineRule="auto"/>
        <w:jc w:val="center"/>
        <w:rPr>
          <w:rFonts w:ascii="Times New Roman" w:eastAsia="Times New Roman" w:hAnsi="Times New Roman" w:cs="Times New Roman"/>
          <w:b/>
          <w:sz w:val="28"/>
          <w:szCs w:val="28"/>
          <w:lang w:eastAsia="ru-RU"/>
        </w:rPr>
      </w:pPr>
      <w:r w:rsidRPr="00012C54">
        <w:rPr>
          <w:rFonts w:ascii="Times New Roman" w:eastAsia="Times New Roman" w:hAnsi="Times New Roman" w:cs="Times New Roman"/>
          <w:b/>
          <w:sz w:val="28"/>
          <w:szCs w:val="28"/>
          <w:lang w:eastAsia="ru-RU"/>
        </w:rPr>
        <w:t>АДМИНИСТРАЦИЯ СИЗИНСКОГО СЕЛЬСОВЕТА</w:t>
      </w:r>
    </w:p>
    <w:p w14:paraId="3C862E06" w14:textId="77777777" w:rsidR="00012C54" w:rsidRPr="00012C54" w:rsidRDefault="00012C54" w:rsidP="00012C54">
      <w:pPr>
        <w:spacing w:after="0" w:line="240" w:lineRule="auto"/>
        <w:jc w:val="center"/>
        <w:rPr>
          <w:rFonts w:ascii="Times New Roman" w:eastAsia="Times New Roman" w:hAnsi="Times New Roman" w:cs="Times New Roman"/>
          <w:b/>
          <w:sz w:val="28"/>
          <w:szCs w:val="28"/>
          <w:lang w:eastAsia="ru-RU"/>
        </w:rPr>
      </w:pPr>
      <w:r w:rsidRPr="00012C54">
        <w:rPr>
          <w:rFonts w:ascii="Times New Roman" w:eastAsia="Times New Roman" w:hAnsi="Times New Roman" w:cs="Times New Roman"/>
          <w:b/>
          <w:sz w:val="28"/>
          <w:szCs w:val="28"/>
          <w:lang w:eastAsia="ru-RU"/>
        </w:rPr>
        <w:t>ШУШЕНСКОГО РАЙОНА КРАСНОЯРСКОГО КРАЯ</w:t>
      </w:r>
    </w:p>
    <w:p w14:paraId="02A0622B" w14:textId="77777777" w:rsidR="00012C54" w:rsidRPr="00012C54" w:rsidRDefault="00012C54" w:rsidP="00012C54">
      <w:pPr>
        <w:spacing w:after="0" w:line="240" w:lineRule="auto"/>
        <w:jc w:val="center"/>
        <w:rPr>
          <w:rFonts w:ascii="Times New Roman" w:eastAsia="Times New Roman" w:hAnsi="Times New Roman" w:cs="Times New Roman"/>
          <w:b/>
          <w:sz w:val="28"/>
          <w:szCs w:val="28"/>
          <w:lang w:eastAsia="ru-RU"/>
        </w:rPr>
      </w:pPr>
    </w:p>
    <w:p w14:paraId="5DE2B1C2" w14:textId="77777777" w:rsidR="00012C54" w:rsidRPr="00012C54" w:rsidRDefault="00012C54" w:rsidP="00012C54">
      <w:pPr>
        <w:spacing w:after="0" w:line="240" w:lineRule="auto"/>
        <w:jc w:val="center"/>
        <w:rPr>
          <w:rFonts w:ascii="Times New Roman" w:eastAsia="Times New Roman" w:hAnsi="Times New Roman" w:cs="Times New Roman"/>
          <w:b/>
          <w:sz w:val="28"/>
          <w:szCs w:val="28"/>
          <w:lang w:eastAsia="ru-RU"/>
        </w:rPr>
      </w:pPr>
      <w:proofErr w:type="gramStart"/>
      <w:r w:rsidRPr="00012C54">
        <w:rPr>
          <w:rFonts w:ascii="Times New Roman" w:eastAsia="Times New Roman" w:hAnsi="Times New Roman" w:cs="Times New Roman"/>
          <w:b/>
          <w:sz w:val="28"/>
          <w:szCs w:val="28"/>
          <w:lang w:eastAsia="ru-RU"/>
        </w:rPr>
        <w:t>П</w:t>
      </w:r>
      <w:proofErr w:type="gramEnd"/>
      <w:r w:rsidRPr="00012C54">
        <w:rPr>
          <w:rFonts w:ascii="Times New Roman" w:eastAsia="Times New Roman" w:hAnsi="Times New Roman" w:cs="Times New Roman"/>
          <w:b/>
          <w:sz w:val="28"/>
          <w:szCs w:val="28"/>
          <w:lang w:eastAsia="ru-RU"/>
        </w:rPr>
        <w:t xml:space="preserve"> О С Т А Н О В Л Е Н И Е</w:t>
      </w:r>
    </w:p>
    <w:p w14:paraId="5CCA4AC6" w14:textId="77777777" w:rsidR="00012C54" w:rsidRPr="00012C54" w:rsidRDefault="00012C54" w:rsidP="00012C54">
      <w:pPr>
        <w:spacing w:after="0" w:line="240" w:lineRule="auto"/>
        <w:ind w:right="-1"/>
        <w:jc w:val="center"/>
        <w:rPr>
          <w:rFonts w:ascii="Times New Roman" w:eastAsia="Times New Roman" w:hAnsi="Times New Roman" w:cs="Times New Roman"/>
          <w:b/>
          <w:sz w:val="32"/>
          <w:szCs w:val="20"/>
          <w:lang w:eastAsia="ru-RU"/>
        </w:rPr>
      </w:pPr>
    </w:p>
    <w:p w14:paraId="57A382F7" w14:textId="5C0F11DB" w:rsidR="00012C54" w:rsidRPr="00012C54" w:rsidRDefault="00012C54" w:rsidP="00012C54">
      <w:pPr>
        <w:spacing w:after="0" w:line="240" w:lineRule="auto"/>
        <w:ind w:right="-1"/>
        <w:rPr>
          <w:rFonts w:ascii="Times New Roman" w:eastAsia="Times New Roman" w:hAnsi="Times New Roman" w:cs="Times New Roman"/>
          <w:b/>
          <w:sz w:val="28"/>
          <w:szCs w:val="20"/>
          <w:lang w:eastAsia="ru-RU"/>
        </w:rPr>
      </w:pPr>
      <w:r w:rsidRPr="00012C54">
        <w:rPr>
          <w:rFonts w:ascii="Times New Roman" w:eastAsia="Times New Roman" w:hAnsi="Times New Roman" w:cs="Times New Roman"/>
          <w:b/>
          <w:sz w:val="28"/>
          <w:szCs w:val="20"/>
          <w:lang w:eastAsia="ru-RU"/>
        </w:rPr>
        <w:t xml:space="preserve">от 12 марта 2024                     </w:t>
      </w:r>
      <w:r w:rsidR="00CA3EF4" w:rsidRPr="00694647">
        <w:rPr>
          <w:rFonts w:ascii="Times New Roman" w:eastAsia="Times New Roman" w:hAnsi="Times New Roman" w:cs="Times New Roman"/>
          <w:b/>
          <w:sz w:val="28"/>
          <w:szCs w:val="20"/>
          <w:lang w:eastAsia="ru-RU"/>
        </w:rPr>
        <w:t xml:space="preserve">      </w:t>
      </w:r>
      <w:r w:rsidRPr="00012C54">
        <w:rPr>
          <w:rFonts w:ascii="Times New Roman" w:eastAsia="Times New Roman" w:hAnsi="Times New Roman" w:cs="Times New Roman"/>
          <w:b/>
          <w:sz w:val="28"/>
          <w:szCs w:val="20"/>
          <w:lang w:eastAsia="ru-RU"/>
        </w:rPr>
        <w:t xml:space="preserve">        с. Сизая                                            № 21</w:t>
      </w:r>
    </w:p>
    <w:p w14:paraId="36E4334B" w14:textId="77777777" w:rsidR="00012C54" w:rsidRPr="00012C54" w:rsidRDefault="00012C54" w:rsidP="00012C54">
      <w:pPr>
        <w:spacing w:after="0" w:line="240" w:lineRule="auto"/>
        <w:ind w:right="-1"/>
        <w:rPr>
          <w:rFonts w:ascii="Times New Roman" w:eastAsia="Times New Roman" w:hAnsi="Times New Roman" w:cs="Times New Roman"/>
          <w:sz w:val="28"/>
          <w:szCs w:val="20"/>
          <w:lang w:eastAsia="ru-RU"/>
        </w:rPr>
      </w:pPr>
    </w:p>
    <w:p w14:paraId="6B909DDC"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t xml:space="preserve">О признании </w:t>
      </w:r>
      <w:proofErr w:type="gramStart"/>
      <w:r w:rsidRPr="00012C54">
        <w:rPr>
          <w:rFonts w:ascii="Times New Roman" w:eastAsia="Times New Roman" w:hAnsi="Times New Roman" w:cs="Times New Roman"/>
          <w:sz w:val="24"/>
          <w:szCs w:val="24"/>
          <w:lang w:eastAsia="ru-RU"/>
        </w:rPr>
        <w:t>утратившим</w:t>
      </w:r>
      <w:proofErr w:type="gramEnd"/>
      <w:r w:rsidRPr="00012C54">
        <w:rPr>
          <w:rFonts w:ascii="Times New Roman" w:eastAsia="Times New Roman" w:hAnsi="Times New Roman" w:cs="Times New Roman"/>
          <w:sz w:val="24"/>
          <w:szCs w:val="24"/>
          <w:lang w:eastAsia="ru-RU"/>
        </w:rPr>
        <w:t xml:space="preserve"> силу постановления № 19 </w:t>
      </w:r>
    </w:p>
    <w:p w14:paraId="2604E40E"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t xml:space="preserve">от 17.03.2011 «Об утверждении </w:t>
      </w:r>
      <w:proofErr w:type="gramStart"/>
      <w:r w:rsidRPr="00012C54">
        <w:rPr>
          <w:rFonts w:ascii="Times New Roman" w:eastAsia="Times New Roman" w:hAnsi="Times New Roman" w:cs="Times New Roman"/>
          <w:sz w:val="24"/>
          <w:szCs w:val="24"/>
          <w:lang w:eastAsia="ru-RU"/>
        </w:rPr>
        <w:t>административного</w:t>
      </w:r>
      <w:proofErr w:type="gramEnd"/>
    </w:p>
    <w:p w14:paraId="24ADAC8D"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lastRenderedPageBreak/>
        <w:t xml:space="preserve">регламента по предоставлению муниципальной услуги </w:t>
      </w:r>
      <w:proofErr w:type="gramStart"/>
      <w:r w:rsidRPr="00012C54">
        <w:rPr>
          <w:rFonts w:ascii="Times New Roman" w:eastAsia="Times New Roman" w:hAnsi="Times New Roman" w:cs="Times New Roman"/>
          <w:sz w:val="24"/>
          <w:szCs w:val="24"/>
          <w:lang w:eastAsia="ru-RU"/>
        </w:rPr>
        <w:t>по</w:t>
      </w:r>
      <w:proofErr w:type="gramEnd"/>
    </w:p>
    <w:p w14:paraId="35C1714B"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t>выдаче документов юридическим и физическим лицам копий</w:t>
      </w:r>
    </w:p>
    <w:p w14:paraId="59241C71"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t xml:space="preserve">финансово-лицевых счетов, выписок из домовых книг, </w:t>
      </w:r>
    </w:p>
    <w:p w14:paraId="5963FEDB"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4"/>
          <w:szCs w:val="24"/>
          <w:lang w:eastAsia="ru-RU"/>
        </w:rPr>
      </w:pPr>
      <w:r w:rsidRPr="00012C54">
        <w:rPr>
          <w:rFonts w:ascii="Times New Roman" w:eastAsia="Times New Roman" w:hAnsi="Times New Roman" w:cs="Times New Roman"/>
          <w:sz w:val="24"/>
          <w:szCs w:val="24"/>
          <w:lang w:eastAsia="ru-RU"/>
        </w:rPr>
        <w:t>выписок из похозяйственных книг, справок и иных документов»</w:t>
      </w:r>
    </w:p>
    <w:p w14:paraId="6C34EF4C" w14:textId="77777777" w:rsidR="00012C54" w:rsidRPr="00012C54" w:rsidRDefault="00012C54" w:rsidP="00012C54">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sz w:val="28"/>
          <w:szCs w:val="28"/>
          <w:lang w:eastAsia="ru-RU"/>
        </w:rPr>
      </w:pPr>
    </w:p>
    <w:p w14:paraId="45CD2B59" w14:textId="77777777" w:rsidR="00012C54" w:rsidRPr="00012C54" w:rsidRDefault="00012C54" w:rsidP="00012C54">
      <w:pPr>
        <w:widowControl w:val="0"/>
        <w:suppressAutoHyphens/>
        <w:spacing w:after="0" w:line="240" w:lineRule="auto"/>
        <w:ind w:firstLine="720"/>
        <w:jc w:val="both"/>
        <w:rPr>
          <w:rFonts w:ascii="Times New Roman" w:eastAsia="Times New Roman" w:hAnsi="Times New Roman" w:cs="Times New Roman"/>
          <w:sz w:val="26"/>
          <w:szCs w:val="26"/>
          <w:lang w:eastAsia="ru-RU"/>
        </w:rPr>
      </w:pPr>
      <w:r w:rsidRPr="00012C54">
        <w:rPr>
          <w:rFonts w:ascii="Times New Roman" w:eastAsia="Times New Roman" w:hAnsi="Times New Roman" w:cs="Times New Roman"/>
          <w:iCs/>
          <w:sz w:val="26"/>
          <w:szCs w:val="26"/>
          <w:lang w:eastAsia="ru-RU"/>
        </w:rPr>
        <w:t>В соответствии</w:t>
      </w:r>
      <w:r w:rsidRPr="00012C54">
        <w:rPr>
          <w:rFonts w:ascii="Times New Roman" w:eastAsia="Times New Roman" w:hAnsi="Times New Roman" w:cs="Times New Roman"/>
          <w:sz w:val="26"/>
          <w:szCs w:val="26"/>
          <w:lang w:eastAsia="ru-RU"/>
        </w:rPr>
        <w:t xml:space="preserve"> </w:t>
      </w:r>
      <w:r w:rsidRPr="00012C54">
        <w:rPr>
          <w:rFonts w:ascii="Times New Roman" w:eastAsia="Times New Roman" w:hAnsi="Times New Roman" w:cs="Times New Roman"/>
          <w:iCs/>
          <w:sz w:val="26"/>
          <w:szCs w:val="26"/>
          <w:lang w:eastAsia="ru-RU"/>
        </w:rPr>
        <w:t xml:space="preserve">с Федеральным законом от 27.07.2010 года № 210-ФЗ «Об организации предоставления государственных и муниципальных услуг», </w:t>
      </w:r>
      <w:r w:rsidRPr="00012C54">
        <w:rPr>
          <w:rFonts w:ascii="Times New Roman" w:eastAsia="Times New Roman" w:hAnsi="Times New Roman" w:cs="Times New Roman"/>
          <w:sz w:val="26"/>
          <w:szCs w:val="26"/>
          <w:lang w:eastAsia="ru-RU"/>
        </w:rPr>
        <w:t>Федеральным законом от 27.07.2006 № 152-ФЗ «О персональных данных», приказом МВД России от 31.12.2017 № 984, руководствуясь Уставом Сизинского сельсовета</w:t>
      </w:r>
    </w:p>
    <w:p w14:paraId="328C9CA8" w14:textId="77777777" w:rsidR="00012C54" w:rsidRPr="00012C54" w:rsidRDefault="00012C54" w:rsidP="00012C54">
      <w:pPr>
        <w:widowControl w:val="0"/>
        <w:suppressAutoHyphens/>
        <w:spacing w:after="0" w:line="240" w:lineRule="auto"/>
        <w:ind w:firstLine="720"/>
        <w:jc w:val="both"/>
        <w:rPr>
          <w:rFonts w:ascii="Times New Roman" w:eastAsia="Times New Roman" w:hAnsi="Times New Roman" w:cs="Times New Roman"/>
          <w:sz w:val="28"/>
          <w:szCs w:val="28"/>
          <w:lang w:eastAsia="ru-RU"/>
        </w:rPr>
      </w:pPr>
    </w:p>
    <w:p w14:paraId="5762B292" w14:textId="77777777" w:rsidR="00012C54" w:rsidRPr="00012C54" w:rsidRDefault="00012C54" w:rsidP="00012C54">
      <w:pPr>
        <w:widowControl w:val="0"/>
        <w:suppressAutoHyphens/>
        <w:spacing w:after="0" w:line="240" w:lineRule="auto"/>
        <w:ind w:firstLine="720"/>
        <w:jc w:val="both"/>
        <w:rPr>
          <w:rFonts w:ascii="Times New Roman" w:eastAsia="Times New Roman" w:hAnsi="Times New Roman" w:cs="Times New Roman"/>
          <w:b/>
          <w:sz w:val="28"/>
          <w:szCs w:val="28"/>
          <w:lang w:eastAsia="ru-RU"/>
        </w:rPr>
      </w:pPr>
      <w:r w:rsidRPr="00012C54">
        <w:rPr>
          <w:rFonts w:ascii="Times New Roman" w:eastAsia="Times New Roman" w:hAnsi="Times New Roman" w:cs="Times New Roman"/>
          <w:b/>
          <w:sz w:val="28"/>
          <w:szCs w:val="28"/>
          <w:lang w:eastAsia="ru-RU"/>
        </w:rPr>
        <w:t>ПОСТАНОВЛЯЮ:</w:t>
      </w:r>
    </w:p>
    <w:p w14:paraId="66A8F966" w14:textId="77777777" w:rsidR="00012C54" w:rsidRPr="00012C54" w:rsidRDefault="00012C54" w:rsidP="00012C54">
      <w:pPr>
        <w:widowControl w:val="0"/>
        <w:shd w:val="clear" w:color="auto" w:fill="FFFFFF"/>
        <w:tabs>
          <w:tab w:val="left" w:pos="1073"/>
        </w:tabs>
        <w:autoSpaceDE w:val="0"/>
        <w:autoSpaceDN w:val="0"/>
        <w:adjustRightInd w:val="0"/>
        <w:spacing w:after="0" w:line="240" w:lineRule="auto"/>
        <w:ind w:left="777"/>
        <w:rPr>
          <w:rFonts w:ascii="Arial" w:eastAsia="Times New Roman" w:hAnsi="Arial" w:cs="Arial"/>
          <w:sz w:val="24"/>
          <w:szCs w:val="24"/>
          <w:lang w:eastAsia="ru-RU"/>
        </w:rPr>
      </w:pPr>
      <w:r w:rsidRPr="00012C54">
        <w:rPr>
          <w:rFonts w:ascii="Arial" w:eastAsia="Times New Roman" w:hAnsi="Arial" w:cs="Arial"/>
          <w:spacing w:val="-1"/>
          <w:sz w:val="24"/>
          <w:szCs w:val="24"/>
          <w:lang w:eastAsia="ru-RU"/>
        </w:rPr>
        <w:t xml:space="preserve"> </w:t>
      </w:r>
    </w:p>
    <w:p w14:paraId="7B74B125" w14:textId="77777777" w:rsidR="00012C54" w:rsidRPr="00012C54" w:rsidRDefault="00012C54" w:rsidP="00012C54">
      <w:pPr>
        <w:widowControl w:val="0"/>
        <w:suppressAutoHyphens/>
        <w:spacing w:after="0" w:line="240" w:lineRule="auto"/>
        <w:jc w:val="both"/>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1. Признать утратившим силу постановление № 19 от 17.03.2011 «Об утверждении административного регламента по предоставлению муниципальной услуги по выдаче документов юридическим и физическим лицам копий финансово-лицевых счетов, выписок из домовых книг, выписок из похозяйственных книг, справок и иных документов».</w:t>
      </w:r>
    </w:p>
    <w:p w14:paraId="52382D12" w14:textId="77777777" w:rsidR="00012C54" w:rsidRPr="00012C54" w:rsidRDefault="00012C54" w:rsidP="00012C54">
      <w:pPr>
        <w:spacing w:after="0" w:line="240" w:lineRule="auto"/>
        <w:jc w:val="both"/>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2.  Настоящее постановление вступает в силу с момента его подписания. </w:t>
      </w:r>
    </w:p>
    <w:p w14:paraId="5BFF87D4" w14:textId="77777777" w:rsidR="00012C54" w:rsidRPr="00012C54" w:rsidRDefault="00012C54" w:rsidP="00012C54">
      <w:pPr>
        <w:spacing w:after="0" w:line="240" w:lineRule="auto"/>
        <w:jc w:val="both"/>
        <w:rPr>
          <w:rFonts w:ascii="Times New Roman" w:eastAsia="Times New Roman" w:hAnsi="Times New Roman" w:cs="Times New Roman"/>
          <w:sz w:val="28"/>
          <w:szCs w:val="28"/>
          <w:lang w:eastAsia="ru-RU"/>
        </w:rPr>
      </w:pPr>
      <w:r w:rsidRPr="00012C54">
        <w:rPr>
          <w:rFonts w:ascii="Times New Roman" w:eastAsia="Times New Roman" w:hAnsi="Times New Roman" w:cs="Times New Roman"/>
          <w:sz w:val="28"/>
          <w:szCs w:val="28"/>
          <w:lang w:eastAsia="ru-RU"/>
        </w:rPr>
        <w:t xml:space="preserve">3.  </w:t>
      </w:r>
      <w:proofErr w:type="gramStart"/>
      <w:r w:rsidRPr="00012C54">
        <w:rPr>
          <w:rFonts w:ascii="Times New Roman" w:eastAsia="Times New Roman" w:hAnsi="Times New Roman" w:cs="Times New Roman"/>
          <w:sz w:val="28"/>
          <w:szCs w:val="28"/>
          <w:lang w:eastAsia="ru-RU"/>
        </w:rPr>
        <w:t>Контроль за</w:t>
      </w:r>
      <w:proofErr w:type="gramEnd"/>
      <w:r w:rsidRPr="00012C54">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7C7951E9" w14:textId="77777777" w:rsidR="00012C54" w:rsidRPr="00012C54" w:rsidRDefault="00012C54" w:rsidP="00012C54">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012C54">
        <w:rPr>
          <w:rFonts w:ascii="Times New Roman" w:eastAsia="Times New Roman" w:hAnsi="Times New Roman" w:cs="Times New Roman"/>
          <w:sz w:val="28"/>
          <w:szCs w:val="28"/>
          <w:lang w:eastAsia="ru-RU"/>
        </w:rPr>
        <w:t xml:space="preserve"> </w:t>
      </w:r>
    </w:p>
    <w:p w14:paraId="55485692" w14:textId="77777777" w:rsidR="00012C54" w:rsidRPr="00012C54" w:rsidRDefault="00012C54" w:rsidP="00012C54">
      <w:pPr>
        <w:autoSpaceDE w:val="0"/>
        <w:autoSpaceDN w:val="0"/>
        <w:adjustRightInd w:val="0"/>
        <w:spacing w:after="0" w:line="240" w:lineRule="exact"/>
        <w:jc w:val="both"/>
        <w:rPr>
          <w:rFonts w:ascii="Times New Roman" w:eastAsia="Times New Roman" w:hAnsi="Times New Roman" w:cs="Times New Roman"/>
          <w:sz w:val="28"/>
          <w:szCs w:val="20"/>
          <w:lang w:eastAsia="ru-RU"/>
        </w:rPr>
      </w:pPr>
    </w:p>
    <w:p w14:paraId="29BC72DB" w14:textId="3298274A" w:rsidR="00012C54" w:rsidRPr="00012C54" w:rsidRDefault="00012C54" w:rsidP="00012C54">
      <w:pPr>
        <w:spacing w:after="0" w:line="240" w:lineRule="exact"/>
        <w:jc w:val="both"/>
        <w:rPr>
          <w:rFonts w:ascii="Times New Roman" w:eastAsia="Times New Roman" w:hAnsi="Times New Roman" w:cs="Times New Roman"/>
          <w:sz w:val="28"/>
          <w:szCs w:val="20"/>
          <w:lang w:eastAsia="ru-RU"/>
        </w:rPr>
      </w:pPr>
      <w:r w:rsidRPr="00012C54">
        <w:rPr>
          <w:rFonts w:ascii="Times New Roman" w:eastAsia="Times New Roman" w:hAnsi="Times New Roman" w:cs="Times New Roman"/>
          <w:sz w:val="28"/>
          <w:szCs w:val="20"/>
          <w:lang w:eastAsia="ru-RU"/>
        </w:rPr>
        <w:t xml:space="preserve">   </w:t>
      </w:r>
    </w:p>
    <w:p w14:paraId="3D8EFB2C" w14:textId="7ECDE239" w:rsidR="00012C54" w:rsidRPr="00012C54" w:rsidRDefault="00012C54" w:rsidP="00012C54">
      <w:pPr>
        <w:spacing w:after="0" w:line="240" w:lineRule="exact"/>
        <w:jc w:val="both"/>
        <w:rPr>
          <w:rFonts w:ascii="Times New Roman" w:eastAsia="Times New Roman" w:hAnsi="Times New Roman" w:cs="Times New Roman"/>
          <w:sz w:val="28"/>
          <w:szCs w:val="20"/>
          <w:lang w:eastAsia="ru-RU"/>
        </w:rPr>
      </w:pPr>
      <w:r w:rsidRPr="00012C54">
        <w:rPr>
          <w:rFonts w:ascii="Times New Roman" w:eastAsia="Times New Roman" w:hAnsi="Times New Roman" w:cs="Times New Roman"/>
          <w:sz w:val="28"/>
          <w:szCs w:val="20"/>
          <w:lang w:eastAsia="ru-RU"/>
        </w:rPr>
        <w:t xml:space="preserve">              Глава Сизинского сельсовета             </w:t>
      </w:r>
      <w:r>
        <w:rPr>
          <w:rFonts w:ascii="Times New Roman" w:eastAsia="Times New Roman" w:hAnsi="Times New Roman" w:cs="Times New Roman"/>
          <w:sz w:val="28"/>
          <w:szCs w:val="20"/>
          <w:lang w:eastAsia="ru-RU"/>
        </w:rPr>
        <w:t xml:space="preserve">         </w:t>
      </w:r>
      <w:r w:rsidRPr="00012C54">
        <w:rPr>
          <w:rFonts w:ascii="Times New Roman" w:eastAsia="Times New Roman" w:hAnsi="Times New Roman" w:cs="Times New Roman"/>
          <w:sz w:val="28"/>
          <w:szCs w:val="20"/>
          <w:lang w:eastAsia="ru-RU"/>
        </w:rPr>
        <w:t xml:space="preserve">          </w:t>
      </w:r>
      <w:r w:rsidRPr="00012C54">
        <w:rPr>
          <w:rFonts w:ascii="Times New Roman" w:eastAsia="Times New Roman" w:hAnsi="Times New Roman" w:cs="Times New Roman"/>
          <w:sz w:val="28"/>
          <w:szCs w:val="20"/>
          <w:lang w:eastAsia="ru-RU"/>
        </w:rPr>
        <w:tab/>
        <w:t>Т.А. Коробейникова</w:t>
      </w:r>
    </w:p>
    <w:p w14:paraId="3146A8FE" w14:textId="77777777" w:rsidR="00012C54" w:rsidRPr="00012C54" w:rsidRDefault="00012C54" w:rsidP="00012C54">
      <w:pPr>
        <w:spacing w:after="0" w:line="240" w:lineRule="exact"/>
        <w:rPr>
          <w:rFonts w:ascii="Times New Roman" w:eastAsia="Times New Roman" w:hAnsi="Times New Roman" w:cs="Times New Roman"/>
          <w:sz w:val="20"/>
          <w:szCs w:val="20"/>
          <w:lang w:eastAsia="ru-RU"/>
        </w:rPr>
      </w:pPr>
    </w:p>
    <w:p w14:paraId="1CA89063" w14:textId="77777777" w:rsidR="00012C54" w:rsidRDefault="00012C54" w:rsidP="00012C54">
      <w:pPr>
        <w:pStyle w:val="ac"/>
        <w:jc w:val="right"/>
      </w:pPr>
    </w:p>
    <w:p w14:paraId="26C71E7D" w14:textId="77777777" w:rsidR="00560A79" w:rsidRPr="006041E4" w:rsidRDefault="00560A79" w:rsidP="00BC0125">
      <w:pPr>
        <w:pStyle w:val="ac"/>
        <w:jc w:val="center"/>
        <w:rPr>
          <w:b/>
          <w:sz w:val="28"/>
          <w:szCs w:val="28"/>
          <w:lang w:eastAsia="ru-RU"/>
        </w:rPr>
      </w:pPr>
      <w:r w:rsidRPr="006041E4">
        <w:rPr>
          <w:b/>
          <w:sz w:val="28"/>
          <w:szCs w:val="28"/>
          <w:lang w:eastAsia="ru-RU"/>
        </w:rPr>
        <w:t>РОССИЙСКАЯ ФЕДЕРАЦИЯ</w:t>
      </w:r>
    </w:p>
    <w:p w14:paraId="3FE955B6" w14:textId="77777777" w:rsidR="00560A79" w:rsidRPr="006041E4" w:rsidRDefault="00560A79" w:rsidP="00BC0125">
      <w:pPr>
        <w:pStyle w:val="ac"/>
        <w:jc w:val="center"/>
        <w:rPr>
          <w:b/>
          <w:sz w:val="28"/>
          <w:szCs w:val="28"/>
          <w:lang w:eastAsia="ru-RU"/>
        </w:rPr>
      </w:pPr>
      <w:r w:rsidRPr="006041E4">
        <w:rPr>
          <w:b/>
          <w:sz w:val="28"/>
          <w:szCs w:val="28"/>
          <w:lang w:eastAsia="ru-RU"/>
        </w:rPr>
        <w:t>КРАСНОЯРСКИЙ КРАЙ ШУШЕНСКИЙ РАЙОН</w:t>
      </w:r>
    </w:p>
    <w:p w14:paraId="7589F8B6" w14:textId="77777777" w:rsidR="00560A79" w:rsidRPr="006041E4" w:rsidRDefault="00560A79" w:rsidP="00BC0125">
      <w:pPr>
        <w:pStyle w:val="ac"/>
        <w:jc w:val="center"/>
        <w:rPr>
          <w:b/>
          <w:sz w:val="28"/>
          <w:szCs w:val="28"/>
          <w:lang w:eastAsia="ru-RU"/>
        </w:rPr>
      </w:pPr>
      <w:r w:rsidRPr="006041E4">
        <w:rPr>
          <w:b/>
          <w:sz w:val="28"/>
          <w:szCs w:val="28"/>
          <w:lang w:eastAsia="ru-RU"/>
        </w:rPr>
        <w:t>АДМИНИСТРАЦИЯ СИЗИНСКОГО СЕЛЬСОВЕТА</w:t>
      </w:r>
    </w:p>
    <w:p w14:paraId="491756E7" w14:textId="77777777" w:rsidR="00560A79" w:rsidRPr="00581F6E" w:rsidRDefault="00560A79" w:rsidP="00BC0125">
      <w:pPr>
        <w:spacing w:after="150" w:line="240" w:lineRule="auto"/>
        <w:jc w:val="center"/>
        <w:rPr>
          <w:rFonts w:ascii="Times New Roman" w:eastAsia="Times New Roman" w:hAnsi="Times New Roman" w:cs="Times New Roman"/>
          <w:b/>
          <w:sz w:val="28"/>
          <w:szCs w:val="28"/>
          <w:lang w:eastAsia="ru-RU"/>
        </w:rPr>
      </w:pPr>
      <w:r w:rsidRPr="00581F6E">
        <w:rPr>
          <w:rFonts w:ascii="Times New Roman" w:eastAsia="Times New Roman" w:hAnsi="Times New Roman" w:cs="Times New Roman"/>
          <w:b/>
          <w:bCs/>
          <w:sz w:val="28"/>
          <w:szCs w:val="28"/>
          <w:lang w:eastAsia="ru-RU"/>
        </w:rPr>
        <w:t>  </w:t>
      </w:r>
    </w:p>
    <w:p w14:paraId="1F6DAE44" w14:textId="77777777" w:rsidR="00560A79" w:rsidRPr="00581F6E" w:rsidRDefault="00560A79" w:rsidP="00BC0125">
      <w:pPr>
        <w:spacing w:after="150" w:line="240" w:lineRule="auto"/>
        <w:jc w:val="center"/>
        <w:rPr>
          <w:rFonts w:ascii="Times New Roman" w:eastAsia="Times New Roman" w:hAnsi="Times New Roman" w:cs="Times New Roman"/>
          <w:b/>
          <w:sz w:val="28"/>
          <w:szCs w:val="28"/>
          <w:lang w:eastAsia="ru-RU"/>
        </w:rPr>
      </w:pPr>
      <w:proofErr w:type="gramStart"/>
      <w:r w:rsidRPr="00581F6E">
        <w:rPr>
          <w:rFonts w:ascii="Times New Roman" w:eastAsia="Times New Roman" w:hAnsi="Times New Roman" w:cs="Times New Roman"/>
          <w:b/>
          <w:bCs/>
          <w:sz w:val="28"/>
          <w:szCs w:val="28"/>
          <w:lang w:eastAsia="ru-RU"/>
        </w:rPr>
        <w:t>П</w:t>
      </w:r>
      <w:proofErr w:type="gramEnd"/>
      <w:r w:rsidRPr="00581F6E">
        <w:rPr>
          <w:rFonts w:ascii="Times New Roman" w:eastAsia="Times New Roman" w:hAnsi="Times New Roman" w:cs="Times New Roman"/>
          <w:b/>
          <w:bCs/>
          <w:sz w:val="28"/>
          <w:szCs w:val="28"/>
          <w:lang w:eastAsia="ru-RU"/>
        </w:rPr>
        <w:t xml:space="preserve"> О С Т А Н О В Л Е Н И Е</w:t>
      </w:r>
    </w:p>
    <w:p w14:paraId="4DC33215" w14:textId="77777777" w:rsidR="00560A79" w:rsidRPr="00581F6E" w:rsidRDefault="00560A79" w:rsidP="00BC0125">
      <w:pPr>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12.03.2024                     </w:t>
      </w:r>
      <w:r w:rsidRPr="00581F6E">
        <w:rPr>
          <w:rFonts w:ascii="Times New Roman" w:eastAsia="Times New Roman" w:hAnsi="Times New Roman" w:cs="Times New Roman"/>
          <w:b/>
          <w:sz w:val="28"/>
          <w:szCs w:val="28"/>
          <w:lang w:eastAsia="ru-RU"/>
        </w:rPr>
        <w:t xml:space="preserve">с. Сизая                                </w:t>
      </w:r>
      <w:r>
        <w:rPr>
          <w:rFonts w:ascii="Times New Roman" w:eastAsia="Times New Roman" w:hAnsi="Times New Roman" w:cs="Times New Roman"/>
          <w:b/>
          <w:sz w:val="28"/>
          <w:szCs w:val="28"/>
          <w:lang w:eastAsia="ru-RU"/>
        </w:rPr>
        <w:t>№22</w:t>
      </w:r>
    </w:p>
    <w:p w14:paraId="54651F20" w14:textId="77777777" w:rsidR="00560A79" w:rsidRPr="00581F6E" w:rsidRDefault="00560A79" w:rsidP="00BC0125">
      <w:pPr>
        <w:spacing w:after="150" w:line="240" w:lineRule="auto"/>
        <w:rPr>
          <w:rFonts w:ascii="Times New Roman" w:eastAsia="Times New Roman" w:hAnsi="Times New Roman" w:cs="Times New Roman"/>
          <w:color w:val="555555"/>
          <w:sz w:val="24"/>
          <w:szCs w:val="24"/>
          <w:lang w:eastAsia="ru-RU"/>
        </w:rPr>
      </w:pPr>
      <w:r w:rsidRPr="00581F6E">
        <w:rPr>
          <w:rFonts w:ascii="Times New Roman" w:eastAsia="Times New Roman" w:hAnsi="Times New Roman" w:cs="Times New Roman"/>
          <w:color w:val="555555"/>
          <w:sz w:val="24"/>
          <w:szCs w:val="24"/>
          <w:lang w:eastAsia="ru-RU"/>
        </w:rPr>
        <w:t> </w:t>
      </w:r>
    </w:p>
    <w:p w14:paraId="4668041D" w14:textId="77777777" w:rsidR="00560A79" w:rsidRPr="003D70DF" w:rsidRDefault="00560A79" w:rsidP="00BC0125">
      <w:pPr>
        <w:pStyle w:val="ac"/>
        <w:rPr>
          <w:sz w:val="28"/>
          <w:szCs w:val="28"/>
          <w:lang w:eastAsia="ru-RU"/>
        </w:rPr>
      </w:pPr>
      <w:r>
        <w:rPr>
          <w:sz w:val="28"/>
          <w:szCs w:val="28"/>
          <w:lang w:eastAsia="ru-RU"/>
        </w:rPr>
        <w:t>О внесении изменений в постановление администрации Сизинского сельсовета №95 от 08.10.2018 «</w:t>
      </w:r>
      <w:r w:rsidRPr="003D70DF">
        <w:rPr>
          <w:sz w:val="28"/>
          <w:szCs w:val="28"/>
          <w:lang w:eastAsia="ru-RU"/>
        </w:rPr>
        <w:t>Об утверждении перечня автомобильных</w:t>
      </w:r>
    </w:p>
    <w:p w14:paraId="1F729F2F" w14:textId="77777777" w:rsidR="00560A79" w:rsidRPr="003D70DF" w:rsidRDefault="00560A79" w:rsidP="00BC0125">
      <w:pPr>
        <w:pStyle w:val="ac"/>
        <w:rPr>
          <w:sz w:val="28"/>
          <w:szCs w:val="28"/>
          <w:lang w:eastAsia="ru-RU"/>
        </w:rPr>
      </w:pPr>
      <w:r w:rsidRPr="003D70DF">
        <w:rPr>
          <w:sz w:val="28"/>
          <w:szCs w:val="28"/>
          <w:lang w:eastAsia="ru-RU"/>
        </w:rPr>
        <w:t>дорог общего пользования местного</w:t>
      </w:r>
    </w:p>
    <w:p w14:paraId="0B518EF7" w14:textId="77777777" w:rsidR="00560A79" w:rsidRPr="003D70DF" w:rsidRDefault="00560A79" w:rsidP="00BC0125">
      <w:pPr>
        <w:pStyle w:val="ac"/>
        <w:rPr>
          <w:sz w:val="28"/>
          <w:szCs w:val="28"/>
          <w:lang w:eastAsia="ru-RU"/>
        </w:rPr>
      </w:pPr>
      <w:r w:rsidRPr="003D70DF">
        <w:rPr>
          <w:sz w:val="28"/>
          <w:szCs w:val="28"/>
          <w:lang w:eastAsia="ru-RU"/>
        </w:rPr>
        <w:t xml:space="preserve">значения и объектов </w:t>
      </w:r>
      <w:proofErr w:type="gramStart"/>
      <w:r w:rsidRPr="003D70DF">
        <w:rPr>
          <w:sz w:val="28"/>
          <w:szCs w:val="28"/>
          <w:lang w:eastAsia="ru-RU"/>
        </w:rPr>
        <w:t>улично-дорожной</w:t>
      </w:r>
      <w:proofErr w:type="gramEnd"/>
    </w:p>
    <w:p w14:paraId="52E658BF" w14:textId="77777777" w:rsidR="00560A79" w:rsidRPr="003D70DF" w:rsidRDefault="00560A79" w:rsidP="00BC0125">
      <w:pPr>
        <w:pStyle w:val="ac"/>
        <w:rPr>
          <w:sz w:val="28"/>
          <w:szCs w:val="28"/>
          <w:lang w:eastAsia="ru-RU"/>
        </w:rPr>
      </w:pPr>
      <w:r w:rsidRPr="003D70DF">
        <w:rPr>
          <w:sz w:val="28"/>
          <w:szCs w:val="28"/>
          <w:lang w:eastAsia="ru-RU"/>
        </w:rPr>
        <w:t>сети на территории МО «Сизинский сельсовет»</w:t>
      </w:r>
    </w:p>
    <w:p w14:paraId="69E76802" w14:textId="77777777" w:rsidR="00560A79" w:rsidRPr="00FC26CA" w:rsidRDefault="00560A79" w:rsidP="00BC0125">
      <w:pPr>
        <w:pStyle w:val="ac"/>
        <w:rPr>
          <w:sz w:val="24"/>
          <w:szCs w:val="24"/>
          <w:lang w:eastAsia="ru-RU"/>
        </w:rPr>
      </w:pPr>
      <w:r w:rsidRPr="00FC26CA">
        <w:rPr>
          <w:sz w:val="24"/>
          <w:szCs w:val="24"/>
          <w:lang w:eastAsia="ru-RU"/>
        </w:rPr>
        <w:t>в редакции №107 от 03.12.2021</w:t>
      </w:r>
    </w:p>
    <w:p w14:paraId="6D8DFFA6" w14:textId="77777777" w:rsidR="00560A79" w:rsidRPr="003D70DF" w:rsidRDefault="00560A79" w:rsidP="00BC0125">
      <w:pPr>
        <w:pStyle w:val="ac"/>
        <w:rPr>
          <w:sz w:val="28"/>
          <w:szCs w:val="28"/>
          <w:lang w:eastAsia="ru-RU"/>
        </w:rPr>
      </w:pPr>
    </w:p>
    <w:p w14:paraId="7B9564DC" w14:textId="77777777" w:rsidR="00560A79" w:rsidRPr="00581F6E" w:rsidRDefault="00560A79" w:rsidP="00BC0125">
      <w:pPr>
        <w:spacing w:after="150" w:line="240" w:lineRule="auto"/>
        <w:jc w:val="both"/>
        <w:rPr>
          <w:rFonts w:ascii="Times New Roman" w:eastAsia="Times New Roman" w:hAnsi="Times New Roman" w:cs="Times New Roman"/>
          <w:sz w:val="28"/>
          <w:szCs w:val="28"/>
          <w:lang w:eastAsia="ru-RU"/>
        </w:rPr>
      </w:pPr>
      <w:proofErr w:type="gramStart"/>
      <w:r w:rsidRPr="00581F6E">
        <w:rPr>
          <w:rFonts w:ascii="Times New Roman" w:eastAsia="Times New Roman" w:hAnsi="Times New Roman" w:cs="Times New Roman"/>
          <w:sz w:val="28"/>
          <w:szCs w:val="28"/>
          <w:lang w:eastAsia="ru-RU"/>
        </w:rPr>
        <w:t>В соответствии с частью 1 статьи 7 Федерального закона от 06.10.2003 г. № 131-ФЗ “Об общих принципах организации местного самоуправления в Российской Федерации», п. 5 статьи 13 Федерального закона от 08.11.2007 № 257 –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 Минтранса РФ от 07.02.2007  № 16 «Об  утверждении</w:t>
      </w:r>
      <w:proofErr w:type="gramEnd"/>
      <w:r w:rsidRPr="00581F6E">
        <w:rPr>
          <w:rFonts w:ascii="Times New Roman" w:eastAsia="Times New Roman" w:hAnsi="Times New Roman" w:cs="Times New Roman"/>
          <w:sz w:val="28"/>
          <w:szCs w:val="28"/>
          <w:lang w:eastAsia="ru-RU"/>
        </w:rPr>
        <w:t xml:space="preserve"> Правил присвоения автомобильным дорогам идентификационных номеров», руководствуясь Уставом Сизинского сельсовета</w:t>
      </w:r>
    </w:p>
    <w:p w14:paraId="2D4B38F2" w14:textId="77777777" w:rsidR="00560A79" w:rsidRPr="00581F6E" w:rsidRDefault="00560A79" w:rsidP="00BC0125">
      <w:pPr>
        <w:spacing w:after="150" w:line="240" w:lineRule="auto"/>
        <w:rPr>
          <w:rFonts w:ascii="Times New Roman" w:eastAsia="Times New Roman" w:hAnsi="Times New Roman" w:cs="Times New Roman"/>
          <w:b/>
          <w:sz w:val="28"/>
          <w:szCs w:val="28"/>
          <w:lang w:eastAsia="ru-RU"/>
        </w:rPr>
      </w:pPr>
      <w:r w:rsidRPr="00581F6E">
        <w:rPr>
          <w:rFonts w:ascii="Times New Roman" w:eastAsia="Times New Roman" w:hAnsi="Times New Roman" w:cs="Times New Roman"/>
          <w:b/>
          <w:bCs/>
          <w:sz w:val="28"/>
          <w:szCs w:val="28"/>
          <w:lang w:eastAsia="ru-RU"/>
        </w:rPr>
        <w:lastRenderedPageBreak/>
        <w:t>ПОСТАНОВЛЯЮ:</w:t>
      </w:r>
    </w:p>
    <w:p w14:paraId="39D45A7B" w14:textId="77777777" w:rsidR="00560A79" w:rsidRPr="00581F6E" w:rsidRDefault="00560A79" w:rsidP="00560A79">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81F6E">
        <w:rPr>
          <w:rFonts w:ascii="Times New Roman" w:eastAsia="Times New Roman" w:hAnsi="Times New Roman" w:cs="Times New Roman"/>
          <w:sz w:val="28"/>
          <w:szCs w:val="28"/>
          <w:lang w:eastAsia="ru-RU"/>
        </w:rPr>
        <w:t>Приложение к постановлению администрации Сизинского сельсовета №95 от 08.10.2018 изложить в новой редакции</w:t>
      </w:r>
      <w:r>
        <w:rPr>
          <w:rFonts w:ascii="Times New Roman" w:eastAsia="Times New Roman" w:hAnsi="Times New Roman" w:cs="Times New Roman"/>
          <w:sz w:val="28"/>
          <w:szCs w:val="28"/>
          <w:lang w:eastAsia="ru-RU"/>
        </w:rPr>
        <w:t>, согласно приложению</w:t>
      </w:r>
      <w:r w:rsidRPr="00581F6E">
        <w:rPr>
          <w:rFonts w:ascii="Times New Roman" w:eastAsia="Times New Roman" w:hAnsi="Times New Roman" w:cs="Times New Roman"/>
          <w:sz w:val="28"/>
          <w:szCs w:val="28"/>
          <w:lang w:eastAsia="ru-RU"/>
        </w:rPr>
        <w:t xml:space="preserve"> к настоящему постановлению.</w:t>
      </w:r>
    </w:p>
    <w:p w14:paraId="229FEDDD" w14:textId="77777777" w:rsidR="00560A79" w:rsidRPr="00581F6E" w:rsidRDefault="00560A79" w:rsidP="00560A79">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581F6E">
        <w:rPr>
          <w:rFonts w:ascii="Times New Roman" w:eastAsia="Times New Roman" w:hAnsi="Times New Roman" w:cs="Times New Roman"/>
          <w:sz w:val="28"/>
          <w:szCs w:val="28"/>
          <w:lang w:eastAsia="ru-RU"/>
        </w:rPr>
        <w:t>Контроль за</w:t>
      </w:r>
      <w:proofErr w:type="gramEnd"/>
      <w:r w:rsidRPr="00581F6E">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6C74EE35" w14:textId="77777777" w:rsidR="00560A79" w:rsidRPr="00581F6E" w:rsidRDefault="00560A79" w:rsidP="00560A79">
      <w:pPr>
        <w:numPr>
          <w:ilvl w:val="0"/>
          <w:numId w:val="3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81F6E">
        <w:rPr>
          <w:rFonts w:ascii="Times New Roman" w:eastAsia="Times New Roman" w:hAnsi="Times New Roman" w:cs="Times New Roman"/>
          <w:sz w:val="28"/>
          <w:szCs w:val="28"/>
          <w:lang w:eastAsia="ru-RU"/>
        </w:rPr>
        <w:t>Постановление вступает в силу с момента опубликования в газете «Сизинские вести».</w:t>
      </w:r>
    </w:p>
    <w:p w14:paraId="1616DDF4" w14:textId="492CF8EB" w:rsidR="00560A79" w:rsidRPr="006041E4" w:rsidRDefault="00560A79" w:rsidP="00BC0125">
      <w:pPr>
        <w:spacing w:after="150" w:line="240" w:lineRule="auto"/>
        <w:rPr>
          <w:rFonts w:ascii="Times New Roman" w:eastAsia="Times New Roman" w:hAnsi="Times New Roman" w:cs="Times New Roman"/>
          <w:sz w:val="28"/>
          <w:szCs w:val="28"/>
          <w:lang w:eastAsia="ru-RU"/>
        </w:rPr>
      </w:pPr>
      <w:r w:rsidRPr="00581F6E">
        <w:rPr>
          <w:rFonts w:ascii="Times New Roman" w:eastAsia="Times New Roman" w:hAnsi="Times New Roman" w:cs="Times New Roman"/>
          <w:sz w:val="28"/>
          <w:szCs w:val="28"/>
          <w:lang w:eastAsia="ru-RU"/>
        </w:rPr>
        <w:t> Глава  Сизинского сельсовета                                                Т. А. Коробейникова</w:t>
      </w:r>
    </w:p>
    <w:p w14:paraId="064D92BD" w14:textId="77777777" w:rsidR="00560A79" w:rsidRPr="006041E4" w:rsidRDefault="00560A79" w:rsidP="00BC0125">
      <w:pPr>
        <w:spacing w:after="150" w:line="240" w:lineRule="auto"/>
        <w:rPr>
          <w:rFonts w:ascii="Times New Roman" w:eastAsia="Times New Roman" w:hAnsi="Times New Roman" w:cs="Times New Roman"/>
          <w:sz w:val="28"/>
          <w:szCs w:val="28"/>
          <w:lang w:eastAsia="ru-RU"/>
        </w:rPr>
      </w:pPr>
    </w:p>
    <w:p w14:paraId="6741442E" w14:textId="77777777" w:rsidR="00560A79" w:rsidRPr="00A94683" w:rsidRDefault="00560A79" w:rsidP="00BC0125">
      <w:pPr>
        <w:pStyle w:val="ac"/>
        <w:jc w:val="right"/>
        <w:rPr>
          <w:lang w:eastAsia="ru-RU"/>
        </w:rPr>
      </w:pPr>
      <w:r w:rsidRPr="00581F6E">
        <w:rPr>
          <w:color w:val="555555"/>
          <w:lang w:eastAsia="ru-RU"/>
        </w:rPr>
        <w:t> </w:t>
      </w:r>
      <w:r w:rsidRPr="00A94683">
        <w:rPr>
          <w:lang w:eastAsia="ru-RU"/>
        </w:rPr>
        <w:t xml:space="preserve">Приложение к Постановлению администрации </w:t>
      </w:r>
    </w:p>
    <w:p w14:paraId="4DE190F8" w14:textId="77777777" w:rsidR="00560A79" w:rsidRPr="00A94683" w:rsidRDefault="00560A79" w:rsidP="00BC0125">
      <w:pPr>
        <w:pStyle w:val="ac"/>
        <w:jc w:val="right"/>
        <w:rPr>
          <w:lang w:eastAsia="ru-RU"/>
        </w:rPr>
      </w:pPr>
      <w:r w:rsidRPr="00A94683">
        <w:rPr>
          <w:lang w:eastAsia="ru-RU"/>
        </w:rPr>
        <w:t xml:space="preserve">Сизинского сельсовета </w:t>
      </w:r>
    </w:p>
    <w:p w14:paraId="61836863" w14:textId="77777777" w:rsidR="00560A79" w:rsidRDefault="00560A79" w:rsidP="00BC0125">
      <w:pPr>
        <w:pStyle w:val="ac"/>
        <w:jc w:val="right"/>
        <w:rPr>
          <w:lang w:eastAsia="ru-RU"/>
        </w:rPr>
      </w:pPr>
      <w:r w:rsidRPr="00A94683">
        <w:rPr>
          <w:lang w:eastAsia="ru-RU"/>
        </w:rPr>
        <w:t xml:space="preserve"> от 12.03.2024г. №22 </w:t>
      </w:r>
    </w:p>
    <w:p w14:paraId="09488632" w14:textId="77777777" w:rsidR="00560A79" w:rsidRDefault="00560A79" w:rsidP="00BC0125">
      <w:pPr>
        <w:pStyle w:val="ac"/>
        <w:jc w:val="right"/>
        <w:rPr>
          <w:lang w:eastAsia="ru-RU"/>
        </w:rPr>
      </w:pPr>
    </w:p>
    <w:p w14:paraId="3E50D2AD" w14:textId="77777777" w:rsidR="00560A79" w:rsidRPr="00A94683" w:rsidRDefault="00560A79" w:rsidP="00BC0125">
      <w:pPr>
        <w:pStyle w:val="ac"/>
        <w:jc w:val="right"/>
        <w:rPr>
          <w:lang w:eastAsia="ru-RU"/>
        </w:rPr>
      </w:pPr>
    </w:p>
    <w:p w14:paraId="3DAF1EA0" w14:textId="77777777" w:rsidR="00560A79" w:rsidRPr="0031080A" w:rsidRDefault="00560A79" w:rsidP="00BC0125">
      <w:pPr>
        <w:pStyle w:val="ac"/>
        <w:jc w:val="center"/>
        <w:rPr>
          <w:b/>
          <w:sz w:val="28"/>
          <w:szCs w:val="28"/>
          <w:lang w:eastAsia="ru-RU"/>
        </w:rPr>
      </w:pPr>
      <w:r w:rsidRPr="0031080A">
        <w:rPr>
          <w:b/>
          <w:sz w:val="28"/>
          <w:szCs w:val="28"/>
          <w:lang w:eastAsia="ru-RU"/>
        </w:rPr>
        <w:t>Перечень автомобильных дорог общего пользования на территории</w:t>
      </w:r>
    </w:p>
    <w:p w14:paraId="0236A98F" w14:textId="77777777" w:rsidR="00560A79" w:rsidRDefault="00560A79" w:rsidP="00BC0125">
      <w:pPr>
        <w:pStyle w:val="ac"/>
        <w:jc w:val="center"/>
        <w:rPr>
          <w:b/>
          <w:sz w:val="28"/>
          <w:szCs w:val="28"/>
          <w:lang w:eastAsia="ru-RU"/>
        </w:rPr>
      </w:pPr>
      <w:r w:rsidRPr="0031080A">
        <w:rPr>
          <w:b/>
          <w:sz w:val="28"/>
          <w:szCs w:val="28"/>
          <w:lang w:eastAsia="ru-RU"/>
        </w:rPr>
        <w:t>МО «Сизинский сельсовет»</w:t>
      </w:r>
    </w:p>
    <w:p w14:paraId="362454C1" w14:textId="77777777" w:rsidR="00560A79" w:rsidRPr="0031080A" w:rsidRDefault="00560A79" w:rsidP="00BC0125">
      <w:pPr>
        <w:pStyle w:val="ac"/>
        <w:jc w:val="center"/>
        <w:rPr>
          <w:b/>
          <w:sz w:val="28"/>
          <w:szCs w:val="28"/>
          <w:lang w:eastAsia="ru-RU"/>
        </w:rPr>
      </w:pPr>
    </w:p>
    <w:tbl>
      <w:tblPr>
        <w:tblStyle w:val="ab"/>
        <w:tblW w:w="0" w:type="auto"/>
        <w:tblLook w:val="04A0" w:firstRow="1" w:lastRow="0" w:firstColumn="1" w:lastColumn="0" w:noHBand="0" w:noVBand="1"/>
      </w:tblPr>
      <w:tblGrid>
        <w:gridCol w:w="496"/>
        <w:gridCol w:w="3338"/>
        <w:gridCol w:w="1878"/>
        <w:gridCol w:w="3068"/>
        <w:gridCol w:w="1641"/>
      </w:tblGrid>
      <w:tr w:rsidR="00560A79" w:rsidRPr="008E0100" w14:paraId="3EE08E23" w14:textId="77777777" w:rsidTr="00BC0125">
        <w:trPr>
          <w:trHeight w:val="20"/>
        </w:trPr>
        <w:tc>
          <w:tcPr>
            <w:tcW w:w="0" w:type="auto"/>
            <w:hideMark/>
          </w:tcPr>
          <w:p w14:paraId="2AD45004" w14:textId="77777777" w:rsidR="00560A79" w:rsidRPr="008E0100" w:rsidRDefault="00560A79" w:rsidP="00BC0125">
            <w:pPr>
              <w:spacing w:before="100" w:beforeAutospacing="1" w:after="100" w:afterAutospacing="1"/>
              <w:rPr>
                <w:rFonts w:ascii="Times New Roman" w:eastAsia="Times New Roman" w:hAnsi="Times New Roman" w:cs="Times New Roman"/>
                <w:sz w:val="24"/>
                <w:szCs w:val="24"/>
                <w:lang w:eastAsia="ru-RU"/>
              </w:rPr>
            </w:pPr>
            <w:r w:rsidRPr="008E0100">
              <w:rPr>
                <w:rFonts w:ascii="Times New Roman" w:eastAsia="Times New Roman" w:hAnsi="Times New Roman" w:cs="Times New Roman"/>
                <w:sz w:val="24"/>
                <w:szCs w:val="24"/>
                <w:lang w:eastAsia="ru-RU"/>
              </w:rPr>
              <w:t>№</w:t>
            </w:r>
          </w:p>
        </w:tc>
        <w:tc>
          <w:tcPr>
            <w:tcW w:w="0" w:type="auto"/>
            <w:hideMark/>
          </w:tcPr>
          <w:p w14:paraId="2E0E60D4" w14:textId="77777777" w:rsidR="00560A79" w:rsidRPr="008E0100" w:rsidRDefault="00560A79" w:rsidP="00BC0125">
            <w:pPr>
              <w:spacing w:before="100" w:beforeAutospacing="1" w:after="100" w:afterAutospacing="1"/>
              <w:rPr>
                <w:rFonts w:ascii="Times New Roman" w:eastAsia="Times New Roman" w:hAnsi="Times New Roman" w:cs="Times New Roman"/>
                <w:sz w:val="24"/>
                <w:szCs w:val="24"/>
                <w:lang w:eastAsia="ru-RU"/>
              </w:rPr>
            </w:pPr>
            <w:r w:rsidRPr="008E0100">
              <w:rPr>
                <w:rFonts w:ascii="Times New Roman" w:eastAsia="Times New Roman" w:hAnsi="Times New Roman" w:cs="Times New Roman"/>
                <w:sz w:val="24"/>
                <w:szCs w:val="24"/>
                <w:lang w:eastAsia="ru-RU"/>
              </w:rPr>
              <w:t>Название внутренних поселковых дорог</w:t>
            </w:r>
          </w:p>
        </w:tc>
        <w:tc>
          <w:tcPr>
            <w:tcW w:w="0" w:type="auto"/>
            <w:hideMark/>
          </w:tcPr>
          <w:p w14:paraId="78A56168" w14:textId="77777777" w:rsidR="00560A79" w:rsidRPr="008E0100" w:rsidRDefault="00560A79" w:rsidP="00BC0125">
            <w:pPr>
              <w:spacing w:before="100" w:beforeAutospacing="1" w:after="100" w:afterAutospacing="1"/>
              <w:rPr>
                <w:rFonts w:ascii="Times New Roman" w:eastAsia="Times New Roman" w:hAnsi="Times New Roman" w:cs="Times New Roman"/>
                <w:sz w:val="24"/>
                <w:szCs w:val="24"/>
                <w:lang w:eastAsia="ru-RU"/>
              </w:rPr>
            </w:pPr>
            <w:r w:rsidRPr="008E0100">
              <w:rPr>
                <w:rFonts w:ascii="Times New Roman" w:eastAsia="Times New Roman" w:hAnsi="Times New Roman" w:cs="Times New Roman"/>
                <w:sz w:val="24"/>
                <w:szCs w:val="24"/>
                <w:lang w:eastAsia="ru-RU"/>
              </w:rPr>
              <w:t xml:space="preserve">Протяженность, </w:t>
            </w:r>
            <w:proofErr w:type="gramStart"/>
            <w:r w:rsidRPr="008E0100">
              <w:rPr>
                <w:rFonts w:ascii="Times New Roman" w:eastAsia="Times New Roman" w:hAnsi="Times New Roman" w:cs="Times New Roman"/>
                <w:sz w:val="24"/>
                <w:szCs w:val="24"/>
                <w:lang w:eastAsia="ru-RU"/>
              </w:rPr>
              <w:t>км</w:t>
            </w:r>
            <w:proofErr w:type="gramEnd"/>
          </w:p>
        </w:tc>
        <w:tc>
          <w:tcPr>
            <w:tcW w:w="0" w:type="auto"/>
            <w:hideMark/>
          </w:tcPr>
          <w:p w14:paraId="7B96BC0D" w14:textId="77777777" w:rsidR="00560A79" w:rsidRPr="008E0100" w:rsidRDefault="00560A79" w:rsidP="00BC0125">
            <w:pPr>
              <w:spacing w:before="100" w:beforeAutospacing="1" w:after="100" w:afterAutospacing="1"/>
              <w:rPr>
                <w:rFonts w:ascii="Times New Roman" w:eastAsia="Times New Roman" w:hAnsi="Times New Roman" w:cs="Times New Roman"/>
                <w:sz w:val="24"/>
                <w:szCs w:val="24"/>
                <w:lang w:eastAsia="ru-RU"/>
              </w:rPr>
            </w:pPr>
            <w:r w:rsidRPr="008E0100">
              <w:rPr>
                <w:rFonts w:ascii="Times New Roman" w:eastAsia="Times New Roman" w:hAnsi="Times New Roman" w:cs="Times New Roman"/>
                <w:sz w:val="24"/>
                <w:szCs w:val="24"/>
                <w:lang w:eastAsia="ru-RU"/>
              </w:rPr>
              <w:t xml:space="preserve">Ширина дорожного полотна, </w:t>
            </w:r>
            <w:proofErr w:type="gramStart"/>
            <w:r w:rsidRPr="008E0100">
              <w:rPr>
                <w:rFonts w:ascii="Times New Roman" w:eastAsia="Times New Roman" w:hAnsi="Times New Roman" w:cs="Times New Roman"/>
                <w:sz w:val="24"/>
                <w:szCs w:val="24"/>
                <w:lang w:eastAsia="ru-RU"/>
              </w:rPr>
              <w:t>м</w:t>
            </w:r>
            <w:proofErr w:type="gramEnd"/>
          </w:p>
        </w:tc>
        <w:tc>
          <w:tcPr>
            <w:tcW w:w="0" w:type="auto"/>
            <w:hideMark/>
          </w:tcPr>
          <w:p w14:paraId="60B946DE" w14:textId="77777777" w:rsidR="00560A79" w:rsidRPr="008E0100" w:rsidRDefault="00560A79" w:rsidP="00BC0125">
            <w:pPr>
              <w:spacing w:before="100" w:beforeAutospacing="1" w:after="100" w:afterAutospacing="1"/>
              <w:rPr>
                <w:rFonts w:ascii="Times New Roman" w:eastAsia="Times New Roman" w:hAnsi="Times New Roman" w:cs="Times New Roman"/>
                <w:sz w:val="24"/>
                <w:szCs w:val="24"/>
                <w:lang w:eastAsia="ru-RU"/>
              </w:rPr>
            </w:pPr>
            <w:r w:rsidRPr="008E0100">
              <w:rPr>
                <w:rFonts w:ascii="Times New Roman" w:eastAsia="Times New Roman" w:hAnsi="Times New Roman" w:cs="Times New Roman"/>
                <w:sz w:val="24"/>
                <w:szCs w:val="24"/>
                <w:lang w:eastAsia="ru-RU"/>
              </w:rPr>
              <w:t>Тип покрытия</w:t>
            </w:r>
          </w:p>
        </w:tc>
      </w:tr>
      <w:tr w:rsidR="00560A79" w:rsidRPr="008E0100" w14:paraId="382B3D9D" w14:textId="77777777" w:rsidTr="00BC0125">
        <w:trPr>
          <w:trHeight w:val="20"/>
        </w:trPr>
        <w:tc>
          <w:tcPr>
            <w:tcW w:w="0" w:type="auto"/>
            <w:gridSpan w:val="5"/>
            <w:hideMark/>
          </w:tcPr>
          <w:p w14:paraId="47B9A63D" w14:textId="77777777" w:rsidR="00560A79" w:rsidRPr="00A50E54" w:rsidRDefault="00560A79" w:rsidP="00BC0125">
            <w:pPr>
              <w:spacing w:before="100" w:beforeAutospacing="1" w:after="100" w:afterAutospacing="1"/>
              <w:jc w:val="center"/>
              <w:rPr>
                <w:rFonts w:ascii="Times New Roman" w:eastAsia="Times New Roman" w:hAnsi="Times New Roman" w:cs="Times New Roman"/>
                <w:sz w:val="28"/>
                <w:szCs w:val="28"/>
                <w:lang w:eastAsia="ru-RU"/>
              </w:rPr>
            </w:pPr>
            <w:r w:rsidRPr="00A50E54">
              <w:rPr>
                <w:rFonts w:ascii="Times New Roman" w:eastAsia="Times New Roman" w:hAnsi="Times New Roman" w:cs="Times New Roman"/>
                <w:b/>
                <w:bCs/>
                <w:sz w:val="28"/>
                <w:szCs w:val="28"/>
                <w:lang w:eastAsia="ru-RU"/>
              </w:rPr>
              <w:t>Красный Хутор</w:t>
            </w:r>
          </w:p>
        </w:tc>
      </w:tr>
      <w:tr w:rsidR="00560A79" w:rsidRPr="008E0100" w14:paraId="0589A6DF" w14:textId="77777777" w:rsidTr="00BC0125">
        <w:trPr>
          <w:trHeight w:val="20"/>
        </w:trPr>
        <w:tc>
          <w:tcPr>
            <w:tcW w:w="0" w:type="auto"/>
            <w:hideMark/>
          </w:tcPr>
          <w:p w14:paraId="6DE7868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w:t>
            </w:r>
          </w:p>
        </w:tc>
        <w:tc>
          <w:tcPr>
            <w:tcW w:w="3338" w:type="dxa"/>
            <w:hideMark/>
          </w:tcPr>
          <w:p w14:paraId="661FCDD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Центральная</w:t>
            </w:r>
          </w:p>
        </w:tc>
        <w:tc>
          <w:tcPr>
            <w:tcW w:w="1878" w:type="dxa"/>
            <w:hideMark/>
          </w:tcPr>
          <w:p w14:paraId="6D2990B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1,5</w:t>
            </w:r>
          </w:p>
        </w:tc>
        <w:tc>
          <w:tcPr>
            <w:tcW w:w="0" w:type="auto"/>
            <w:hideMark/>
          </w:tcPr>
          <w:p w14:paraId="6EA2B3B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2D58CD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4AB3A4FC" w14:textId="77777777" w:rsidTr="00BC0125">
        <w:trPr>
          <w:trHeight w:val="20"/>
        </w:trPr>
        <w:tc>
          <w:tcPr>
            <w:tcW w:w="0" w:type="auto"/>
            <w:hideMark/>
          </w:tcPr>
          <w:p w14:paraId="0CD36F7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w:t>
            </w:r>
          </w:p>
        </w:tc>
        <w:tc>
          <w:tcPr>
            <w:tcW w:w="3338" w:type="dxa"/>
            <w:hideMark/>
          </w:tcPr>
          <w:p w14:paraId="2668C3E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Набережная</w:t>
            </w:r>
          </w:p>
        </w:tc>
        <w:tc>
          <w:tcPr>
            <w:tcW w:w="1878" w:type="dxa"/>
            <w:hideMark/>
          </w:tcPr>
          <w:p w14:paraId="1C308FA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3,3</w:t>
            </w:r>
          </w:p>
        </w:tc>
        <w:tc>
          <w:tcPr>
            <w:tcW w:w="0" w:type="auto"/>
            <w:hideMark/>
          </w:tcPr>
          <w:p w14:paraId="0E038A2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8D7D28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13D7AD30" w14:textId="77777777" w:rsidTr="00BC0125">
        <w:trPr>
          <w:trHeight w:val="20"/>
        </w:trPr>
        <w:tc>
          <w:tcPr>
            <w:tcW w:w="0" w:type="auto"/>
            <w:hideMark/>
          </w:tcPr>
          <w:p w14:paraId="68CD36A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w:t>
            </w:r>
          </w:p>
        </w:tc>
        <w:tc>
          <w:tcPr>
            <w:tcW w:w="3338" w:type="dxa"/>
            <w:hideMark/>
          </w:tcPr>
          <w:p w14:paraId="23B5AB9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Полевая</w:t>
            </w:r>
          </w:p>
        </w:tc>
        <w:tc>
          <w:tcPr>
            <w:tcW w:w="1878" w:type="dxa"/>
            <w:hideMark/>
          </w:tcPr>
          <w:p w14:paraId="0B845EF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0,6</w:t>
            </w:r>
          </w:p>
        </w:tc>
        <w:tc>
          <w:tcPr>
            <w:tcW w:w="0" w:type="auto"/>
            <w:hideMark/>
          </w:tcPr>
          <w:p w14:paraId="703B78B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493595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35379C06" w14:textId="77777777" w:rsidTr="00BC0125">
        <w:trPr>
          <w:trHeight w:val="20"/>
        </w:trPr>
        <w:tc>
          <w:tcPr>
            <w:tcW w:w="0" w:type="auto"/>
            <w:hideMark/>
          </w:tcPr>
          <w:p w14:paraId="541BB59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4</w:t>
            </w:r>
          </w:p>
        </w:tc>
        <w:tc>
          <w:tcPr>
            <w:tcW w:w="3338" w:type="dxa"/>
            <w:hideMark/>
          </w:tcPr>
          <w:p w14:paraId="46127A0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Садовый</w:t>
            </w:r>
          </w:p>
        </w:tc>
        <w:tc>
          <w:tcPr>
            <w:tcW w:w="1878" w:type="dxa"/>
            <w:hideMark/>
          </w:tcPr>
          <w:p w14:paraId="4DE081B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0,15</w:t>
            </w:r>
          </w:p>
        </w:tc>
        <w:tc>
          <w:tcPr>
            <w:tcW w:w="0" w:type="auto"/>
            <w:hideMark/>
          </w:tcPr>
          <w:p w14:paraId="38DDFAA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6E61EC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7F5901F3" w14:textId="77777777" w:rsidTr="00BC0125">
        <w:trPr>
          <w:trHeight w:val="20"/>
        </w:trPr>
        <w:tc>
          <w:tcPr>
            <w:tcW w:w="0" w:type="auto"/>
            <w:hideMark/>
          </w:tcPr>
          <w:p w14:paraId="316962F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5</w:t>
            </w:r>
          </w:p>
        </w:tc>
        <w:tc>
          <w:tcPr>
            <w:tcW w:w="3338" w:type="dxa"/>
            <w:hideMark/>
          </w:tcPr>
          <w:p w14:paraId="3305FD2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Геологов</w:t>
            </w:r>
          </w:p>
        </w:tc>
        <w:tc>
          <w:tcPr>
            <w:tcW w:w="1878" w:type="dxa"/>
            <w:hideMark/>
          </w:tcPr>
          <w:p w14:paraId="07CD010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w:t>
            </w:r>
          </w:p>
        </w:tc>
        <w:tc>
          <w:tcPr>
            <w:tcW w:w="0" w:type="auto"/>
            <w:hideMark/>
          </w:tcPr>
          <w:p w14:paraId="5EAD572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AF5B62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14BBCFB0" w14:textId="77777777" w:rsidTr="00BC0125">
        <w:trPr>
          <w:trHeight w:val="20"/>
        </w:trPr>
        <w:tc>
          <w:tcPr>
            <w:tcW w:w="0" w:type="auto"/>
            <w:hideMark/>
          </w:tcPr>
          <w:p w14:paraId="14ACD20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3338" w:type="dxa"/>
            <w:hideMark/>
          </w:tcPr>
          <w:p w14:paraId="4502D91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Речной</w:t>
            </w:r>
          </w:p>
        </w:tc>
        <w:tc>
          <w:tcPr>
            <w:tcW w:w="1878" w:type="dxa"/>
            <w:hideMark/>
          </w:tcPr>
          <w:p w14:paraId="19504E0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w:t>
            </w:r>
          </w:p>
        </w:tc>
        <w:tc>
          <w:tcPr>
            <w:tcW w:w="0" w:type="auto"/>
            <w:hideMark/>
          </w:tcPr>
          <w:p w14:paraId="38CE659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11C462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E5922DD" w14:textId="77777777" w:rsidTr="00BC0125">
        <w:trPr>
          <w:trHeight w:val="20"/>
        </w:trPr>
        <w:tc>
          <w:tcPr>
            <w:tcW w:w="0" w:type="auto"/>
            <w:hideMark/>
          </w:tcPr>
          <w:p w14:paraId="041B490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7</w:t>
            </w:r>
          </w:p>
        </w:tc>
        <w:tc>
          <w:tcPr>
            <w:tcW w:w="3338" w:type="dxa"/>
            <w:hideMark/>
          </w:tcPr>
          <w:p w14:paraId="25CDBDA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Весенняя</w:t>
            </w:r>
          </w:p>
        </w:tc>
        <w:tc>
          <w:tcPr>
            <w:tcW w:w="1878" w:type="dxa"/>
            <w:hideMark/>
          </w:tcPr>
          <w:p w14:paraId="60F1924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w:t>
            </w:r>
          </w:p>
        </w:tc>
        <w:tc>
          <w:tcPr>
            <w:tcW w:w="0" w:type="auto"/>
            <w:hideMark/>
          </w:tcPr>
          <w:p w14:paraId="2E8562C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4E2AE32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4D3E1CC6" w14:textId="77777777" w:rsidTr="00BC0125">
        <w:trPr>
          <w:trHeight w:val="20"/>
        </w:trPr>
        <w:tc>
          <w:tcPr>
            <w:tcW w:w="0" w:type="auto"/>
            <w:hideMark/>
          </w:tcPr>
          <w:p w14:paraId="1C9B4E0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8</w:t>
            </w:r>
          </w:p>
        </w:tc>
        <w:tc>
          <w:tcPr>
            <w:tcW w:w="3338" w:type="dxa"/>
            <w:hideMark/>
          </w:tcPr>
          <w:p w14:paraId="0D0C4E6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Молодежная</w:t>
            </w:r>
          </w:p>
        </w:tc>
        <w:tc>
          <w:tcPr>
            <w:tcW w:w="1878" w:type="dxa"/>
            <w:hideMark/>
          </w:tcPr>
          <w:p w14:paraId="2C28E80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w:t>
            </w:r>
          </w:p>
        </w:tc>
        <w:tc>
          <w:tcPr>
            <w:tcW w:w="0" w:type="auto"/>
            <w:hideMark/>
          </w:tcPr>
          <w:p w14:paraId="38599B1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09EF58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A89D986" w14:textId="77777777" w:rsidTr="00BC0125">
        <w:trPr>
          <w:trHeight w:val="20"/>
        </w:trPr>
        <w:tc>
          <w:tcPr>
            <w:tcW w:w="0" w:type="auto"/>
            <w:hideMark/>
          </w:tcPr>
          <w:p w14:paraId="62E2C4E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9</w:t>
            </w:r>
          </w:p>
        </w:tc>
        <w:tc>
          <w:tcPr>
            <w:tcW w:w="3338" w:type="dxa"/>
            <w:hideMark/>
          </w:tcPr>
          <w:p w14:paraId="30A7A34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Мира</w:t>
            </w:r>
          </w:p>
        </w:tc>
        <w:tc>
          <w:tcPr>
            <w:tcW w:w="1878" w:type="dxa"/>
            <w:hideMark/>
          </w:tcPr>
          <w:p w14:paraId="2A2F0BA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w:t>
            </w:r>
          </w:p>
        </w:tc>
        <w:tc>
          <w:tcPr>
            <w:tcW w:w="0" w:type="auto"/>
            <w:hideMark/>
          </w:tcPr>
          <w:p w14:paraId="69DF802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E443AA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0F4DE3EF" w14:textId="77777777" w:rsidTr="00BC0125">
        <w:trPr>
          <w:trHeight w:val="20"/>
        </w:trPr>
        <w:tc>
          <w:tcPr>
            <w:tcW w:w="0" w:type="auto"/>
            <w:hideMark/>
          </w:tcPr>
          <w:p w14:paraId="756ADBD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10</w:t>
            </w:r>
          </w:p>
        </w:tc>
        <w:tc>
          <w:tcPr>
            <w:tcW w:w="3338" w:type="dxa"/>
            <w:hideMark/>
          </w:tcPr>
          <w:p w14:paraId="1F81CCF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Степная</w:t>
            </w:r>
          </w:p>
        </w:tc>
        <w:tc>
          <w:tcPr>
            <w:tcW w:w="1878" w:type="dxa"/>
            <w:hideMark/>
          </w:tcPr>
          <w:p w14:paraId="51A0AFD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w:t>
            </w:r>
          </w:p>
        </w:tc>
        <w:tc>
          <w:tcPr>
            <w:tcW w:w="0" w:type="auto"/>
            <w:hideMark/>
          </w:tcPr>
          <w:p w14:paraId="1C86A6F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4C0461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31D2ED2A" w14:textId="77777777" w:rsidTr="00BC0125">
        <w:trPr>
          <w:trHeight w:val="20"/>
        </w:trPr>
        <w:tc>
          <w:tcPr>
            <w:tcW w:w="0" w:type="auto"/>
            <w:hideMark/>
          </w:tcPr>
          <w:p w14:paraId="3A2DF9C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11</w:t>
            </w:r>
          </w:p>
        </w:tc>
        <w:tc>
          <w:tcPr>
            <w:tcW w:w="3338" w:type="dxa"/>
            <w:hideMark/>
          </w:tcPr>
          <w:p w14:paraId="10D50D3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Луговая</w:t>
            </w:r>
          </w:p>
        </w:tc>
        <w:tc>
          <w:tcPr>
            <w:tcW w:w="1878" w:type="dxa"/>
            <w:hideMark/>
          </w:tcPr>
          <w:p w14:paraId="58696F8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w:t>
            </w:r>
          </w:p>
        </w:tc>
        <w:tc>
          <w:tcPr>
            <w:tcW w:w="0" w:type="auto"/>
            <w:hideMark/>
          </w:tcPr>
          <w:p w14:paraId="5FE8080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389A02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6E890B42" w14:textId="77777777" w:rsidTr="00BC0125">
        <w:trPr>
          <w:trHeight w:val="20"/>
        </w:trPr>
        <w:tc>
          <w:tcPr>
            <w:tcW w:w="0" w:type="auto"/>
            <w:gridSpan w:val="5"/>
          </w:tcPr>
          <w:p w14:paraId="03E11FAE" w14:textId="77777777" w:rsidR="00560A79" w:rsidRPr="00A50E54" w:rsidRDefault="00560A79" w:rsidP="00BC0125">
            <w:pPr>
              <w:spacing w:before="100" w:beforeAutospacing="1" w:after="100" w:afterAutospacing="1"/>
              <w:rPr>
                <w:rFonts w:ascii="Times New Roman" w:eastAsia="Times New Roman" w:hAnsi="Times New Roman" w:cs="Times New Roman"/>
                <w:b/>
                <w:sz w:val="28"/>
                <w:szCs w:val="28"/>
                <w:lang w:eastAsia="ru-RU"/>
              </w:rPr>
            </w:pPr>
            <w:r w:rsidRPr="00A50E54">
              <w:rPr>
                <w:rFonts w:ascii="Times New Roman" w:eastAsia="Times New Roman" w:hAnsi="Times New Roman" w:cs="Times New Roman"/>
                <w:b/>
                <w:sz w:val="28"/>
                <w:szCs w:val="28"/>
                <w:lang w:eastAsia="ru-RU"/>
              </w:rPr>
              <w:t>Красный Хутор - 7,75 км</w:t>
            </w:r>
          </w:p>
        </w:tc>
      </w:tr>
      <w:tr w:rsidR="00560A79" w:rsidRPr="008E0100" w14:paraId="01AAC7D8" w14:textId="77777777" w:rsidTr="00BC0125">
        <w:trPr>
          <w:trHeight w:val="20"/>
        </w:trPr>
        <w:tc>
          <w:tcPr>
            <w:tcW w:w="0" w:type="auto"/>
            <w:gridSpan w:val="5"/>
            <w:hideMark/>
          </w:tcPr>
          <w:p w14:paraId="1A81D3E5" w14:textId="77777777" w:rsidR="00560A79" w:rsidRPr="00A50E54" w:rsidRDefault="00560A79" w:rsidP="00BC0125">
            <w:pPr>
              <w:spacing w:before="100" w:beforeAutospacing="1" w:after="100" w:afterAutospacing="1"/>
              <w:jc w:val="center"/>
              <w:rPr>
                <w:rFonts w:ascii="Times New Roman" w:eastAsia="Times New Roman" w:hAnsi="Times New Roman" w:cs="Times New Roman"/>
                <w:sz w:val="28"/>
                <w:szCs w:val="28"/>
                <w:lang w:eastAsia="ru-RU"/>
              </w:rPr>
            </w:pPr>
            <w:r w:rsidRPr="00A50E54">
              <w:rPr>
                <w:rFonts w:ascii="Times New Roman" w:eastAsia="Times New Roman" w:hAnsi="Times New Roman" w:cs="Times New Roman"/>
                <w:b/>
                <w:bCs/>
                <w:sz w:val="28"/>
                <w:szCs w:val="28"/>
                <w:lang w:eastAsia="ru-RU"/>
              </w:rPr>
              <w:t>с. Сизая</w:t>
            </w:r>
          </w:p>
        </w:tc>
      </w:tr>
      <w:tr w:rsidR="00560A79" w:rsidRPr="008E0100" w14:paraId="2FCE2445" w14:textId="77777777" w:rsidTr="00BC0125">
        <w:trPr>
          <w:trHeight w:val="20"/>
        </w:trPr>
        <w:tc>
          <w:tcPr>
            <w:tcW w:w="0" w:type="auto"/>
            <w:hideMark/>
          </w:tcPr>
          <w:p w14:paraId="0FC1602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12</w:t>
            </w:r>
          </w:p>
        </w:tc>
        <w:tc>
          <w:tcPr>
            <w:tcW w:w="0" w:type="auto"/>
            <w:hideMark/>
          </w:tcPr>
          <w:p w14:paraId="08931C0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Никитино</w:t>
            </w:r>
          </w:p>
        </w:tc>
        <w:tc>
          <w:tcPr>
            <w:tcW w:w="0" w:type="auto"/>
            <w:hideMark/>
          </w:tcPr>
          <w:p w14:paraId="0EA7113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0,82</w:t>
            </w:r>
          </w:p>
        </w:tc>
        <w:tc>
          <w:tcPr>
            <w:tcW w:w="0" w:type="auto"/>
            <w:hideMark/>
          </w:tcPr>
          <w:p w14:paraId="3A4B0D5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C4BB79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1EDC20D0" w14:textId="77777777" w:rsidTr="00BC0125">
        <w:trPr>
          <w:trHeight w:val="20"/>
        </w:trPr>
        <w:tc>
          <w:tcPr>
            <w:tcW w:w="0" w:type="auto"/>
            <w:hideMark/>
          </w:tcPr>
          <w:p w14:paraId="125248C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13</w:t>
            </w:r>
          </w:p>
        </w:tc>
        <w:tc>
          <w:tcPr>
            <w:tcW w:w="0" w:type="auto"/>
            <w:hideMark/>
          </w:tcPr>
          <w:p w14:paraId="79BFC33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(2)</w:t>
            </w:r>
          </w:p>
        </w:tc>
        <w:tc>
          <w:tcPr>
            <w:tcW w:w="0" w:type="auto"/>
            <w:hideMark/>
          </w:tcPr>
          <w:p w14:paraId="4CB1715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0,45</w:t>
            </w:r>
          </w:p>
        </w:tc>
        <w:tc>
          <w:tcPr>
            <w:tcW w:w="0" w:type="auto"/>
            <w:hideMark/>
          </w:tcPr>
          <w:p w14:paraId="4E561EC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8E6872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6E283B61" w14:textId="77777777" w:rsidTr="00BC0125">
        <w:trPr>
          <w:trHeight w:val="20"/>
        </w:trPr>
        <w:tc>
          <w:tcPr>
            <w:tcW w:w="0" w:type="auto"/>
            <w:hideMark/>
          </w:tcPr>
          <w:p w14:paraId="7DE39B2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14</w:t>
            </w:r>
          </w:p>
        </w:tc>
        <w:tc>
          <w:tcPr>
            <w:tcW w:w="0" w:type="auto"/>
            <w:hideMark/>
          </w:tcPr>
          <w:p w14:paraId="1FC363C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Щетинкина</w:t>
            </w:r>
          </w:p>
        </w:tc>
        <w:tc>
          <w:tcPr>
            <w:tcW w:w="0" w:type="auto"/>
            <w:hideMark/>
          </w:tcPr>
          <w:p w14:paraId="25D8CAC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1,15</w:t>
            </w:r>
          </w:p>
        </w:tc>
        <w:tc>
          <w:tcPr>
            <w:tcW w:w="0" w:type="auto"/>
            <w:hideMark/>
          </w:tcPr>
          <w:p w14:paraId="08E8E2B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94DF12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5FD9CFC4" w14:textId="77777777" w:rsidTr="00BC0125">
        <w:trPr>
          <w:trHeight w:val="20"/>
        </w:trPr>
        <w:tc>
          <w:tcPr>
            <w:tcW w:w="0" w:type="auto"/>
            <w:hideMark/>
          </w:tcPr>
          <w:p w14:paraId="187AE18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15</w:t>
            </w:r>
          </w:p>
        </w:tc>
        <w:tc>
          <w:tcPr>
            <w:tcW w:w="0" w:type="auto"/>
            <w:hideMark/>
          </w:tcPr>
          <w:p w14:paraId="3D2A405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(6)</w:t>
            </w:r>
          </w:p>
        </w:tc>
        <w:tc>
          <w:tcPr>
            <w:tcW w:w="0" w:type="auto"/>
            <w:hideMark/>
          </w:tcPr>
          <w:p w14:paraId="18F457E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0,7</w:t>
            </w:r>
          </w:p>
        </w:tc>
        <w:tc>
          <w:tcPr>
            <w:tcW w:w="0" w:type="auto"/>
            <w:hideMark/>
          </w:tcPr>
          <w:p w14:paraId="70DDE9A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0C597B3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B4134EA" w14:textId="77777777" w:rsidTr="00BC0125">
        <w:trPr>
          <w:trHeight w:val="20"/>
        </w:trPr>
        <w:tc>
          <w:tcPr>
            <w:tcW w:w="0" w:type="auto"/>
            <w:hideMark/>
          </w:tcPr>
          <w:p w14:paraId="42046EA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16</w:t>
            </w:r>
          </w:p>
        </w:tc>
        <w:tc>
          <w:tcPr>
            <w:tcW w:w="0" w:type="auto"/>
            <w:hideMark/>
          </w:tcPr>
          <w:p w14:paraId="3F164F2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Береговая</w:t>
            </w:r>
          </w:p>
        </w:tc>
        <w:tc>
          <w:tcPr>
            <w:tcW w:w="0" w:type="auto"/>
            <w:hideMark/>
          </w:tcPr>
          <w:p w14:paraId="55E6FAA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1,2</w:t>
            </w:r>
          </w:p>
        </w:tc>
        <w:tc>
          <w:tcPr>
            <w:tcW w:w="0" w:type="auto"/>
            <w:hideMark/>
          </w:tcPr>
          <w:p w14:paraId="192BE6E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4446629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4E9FC03F" w14:textId="77777777" w:rsidTr="00BC0125">
        <w:trPr>
          <w:trHeight w:val="20"/>
        </w:trPr>
        <w:tc>
          <w:tcPr>
            <w:tcW w:w="0" w:type="auto"/>
            <w:hideMark/>
          </w:tcPr>
          <w:p w14:paraId="6F97CAB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17</w:t>
            </w:r>
          </w:p>
        </w:tc>
        <w:tc>
          <w:tcPr>
            <w:tcW w:w="0" w:type="auto"/>
            <w:hideMark/>
          </w:tcPr>
          <w:p w14:paraId="2D49139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Московская</w:t>
            </w:r>
          </w:p>
        </w:tc>
        <w:tc>
          <w:tcPr>
            <w:tcW w:w="0" w:type="auto"/>
            <w:hideMark/>
          </w:tcPr>
          <w:p w14:paraId="67826A5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0,7</w:t>
            </w:r>
          </w:p>
        </w:tc>
        <w:tc>
          <w:tcPr>
            <w:tcW w:w="0" w:type="auto"/>
            <w:hideMark/>
          </w:tcPr>
          <w:p w14:paraId="1136728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0D5A17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60FBD7BD" w14:textId="77777777" w:rsidTr="00BC0125">
        <w:trPr>
          <w:trHeight w:val="20"/>
        </w:trPr>
        <w:tc>
          <w:tcPr>
            <w:tcW w:w="0" w:type="auto"/>
            <w:hideMark/>
          </w:tcPr>
          <w:p w14:paraId="619F1A4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18</w:t>
            </w:r>
          </w:p>
        </w:tc>
        <w:tc>
          <w:tcPr>
            <w:tcW w:w="0" w:type="auto"/>
            <w:hideMark/>
          </w:tcPr>
          <w:p w14:paraId="2FC1385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Солнечная</w:t>
            </w:r>
          </w:p>
        </w:tc>
        <w:tc>
          <w:tcPr>
            <w:tcW w:w="0" w:type="auto"/>
            <w:hideMark/>
          </w:tcPr>
          <w:p w14:paraId="229B542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0,65</w:t>
            </w:r>
          </w:p>
        </w:tc>
        <w:tc>
          <w:tcPr>
            <w:tcW w:w="0" w:type="auto"/>
            <w:hideMark/>
          </w:tcPr>
          <w:p w14:paraId="3BF8EB6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76BE34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7DF1A039" w14:textId="77777777" w:rsidTr="00BC0125">
        <w:trPr>
          <w:trHeight w:val="20"/>
        </w:trPr>
        <w:tc>
          <w:tcPr>
            <w:tcW w:w="0" w:type="auto"/>
            <w:hideMark/>
          </w:tcPr>
          <w:p w14:paraId="3890548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19</w:t>
            </w:r>
          </w:p>
        </w:tc>
        <w:tc>
          <w:tcPr>
            <w:tcW w:w="0" w:type="auto"/>
            <w:hideMark/>
          </w:tcPr>
          <w:p w14:paraId="1407F4A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(3)</w:t>
            </w:r>
          </w:p>
        </w:tc>
        <w:tc>
          <w:tcPr>
            <w:tcW w:w="0" w:type="auto"/>
            <w:hideMark/>
          </w:tcPr>
          <w:p w14:paraId="1042295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0,85</w:t>
            </w:r>
          </w:p>
        </w:tc>
        <w:tc>
          <w:tcPr>
            <w:tcW w:w="0" w:type="auto"/>
            <w:hideMark/>
          </w:tcPr>
          <w:p w14:paraId="5539246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0C35906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3965456D" w14:textId="77777777" w:rsidTr="00BC0125">
        <w:trPr>
          <w:trHeight w:val="20"/>
        </w:trPr>
        <w:tc>
          <w:tcPr>
            <w:tcW w:w="0" w:type="auto"/>
            <w:hideMark/>
          </w:tcPr>
          <w:p w14:paraId="399C9E9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20</w:t>
            </w:r>
          </w:p>
        </w:tc>
        <w:tc>
          <w:tcPr>
            <w:tcW w:w="0" w:type="auto"/>
            <w:hideMark/>
          </w:tcPr>
          <w:p w14:paraId="487E139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Шахматная</w:t>
            </w:r>
          </w:p>
        </w:tc>
        <w:tc>
          <w:tcPr>
            <w:tcW w:w="0" w:type="auto"/>
            <w:hideMark/>
          </w:tcPr>
          <w:p w14:paraId="27C2CC9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3,9</w:t>
            </w:r>
          </w:p>
        </w:tc>
        <w:tc>
          <w:tcPr>
            <w:tcW w:w="0" w:type="auto"/>
            <w:hideMark/>
          </w:tcPr>
          <w:p w14:paraId="7730A2C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1FE1ED9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01B0D335" w14:textId="77777777" w:rsidTr="00BC0125">
        <w:trPr>
          <w:trHeight w:val="20"/>
        </w:trPr>
        <w:tc>
          <w:tcPr>
            <w:tcW w:w="0" w:type="auto"/>
            <w:hideMark/>
          </w:tcPr>
          <w:p w14:paraId="7D25329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21</w:t>
            </w:r>
          </w:p>
        </w:tc>
        <w:tc>
          <w:tcPr>
            <w:tcW w:w="0" w:type="auto"/>
            <w:hideMark/>
          </w:tcPr>
          <w:p w14:paraId="1712124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Песочная</w:t>
            </w:r>
          </w:p>
        </w:tc>
        <w:tc>
          <w:tcPr>
            <w:tcW w:w="0" w:type="auto"/>
            <w:hideMark/>
          </w:tcPr>
          <w:p w14:paraId="2B544F1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2,95</w:t>
            </w:r>
          </w:p>
        </w:tc>
        <w:tc>
          <w:tcPr>
            <w:tcW w:w="0" w:type="auto"/>
            <w:hideMark/>
          </w:tcPr>
          <w:p w14:paraId="5C6BE82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2B5C0C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730CBAC5" w14:textId="77777777" w:rsidTr="00BC0125">
        <w:trPr>
          <w:trHeight w:val="20"/>
        </w:trPr>
        <w:tc>
          <w:tcPr>
            <w:tcW w:w="0" w:type="auto"/>
            <w:hideMark/>
          </w:tcPr>
          <w:p w14:paraId="77A34DF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22</w:t>
            </w:r>
          </w:p>
        </w:tc>
        <w:tc>
          <w:tcPr>
            <w:tcW w:w="0" w:type="auto"/>
            <w:hideMark/>
          </w:tcPr>
          <w:p w14:paraId="4EF352B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Таежная</w:t>
            </w:r>
          </w:p>
        </w:tc>
        <w:tc>
          <w:tcPr>
            <w:tcW w:w="0" w:type="auto"/>
            <w:hideMark/>
          </w:tcPr>
          <w:p w14:paraId="67B9917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1,3</w:t>
            </w:r>
          </w:p>
        </w:tc>
        <w:tc>
          <w:tcPr>
            <w:tcW w:w="0" w:type="auto"/>
            <w:hideMark/>
          </w:tcPr>
          <w:p w14:paraId="550F8C8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08E02C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6B07D7B0" w14:textId="77777777" w:rsidTr="00BC0125">
        <w:trPr>
          <w:trHeight w:val="20"/>
        </w:trPr>
        <w:tc>
          <w:tcPr>
            <w:tcW w:w="0" w:type="auto"/>
            <w:hideMark/>
          </w:tcPr>
          <w:p w14:paraId="4A65FFC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lastRenderedPageBreak/>
              <w:t>23</w:t>
            </w:r>
          </w:p>
        </w:tc>
        <w:tc>
          <w:tcPr>
            <w:tcW w:w="0" w:type="auto"/>
            <w:hideMark/>
          </w:tcPr>
          <w:p w14:paraId="4612DBB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Ленина</w:t>
            </w:r>
          </w:p>
        </w:tc>
        <w:tc>
          <w:tcPr>
            <w:tcW w:w="0" w:type="auto"/>
            <w:hideMark/>
          </w:tcPr>
          <w:p w14:paraId="5C832A6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3,286</w:t>
            </w:r>
          </w:p>
        </w:tc>
        <w:tc>
          <w:tcPr>
            <w:tcW w:w="0" w:type="auto"/>
            <w:hideMark/>
          </w:tcPr>
          <w:p w14:paraId="2EFEC37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E9D13A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58C25F94" w14:textId="77777777" w:rsidTr="00BC0125">
        <w:trPr>
          <w:trHeight w:val="20"/>
        </w:trPr>
        <w:tc>
          <w:tcPr>
            <w:tcW w:w="0" w:type="auto"/>
            <w:hideMark/>
          </w:tcPr>
          <w:p w14:paraId="26EA7C0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24</w:t>
            </w:r>
          </w:p>
        </w:tc>
        <w:tc>
          <w:tcPr>
            <w:tcW w:w="0" w:type="auto"/>
            <w:hideMark/>
          </w:tcPr>
          <w:p w14:paraId="0CA5644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(6)</w:t>
            </w:r>
          </w:p>
        </w:tc>
        <w:tc>
          <w:tcPr>
            <w:tcW w:w="0" w:type="auto"/>
            <w:hideMark/>
          </w:tcPr>
          <w:p w14:paraId="4004A6B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1,08</w:t>
            </w:r>
          </w:p>
        </w:tc>
        <w:tc>
          <w:tcPr>
            <w:tcW w:w="0" w:type="auto"/>
            <w:hideMark/>
          </w:tcPr>
          <w:p w14:paraId="0D7BEFA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w:t>
            </w:r>
          </w:p>
        </w:tc>
        <w:tc>
          <w:tcPr>
            <w:tcW w:w="0" w:type="auto"/>
            <w:hideMark/>
          </w:tcPr>
          <w:p w14:paraId="66A4BBB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76E345E" w14:textId="77777777" w:rsidTr="00BC0125">
        <w:trPr>
          <w:trHeight w:val="20"/>
        </w:trPr>
        <w:tc>
          <w:tcPr>
            <w:tcW w:w="0" w:type="auto"/>
            <w:hideMark/>
          </w:tcPr>
          <w:p w14:paraId="33D9938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25</w:t>
            </w:r>
          </w:p>
        </w:tc>
        <w:tc>
          <w:tcPr>
            <w:tcW w:w="0" w:type="auto"/>
            <w:hideMark/>
          </w:tcPr>
          <w:p w14:paraId="3CFD3E9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Нагорная</w:t>
            </w:r>
          </w:p>
        </w:tc>
        <w:tc>
          <w:tcPr>
            <w:tcW w:w="0" w:type="auto"/>
            <w:hideMark/>
          </w:tcPr>
          <w:p w14:paraId="5A57089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1,35</w:t>
            </w:r>
          </w:p>
        </w:tc>
        <w:tc>
          <w:tcPr>
            <w:tcW w:w="0" w:type="auto"/>
            <w:hideMark/>
          </w:tcPr>
          <w:p w14:paraId="57F050C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956F12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7503982" w14:textId="77777777" w:rsidTr="00BC0125">
        <w:trPr>
          <w:trHeight w:val="20"/>
        </w:trPr>
        <w:tc>
          <w:tcPr>
            <w:tcW w:w="0" w:type="auto"/>
            <w:hideMark/>
          </w:tcPr>
          <w:p w14:paraId="39DBD3C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26</w:t>
            </w:r>
          </w:p>
        </w:tc>
        <w:tc>
          <w:tcPr>
            <w:tcW w:w="0" w:type="auto"/>
            <w:hideMark/>
          </w:tcPr>
          <w:p w14:paraId="4157C2F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(3)</w:t>
            </w:r>
          </w:p>
        </w:tc>
        <w:tc>
          <w:tcPr>
            <w:tcW w:w="0" w:type="auto"/>
            <w:hideMark/>
          </w:tcPr>
          <w:p w14:paraId="5EDF89D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0,3</w:t>
            </w:r>
          </w:p>
        </w:tc>
        <w:tc>
          <w:tcPr>
            <w:tcW w:w="0" w:type="auto"/>
            <w:hideMark/>
          </w:tcPr>
          <w:p w14:paraId="40B816E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154A52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573FCF2" w14:textId="77777777" w:rsidTr="00BC0125">
        <w:trPr>
          <w:trHeight w:val="20"/>
        </w:trPr>
        <w:tc>
          <w:tcPr>
            <w:tcW w:w="0" w:type="auto"/>
            <w:hideMark/>
          </w:tcPr>
          <w:p w14:paraId="3BBB0B9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27</w:t>
            </w:r>
          </w:p>
        </w:tc>
        <w:tc>
          <w:tcPr>
            <w:tcW w:w="0" w:type="auto"/>
            <w:hideMark/>
          </w:tcPr>
          <w:p w14:paraId="11B77D4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Енисейская</w:t>
            </w:r>
          </w:p>
        </w:tc>
        <w:tc>
          <w:tcPr>
            <w:tcW w:w="0" w:type="auto"/>
            <w:hideMark/>
          </w:tcPr>
          <w:p w14:paraId="474D470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3,2</w:t>
            </w:r>
          </w:p>
        </w:tc>
        <w:tc>
          <w:tcPr>
            <w:tcW w:w="0" w:type="auto"/>
            <w:hideMark/>
          </w:tcPr>
          <w:p w14:paraId="7AAAF9F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0C4530F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4D79575" w14:textId="77777777" w:rsidTr="00BC0125">
        <w:trPr>
          <w:trHeight w:val="20"/>
        </w:trPr>
        <w:tc>
          <w:tcPr>
            <w:tcW w:w="0" w:type="auto"/>
            <w:hideMark/>
          </w:tcPr>
          <w:p w14:paraId="5DBBB6D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28</w:t>
            </w:r>
          </w:p>
        </w:tc>
        <w:tc>
          <w:tcPr>
            <w:tcW w:w="0" w:type="auto"/>
            <w:hideMark/>
          </w:tcPr>
          <w:p w14:paraId="05632C2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Баумана</w:t>
            </w:r>
          </w:p>
        </w:tc>
        <w:tc>
          <w:tcPr>
            <w:tcW w:w="0" w:type="auto"/>
            <w:hideMark/>
          </w:tcPr>
          <w:p w14:paraId="48A1B54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0,55</w:t>
            </w:r>
          </w:p>
        </w:tc>
        <w:tc>
          <w:tcPr>
            <w:tcW w:w="0" w:type="auto"/>
            <w:hideMark/>
          </w:tcPr>
          <w:p w14:paraId="7EB427D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069C5D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21B5C648" w14:textId="77777777" w:rsidTr="00BC0125">
        <w:trPr>
          <w:trHeight w:val="20"/>
        </w:trPr>
        <w:tc>
          <w:tcPr>
            <w:tcW w:w="0" w:type="auto"/>
            <w:hideMark/>
          </w:tcPr>
          <w:p w14:paraId="6D8D86DD"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29</w:t>
            </w:r>
          </w:p>
        </w:tc>
        <w:tc>
          <w:tcPr>
            <w:tcW w:w="0" w:type="auto"/>
            <w:hideMark/>
          </w:tcPr>
          <w:p w14:paraId="697BB28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(2)</w:t>
            </w:r>
          </w:p>
        </w:tc>
        <w:tc>
          <w:tcPr>
            <w:tcW w:w="0" w:type="auto"/>
            <w:hideMark/>
          </w:tcPr>
          <w:p w14:paraId="497E15E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w:t>
            </w:r>
          </w:p>
        </w:tc>
        <w:tc>
          <w:tcPr>
            <w:tcW w:w="0" w:type="auto"/>
            <w:hideMark/>
          </w:tcPr>
          <w:p w14:paraId="051B25B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D82E5C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21FED746" w14:textId="77777777" w:rsidTr="00BC0125">
        <w:trPr>
          <w:trHeight w:val="20"/>
        </w:trPr>
        <w:tc>
          <w:tcPr>
            <w:tcW w:w="0" w:type="auto"/>
            <w:hideMark/>
          </w:tcPr>
          <w:p w14:paraId="55847A9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30</w:t>
            </w:r>
          </w:p>
        </w:tc>
        <w:tc>
          <w:tcPr>
            <w:tcW w:w="0" w:type="auto"/>
            <w:hideMark/>
          </w:tcPr>
          <w:p w14:paraId="5660DDA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Новая</w:t>
            </w:r>
          </w:p>
        </w:tc>
        <w:tc>
          <w:tcPr>
            <w:tcW w:w="0" w:type="auto"/>
            <w:hideMark/>
          </w:tcPr>
          <w:p w14:paraId="5D24633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0,22</w:t>
            </w:r>
          </w:p>
        </w:tc>
        <w:tc>
          <w:tcPr>
            <w:tcW w:w="0" w:type="auto"/>
            <w:hideMark/>
          </w:tcPr>
          <w:p w14:paraId="57FE8E5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BA69DC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589EE638" w14:textId="77777777" w:rsidTr="00BC0125">
        <w:trPr>
          <w:trHeight w:val="20"/>
        </w:trPr>
        <w:tc>
          <w:tcPr>
            <w:tcW w:w="0" w:type="auto"/>
            <w:hideMark/>
          </w:tcPr>
          <w:p w14:paraId="489549F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31</w:t>
            </w:r>
          </w:p>
        </w:tc>
        <w:tc>
          <w:tcPr>
            <w:tcW w:w="0" w:type="auto"/>
            <w:hideMark/>
          </w:tcPr>
          <w:p w14:paraId="2243185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w:t>
            </w:r>
          </w:p>
        </w:tc>
        <w:tc>
          <w:tcPr>
            <w:tcW w:w="0" w:type="auto"/>
            <w:hideMark/>
          </w:tcPr>
          <w:p w14:paraId="0308ACE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w:t>
            </w:r>
          </w:p>
        </w:tc>
        <w:tc>
          <w:tcPr>
            <w:tcW w:w="0" w:type="auto"/>
            <w:hideMark/>
          </w:tcPr>
          <w:p w14:paraId="7EDCD1D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w:t>
            </w:r>
          </w:p>
        </w:tc>
        <w:tc>
          <w:tcPr>
            <w:tcW w:w="0" w:type="auto"/>
            <w:hideMark/>
          </w:tcPr>
          <w:p w14:paraId="786BBF8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680A7408" w14:textId="77777777" w:rsidTr="00BC0125">
        <w:trPr>
          <w:trHeight w:val="20"/>
        </w:trPr>
        <w:tc>
          <w:tcPr>
            <w:tcW w:w="0" w:type="auto"/>
            <w:hideMark/>
          </w:tcPr>
          <w:p w14:paraId="62F2E64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32</w:t>
            </w:r>
          </w:p>
        </w:tc>
        <w:tc>
          <w:tcPr>
            <w:tcW w:w="0" w:type="auto"/>
            <w:hideMark/>
          </w:tcPr>
          <w:p w14:paraId="1B784BB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Лесной</w:t>
            </w:r>
          </w:p>
        </w:tc>
        <w:tc>
          <w:tcPr>
            <w:tcW w:w="0" w:type="auto"/>
            <w:hideMark/>
          </w:tcPr>
          <w:p w14:paraId="70FE82B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0,804</w:t>
            </w:r>
          </w:p>
        </w:tc>
        <w:tc>
          <w:tcPr>
            <w:tcW w:w="0" w:type="auto"/>
            <w:hideMark/>
          </w:tcPr>
          <w:p w14:paraId="6EE9F71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20B8AE7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017DE7CE" w14:textId="77777777" w:rsidTr="00BC0125">
        <w:trPr>
          <w:trHeight w:val="20"/>
        </w:trPr>
        <w:tc>
          <w:tcPr>
            <w:tcW w:w="0" w:type="auto"/>
            <w:hideMark/>
          </w:tcPr>
          <w:p w14:paraId="74123E7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33</w:t>
            </w:r>
          </w:p>
        </w:tc>
        <w:tc>
          <w:tcPr>
            <w:tcW w:w="0" w:type="auto"/>
            <w:hideMark/>
          </w:tcPr>
          <w:p w14:paraId="7AF2E96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Пер. Зеленый</w:t>
            </w:r>
          </w:p>
        </w:tc>
        <w:tc>
          <w:tcPr>
            <w:tcW w:w="0" w:type="auto"/>
            <w:hideMark/>
          </w:tcPr>
          <w:p w14:paraId="53F087E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0,19</w:t>
            </w:r>
          </w:p>
        </w:tc>
        <w:tc>
          <w:tcPr>
            <w:tcW w:w="0" w:type="auto"/>
            <w:hideMark/>
          </w:tcPr>
          <w:p w14:paraId="4D9A9C6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F6E31E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6A34D547" w14:textId="77777777" w:rsidTr="00BC0125">
        <w:trPr>
          <w:trHeight w:val="20"/>
        </w:trPr>
        <w:tc>
          <w:tcPr>
            <w:tcW w:w="0" w:type="auto"/>
            <w:gridSpan w:val="5"/>
          </w:tcPr>
          <w:p w14:paraId="56327EBC" w14:textId="77777777" w:rsidR="00560A79" w:rsidRPr="00A50E54" w:rsidRDefault="00560A79" w:rsidP="00BC0125">
            <w:pPr>
              <w:spacing w:before="100" w:beforeAutospacing="1" w:after="100" w:afterAutospacing="1"/>
              <w:rPr>
                <w:rFonts w:ascii="Times New Roman" w:eastAsia="Times New Roman" w:hAnsi="Times New Roman" w:cs="Times New Roman"/>
                <w:b/>
                <w:sz w:val="28"/>
                <w:szCs w:val="28"/>
                <w:lang w:eastAsia="ru-RU"/>
              </w:rPr>
            </w:pPr>
            <w:proofErr w:type="gramStart"/>
            <w:r w:rsidRPr="00A50E54">
              <w:rPr>
                <w:rFonts w:ascii="Times New Roman" w:eastAsia="Times New Roman" w:hAnsi="Times New Roman" w:cs="Times New Roman"/>
                <w:b/>
                <w:sz w:val="28"/>
                <w:szCs w:val="28"/>
                <w:lang w:eastAsia="ru-RU"/>
              </w:rPr>
              <w:t>Сизая</w:t>
            </w:r>
            <w:proofErr w:type="gramEnd"/>
            <w:r w:rsidRPr="00A50E54">
              <w:rPr>
                <w:rFonts w:ascii="Times New Roman" w:eastAsia="Times New Roman" w:hAnsi="Times New Roman" w:cs="Times New Roman"/>
                <w:b/>
                <w:sz w:val="28"/>
                <w:szCs w:val="28"/>
                <w:lang w:eastAsia="ru-RU"/>
              </w:rPr>
              <w:t xml:space="preserve"> – 25,95 км</w:t>
            </w:r>
          </w:p>
        </w:tc>
      </w:tr>
      <w:tr w:rsidR="00560A79" w:rsidRPr="008E0100" w14:paraId="4061EE3B" w14:textId="77777777" w:rsidTr="00BC0125">
        <w:trPr>
          <w:trHeight w:val="20"/>
        </w:trPr>
        <w:tc>
          <w:tcPr>
            <w:tcW w:w="0" w:type="auto"/>
            <w:gridSpan w:val="5"/>
            <w:hideMark/>
          </w:tcPr>
          <w:p w14:paraId="07E6E814" w14:textId="77777777" w:rsidR="00560A79" w:rsidRPr="00A50E54" w:rsidRDefault="00560A79" w:rsidP="00BC0125">
            <w:pPr>
              <w:spacing w:before="100" w:beforeAutospacing="1" w:after="100" w:afterAutospacing="1"/>
              <w:jc w:val="center"/>
              <w:rPr>
                <w:rFonts w:ascii="Times New Roman" w:eastAsia="Times New Roman" w:hAnsi="Times New Roman" w:cs="Times New Roman"/>
                <w:sz w:val="28"/>
                <w:szCs w:val="28"/>
                <w:lang w:eastAsia="ru-RU"/>
              </w:rPr>
            </w:pPr>
            <w:r w:rsidRPr="00A50E54">
              <w:rPr>
                <w:rFonts w:ascii="Times New Roman" w:eastAsia="Times New Roman" w:hAnsi="Times New Roman" w:cs="Times New Roman"/>
                <w:b/>
                <w:bCs/>
                <w:sz w:val="28"/>
                <w:szCs w:val="28"/>
                <w:lang w:eastAsia="ru-RU"/>
              </w:rPr>
              <w:t>д. Голубая</w:t>
            </w:r>
          </w:p>
        </w:tc>
      </w:tr>
      <w:tr w:rsidR="00560A79" w:rsidRPr="008E0100" w14:paraId="734B8B01" w14:textId="77777777" w:rsidTr="00BC0125">
        <w:trPr>
          <w:trHeight w:val="20"/>
        </w:trPr>
        <w:tc>
          <w:tcPr>
            <w:tcW w:w="0" w:type="auto"/>
            <w:hideMark/>
          </w:tcPr>
          <w:p w14:paraId="07FD124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34</w:t>
            </w:r>
          </w:p>
        </w:tc>
        <w:tc>
          <w:tcPr>
            <w:tcW w:w="0" w:type="auto"/>
            <w:hideMark/>
          </w:tcPr>
          <w:p w14:paraId="12B39E5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 xml:space="preserve">Пер. </w:t>
            </w:r>
            <w:proofErr w:type="spellStart"/>
            <w:r w:rsidRPr="00A50E54">
              <w:rPr>
                <w:rFonts w:ascii="Times New Roman" w:eastAsia="Times New Roman" w:hAnsi="Times New Roman" w:cs="Times New Roman"/>
                <w:sz w:val="28"/>
                <w:szCs w:val="28"/>
                <w:lang w:eastAsia="ru-RU"/>
              </w:rPr>
              <w:t>Промхозный</w:t>
            </w:r>
            <w:proofErr w:type="spellEnd"/>
          </w:p>
        </w:tc>
        <w:tc>
          <w:tcPr>
            <w:tcW w:w="0" w:type="auto"/>
            <w:hideMark/>
          </w:tcPr>
          <w:p w14:paraId="0FCD3F7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0,2</w:t>
            </w:r>
          </w:p>
        </w:tc>
        <w:tc>
          <w:tcPr>
            <w:tcW w:w="0" w:type="auto"/>
            <w:hideMark/>
          </w:tcPr>
          <w:p w14:paraId="5007F73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CA2F98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457D3900" w14:textId="77777777" w:rsidTr="00BC0125">
        <w:trPr>
          <w:trHeight w:val="20"/>
        </w:trPr>
        <w:tc>
          <w:tcPr>
            <w:tcW w:w="0" w:type="auto"/>
            <w:hideMark/>
          </w:tcPr>
          <w:p w14:paraId="342092D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35</w:t>
            </w:r>
          </w:p>
        </w:tc>
        <w:tc>
          <w:tcPr>
            <w:tcW w:w="0" w:type="auto"/>
            <w:hideMark/>
          </w:tcPr>
          <w:p w14:paraId="60ADDDC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Сосновая</w:t>
            </w:r>
          </w:p>
        </w:tc>
        <w:tc>
          <w:tcPr>
            <w:tcW w:w="0" w:type="auto"/>
            <w:hideMark/>
          </w:tcPr>
          <w:p w14:paraId="09210FE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0,4</w:t>
            </w:r>
          </w:p>
        </w:tc>
        <w:tc>
          <w:tcPr>
            <w:tcW w:w="0" w:type="auto"/>
            <w:hideMark/>
          </w:tcPr>
          <w:p w14:paraId="546CD6A1"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6E72CF07"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0E2F26E8" w14:textId="77777777" w:rsidTr="00BC0125">
        <w:trPr>
          <w:trHeight w:val="20"/>
        </w:trPr>
        <w:tc>
          <w:tcPr>
            <w:tcW w:w="0" w:type="auto"/>
            <w:hideMark/>
          </w:tcPr>
          <w:p w14:paraId="70009FC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36</w:t>
            </w:r>
          </w:p>
        </w:tc>
        <w:tc>
          <w:tcPr>
            <w:tcW w:w="0" w:type="auto"/>
            <w:hideMark/>
          </w:tcPr>
          <w:p w14:paraId="62FE428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Голубая</w:t>
            </w:r>
          </w:p>
        </w:tc>
        <w:tc>
          <w:tcPr>
            <w:tcW w:w="0" w:type="auto"/>
            <w:hideMark/>
          </w:tcPr>
          <w:p w14:paraId="4F4BE9F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0,66</w:t>
            </w:r>
          </w:p>
        </w:tc>
        <w:tc>
          <w:tcPr>
            <w:tcW w:w="0" w:type="auto"/>
            <w:hideMark/>
          </w:tcPr>
          <w:p w14:paraId="2E5BCBA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129F8E9F"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28544734" w14:textId="77777777" w:rsidTr="00BC0125">
        <w:trPr>
          <w:trHeight w:val="20"/>
        </w:trPr>
        <w:tc>
          <w:tcPr>
            <w:tcW w:w="0" w:type="auto"/>
            <w:hideMark/>
          </w:tcPr>
          <w:p w14:paraId="41F44E2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37</w:t>
            </w:r>
          </w:p>
        </w:tc>
        <w:tc>
          <w:tcPr>
            <w:tcW w:w="0" w:type="auto"/>
            <w:hideMark/>
          </w:tcPr>
          <w:p w14:paraId="5466E6A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Сиреневая</w:t>
            </w:r>
          </w:p>
        </w:tc>
        <w:tc>
          <w:tcPr>
            <w:tcW w:w="0" w:type="auto"/>
            <w:hideMark/>
          </w:tcPr>
          <w:p w14:paraId="0AABDFF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0,15</w:t>
            </w:r>
          </w:p>
        </w:tc>
        <w:tc>
          <w:tcPr>
            <w:tcW w:w="0" w:type="auto"/>
            <w:hideMark/>
          </w:tcPr>
          <w:p w14:paraId="7EBB3F1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7070896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15E8C4FD" w14:textId="77777777" w:rsidTr="00BC0125">
        <w:trPr>
          <w:trHeight w:val="20"/>
        </w:trPr>
        <w:tc>
          <w:tcPr>
            <w:tcW w:w="0" w:type="auto"/>
            <w:hideMark/>
          </w:tcPr>
          <w:p w14:paraId="443C6970"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38</w:t>
            </w:r>
          </w:p>
        </w:tc>
        <w:tc>
          <w:tcPr>
            <w:tcW w:w="0" w:type="auto"/>
            <w:hideMark/>
          </w:tcPr>
          <w:p w14:paraId="5CA5B57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Березовая</w:t>
            </w:r>
          </w:p>
        </w:tc>
        <w:tc>
          <w:tcPr>
            <w:tcW w:w="0" w:type="auto"/>
            <w:hideMark/>
          </w:tcPr>
          <w:p w14:paraId="5C2F96E2"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0,13</w:t>
            </w:r>
          </w:p>
        </w:tc>
        <w:tc>
          <w:tcPr>
            <w:tcW w:w="0" w:type="auto"/>
            <w:hideMark/>
          </w:tcPr>
          <w:p w14:paraId="28BC313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6B9185E"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4AD87BBA" w14:textId="77777777" w:rsidTr="00BC0125">
        <w:trPr>
          <w:trHeight w:val="20"/>
        </w:trPr>
        <w:tc>
          <w:tcPr>
            <w:tcW w:w="0" w:type="auto"/>
            <w:hideMark/>
          </w:tcPr>
          <w:p w14:paraId="1DD9D489"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39</w:t>
            </w:r>
          </w:p>
        </w:tc>
        <w:tc>
          <w:tcPr>
            <w:tcW w:w="0" w:type="auto"/>
            <w:hideMark/>
          </w:tcPr>
          <w:p w14:paraId="48BB4F34"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Ул. Кедровая</w:t>
            </w:r>
          </w:p>
        </w:tc>
        <w:tc>
          <w:tcPr>
            <w:tcW w:w="0" w:type="auto"/>
            <w:hideMark/>
          </w:tcPr>
          <w:p w14:paraId="54DA6A03"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0,1</w:t>
            </w:r>
          </w:p>
        </w:tc>
        <w:tc>
          <w:tcPr>
            <w:tcW w:w="0" w:type="auto"/>
            <w:hideMark/>
          </w:tcPr>
          <w:p w14:paraId="5A21D30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5EAA6B05"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Гравийное</w:t>
            </w:r>
          </w:p>
        </w:tc>
      </w:tr>
      <w:tr w:rsidR="00560A79" w:rsidRPr="008E0100" w14:paraId="2932B764" w14:textId="77777777" w:rsidTr="00BC0125">
        <w:trPr>
          <w:trHeight w:val="20"/>
        </w:trPr>
        <w:tc>
          <w:tcPr>
            <w:tcW w:w="0" w:type="auto"/>
            <w:hideMark/>
          </w:tcPr>
          <w:p w14:paraId="6E0F7166"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40</w:t>
            </w:r>
          </w:p>
        </w:tc>
        <w:tc>
          <w:tcPr>
            <w:tcW w:w="0" w:type="auto"/>
            <w:hideMark/>
          </w:tcPr>
          <w:p w14:paraId="617E464C"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На церковь</w:t>
            </w:r>
          </w:p>
        </w:tc>
        <w:tc>
          <w:tcPr>
            <w:tcW w:w="0" w:type="auto"/>
            <w:hideMark/>
          </w:tcPr>
          <w:p w14:paraId="445BAF58"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0,6</w:t>
            </w:r>
          </w:p>
        </w:tc>
        <w:tc>
          <w:tcPr>
            <w:tcW w:w="0" w:type="auto"/>
            <w:hideMark/>
          </w:tcPr>
          <w:p w14:paraId="0C62A5BA"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6</w:t>
            </w:r>
          </w:p>
        </w:tc>
        <w:tc>
          <w:tcPr>
            <w:tcW w:w="0" w:type="auto"/>
            <w:hideMark/>
          </w:tcPr>
          <w:p w14:paraId="3F7C937B" w14:textId="77777777" w:rsidR="00560A79" w:rsidRPr="00A50E54" w:rsidRDefault="00560A79" w:rsidP="00BC0125">
            <w:pPr>
              <w:spacing w:before="100" w:beforeAutospacing="1" w:after="100" w:afterAutospacing="1"/>
              <w:rPr>
                <w:rFonts w:ascii="Times New Roman" w:eastAsia="Times New Roman" w:hAnsi="Times New Roman" w:cs="Times New Roman"/>
                <w:sz w:val="28"/>
                <w:szCs w:val="28"/>
                <w:lang w:eastAsia="ru-RU"/>
              </w:rPr>
            </w:pPr>
            <w:r w:rsidRPr="00A50E54">
              <w:rPr>
                <w:rFonts w:ascii="Times New Roman" w:eastAsia="Times New Roman" w:hAnsi="Times New Roman" w:cs="Times New Roman"/>
                <w:sz w:val="28"/>
                <w:szCs w:val="28"/>
                <w:lang w:eastAsia="ru-RU"/>
              </w:rPr>
              <w:t>Асфальт</w:t>
            </w:r>
          </w:p>
        </w:tc>
      </w:tr>
      <w:tr w:rsidR="00560A79" w:rsidRPr="008E0100" w14:paraId="6811B99A" w14:textId="77777777" w:rsidTr="00BC0125">
        <w:trPr>
          <w:trHeight w:val="20"/>
        </w:trPr>
        <w:tc>
          <w:tcPr>
            <w:tcW w:w="0" w:type="auto"/>
            <w:gridSpan w:val="5"/>
          </w:tcPr>
          <w:p w14:paraId="19B24BC6" w14:textId="77777777" w:rsidR="00560A79" w:rsidRPr="00A50E54" w:rsidRDefault="00560A79" w:rsidP="00BC0125">
            <w:pPr>
              <w:spacing w:before="100" w:beforeAutospacing="1" w:after="100" w:afterAutospacing="1"/>
              <w:rPr>
                <w:rFonts w:ascii="Times New Roman" w:eastAsia="Times New Roman" w:hAnsi="Times New Roman" w:cs="Times New Roman"/>
                <w:b/>
                <w:sz w:val="28"/>
                <w:szCs w:val="28"/>
                <w:lang w:eastAsia="ru-RU"/>
              </w:rPr>
            </w:pPr>
            <w:r w:rsidRPr="00A50E54">
              <w:rPr>
                <w:rFonts w:ascii="Times New Roman" w:eastAsia="Times New Roman" w:hAnsi="Times New Roman" w:cs="Times New Roman"/>
                <w:b/>
                <w:sz w:val="28"/>
                <w:szCs w:val="28"/>
                <w:lang w:eastAsia="ru-RU"/>
              </w:rPr>
              <w:t xml:space="preserve">д. </w:t>
            </w:r>
            <w:proofErr w:type="gramStart"/>
            <w:r w:rsidRPr="00A50E54">
              <w:rPr>
                <w:rFonts w:ascii="Times New Roman" w:eastAsia="Times New Roman" w:hAnsi="Times New Roman" w:cs="Times New Roman"/>
                <w:b/>
                <w:sz w:val="28"/>
                <w:szCs w:val="28"/>
                <w:lang w:eastAsia="ru-RU"/>
              </w:rPr>
              <w:t>Голубая</w:t>
            </w:r>
            <w:proofErr w:type="gramEnd"/>
            <w:r w:rsidRPr="00A50E54">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A50E54">
              <w:rPr>
                <w:rFonts w:ascii="Times New Roman" w:eastAsia="Times New Roman" w:hAnsi="Times New Roman" w:cs="Times New Roman"/>
                <w:b/>
                <w:sz w:val="28"/>
                <w:szCs w:val="28"/>
                <w:lang w:eastAsia="ru-RU"/>
              </w:rPr>
              <w:t>2,24 км</w:t>
            </w:r>
          </w:p>
        </w:tc>
      </w:tr>
    </w:tbl>
    <w:p w14:paraId="0B0A3E83" w14:textId="77777777" w:rsidR="00560A79" w:rsidRDefault="00560A79" w:rsidP="00BC0125">
      <w:pPr>
        <w:spacing w:before="100" w:beforeAutospacing="1" w:after="100" w:afterAutospacing="1" w:line="240" w:lineRule="auto"/>
        <w:rPr>
          <w:rFonts w:ascii="Times New Roman" w:eastAsia="Times New Roman" w:hAnsi="Times New Roman" w:cs="Times New Roman"/>
          <w:b/>
          <w:sz w:val="32"/>
          <w:szCs w:val="32"/>
          <w:lang w:eastAsia="ru-RU"/>
        </w:rPr>
      </w:pPr>
      <w:r w:rsidRPr="00191598">
        <w:rPr>
          <w:rFonts w:ascii="Times New Roman" w:eastAsia="Times New Roman" w:hAnsi="Times New Roman" w:cs="Times New Roman"/>
          <w:sz w:val="24"/>
          <w:szCs w:val="24"/>
          <w:lang w:eastAsia="ru-RU"/>
        </w:rPr>
        <w:t> </w:t>
      </w:r>
      <w:r w:rsidRPr="005958E9">
        <w:rPr>
          <w:rFonts w:ascii="Times New Roman" w:eastAsia="Times New Roman" w:hAnsi="Times New Roman" w:cs="Times New Roman"/>
          <w:b/>
          <w:sz w:val="32"/>
          <w:szCs w:val="32"/>
          <w:lang w:eastAsia="ru-RU"/>
        </w:rPr>
        <w:t>Итого протяженность дорог муниципального образования «Сизинский сельсовет»: 35, 94 км</w:t>
      </w:r>
    </w:p>
    <w:p w14:paraId="03E430E1" w14:textId="77777777" w:rsidR="00AE0289" w:rsidRPr="001069BC" w:rsidRDefault="00AE0289" w:rsidP="003D34FC">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t>РОССИЙСКАЯ ФЕДЕРАЦИЯ</w:t>
      </w:r>
    </w:p>
    <w:p w14:paraId="6433D7B1" w14:textId="77777777" w:rsidR="00AE0289" w:rsidRPr="001069BC" w:rsidRDefault="00AE0289" w:rsidP="003D34FC">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33E684BB" w14:textId="77777777" w:rsidR="00AE0289" w:rsidRPr="001069BC" w:rsidRDefault="00AE0289" w:rsidP="003D34FC">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D7ED533" w14:textId="77777777" w:rsidR="00AE0289" w:rsidRPr="001069BC" w:rsidRDefault="00AE0289" w:rsidP="003D34FC">
      <w:pPr>
        <w:spacing w:after="0" w:line="240" w:lineRule="auto"/>
        <w:jc w:val="center"/>
        <w:rPr>
          <w:rFonts w:ascii="Times New Roman" w:eastAsia="Times New Roman" w:hAnsi="Times New Roman" w:cs="Times New Roman"/>
          <w:b/>
          <w:sz w:val="24"/>
          <w:szCs w:val="24"/>
        </w:rPr>
      </w:pPr>
    </w:p>
    <w:p w14:paraId="75C5C224" w14:textId="77777777" w:rsidR="00AE0289" w:rsidRPr="001069BC" w:rsidRDefault="00AE0289" w:rsidP="003D34FC">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3EB5DD42" w14:textId="77777777" w:rsidR="00AE0289" w:rsidRPr="00164143" w:rsidRDefault="00AE0289" w:rsidP="003D3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F60251" w14:textId="77777777" w:rsidR="00AE0289" w:rsidRPr="00164143" w:rsidRDefault="00AE0289" w:rsidP="003D34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r w:rsidRPr="001069BC">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w:t>
      </w:r>
      <w:r>
        <w:rPr>
          <w:rFonts w:ascii="Times New Roman" w:eastAsia="Times New Roman" w:hAnsi="Times New Roman" w:cs="Times New Roman"/>
          <w:sz w:val="24"/>
          <w:szCs w:val="24"/>
        </w:rPr>
        <w:t>54</w:t>
      </w:r>
    </w:p>
    <w:p w14:paraId="35C3D95C" w14:textId="77777777" w:rsidR="00AE0289" w:rsidRPr="00164143" w:rsidRDefault="00AE0289" w:rsidP="003D34FC">
      <w:pPr>
        <w:spacing w:after="0" w:line="240" w:lineRule="auto"/>
        <w:jc w:val="center"/>
        <w:rPr>
          <w:rFonts w:ascii="Times New Roman" w:eastAsia="Times New Roman" w:hAnsi="Times New Roman" w:cs="Times New Roman"/>
          <w:sz w:val="24"/>
          <w:szCs w:val="24"/>
        </w:rPr>
      </w:pPr>
    </w:p>
    <w:p w14:paraId="35766288" w14:textId="77777777" w:rsidR="00AE0289" w:rsidRPr="00164143" w:rsidRDefault="00AE0289" w:rsidP="003D34FC">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сорок седьмой</w:t>
      </w:r>
    </w:p>
    <w:p w14:paraId="19AED985" w14:textId="77777777" w:rsidR="00AE0289" w:rsidRPr="00164143" w:rsidRDefault="00AE0289" w:rsidP="003D34FC">
      <w:pPr>
        <w:shd w:val="clear" w:color="auto" w:fill="FFFFFF"/>
        <w:tabs>
          <w:tab w:val="left" w:pos="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чрезвычайной </w:t>
      </w:r>
      <w:r w:rsidRPr="00164143">
        <w:rPr>
          <w:rFonts w:ascii="Times New Roman" w:eastAsia="Times New Roman" w:hAnsi="Times New Roman" w:cs="Times New Roman"/>
          <w:b/>
          <w:sz w:val="24"/>
          <w:szCs w:val="24"/>
          <w:lang w:eastAsia="ru-RU"/>
        </w:rPr>
        <w:t>сессии Совета депутатов»</w:t>
      </w:r>
    </w:p>
    <w:p w14:paraId="63DB7C2F" w14:textId="77777777" w:rsidR="00AE0289" w:rsidRPr="00164143" w:rsidRDefault="00AE0289" w:rsidP="003D34FC">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7638121A" w14:textId="77777777" w:rsidR="00AE0289" w:rsidRDefault="00AE0289" w:rsidP="00CE3D7E">
      <w:pPr>
        <w:spacing w:after="0" w:line="240" w:lineRule="auto"/>
        <w:jc w:val="both"/>
        <w:rPr>
          <w:rFonts w:ascii="Times New Roman" w:hAnsi="Times New Roman" w:cs="Times New Roman"/>
          <w:color w:val="000000"/>
          <w:sz w:val="24"/>
          <w:szCs w:val="24"/>
          <w:shd w:val="clear" w:color="auto" w:fill="FFFFFF"/>
        </w:rPr>
      </w:pPr>
      <w:r w:rsidRPr="00164143">
        <w:rPr>
          <w:rFonts w:ascii="Times New Roman" w:hAnsi="Times New Roman" w:cs="Times New Roman"/>
          <w:color w:val="000000"/>
          <w:sz w:val="24"/>
          <w:szCs w:val="24"/>
        </w:rPr>
        <w:t xml:space="preserve">       </w:t>
      </w:r>
      <w:r w:rsidRPr="00164143">
        <w:rPr>
          <w:rFonts w:ascii="Times New Roman" w:hAnsi="Times New Roman" w:cs="Times New Roman"/>
          <w:color w:val="000000"/>
          <w:sz w:val="24"/>
          <w:szCs w:val="24"/>
          <w:shd w:val="clear" w:color="auto" w:fill="FFFFFF"/>
        </w:rPr>
        <w:t>Руководствуясь статьей 23 Устава Сизинского сельсовета Шушенского района,  регламентом работы Совета депутатов</w:t>
      </w:r>
    </w:p>
    <w:p w14:paraId="601B7963" w14:textId="77777777" w:rsidR="00AE0289" w:rsidRDefault="00AE0289" w:rsidP="00CE3D7E">
      <w:pPr>
        <w:spacing w:after="0" w:line="240" w:lineRule="auto"/>
        <w:jc w:val="both"/>
        <w:rPr>
          <w:rFonts w:ascii="Times New Roman" w:hAnsi="Times New Roman" w:cs="Times New Roman"/>
          <w:color w:val="000000"/>
          <w:sz w:val="24"/>
          <w:szCs w:val="24"/>
          <w:shd w:val="clear" w:color="auto" w:fill="FFFFFF"/>
        </w:rPr>
      </w:pPr>
    </w:p>
    <w:p w14:paraId="190CB43E" w14:textId="77777777" w:rsidR="00AE0289" w:rsidRPr="00E44097" w:rsidRDefault="00AE0289" w:rsidP="00CE3D7E">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Pr="00164143">
        <w:rPr>
          <w:rFonts w:ascii="Times New Roman" w:hAnsi="Times New Roman" w:cs="Times New Roman"/>
          <w:color w:val="000000"/>
          <w:sz w:val="24"/>
          <w:szCs w:val="24"/>
          <w:shd w:val="clear" w:color="auto" w:fill="FFFFFF"/>
        </w:rPr>
        <w:t xml:space="preserve">Созвать </w:t>
      </w:r>
      <w:r>
        <w:rPr>
          <w:rFonts w:ascii="Times New Roman" w:eastAsia="Times New Roman" w:hAnsi="Times New Roman" w:cs="Times New Roman"/>
          <w:sz w:val="24"/>
          <w:szCs w:val="24"/>
          <w:lang w:eastAsia="ru-RU"/>
        </w:rPr>
        <w:t>сорок седьмую чрезвычайную</w:t>
      </w:r>
      <w:r w:rsidRPr="00164143">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 xml:space="preserve">14.03.2024 </w:t>
      </w:r>
      <w:r w:rsidRPr="00164143">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10-00 </w:t>
      </w:r>
      <w:r w:rsidRPr="00164143">
        <w:rPr>
          <w:rFonts w:ascii="Times New Roman" w:hAnsi="Times New Roman" w:cs="Times New Roman"/>
          <w:color w:val="000000"/>
          <w:sz w:val="24"/>
          <w:szCs w:val="24"/>
          <w:shd w:val="clear" w:color="auto" w:fill="FFFFFF"/>
        </w:rPr>
        <w:t xml:space="preserve"> по адр</w:t>
      </w:r>
      <w:r>
        <w:rPr>
          <w:rFonts w:ascii="Times New Roman" w:hAnsi="Times New Roman" w:cs="Times New Roman"/>
          <w:color w:val="000000"/>
          <w:sz w:val="24"/>
          <w:szCs w:val="24"/>
          <w:shd w:val="clear" w:color="auto" w:fill="FFFFFF"/>
        </w:rPr>
        <w:t xml:space="preserve">есу </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Сизая</w:t>
      </w:r>
      <w:proofErr w:type="gramEnd"/>
      <w:r>
        <w:rPr>
          <w:rFonts w:ascii="Times New Roman" w:hAnsi="Times New Roman" w:cs="Times New Roman"/>
          <w:color w:val="000000"/>
          <w:sz w:val="24"/>
          <w:szCs w:val="24"/>
          <w:shd w:val="clear" w:color="auto" w:fill="FFFFFF"/>
        </w:rPr>
        <w:t>, ул. Ленина 86а, администрация Сизинского сельсовета.</w:t>
      </w:r>
    </w:p>
    <w:p w14:paraId="176B69DF" w14:textId="77777777" w:rsidR="00AE0289" w:rsidRDefault="00AE0289" w:rsidP="00F97D63">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71D08">
        <w:rPr>
          <w:rFonts w:ascii="Times New Roman" w:eastAsia="Times New Roman" w:hAnsi="Times New Roman" w:cs="Times New Roman"/>
          <w:color w:val="000000"/>
          <w:sz w:val="24"/>
          <w:szCs w:val="24"/>
          <w:lang w:eastAsia="ru-RU"/>
        </w:rPr>
        <w:t>2.  Внести на рассмот</w:t>
      </w:r>
      <w:r>
        <w:rPr>
          <w:rFonts w:ascii="Times New Roman" w:eastAsia="Times New Roman" w:hAnsi="Times New Roman" w:cs="Times New Roman"/>
          <w:color w:val="000000"/>
          <w:sz w:val="24"/>
          <w:szCs w:val="24"/>
          <w:lang w:eastAsia="ru-RU"/>
        </w:rPr>
        <w:t>рение Совета депутатов проект решения «</w:t>
      </w:r>
      <w:r w:rsidRPr="00432815">
        <w:rPr>
          <w:rFonts w:ascii="Times New Roman" w:eastAsia="Times New Roman" w:hAnsi="Times New Roman" w:cs="Times New Roman"/>
          <w:color w:val="000000"/>
          <w:sz w:val="24"/>
          <w:szCs w:val="24"/>
          <w:lang w:eastAsia="ru-RU"/>
        </w:rPr>
        <w:t>Об утверждении Положения об условиях и порядке предоставления муниципальному служащему права на пенсию за выслугу лет</w:t>
      </w:r>
      <w:r>
        <w:rPr>
          <w:rFonts w:ascii="Times New Roman" w:eastAsia="Times New Roman" w:hAnsi="Times New Roman" w:cs="Times New Roman"/>
          <w:color w:val="000000"/>
          <w:sz w:val="24"/>
          <w:szCs w:val="24"/>
          <w:lang w:eastAsia="ru-RU"/>
        </w:rPr>
        <w:t xml:space="preserve"> </w:t>
      </w:r>
      <w:r w:rsidRPr="00432815">
        <w:rPr>
          <w:rFonts w:ascii="Times New Roman" w:eastAsia="Times New Roman" w:hAnsi="Times New Roman" w:cs="Times New Roman"/>
          <w:color w:val="000000"/>
          <w:sz w:val="24"/>
          <w:szCs w:val="24"/>
          <w:lang w:eastAsia="ru-RU"/>
        </w:rPr>
        <w:t>за счет средств бюджета Сизинского сельсовета</w:t>
      </w:r>
      <w:r>
        <w:rPr>
          <w:rFonts w:ascii="Times New Roman" w:eastAsia="Times New Roman" w:hAnsi="Times New Roman" w:cs="Times New Roman"/>
          <w:color w:val="000000"/>
          <w:sz w:val="24"/>
          <w:szCs w:val="24"/>
          <w:lang w:eastAsia="ru-RU"/>
        </w:rPr>
        <w:t>»</w:t>
      </w:r>
    </w:p>
    <w:p w14:paraId="0EC93E19" w14:textId="77777777" w:rsidR="00AE0289" w:rsidRPr="0011726D" w:rsidRDefault="00AE0289" w:rsidP="009352B9">
      <w:pPr>
        <w:shd w:val="clear" w:color="auto" w:fill="FFFFFF"/>
        <w:spacing w:after="0" w:line="240" w:lineRule="auto"/>
        <w:jc w:val="both"/>
        <w:rPr>
          <w:rFonts w:ascii="Times New Roman" w:eastAsia="Times New Roman" w:hAnsi="Times New Roman" w:cs="Times New Roman"/>
          <w:bCs/>
          <w:sz w:val="24"/>
          <w:szCs w:val="24"/>
          <w:lang w:eastAsia="ru-RU"/>
        </w:rPr>
      </w:pPr>
    </w:p>
    <w:p w14:paraId="595FED64" w14:textId="77777777" w:rsidR="00AE0289" w:rsidRPr="00164143" w:rsidRDefault="00AE0289" w:rsidP="00272182">
      <w:pPr>
        <w:spacing w:after="0" w:line="240" w:lineRule="auto"/>
        <w:jc w:val="both"/>
        <w:rPr>
          <w:rFonts w:ascii="Times New Roman" w:eastAsia="Times New Roman" w:hAnsi="Times New Roman" w:cs="Times New Roman"/>
          <w:sz w:val="24"/>
          <w:szCs w:val="24"/>
          <w:lang w:eastAsia="ru-RU"/>
        </w:rPr>
      </w:pPr>
      <w:r w:rsidRPr="00164143">
        <w:rPr>
          <w:rFonts w:ascii="Times New Roman" w:hAnsi="Times New Roman" w:cs="Times New Roman"/>
          <w:color w:val="000000"/>
          <w:sz w:val="24"/>
          <w:szCs w:val="24"/>
          <w:shd w:val="clear" w:color="auto" w:fill="FFFFFF"/>
        </w:rPr>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50230AE4" w14:textId="77777777" w:rsidR="00AE0289" w:rsidRPr="00164143" w:rsidRDefault="00AE0289" w:rsidP="00164143">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164143">
        <w:rPr>
          <w:rFonts w:ascii="Times New Roman" w:eastAsia="Times New Roman" w:hAnsi="Times New Roman" w:cs="Times New Roman"/>
          <w:color w:val="000000"/>
          <w:sz w:val="24"/>
          <w:szCs w:val="24"/>
          <w:shd w:val="clear" w:color="auto" w:fill="FFFFFF"/>
          <w:lang w:eastAsia="ru-RU"/>
        </w:rPr>
        <w:lastRenderedPageBreak/>
        <w:t xml:space="preserve">4. </w:t>
      </w:r>
      <w:proofErr w:type="gramStart"/>
      <w:r w:rsidRPr="00164143">
        <w:rPr>
          <w:rFonts w:ascii="Times New Roman" w:eastAsia="Times New Roman" w:hAnsi="Times New Roman" w:cs="Times New Roman"/>
          <w:color w:val="000000"/>
          <w:sz w:val="24"/>
          <w:szCs w:val="24"/>
          <w:shd w:val="clear" w:color="auto" w:fill="FFFFFF"/>
          <w:lang w:eastAsia="ru-RU"/>
        </w:rPr>
        <w:t>Контроль за</w:t>
      </w:r>
      <w:proofErr w:type="gramEnd"/>
      <w:r w:rsidRPr="00164143">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6B65A671" w14:textId="77777777" w:rsidR="00AE0289" w:rsidRPr="00164143" w:rsidRDefault="00AE0289" w:rsidP="003D34FC">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p>
    <w:p w14:paraId="35AF202F" w14:textId="77777777" w:rsidR="00AE0289" w:rsidRPr="00164143" w:rsidRDefault="00AE0289" w:rsidP="003D34FC">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164143">
        <w:rPr>
          <w:rFonts w:ascii="Times New Roman" w:eastAsia="Times New Roman" w:hAnsi="Times New Roman" w:cs="Times New Roman"/>
          <w:sz w:val="24"/>
          <w:szCs w:val="24"/>
          <w:lang w:eastAsia="ru-RU"/>
        </w:rPr>
        <w:t>Председатель                                                                                                                  Сизинского сельского Совета депутатов: ________________А.В. Злобин</w:t>
      </w:r>
    </w:p>
    <w:p w14:paraId="1A726A8B" w14:textId="77777777" w:rsidR="00AE0289" w:rsidRPr="00164143" w:rsidRDefault="00AE0289">
      <w:pPr>
        <w:rPr>
          <w:sz w:val="24"/>
          <w:szCs w:val="24"/>
        </w:rPr>
      </w:pPr>
    </w:p>
    <w:p w14:paraId="1D57ED15" w14:textId="77777777" w:rsidR="00BD0257" w:rsidRPr="005958E9" w:rsidRDefault="00BD0257" w:rsidP="00BC0125">
      <w:pPr>
        <w:spacing w:before="100" w:beforeAutospacing="1" w:after="100" w:afterAutospacing="1" w:line="240" w:lineRule="auto"/>
        <w:rPr>
          <w:rFonts w:ascii="Times New Roman" w:eastAsia="Times New Roman" w:hAnsi="Times New Roman" w:cs="Times New Roman"/>
          <w:b/>
          <w:sz w:val="32"/>
          <w:szCs w:val="32"/>
          <w:lang w:eastAsia="ru-RU"/>
        </w:rPr>
      </w:pPr>
    </w:p>
    <w:p w14:paraId="54662BE0" w14:textId="77777777" w:rsidR="00694647" w:rsidRPr="00694647" w:rsidRDefault="00560A79" w:rsidP="00694647">
      <w:pPr>
        <w:pStyle w:val="ac"/>
        <w:jc w:val="center"/>
        <w:rPr>
          <w:rFonts w:eastAsia="Calibri"/>
          <w:b/>
          <w:sz w:val="28"/>
          <w:szCs w:val="28"/>
          <w:lang w:eastAsia="ru-RU"/>
        </w:rPr>
      </w:pPr>
      <w:r w:rsidRPr="005958E9">
        <w:rPr>
          <w:b/>
          <w:sz w:val="24"/>
          <w:szCs w:val="24"/>
          <w:lang w:eastAsia="ru-RU"/>
        </w:rPr>
        <w:t> </w:t>
      </w:r>
      <w:r w:rsidR="00694647" w:rsidRPr="00694647">
        <w:rPr>
          <w:rFonts w:eastAsia="Calibri"/>
          <w:b/>
          <w:sz w:val="28"/>
          <w:szCs w:val="28"/>
          <w:lang w:eastAsia="ru-RU"/>
        </w:rPr>
        <w:t>РОССИЙСКАЯ ФЕДЕРАЦИЯ</w:t>
      </w:r>
    </w:p>
    <w:p w14:paraId="6EAE21BD" w14:textId="77777777" w:rsidR="00694647" w:rsidRPr="00694647" w:rsidRDefault="00694647" w:rsidP="00694647">
      <w:pPr>
        <w:spacing w:after="0" w:line="240" w:lineRule="auto"/>
        <w:jc w:val="center"/>
        <w:rPr>
          <w:rFonts w:ascii="Times New Roman" w:eastAsia="Calibri" w:hAnsi="Times New Roman" w:cs="Times New Roman"/>
          <w:b/>
          <w:sz w:val="28"/>
          <w:szCs w:val="28"/>
          <w:lang w:eastAsia="ru-RU"/>
        </w:rPr>
      </w:pPr>
      <w:r w:rsidRPr="00694647">
        <w:rPr>
          <w:rFonts w:ascii="Times New Roman" w:eastAsia="Calibri" w:hAnsi="Times New Roman" w:cs="Times New Roman"/>
          <w:b/>
          <w:sz w:val="28"/>
          <w:szCs w:val="28"/>
          <w:lang w:eastAsia="ru-RU"/>
        </w:rPr>
        <w:t>КРАСНОЯРСКИЙ КРАЙ ШУШЕНСКИЙ РАЙОН</w:t>
      </w:r>
    </w:p>
    <w:p w14:paraId="2951490C" w14:textId="77777777" w:rsidR="00694647" w:rsidRPr="00694647" w:rsidRDefault="00694647" w:rsidP="00694647">
      <w:pPr>
        <w:spacing w:after="0" w:line="240" w:lineRule="auto"/>
        <w:jc w:val="center"/>
        <w:rPr>
          <w:rFonts w:ascii="Times New Roman" w:eastAsia="Calibri" w:hAnsi="Times New Roman" w:cs="Times New Roman"/>
          <w:b/>
          <w:sz w:val="28"/>
          <w:szCs w:val="28"/>
          <w:lang w:eastAsia="ru-RU"/>
        </w:rPr>
      </w:pPr>
      <w:r w:rsidRPr="00694647">
        <w:rPr>
          <w:rFonts w:ascii="Times New Roman" w:eastAsia="Calibri" w:hAnsi="Times New Roman" w:cs="Times New Roman"/>
          <w:b/>
          <w:sz w:val="28"/>
          <w:szCs w:val="28"/>
          <w:lang w:eastAsia="ru-RU"/>
        </w:rPr>
        <w:t>СИЗИНСКИЙ СЕЛЬСКИЙ СОВЕТ ДЕПУТАТОВ</w:t>
      </w:r>
    </w:p>
    <w:p w14:paraId="2E6C0EBA" w14:textId="77777777" w:rsidR="00694647" w:rsidRPr="00694647" w:rsidRDefault="00694647" w:rsidP="00694647">
      <w:pPr>
        <w:suppressAutoHyphens/>
        <w:spacing w:after="150" w:line="240" w:lineRule="auto"/>
        <w:jc w:val="center"/>
        <w:rPr>
          <w:rFonts w:ascii="Times New Roman" w:eastAsia="Times New Roman" w:hAnsi="Times New Roman" w:cs="Times New Roman"/>
          <w:sz w:val="28"/>
          <w:szCs w:val="28"/>
          <w:lang w:eastAsia="ru-RU"/>
        </w:rPr>
      </w:pPr>
    </w:p>
    <w:p w14:paraId="027DC659" w14:textId="77777777" w:rsidR="00694647" w:rsidRPr="00694647" w:rsidRDefault="00694647" w:rsidP="00694647">
      <w:pPr>
        <w:suppressAutoHyphens/>
        <w:spacing w:after="150" w:line="240" w:lineRule="auto"/>
        <w:jc w:val="center"/>
        <w:rPr>
          <w:rFonts w:ascii="Times New Roman" w:eastAsia="Times New Roman" w:hAnsi="Times New Roman" w:cs="Times New Roman"/>
          <w:b/>
          <w:bCs/>
          <w:sz w:val="24"/>
          <w:szCs w:val="24"/>
          <w:lang w:eastAsia="ru-RU"/>
        </w:rPr>
      </w:pPr>
      <w:r w:rsidRPr="00694647">
        <w:rPr>
          <w:rFonts w:ascii="Times New Roman" w:eastAsia="Times New Roman" w:hAnsi="Times New Roman" w:cs="Times New Roman"/>
          <w:b/>
          <w:bCs/>
          <w:sz w:val="24"/>
          <w:szCs w:val="24"/>
          <w:lang w:eastAsia="ru-RU"/>
        </w:rPr>
        <w:t>проект      РЕШЕНИЕ</w:t>
      </w:r>
    </w:p>
    <w:p w14:paraId="2E2EF077" w14:textId="77777777" w:rsidR="00694647" w:rsidRPr="00694647" w:rsidRDefault="00694647" w:rsidP="00694647">
      <w:pPr>
        <w:suppressAutoHyphens/>
        <w:spacing w:after="150" w:line="240" w:lineRule="auto"/>
        <w:jc w:val="center"/>
        <w:rPr>
          <w:rFonts w:ascii="Times New Roman" w:eastAsia="Times New Roman" w:hAnsi="Times New Roman" w:cs="Times New Roman"/>
          <w:sz w:val="24"/>
          <w:szCs w:val="24"/>
          <w:lang w:eastAsia="ru-RU"/>
        </w:rPr>
      </w:pPr>
    </w:p>
    <w:p w14:paraId="59CBDE8C"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4"/>
          <w:szCs w:val="24"/>
          <w:lang w:eastAsia="ru-RU"/>
        </w:rPr>
        <w:t xml:space="preserve">                </w:t>
      </w:r>
      <w:r w:rsidRPr="00694647">
        <w:rPr>
          <w:rFonts w:ascii="Times New Roman" w:eastAsia="Times New Roman" w:hAnsi="Times New Roman" w:cs="Times New Roman"/>
          <w:sz w:val="28"/>
          <w:szCs w:val="28"/>
          <w:lang w:eastAsia="ru-RU"/>
        </w:rPr>
        <w:t>14.03.2024                               с. Сизая                                                  №</w:t>
      </w:r>
    </w:p>
    <w:p w14:paraId="7D257F1E"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p>
    <w:p w14:paraId="228A8F12" w14:textId="77777777" w:rsidR="00694647" w:rsidRPr="00694647" w:rsidRDefault="00694647" w:rsidP="00694647">
      <w:pPr>
        <w:suppressAutoHyphens/>
        <w:spacing w:after="0" w:line="240" w:lineRule="auto"/>
        <w:rPr>
          <w:rFonts w:ascii="Times New Roman" w:eastAsia="Calibri" w:hAnsi="Times New Roman" w:cs="Times New Roman"/>
          <w:sz w:val="28"/>
          <w:szCs w:val="28"/>
          <w:lang w:eastAsia="ru-RU"/>
        </w:rPr>
      </w:pPr>
    </w:p>
    <w:p w14:paraId="389F720B" w14:textId="77777777" w:rsidR="00694647" w:rsidRPr="00694647" w:rsidRDefault="00694647" w:rsidP="00694647">
      <w:pPr>
        <w:tabs>
          <w:tab w:val="left" w:pos="342"/>
        </w:tabs>
        <w:suppressAutoHyphens/>
        <w:spacing w:after="0" w:line="240" w:lineRule="auto"/>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xml:space="preserve">Об утверждении Положения </w:t>
      </w:r>
    </w:p>
    <w:p w14:paraId="57E6D4EE"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8"/>
          <w:szCs w:val="28"/>
          <w:lang w:eastAsia="ru-RU"/>
        </w:rPr>
        <w:t xml:space="preserve">об условиях и порядке предоставления </w:t>
      </w:r>
    </w:p>
    <w:p w14:paraId="4D838C7F"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8"/>
          <w:szCs w:val="28"/>
          <w:lang w:eastAsia="ru-RU"/>
        </w:rPr>
        <w:t xml:space="preserve">муниципальному служащему </w:t>
      </w:r>
    </w:p>
    <w:p w14:paraId="4AB1BC67"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8"/>
          <w:szCs w:val="28"/>
          <w:lang w:eastAsia="ru-RU"/>
        </w:rPr>
        <w:t>права на пенсию за выслугу лет</w:t>
      </w:r>
    </w:p>
    <w:p w14:paraId="1F959436" w14:textId="77777777" w:rsidR="00694647" w:rsidRPr="00694647" w:rsidRDefault="00694647" w:rsidP="00694647">
      <w:pPr>
        <w:suppressAutoHyphens/>
        <w:spacing w:after="0" w:line="240" w:lineRule="auto"/>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xml:space="preserve">за счет средств бюджета </w:t>
      </w:r>
    </w:p>
    <w:p w14:paraId="48639875"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8"/>
          <w:szCs w:val="28"/>
          <w:lang w:eastAsia="ru-RU"/>
        </w:rPr>
        <w:t>Сизинского сельсовета</w:t>
      </w:r>
    </w:p>
    <w:p w14:paraId="2FDCAD3A" w14:textId="77777777" w:rsidR="00694647" w:rsidRPr="00694647" w:rsidRDefault="00694647" w:rsidP="00694647">
      <w:pPr>
        <w:suppressAutoHyphens/>
        <w:spacing w:after="0" w:line="240" w:lineRule="auto"/>
        <w:ind w:left="43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xml:space="preserve">           </w:t>
      </w:r>
    </w:p>
    <w:p w14:paraId="3FEE530D" w14:textId="77777777" w:rsidR="00694647" w:rsidRPr="00694647" w:rsidRDefault="00694647" w:rsidP="00694647">
      <w:pPr>
        <w:suppressAutoHyphens/>
        <w:spacing w:after="0" w:line="240" w:lineRule="auto"/>
        <w:ind w:firstLine="709"/>
        <w:jc w:val="both"/>
        <w:rPr>
          <w:rFonts w:ascii="Times New Roman" w:eastAsia="Calibri" w:hAnsi="Times New Roman" w:cs="Times New Roman"/>
          <w:sz w:val="28"/>
          <w:szCs w:val="28"/>
          <w:lang w:eastAsia="ru-RU"/>
        </w:rPr>
      </w:pPr>
      <w:r w:rsidRPr="00694647">
        <w:rPr>
          <w:rFonts w:ascii="Times New Roman" w:eastAsia="Times New Roman" w:hAnsi="Times New Roman" w:cs="Times New Roman"/>
          <w:bCs/>
          <w:sz w:val="28"/>
          <w:szCs w:val="28"/>
          <w:lang w:eastAsia="ru-RU"/>
        </w:rPr>
        <w:t xml:space="preserve">В соответствии с пунктом 4 статьи 9 </w:t>
      </w:r>
      <w:r w:rsidRPr="00694647">
        <w:rPr>
          <w:rFonts w:ascii="Times New Roman" w:eastAsia="Calibri" w:hAnsi="Times New Roman" w:cs="Times New Roman"/>
          <w:sz w:val="28"/>
          <w:szCs w:val="28"/>
          <w:lang w:eastAsia="ru-RU"/>
        </w:rPr>
        <w:t xml:space="preserve">Закона Красноярского края </w:t>
      </w:r>
      <w:r w:rsidRPr="00694647">
        <w:rPr>
          <w:rFonts w:ascii="Times New Roman" w:eastAsia="Calibri" w:hAnsi="Times New Roman" w:cs="Times New Roman"/>
          <w:sz w:val="28"/>
          <w:szCs w:val="28"/>
          <w:lang w:eastAsia="ru-RU"/>
        </w:rPr>
        <w:br/>
        <w:t>от 24.04.2008 № 5-1565 «Об особенностях правового регулирования муниципальной службы в Красноярском крае»</w:t>
      </w:r>
      <w:r w:rsidRPr="00694647">
        <w:rPr>
          <w:rFonts w:ascii="Times New Roman" w:eastAsia="Times New Roman" w:hAnsi="Times New Roman" w:cs="Times New Roman"/>
          <w:bCs/>
          <w:sz w:val="28"/>
          <w:szCs w:val="28"/>
          <w:lang w:eastAsia="ru-RU"/>
        </w:rPr>
        <w:t xml:space="preserve">, главой 8.1 Устава </w:t>
      </w:r>
      <w:r w:rsidRPr="00694647">
        <w:rPr>
          <w:rFonts w:ascii="Times New Roman" w:eastAsia="Calibri" w:hAnsi="Times New Roman" w:cs="Times New Roman"/>
          <w:sz w:val="28"/>
          <w:szCs w:val="28"/>
          <w:lang w:eastAsia="ru-RU"/>
        </w:rPr>
        <w:t xml:space="preserve">Сизинского сельсовета Сизинский сельский Совет депутатов </w:t>
      </w:r>
    </w:p>
    <w:p w14:paraId="34F4F06A" w14:textId="77777777" w:rsidR="00694647" w:rsidRPr="00694647" w:rsidRDefault="00694647" w:rsidP="00694647">
      <w:pPr>
        <w:suppressAutoHyphens/>
        <w:spacing w:after="0" w:line="240" w:lineRule="auto"/>
        <w:ind w:firstLine="709"/>
        <w:jc w:val="both"/>
        <w:rPr>
          <w:rFonts w:ascii="Times New Roman" w:eastAsia="Calibri" w:hAnsi="Times New Roman" w:cs="Times New Roman"/>
          <w:b/>
          <w:sz w:val="28"/>
          <w:szCs w:val="28"/>
          <w:lang w:eastAsia="ru-RU"/>
        </w:rPr>
      </w:pPr>
      <w:r w:rsidRPr="00694647">
        <w:rPr>
          <w:rFonts w:ascii="Times New Roman" w:eastAsia="Calibri" w:hAnsi="Times New Roman" w:cs="Times New Roman"/>
          <w:b/>
          <w:sz w:val="28"/>
          <w:szCs w:val="28"/>
          <w:lang w:eastAsia="ru-RU"/>
        </w:rPr>
        <w:t>РЕШИЛ:</w:t>
      </w:r>
    </w:p>
    <w:p w14:paraId="33B7F26B" w14:textId="77777777" w:rsidR="00694647" w:rsidRPr="00694647" w:rsidRDefault="00694647" w:rsidP="00694647">
      <w:pPr>
        <w:suppressAutoHyphens/>
        <w:spacing w:after="0" w:line="240" w:lineRule="auto"/>
        <w:ind w:firstLine="709"/>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xml:space="preserve">1. Утвердить Положение </w:t>
      </w:r>
      <w:r w:rsidRPr="00694647">
        <w:rPr>
          <w:rFonts w:ascii="Times New Roman" w:eastAsia="Times New Roman" w:hAnsi="Times New Roman" w:cs="Times New Roman"/>
          <w:sz w:val="28"/>
          <w:szCs w:val="28"/>
          <w:lang w:eastAsia="ru-RU"/>
        </w:rPr>
        <w:t xml:space="preserve"> об условиях и порядке предоставления муниципальному  служащему права на пенсию за выслугу лет</w:t>
      </w:r>
      <w:r w:rsidRPr="00694647">
        <w:rPr>
          <w:rFonts w:ascii="Times New Roman" w:eastAsia="Times New Roman" w:hAnsi="Times New Roman" w:cs="Times New Roman"/>
          <w:bCs/>
          <w:sz w:val="28"/>
          <w:szCs w:val="28"/>
          <w:lang w:eastAsia="ru-RU"/>
        </w:rPr>
        <w:t xml:space="preserve"> за счет средств </w:t>
      </w:r>
      <w:r w:rsidRPr="00694647">
        <w:rPr>
          <w:rFonts w:ascii="Times New Roman" w:eastAsia="Times New Roman" w:hAnsi="Times New Roman" w:cs="Times New Roman"/>
          <w:sz w:val="28"/>
          <w:szCs w:val="28"/>
          <w:lang w:eastAsia="ru-RU"/>
        </w:rPr>
        <w:t>бюджета  Сизинского сельсовета согласно</w:t>
      </w:r>
      <w:r w:rsidRPr="00694647">
        <w:rPr>
          <w:rFonts w:ascii="Times New Roman" w:eastAsia="Times New Roman" w:hAnsi="Times New Roman" w:cs="Times New Roman"/>
          <w:bCs/>
          <w:sz w:val="28"/>
          <w:szCs w:val="28"/>
          <w:lang w:eastAsia="ru-RU"/>
        </w:rPr>
        <w:t xml:space="preserve"> приложению.</w:t>
      </w:r>
    </w:p>
    <w:p w14:paraId="32DBB988" w14:textId="77777777" w:rsidR="00694647" w:rsidRPr="00694647" w:rsidRDefault="00694647" w:rsidP="00694647">
      <w:pPr>
        <w:suppressAutoHyphens/>
        <w:spacing w:after="0" w:line="240" w:lineRule="auto"/>
        <w:ind w:firstLine="709"/>
        <w:jc w:val="both"/>
        <w:rPr>
          <w:rFonts w:ascii="Times New Roman" w:eastAsia="Times New Roman" w:hAnsi="Times New Roman" w:cs="Times New Roman"/>
          <w:bCs/>
          <w:sz w:val="28"/>
          <w:szCs w:val="28"/>
          <w:lang w:eastAsia="ru-RU"/>
        </w:rPr>
      </w:pPr>
      <w:r w:rsidRPr="00694647">
        <w:rPr>
          <w:rFonts w:ascii="Times New Roman" w:eastAsia="Calibri" w:hAnsi="Times New Roman" w:cs="Times New Roman"/>
          <w:sz w:val="28"/>
          <w:szCs w:val="28"/>
        </w:rPr>
        <w:t xml:space="preserve">2. </w:t>
      </w:r>
      <w:proofErr w:type="gramStart"/>
      <w:r w:rsidRPr="00694647">
        <w:rPr>
          <w:rFonts w:ascii="Times New Roman" w:eastAsia="Calibri" w:hAnsi="Times New Roman" w:cs="Times New Roman"/>
          <w:sz w:val="28"/>
          <w:szCs w:val="28"/>
        </w:rPr>
        <w:t>За лицами, приобретшими право на пенсию за выслугу лет в соответствии с Законом края «Об особенностях правового регулирования муниципальной службы в Красноярском крае» и уволенными с муниципальной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w:t>
      </w:r>
      <w:proofErr w:type="gramEnd"/>
      <w:r w:rsidRPr="00694647">
        <w:rPr>
          <w:rFonts w:ascii="Times New Roman" w:eastAsia="Calibri" w:hAnsi="Times New Roman" w:cs="Times New Roman"/>
          <w:sz w:val="28"/>
          <w:szCs w:val="28"/>
        </w:rPr>
        <w:t xml:space="preserve"> </w:t>
      </w:r>
      <w:proofErr w:type="gramStart"/>
      <w:r w:rsidRPr="00694647">
        <w:rPr>
          <w:rFonts w:ascii="Times New Roman" w:eastAsia="Calibri" w:hAnsi="Times New Roman" w:cs="Times New Roman"/>
          <w:sz w:val="28"/>
          <w:szCs w:val="28"/>
        </w:rPr>
        <w:t>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от 28 декабря 2013 года № 400-ФЗ «О страховых пенсиях», сохраняется право на пенсию за выслугу лет</w:t>
      </w:r>
      <w:proofErr w:type="gramEnd"/>
      <w:r w:rsidRPr="00694647">
        <w:rPr>
          <w:rFonts w:ascii="Times New Roman" w:eastAsia="Calibri" w:hAnsi="Times New Roman" w:cs="Times New Roman"/>
          <w:sz w:val="28"/>
          <w:szCs w:val="28"/>
        </w:rPr>
        <w:t xml:space="preserve"> без учета изменений, внесенных Законом Красноярского края от 22.12.2016 № 2-277 «О </w:t>
      </w:r>
      <w:r w:rsidRPr="00694647">
        <w:rPr>
          <w:rFonts w:ascii="Times New Roman" w:eastAsia="Calibri" w:hAnsi="Times New Roman" w:cs="Times New Roman"/>
          <w:sz w:val="28"/>
          <w:szCs w:val="28"/>
        </w:rPr>
        <w:lastRenderedPageBreak/>
        <w:t>внесении изменений в Закон края «Об особенностях организации и правового регулирования государственной гражданской службы Красноярского края»  в пункт 1 статьи 9 Закона края «Об особенностях правового регулирования муниципальной службы в Красноярском крае».</w:t>
      </w:r>
    </w:p>
    <w:p w14:paraId="326954E6" w14:textId="77777777" w:rsidR="00694647" w:rsidRPr="00694647" w:rsidRDefault="00694647" w:rsidP="00694647">
      <w:pPr>
        <w:tabs>
          <w:tab w:val="left" w:pos="142"/>
        </w:tabs>
        <w:suppressAutoHyphens/>
        <w:spacing w:after="0" w:line="240" w:lineRule="auto"/>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xml:space="preserve">       3. Признать утратившим силу</w:t>
      </w:r>
      <w:r w:rsidRPr="00694647">
        <w:rPr>
          <w:rFonts w:ascii="Calibri" w:eastAsia="Times New Roman" w:hAnsi="Calibri" w:cs="Times New Roman"/>
          <w:lang w:eastAsia="ru-RU"/>
        </w:rPr>
        <w:t xml:space="preserve"> </w:t>
      </w:r>
      <w:r w:rsidRPr="00694647">
        <w:rPr>
          <w:rFonts w:ascii="Times New Roman" w:eastAsia="Times New Roman" w:hAnsi="Times New Roman" w:cs="Times New Roman"/>
          <w:bCs/>
          <w:sz w:val="28"/>
          <w:szCs w:val="28"/>
          <w:lang w:eastAsia="ru-RU"/>
        </w:rPr>
        <w:t>Решение Сизинского сельского Совета депутатов № 6-46-247 от 07.02.2024 «Об утверждении Положения об условиях и порядке предоставления муниципальному служащему права на пенсию за выслугу лет за счет средств бюджета Сизинского сельсовета Шушенского района Красноярского края» в</w:t>
      </w:r>
      <w:r w:rsidRPr="00694647">
        <w:rPr>
          <w:rFonts w:ascii="Times New Roman" w:eastAsia="Times New Roman" w:hAnsi="Times New Roman" w:cs="Times New Roman"/>
          <w:bCs/>
          <w:i/>
          <w:sz w:val="28"/>
          <w:szCs w:val="28"/>
          <w:lang w:eastAsia="ru-RU"/>
        </w:rPr>
        <w:t xml:space="preserve"> </w:t>
      </w:r>
      <w:r w:rsidRPr="00694647">
        <w:rPr>
          <w:rFonts w:ascii="Times New Roman" w:eastAsia="Times New Roman" w:hAnsi="Times New Roman" w:cs="Times New Roman"/>
          <w:bCs/>
          <w:sz w:val="28"/>
          <w:szCs w:val="28"/>
          <w:lang w:eastAsia="ru-RU"/>
        </w:rPr>
        <w:t>связи с принятием настоящего акта.</w:t>
      </w:r>
    </w:p>
    <w:p w14:paraId="0DEAC1C4" w14:textId="77777777" w:rsidR="00694647" w:rsidRPr="00694647" w:rsidRDefault="00694647" w:rsidP="00694647">
      <w:pPr>
        <w:numPr>
          <w:ilvl w:val="0"/>
          <w:numId w:val="40"/>
        </w:numPr>
        <w:tabs>
          <w:tab w:val="left" w:pos="142"/>
          <w:tab w:val="left" w:pos="284"/>
          <w:tab w:val="left" w:pos="993"/>
        </w:tabs>
        <w:suppressAutoHyphens/>
        <w:spacing w:after="0" w:line="240" w:lineRule="auto"/>
        <w:ind w:left="0" w:firstLine="567"/>
        <w:contextualSpacing/>
        <w:jc w:val="both"/>
        <w:rPr>
          <w:rFonts w:ascii="Times New Roman" w:eastAsia="Calibri" w:hAnsi="Times New Roman" w:cs="Times New Roman"/>
          <w:bCs/>
          <w:sz w:val="28"/>
          <w:szCs w:val="28"/>
        </w:rPr>
      </w:pPr>
      <w:proofErr w:type="gramStart"/>
      <w:r w:rsidRPr="00694647">
        <w:rPr>
          <w:rFonts w:ascii="Times New Roman" w:eastAsia="Calibri" w:hAnsi="Times New Roman" w:cs="Times New Roman"/>
          <w:bCs/>
          <w:sz w:val="28"/>
          <w:szCs w:val="28"/>
        </w:rPr>
        <w:t>Контроль за</w:t>
      </w:r>
      <w:proofErr w:type="gramEnd"/>
      <w:r w:rsidRPr="00694647">
        <w:rPr>
          <w:rFonts w:ascii="Times New Roman" w:eastAsia="Calibri" w:hAnsi="Times New Roman" w:cs="Times New Roman"/>
          <w:bCs/>
          <w:sz w:val="28"/>
          <w:szCs w:val="28"/>
        </w:rPr>
        <w:t xml:space="preserve"> исполнением настоящего Решения возложить на постоянную комиссию по законности, правопорядку и обеспечению прав граждан. (Жолобов А.С.)</w:t>
      </w:r>
    </w:p>
    <w:p w14:paraId="02183740" w14:textId="77777777" w:rsidR="00694647" w:rsidRPr="00694647" w:rsidRDefault="00694647" w:rsidP="00694647">
      <w:pPr>
        <w:numPr>
          <w:ilvl w:val="0"/>
          <w:numId w:val="40"/>
        </w:numPr>
        <w:tabs>
          <w:tab w:val="left" w:pos="1134"/>
        </w:tabs>
        <w:suppressAutoHyphens/>
        <w:spacing w:before="100" w:beforeAutospacing="1" w:after="100" w:afterAutospacing="1" w:line="240" w:lineRule="auto"/>
        <w:ind w:left="142" w:firstLine="425"/>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Решение вступает в силу со дня официального опубликования (обнародования) в газете «Сизинские вести» и подлежит размещению на официальном сайте администрации Сизинского сельсовет</w:t>
      </w:r>
    </w:p>
    <w:p w14:paraId="760C4AD1"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sz w:val="24"/>
          <w:szCs w:val="24"/>
          <w:lang w:eastAsia="ru-RU"/>
        </w:rPr>
      </w:pPr>
      <w:r w:rsidRPr="00694647">
        <w:rPr>
          <w:rFonts w:ascii="Times New Roman" w:eastAsia="Times New Roman" w:hAnsi="Times New Roman" w:cs="Times New Roman"/>
          <w:sz w:val="24"/>
          <w:szCs w:val="24"/>
          <w:lang w:eastAsia="ru-RU"/>
        </w:rPr>
        <w:t> </w:t>
      </w:r>
    </w:p>
    <w:tbl>
      <w:tblPr>
        <w:tblW w:w="9464" w:type="dxa"/>
        <w:tblCellMar>
          <w:left w:w="0" w:type="dxa"/>
          <w:right w:w="0" w:type="dxa"/>
        </w:tblCellMar>
        <w:tblLook w:val="04A0" w:firstRow="1" w:lastRow="0" w:firstColumn="1" w:lastColumn="0" w:noHBand="0" w:noVBand="1"/>
      </w:tblPr>
      <w:tblGrid>
        <w:gridCol w:w="4219"/>
        <w:gridCol w:w="709"/>
        <w:gridCol w:w="4536"/>
      </w:tblGrid>
      <w:tr w:rsidR="00694647" w:rsidRPr="00694647" w14:paraId="7B535E49" w14:textId="77777777" w:rsidTr="00BC0125">
        <w:tc>
          <w:tcPr>
            <w:tcW w:w="4219" w:type="dxa"/>
            <w:tcMar>
              <w:top w:w="0" w:type="dxa"/>
              <w:left w:w="108" w:type="dxa"/>
              <w:bottom w:w="0" w:type="dxa"/>
              <w:right w:w="108" w:type="dxa"/>
            </w:tcMar>
            <w:hideMark/>
          </w:tcPr>
          <w:p w14:paraId="509F3973"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Председатель Сизинского</w:t>
            </w:r>
          </w:p>
          <w:p w14:paraId="076BD58F"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сельского Совета депутатов</w:t>
            </w:r>
          </w:p>
        </w:tc>
        <w:tc>
          <w:tcPr>
            <w:tcW w:w="709" w:type="dxa"/>
            <w:tcMar>
              <w:top w:w="0" w:type="dxa"/>
              <w:left w:w="108" w:type="dxa"/>
              <w:bottom w:w="0" w:type="dxa"/>
              <w:right w:w="108" w:type="dxa"/>
            </w:tcMar>
            <w:hideMark/>
          </w:tcPr>
          <w:p w14:paraId="4EEC8E30"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w:t>
            </w:r>
          </w:p>
        </w:tc>
        <w:tc>
          <w:tcPr>
            <w:tcW w:w="4536" w:type="dxa"/>
            <w:tcMar>
              <w:top w:w="0" w:type="dxa"/>
              <w:left w:w="108" w:type="dxa"/>
              <w:bottom w:w="0" w:type="dxa"/>
              <w:right w:w="108" w:type="dxa"/>
            </w:tcMar>
            <w:hideMark/>
          </w:tcPr>
          <w:p w14:paraId="6417ACF7"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Глава Сизинского сельсовета</w:t>
            </w:r>
          </w:p>
        </w:tc>
      </w:tr>
      <w:tr w:rsidR="00694647" w:rsidRPr="00694647" w14:paraId="13859709" w14:textId="77777777" w:rsidTr="00BC0125">
        <w:tc>
          <w:tcPr>
            <w:tcW w:w="4219" w:type="dxa"/>
            <w:tcMar>
              <w:top w:w="0" w:type="dxa"/>
              <w:left w:w="108" w:type="dxa"/>
              <w:bottom w:w="0" w:type="dxa"/>
              <w:right w:w="108" w:type="dxa"/>
            </w:tcMar>
            <w:hideMark/>
          </w:tcPr>
          <w:p w14:paraId="48551F90"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А.В. Злобин</w:t>
            </w:r>
          </w:p>
        </w:tc>
        <w:tc>
          <w:tcPr>
            <w:tcW w:w="709" w:type="dxa"/>
            <w:tcMar>
              <w:top w:w="0" w:type="dxa"/>
              <w:left w:w="108" w:type="dxa"/>
              <w:bottom w:w="0" w:type="dxa"/>
              <w:right w:w="108" w:type="dxa"/>
            </w:tcMar>
            <w:hideMark/>
          </w:tcPr>
          <w:p w14:paraId="04A8B9B3"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 </w:t>
            </w:r>
          </w:p>
        </w:tc>
        <w:tc>
          <w:tcPr>
            <w:tcW w:w="4536" w:type="dxa"/>
            <w:tcMar>
              <w:top w:w="0" w:type="dxa"/>
              <w:left w:w="108" w:type="dxa"/>
              <w:bottom w:w="0" w:type="dxa"/>
              <w:right w:w="108" w:type="dxa"/>
            </w:tcMar>
            <w:hideMark/>
          </w:tcPr>
          <w:p w14:paraId="57E8A818"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bCs/>
                <w:sz w:val="28"/>
                <w:szCs w:val="28"/>
                <w:lang w:eastAsia="ru-RU"/>
              </w:rPr>
            </w:pPr>
            <w:r w:rsidRPr="00694647">
              <w:rPr>
                <w:rFonts w:ascii="Times New Roman" w:eastAsia="Times New Roman" w:hAnsi="Times New Roman" w:cs="Times New Roman"/>
                <w:bCs/>
                <w:sz w:val="28"/>
                <w:szCs w:val="28"/>
                <w:lang w:eastAsia="ru-RU"/>
              </w:rPr>
              <w:t>Т.А. Коробейникова</w:t>
            </w:r>
          </w:p>
        </w:tc>
      </w:tr>
    </w:tbl>
    <w:p w14:paraId="06FFE07B" w14:textId="77777777" w:rsidR="00694647" w:rsidRPr="00694647" w:rsidRDefault="00694647" w:rsidP="00694647">
      <w:pPr>
        <w:suppressAutoHyphens/>
        <w:spacing w:after="0" w:line="240" w:lineRule="auto"/>
        <w:ind w:firstLine="142"/>
        <w:jc w:val="both"/>
        <w:rPr>
          <w:rFonts w:ascii="Times New Roman" w:eastAsia="Times New Roman" w:hAnsi="Times New Roman" w:cs="Times New Roman"/>
          <w:sz w:val="24"/>
          <w:szCs w:val="24"/>
          <w:lang w:eastAsia="ru-RU"/>
        </w:rPr>
      </w:pPr>
    </w:p>
    <w:p w14:paraId="37B89928" w14:textId="45127CBB" w:rsidR="00694647" w:rsidRPr="00694647" w:rsidRDefault="00694647" w:rsidP="00694647">
      <w:pPr>
        <w:suppressAutoHyphens/>
        <w:spacing w:after="0" w:line="240" w:lineRule="auto"/>
        <w:ind w:firstLine="142"/>
        <w:jc w:val="both"/>
        <w:rPr>
          <w:rFonts w:ascii="Times New Roman" w:eastAsia="Times New Roman" w:hAnsi="Times New Roman" w:cs="Times New Roman"/>
          <w:sz w:val="28"/>
          <w:szCs w:val="28"/>
          <w:lang w:eastAsia="ru-RU"/>
        </w:rPr>
      </w:pPr>
      <w:r w:rsidRPr="00694647">
        <w:rPr>
          <w:rFonts w:ascii="Times New Roman" w:eastAsia="Times New Roman" w:hAnsi="Times New Roman" w:cs="Times New Roman"/>
          <w:sz w:val="24"/>
          <w:szCs w:val="24"/>
          <w:lang w:eastAsia="ru-RU"/>
        </w:rPr>
        <w:t> </w:t>
      </w:r>
    </w:p>
    <w:p w14:paraId="37D733A5" w14:textId="77777777" w:rsidR="00694647" w:rsidRPr="00694647" w:rsidRDefault="00694647" w:rsidP="00694647">
      <w:pPr>
        <w:suppressAutoHyphens/>
        <w:spacing w:after="0" w:line="240" w:lineRule="auto"/>
        <w:ind w:left="5245"/>
        <w:jc w:val="right"/>
        <w:rPr>
          <w:rFonts w:ascii="Times New Roman" w:eastAsia="Times New Roman" w:hAnsi="Times New Roman" w:cs="Times New Roman"/>
          <w:sz w:val="24"/>
          <w:szCs w:val="24"/>
          <w:lang w:eastAsia="ru-RU"/>
        </w:rPr>
      </w:pPr>
      <w:r w:rsidRPr="00694647">
        <w:rPr>
          <w:rFonts w:ascii="Times New Roman" w:eastAsia="Times New Roman" w:hAnsi="Times New Roman" w:cs="Times New Roman"/>
          <w:sz w:val="24"/>
          <w:szCs w:val="24"/>
          <w:lang w:eastAsia="ru-RU"/>
        </w:rPr>
        <w:t xml:space="preserve">Приложение к Решению </w:t>
      </w:r>
    </w:p>
    <w:p w14:paraId="55E509D8" w14:textId="77777777" w:rsidR="00694647" w:rsidRPr="00694647" w:rsidRDefault="00694647" w:rsidP="00694647">
      <w:pPr>
        <w:suppressAutoHyphens/>
        <w:spacing w:after="0" w:line="240" w:lineRule="auto"/>
        <w:ind w:left="5245"/>
        <w:jc w:val="right"/>
        <w:rPr>
          <w:rFonts w:ascii="Times New Roman" w:eastAsia="Times New Roman" w:hAnsi="Times New Roman" w:cs="Times New Roman"/>
          <w:sz w:val="24"/>
          <w:szCs w:val="24"/>
          <w:lang w:eastAsia="ru-RU"/>
        </w:rPr>
      </w:pPr>
      <w:r w:rsidRPr="00694647">
        <w:rPr>
          <w:rFonts w:ascii="Times New Roman" w:eastAsia="Times New Roman" w:hAnsi="Times New Roman" w:cs="Times New Roman"/>
          <w:sz w:val="24"/>
          <w:szCs w:val="24"/>
          <w:lang w:eastAsia="ru-RU"/>
        </w:rPr>
        <w:t>Сизинского сельского Совета депутатов  от ___ 2024г. № ___</w:t>
      </w:r>
    </w:p>
    <w:p w14:paraId="4EB7998E" w14:textId="77777777" w:rsidR="00694647" w:rsidRPr="00694647" w:rsidRDefault="00694647" w:rsidP="00694647">
      <w:pPr>
        <w:suppressAutoHyphens/>
        <w:spacing w:after="0" w:line="240" w:lineRule="auto"/>
        <w:ind w:left="5040"/>
        <w:jc w:val="right"/>
        <w:rPr>
          <w:rFonts w:ascii="Times New Roman" w:eastAsia="Times New Roman" w:hAnsi="Times New Roman" w:cs="Times New Roman"/>
          <w:sz w:val="24"/>
          <w:szCs w:val="24"/>
          <w:lang w:eastAsia="ru-RU"/>
        </w:rPr>
      </w:pPr>
    </w:p>
    <w:p w14:paraId="748AC09D" w14:textId="77777777" w:rsidR="00694647" w:rsidRPr="00694647" w:rsidRDefault="00694647" w:rsidP="00694647">
      <w:pPr>
        <w:suppressAutoHyphens/>
        <w:spacing w:after="0" w:line="240" w:lineRule="auto"/>
        <w:ind w:left="5040"/>
        <w:jc w:val="right"/>
        <w:rPr>
          <w:rFonts w:ascii="Times New Roman" w:eastAsia="Times New Roman" w:hAnsi="Times New Roman" w:cs="Times New Roman"/>
          <w:sz w:val="28"/>
          <w:szCs w:val="28"/>
          <w:lang w:eastAsia="ru-RU"/>
        </w:rPr>
      </w:pPr>
    </w:p>
    <w:p w14:paraId="0A0C33AF" w14:textId="77777777" w:rsidR="00694647" w:rsidRPr="00694647" w:rsidRDefault="00694647" w:rsidP="00694647">
      <w:pPr>
        <w:suppressAutoHyphens/>
        <w:spacing w:after="0" w:line="240" w:lineRule="auto"/>
        <w:jc w:val="center"/>
        <w:rPr>
          <w:rFonts w:ascii="Times New Roman" w:eastAsia="Times New Roman" w:hAnsi="Times New Roman" w:cs="Times New Roman"/>
          <w:bCs/>
          <w:i/>
          <w:sz w:val="28"/>
          <w:szCs w:val="28"/>
          <w:u w:val="single"/>
          <w:lang w:eastAsia="ru-RU"/>
        </w:rPr>
      </w:pPr>
      <w:r w:rsidRPr="00694647">
        <w:rPr>
          <w:rFonts w:ascii="Times New Roman" w:eastAsia="Times New Roman" w:hAnsi="Times New Roman" w:cs="Times New Roman"/>
          <w:b/>
          <w:bCs/>
          <w:sz w:val="28"/>
          <w:szCs w:val="28"/>
          <w:lang w:eastAsia="ru-RU"/>
        </w:rPr>
        <w:t>Положение</w:t>
      </w:r>
      <w:r w:rsidRPr="00694647">
        <w:rPr>
          <w:rFonts w:ascii="Times New Roman" w:eastAsia="Times New Roman" w:hAnsi="Times New Roman" w:cs="Times New Roman"/>
          <w:b/>
          <w:sz w:val="28"/>
          <w:szCs w:val="28"/>
          <w:lang w:eastAsia="ru-RU"/>
        </w:rPr>
        <w:t xml:space="preserve"> об условиях и порядке предоставления муниципальному служащему права на пенсию за выслугу лет</w:t>
      </w:r>
      <w:r w:rsidRPr="00694647">
        <w:rPr>
          <w:rFonts w:ascii="Times New Roman" w:eastAsia="Times New Roman" w:hAnsi="Times New Roman" w:cs="Times New Roman"/>
          <w:b/>
          <w:bCs/>
          <w:sz w:val="28"/>
          <w:szCs w:val="28"/>
          <w:lang w:eastAsia="ru-RU"/>
        </w:rPr>
        <w:t xml:space="preserve"> за счет средств бюджета </w:t>
      </w:r>
      <w:r w:rsidRPr="00694647">
        <w:rPr>
          <w:rFonts w:ascii="Times New Roman" w:eastAsia="Times New Roman" w:hAnsi="Times New Roman" w:cs="Times New Roman"/>
          <w:b/>
          <w:sz w:val="28"/>
          <w:szCs w:val="28"/>
          <w:lang w:eastAsia="ru-RU"/>
        </w:rPr>
        <w:t>Сизинского сельсовета</w:t>
      </w:r>
    </w:p>
    <w:p w14:paraId="112782BD" w14:textId="77777777" w:rsidR="00694647" w:rsidRPr="00694647" w:rsidRDefault="00694647" w:rsidP="00694647">
      <w:pPr>
        <w:suppressAutoHyphens/>
        <w:spacing w:after="0" w:line="240" w:lineRule="auto"/>
        <w:jc w:val="center"/>
        <w:rPr>
          <w:rFonts w:ascii="Times New Roman" w:eastAsia="Times New Roman" w:hAnsi="Times New Roman" w:cs="Times New Roman"/>
          <w:bCs/>
          <w:i/>
          <w:sz w:val="28"/>
          <w:szCs w:val="28"/>
          <w:u w:val="single"/>
          <w:lang w:eastAsia="ru-RU"/>
        </w:rPr>
      </w:pPr>
    </w:p>
    <w:p w14:paraId="33CF4F0C" w14:textId="77777777" w:rsidR="00694647" w:rsidRPr="00694647" w:rsidRDefault="00694647" w:rsidP="00694647">
      <w:pPr>
        <w:suppressAutoHyphens/>
        <w:spacing w:after="0" w:line="240" w:lineRule="auto"/>
        <w:jc w:val="center"/>
        <w:rPr>
          <w:rFonts w:ascii="Times New Roman" w:eastAsia="Times New Roman" w:hAnsi="Times New Roman" w:cs="Times New Roman"/>
          <w:b/>
          <w:bCs/>
          <w:sz w:val="28"/>
          <w:szCs w:val="28"/>
          <w:lang w:eastAsia="ru-RU"/>
        </w:rPr>
      </w:pPr>
      <w:r w:rsidRPr="00694647">
        <w:rPr>
          <w:rFonts w:ascii="Times New Roman" w:eastAsia="Times New Roman" w:hAnsi="Times New Roman" w:cs="Times New Roman"/>
          <w:b/>
          <w:bCs/>
          <w:sz w:val="28"/>
          <w:szCs w:val="28"/>
          <w:lang w:eastAsia="ru-RU"/>
        </w:rPr>
        <w:t>1. ОБЩИЕ ПОЛОЖЕНИЯ</w:t>
      </w:r>
    </w:p>
    <w:p w14:paraId="331856A7" w14:textId="77777777" w:rsidR="00694647" w:rsidRPr="00694647" w:rsidRDefault="00694647" w:rsidP="00694647">
      <w:pPr>
        <w:suppressAutoHyphens/>
        <w:spacing w:after="0" w:line="240" w:lineRule="auto"/>
        <w:rPr>
          <w:rFonts w:ascii="Times New Roman" w:eastAsia="Times New Roman" w:hAnsi="Times New Roman" w:cs="Times New Roman"/>
          <w:sz w:val="28"/>
          <w:szCs w:val="28"/>
          <w:lang w:eastAsia="ru-RU"/>
        </w:rPr>
      </w:pPr>
    </w:p>
    <w:p w14:paraId="03DBD752"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1.1. Настоящее Положение определяет условия и порядок предоставления лицам, замещавшим должности муниципальной службы, пенсии за выслугу лет за счет средств бюджета Сизинского сельсовета (далее – Положение, пенсия за выслугу лет).</w:t>
      </w:r>
    </w:p>
    <w:p w14:paraId="23E00D2D" w14:textId="77777777" w:rsidR="00852BB7" w:rsidRPr="00852BB7" w:rsidRDefault="00852BB7" w:rsidP="00852BB7">
      <w:pPr>
        <w:suppressAutoHyphens/>
        <w:spacing w:after="0" w:line="240" w:lineRule="auto"/>
        <w:ind w:firstLine="709"/>
        <w:jc w:val="both"/>
        <w:outlineLvl w:val="1"/>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1.2. Право на пенсию за выслугу лет имеют муниципальные служащие Сизинского сельсовета, указанные в статье 9 Закона Красноярского края от 24.04.2008 № 5-1565 «Об особенностях правового регулирования муниципальной службы в Красноярском крае» (далее – Закон края № 5-1565).</w:t>
      </w:r>
    </w:p>
    <w:p w14:paraId="65664D83" w14:textId="77777777" w:rsidR="00852BB7" w:rsidRPr="00852BB7" w:rsidRDefault="00852BB7" w:rsidP="00852BB7">
      <w:pPr>
        <w:suppressAutoHyphens/>
        <w:spacing w:after="0" w:line="240" w:lineRule="auto"/>
        <w:ind w:firstLine="540"/>
        <w:jc w:val="both"/>
        <w:rPr>
          <w:rFonts w:ascii="Times New Roman" w:eastAsia="Calibri" w:hAnsi="Times New Roman" w:cs="Times New Roman"/>
          <w:sz w:val="28"/>
          <w:szCs w:val="28"/>
        </w:rPr>
      </w:pPr>
      <w:r w:rsidRPr="00852BB7">
        <w:rPr>
          <w:rFonts w:ascii="Times New Roman" w:eastAsia="Calibri" w:hAnsi="Times New Roman" w:cs="Times New Roman"/>
          <w:sz w:val="28"/>
          <w:szCs w:val="28"/>
          <w:lang w:eastAsia="ru-RU"/>
        </w:rPr>
        <w:t xml:space="preserve">1.3. </w:t>
      </w:r>
      <w:proofErr w:type="gramStart"/>
      <w:r w:rsidRPr="00852BB7">
        <w:rPr>
          <w:rFonts w:ascii="Times New Roman" w:eastAsia="Calibri" w:hAnsi="Times New Roman" w:cs="Times New Roman"/>
          <w:sz w:val="28"/>
          <w:szCs w:val="28"/>
          <w:lang w:eastAsia="ru-RU"/>
        </w:rPr>
        <w:t xml:space="preserve">Пенсия за выслугу лет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w:t>
      </w:r>
      <w:r w:rsidRPr="00852BB7">
        <w:rPr>
          <w:rFonts w:ascii="Times New Roman" w:eastAsia="Calibri" w:hAnsi="Times New Roman" w:cs="Times New Roman"/>
          <w:sz w:val="28"/>
          <w:szCs w:val="28"/>
          <w:lang w:eastAsia="ru-RU"/>
        </w:rPr>
        <w:lastRenderedPageBreak/>
        <w:t>международными договорами Российской Федерации осуществляются назначение</w:t>
      </w:r>
      <w:proofErr w:type="gramEnd"/>
      <w:r w:rsidRPr="00852BB7">
        <w:rPr>
          <w:rFonts w:ascii="Times New Roman" w:eastAsia="Calibri" w:hAnsi="Times New Roman" w:cs="Times New Roman"/>
          <w:sz w:val="28"/>
          <w:szCs w:val="28"/>
          <w:lang w:eastAsia="ru-RU"/>
        </w:rPr>
        <w:t xml:space="preserve"> и выплата пенсий за выслугу лет в порядке и на условиях, которые установлены для федеральных государственных гражданских служащих, </w:t>
      </w:r>
      <w:r w:rsidRPr="00852BB7">
        <w:rPr>
          <w:rFonts w:ascii="Times New Roman" w:eastAsia="Calibri" w:hAnsi="Times New Roman" w:cs="Times New Roman"/>
          <w:sz w:val="28"/>
          <w:szCs w:val="28"/>
        </w:rPr>
        <w:t>а также в случае прекращения гражданства Российской Федерации.</w:t>
      </w:r>
      <w:r w:rsidRPr="00852BB7">
        <w:rPr>
          <w:rFonts w:ascii="Times New Roman" w:eastAsia="Calibri" w:hAnsi="Times New Roman" w:cs="Times New Roman"/>
          <w:sz w:val="28"/>
          <w:szCs w:val="28"/>
          <w:lang w:eastAsia="ru-RU"/>
        </w:rPr>
        <w:t xml:space="preserve">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14:paraId="20B89673"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sz w:val="28"/>
          <w:szCs w:val="28"/>
          <w:lang w:eastAsia="ru-RU"/>
        </w:rPr>
        <w:t xml:space="preserve">1.4. </w:t>
      </w:r>
      <w:proofErr w:type="gramStart"/>
      <w:r w:rsidRPr="00852BB7">
        <w:rPr>
          <w:rFonts w:ascii="Times New Roman" w:eastAsia="Calibri" w:hAnsi="Times New Roman" w:cs="Times New Roman"/>
          <w:sz w:val="28"/>
          <w:szCs w:val="28"/>
          <w:lang w:eastAsia="ru-RU"/>
        </w:rPr>
        <w:t>Лицам, имеющим одновременно право на пенсию за выслугу лет в соответствии с настоящим Положением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w:t>
      </w:r>
      <w:proofErr w:type="gramEnd"/>
      <w:r w:rsidRPr="00852BB7">
        <w:rPr>
          <w:rFonts w:ascii="Times New Roman" w:eastAsia="Calibri" w:hAnsi="Times New Roman" w:cs="Times New Roman"/>
          <w:sz w:val="28"/>
          <w:szCs w:val="28"/>
          <w:lang w:eastAsia="ru-RU"/>
        </w:rPr>
        <w:t xml:space="preserve"> </w:t>
      </w:r>
      <w:proofErr w:type="gramStart"/>
      <w:r w:rsidRPr="00852BB7">
        <w:rPr>
          <w:rFonts w:ascii="Times New Roman" w:eastAsia="Calibri" w:hAnsi="Times New Roman" w:cs="Times New Roman"/>
          <w:sz w:val="28"/>
          <w:szCs w:val="28"/>
          <w:lang w:eastAsia="ru-RU"/>
        </w:rPr>
        <w:t>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w:t>
      </w:r>
      <w:proofErr w:type="gramEnd"/>
    </w:p>
    <w:p w14:paraId="647076EB"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p>
    <w:p w14:paraId="498EF79A" w14:textId="77777777" w:rsidR="00852BB7" w:rsidRPr="00852BB7" w:rsidRDefault="00852BB7" w:rsidP="00852BB7">
      <w:pPr>
        <w:suppressAutoHyphens/>
        <w:spacing w:after="0" w:line="240" w:lineRule="auto"/>
        <w:jc w:val="center"/>
        <w:rPr>
          <w:rFonts w:ascii="Times New Roman" w:eastAsia="Times New Roman" w:hAnsi="Times New Roman" w:cs="Times New Roman"/>
          <w:b/>
          <w:bCs/>
          <w:sz w:val="28"/>
          <w:szCs w:val="28"/>
          <w:lang w:eastAsia="ru-RU"/>
        </w:rPr>
      </w:pPr>
      <w:r w:rsidRPr="00852BB7">
        <w:rPr>
          <w:rFonts w:ascii="Times New Roman" w:eastAsia="Times New Roman" w:hAnsi="Times New Roman" w:cs="Times New Roman"/>
          <w:b/>
          <w:bCs/>
          <w:sz w:val="28"/>
          <w:szCs w:val="28"/>
          <w:lang w:eastAsia="ru-RU"/>
        </w:rPr>
        <w:t>2. РАЗМЕР ПЕНСИИ ЗА ВЫСЛУГУ ЛЕТ</w:t>
      </w:r>
    </w:p>
    <w:p w14:paraId="0CBDADCF" w14:textId="77777777" w:rsidR="00852BB7" w:rsidRPr="00852BB7" w:rsidRDefault="00852BB7" w:rsidP="00852BB7">
      <w:pPr>
        <w:suppressAutoHyphens/>
        <w:spacing w:after="0" w:line="240" w:lineRule="auto"/>
        <w:jc w:val="center"/>
        <w:rPr>
          <w:rFonts w:ascii="Times New Roman" w:eastAsia="Times New Roman" w:hAnsi="Times New Roman" w:cs="Times New Roman"/>
          <w:sz w:val="28"/>
          <w:szCs w:val="28"/>
          <w:lang w:eastAsia="ru-RU"/>
        </w:rPr>
      </w:pPr>
    </w:p>
    <w:p w14:paraId="63C19006"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2.1. </w:t>
      </w:r>
      <w:r w:rsidRPr="00852BB7">
        <w:rPr>
          <w:rFonts w:ascii="Times New Roman" w:eastAsia="Calibri" w:hAnsi="Times New Roman" w:cs="Times New Roman"/>
          <w:sz w:val="28"/>
          <w:szCs w:val="28"/>
          <w:lang w:eastAsia="ru-RU"/>
        </w:rPr>
        <w:t xml:space="preserve">Пенсия за выслугу лет назначается в размере 45 процентов среднемесячного заработка муниципального служащего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 400-ФЗ «О страховых пенсиях». </w:t>
      </w:r>
    </w:p>
    <w:p w14:paraId="13BF2E5E"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sz w:val="28"/>
          <w:szCs w:val="28"/>
          <w:lang w:eastAsia="ru-RU"/>
        </w:rPr>
        <w:t xml:space="preserve">За </w:t>
      </w:r>
      <w:proofErr w:type="gramStart"/>
      <w:r w:rsidRPr="00852BB7">
        <w:rPr>
          <w:rFonts w:ascii="Times New Roman" w:eastAsia="Calibri" w:hAnsi="Times New Roman" w:cs="Times New Roman"/>
          <w:sz w:val="28"/>
          <w:szCs w:val="28"/>
          <w:lang w:eastAsia="ru-RU"/>
        </w:rPr>
        <w:t>каждый полный год</w:t>
      </w:r>
      <w:proofErr w:type="gramEnd"/>
      <w:r w:rsidRPr="00852BB7">
        <w:rPr>
          <w:rFonts w:ascii="Times New Roman" w:eastAsia="Calibri" w:hAnsi="Times New Roman" w:cs="Times New Roman"/>
          <w:sz w:val="28"/>
          <w:szCs w:val="28"/>
          <w:lang w:eastAsia="ru-RU"/>
        </w:rPr>
        <w:t xml:space="preserve"> стажа муниципальной службы сверх</w:t>
      </w:r>
      <w:r w:rsidRPr="00852BB7">
        <w:rPr>
          <w:rFonts w:ascii="Times New Roman" w:eastAsia="Times New Roman" w:hAnsi="Times New Roman" w:cs="Times New Roman"/>
          <w:sz w:val="28"/>
          <w:szCs w:val="28"/>
          <w:shd w:val="clear" w:color="auto" w:fill="FFFFFF"/>
          <w:lang w:eastAsia="ru-RU"/>
        </w:rPr>
        <w:t xml:space="preserve"> стажа, установленного в соответствии с пунктом 1 статьи 9 Закона края № 5-1565, </w:t>
      </w:r>
      <w:r w:rsidRPr="00852BB7">
        <w:rPr>
          <w:rFonts w:ascii="Times New Roman" w:eastAsia="Calibri" w:hAnsi="Times New Roman" w:cs="Times New Roman"/>
          <w:sz w:val="28"/>
          <w:szCs w:val="28"/>
          <w:lang w:eastAsia="ru-RU"/>
        </w:rPr>
        <w:t xml:space="preserve">пенсия за выслугу лет увеличивается на 3 процента среднемесячного заработка. </w:t>
      </w:r>
    </w:p>
    <w:p w14:paraId="28628D1D"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sz w:val="28"/>
          <w:szCs w:val="28"/>
          <w:lang w:eastAsia="ru-RU"/>
        </w:rPr>
        <w:t>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среднемесячного заработка муниципального служащего.</w:t>
      </w:r>
    </w:p>
    <w:p w14:paraId="67CC5784"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852BB7">
        <w:rPr>
          <w:rFonts w:ascii="Times New Roman" w:eastAsia="Times New Roman" w:hAnsi="Times New Roman" w:cs="Times New Roman"/>
          <w:color w:val="000000"/>
          <w:sz w:val="28"/>
          <w:szCs w:val="28"/>
          <w:shd w:val="clear" w:color="auto" w:fill="FFFFFF"/>
          <w:lang w:eastAsia="ru-RU"/>
        </w:rPr>
        <w:t xml:space="preserve">Размер среднемесячного заработка, исходя из которого исчисляется пенсия за выслугу лет, не должен превышать 2,8 </w:t>
      </w:r>
      <w:r w:rsidRPr="00852BB7">
        <w:rPr>
          <w:rFonts w:ascii="Times New Roman" w:eastAsia="Calibri" w:hAnsi="Times New Roman" w:cs="Times New Roman"/>
          <w:color w:val="000000"/>
          <w:sz w:val="28"/>
          <w:szCs w:val="28"/>
          <w:shd w:val="clear" w:color="auto" w:fill="FFFFFF"/>
          <w:lang w:eastAsia="ru-RU"/>
        </w:rPr>
        <w:t xml:space="preserve">суммы </w:t>
      </w:r>
      <w:r w:rsidRPr="00852BB7">
        <w:rPr>
          <w:rFonts w:ascii="Times New Roman" w:eastAsia="Times New Roman" w:hAnsi="Times New Roman" w:cs="Times New Roman"/>
          <w:color w:val="000000"/>
          <w:sz w:val="28"/>
          <w:szCs w:val="28"/>
          <w:shd w:val="clear" w:color="auto" w:fill="FFFFFF"/>
          <w:lang w:eastAsia="ru-RU"/>
        </w:rPr>
        <w:t xml:space="preserve">должностного оклада </w:t>
      </w:r>
      <w:r w:rsidRPr="00852BB7">
        <w:rPr>
          <w:rFonts w:ascii="Times New Roman" w:eastAsia="Calibri" w:hAnsi="Times New Roman" w:cs="Times New Roman"/>
          <w:color w:val="000000"/>
          <w:sz w:val="28"/>
          <w:szCs w:val="28"/>
          <w:shd w:val="clear" w:color="auto" w:fill="FFFFFF"/>
          <w:lang w:eastAsia="ru-RU"/>
        </w:rPr>
        <w:t xml:space="preserve">и ежемесячной надбавки за классный чин (далее - оклад для назначения пенсии) </w:t>
      </w:r>
      <w:r w:rsidRPr="00852BB7">
        <w:rPr>
          <w:rFonts w:ascii="Times New Roman" w:eastAsia="Times New Roman" w:hAnsi="Times New Roman" w:cs="Times New Roman"/>
          <w:color w:val="000000"/>
          <w:sz w:val="28"/>
          <w:szCs w:val="28"/>
          <w:shd w:val="clear" w:color="auto" w:fill="FFFFFF"/>
          <w:lang w:eastAsia="ru-RU"/>
        </w:rPr>
        <w:t>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w:t>
      </w:r>
      <w:proofErr w:type="gramEnd"/>
      <w:r w:rsidRPr="00852BB7">
        <w:rPr>
          <w:rFonts w:ascii="Times New Roman" w:eastAsia="Times New Roman" w:hAnsi="Times New Roman" w:cs="Times New Roman"/>
          <w:color w:val="000000"/>
          <w:sz w:val="28"/>
          <w:szCs w:val="28"/>
          <w:shd w:val="clear" w:color="auto" w:fill="FFFFFF"/>
          <w:lang w:eastAsia="ru-RU"/>
        </w:rPr>
        <w:t xml:space="preserve"> условиями, установленного по должности муниципальной службы, замещавшейся на день прекращения муниципальной службы либо на день достижения возраста, дающего право на страховую пенсию по старости в соответствии с Федеральным законом от 28 декабря 2013 года № 400-ФЗ «О страховых пенсиях», за исключением случая, предусмотренного абзацем вторым настоящего пункта.</w:t>
      </w:r>
      <w:r w:rsidRPr="00852BB7">
        <w:rPr>
          <w:rFonts w:ascii="Times New Roman" w:eastAsia="Times New Roman" w:hAnsi="Times New Roman" w:cs="Times New Roman"/>
          <w:color w:val="000000"/>
          <w:sz w:val="28"/>
          <w:szCs w:val="28"/>
          <w:lang w:eastAsia="ru-RU"/>
        </w:rPr>
        <w:t> </w:t>
      </w:r>
    </w:p>
    <w:p w14:paraId="254655D2"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color w:val="000000"/>
          <w:sz w:val="28"/>
          <w:szCs w:val="28"/>
          <w:lang w:eastAsia="ru-RU"/>
        </w:rPr>
        <w:lastRenderedPageBreak/>
        <w:t xml:space="preserve">Количество окладов для назначения пенсии, предусмотренное абзацем первым настоящего пункта, увеличивается на 0,1 оклада для назначения пенсии за </w:t>
      </w:r>
      <w:proofErr w:type="gramStart"/>
      <w:r w:rsidRPr="00852BB7">
        <w:rPr>
          <w:rFonts w:ascii="Times New Roman" w:eastAsia="Calibri" w:hAnsi="Times New Roman" w:cs="Times New Roman"/>
          <w:color w:val="000000"/>
          <w:sz w:val="28"/>
          <w:szCs w:val="28"/>
          <w:lang w:eastAsia="ru-RU"/>
        </w:rPr>
        <w:t>каждый полный год</w:t>
      </w:r>
      <w:proofErr w:type="gramEnd"/>
      <w:r w:rsidRPr="00852BB7">
        <w:rPr>
          <w:rFonts w:ascii="Times New Roman" w:eastAsia="Calibri" w:hAnsi="Times New Roman" w:cs="Times New Roman"/>
          <w:color w:val="000000"/>
          <w:sz w:val="28"/>
          <w:szCs w:val="28"/>
          <w:lang w:eastAsia="ru-RU"/>
        </w:rPr>
        <w:t xml:space="preserve"> стажа муниципальной службы свыше 30 лет, но не более чем до 3,8 оклада для назначения пенсии включительно.</w:t>
      </w:r>
    </w:p>
    <w:p w14:paraId="16571E3A"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iCs/>
          <w:sz w:val="28"/>
          <w:szCs w:val="28"/>
          <w:lang w:eastAsia="ru-RU"/>
        </w:rPr>
      </w:pPr>
      <w:r w:rsidRPr="00852BB7">
        <w:rPr>
          <w:rFonts w:ascii="Times New Roman" w:eastAsia="Times New Roman" w:hAnsi="Times New Roman" w:cs="Times New Roman"/>
          <w:iCs/>
          <w:sz w:val="28"/>
          <w:szCs w:val="28"/>
          <w:lang w:eastAsia="ru-RU"/>
        </w:rPr>
        <w:t xml:space="preserve">Максимальный размер пенсии муниципального служащего не может превышать максимальный размер пенсии государственного гражданского служащего края по соответствующей должности государственной гражданской службы края согласно приложению 2 к Закону края № 5-1565, исчисляемый при аналогичных условиях назначения </w:t>
      </w:r>
      <w:proofErr w:type="gramStart"/>
      <w:r w:rsidRPr="00852BB7">
        <w:rPr>
          <w:rFonts w:ascii="Times New Roman" w:eastAsia="Times New Roman" w:hAnsi="Times New Roman" w:cs="Times New Roman"/>
          <w:iCs/>
          <w:sz w:val="28"/>
          <w:szCs w:val="28"/>
          <w:lang w:eastAsia="ru-RU"/>
        </w:rPr>
        <w:t>пенсии</w:t>
      </w:r>
      <w:proofErr w:type="gramEnd"/>
      <w:r w:rsidRPr="00852BB7">
        <w:rPr>
          <w:rFonts w:ascii="Times New Roman" w:eastAsia="Times New Roman" w:hAnsi="Times New Roman" w:cs="Times New Roman"/>
          <w:iCs/>
          <w:sz w:val="28"/>
          <w:szCs w:val="28"/>
          <w:lang w:eastAsia="ru-RU"/>
        </w:rPr>
        <w:t xml:space="preserve"> за выслугу лет исходя из максимального размера  оклада денежного содержания по соответствующей должности государственной гражданской службы края, рассчитываемого в соответствии  Законом края от 04.06.2019 года № 7-2864 «Об оплате труда лиц, замещающих государственные должности Красноярского края, и государственных гражданских служащих Красноярского края» с учетом действующих на территории районного коэффициента, процентной надбавки за стаж работы в районах Крайнего Севера и приравненных к ним местностях и процентной надбавки за работу в местностях с особыми климатическими условиями.</w:t>
      </w:r>
    </w:p>
    <w:p w14:paraId="272F4EBE"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2.4. </w:t>
      </w:r>
      <w:r w:rsidRPr="00852BB7">
        <w:rPr>
          <w:rFonts w:ascii="Times New Roman" w:eastAsia="Calibri" w:hAnsi="Times New Roman" w:cs="Times New Roman"/>
          <w:sz w:val="28"/>
          <w:szCs w:val="28"/>
          <w:lang w:eastAsia="ru-RU"/>
        </w:rPr>
        <w:t>При определении размера пенсии за выслугу лет в порядке, установленном настоящим Положением, не учитываются суммы, предусмотренные пунктом 3 статьи 14 Федерального закона от 15 декабря 2001 года № 166-ФЗ «О государственном пенсионном обеспечении в Российской Федерации».</w:t>
      </w:r>
    </w:p>
    <w:p w14:paraId="5CECA74A"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2.5. </w:t>
      </w:r>
      <w:proofErr w:type="gramStart"/>
      <w:r w:rsidRPr="00852BB7">
        <w:rPr>
          <w:rFonts w:ascii="Times New Roman" w:eastAsia="Calibri" w:hAnsi="Times New Roman" w:cs="Times New Roman"/>
          <w:sz w:val="28"/>
          <w:szCs w:val="28"/>
          <w:lang w:eastAsia="ru-RU"/>
        </w:rPr>
        <w:t xml:space="preserve">Размер пенсии за выслугу лет исчисляется по выбору муниципального служащего, обратившегося за установлением пенсии за выслугу лет, исходя из среднемесячного заработка за последние 12 полных месяцев муниципальной службы, предшествовавших дню ее прекращения либо дню достижения гражданином возраста, дающего право на страховую пенсию по старости в соответствии с </w:t>
      </w:r>
      <w:hyperlink r:id="rId10">
        <w:r w:rsidRPr="00852BB7">
          <w:rPr>
            <w:rFonts w:ascii="Times New Roman" w:eastAsia="Calibri" w:hAnsi="Times New Roman" w:cs="Times New Roman"/>
            <w:sz w:val="28"/>
            <w:szCs w:val="28"/>
            <w:lang w:eastAsia="ru-RU"/>
          </w:rPr>
          <w:t>частью 1 статьи 8</w:t>
        </w:r>
      </w:hyperlink>
      <w:r w:rsidRPr="00852BB7">
        <w:rPr>
          <w:rFonts w:ascii="Times New Roman" w:eastAsia="Calibri" w:hAnsi="Times New Roman" w:cs="Times New Roman"/>
          <w:sz w:val="28"/>
          <w:szCs w:val="28"/>
          <w:lang w:eastAsia="ru-RU"/>
        </w:rPr>
        <w:t xml:space="preserve"> и </w:t>
      </w:r>
      <w:hyperlink r:id="rId11">
        <w:r w:rsidRPr="00852BB7">
          <w:rPr>
            <w:rFonts w:ascii="Times New Roman" w:eastAsia="Calibri" w:hAnsi="Times New Roman" w:cs="Times New Roman"/>
            <w:sz w:val="28"/>
            <w:szCs w:val="28"/>
            <w:lang w:eastAsia="ru-RU"/>
          </w:rPr>
          <w:t>статьями 30</w:t>
        </w:r>
      </w:hyperlink>
      <w:r w:rsidRPr="00852BB7">
        <w:rPr>
          <w:rFonts w:ascii="Times New Roman" w:eastAsia="Calibri" w:hAnsi="Times New Roman" w:cs="Times New Roman"/>
          <w:sz w:val="28"/>
          <w:szCs w:val="28"/>
          <w:lang w:eastAsia="ru-RU"/>
        </w:rPr>
        <w:t xml:space="preserve"> - </w:t>
      </w:r>
      <w:hyperlink r:id="rId12">
        <w:r w:rsidRPr="00852BB7">
          <w:rPr>
            <w:rFonts w:ascii="Times New Roman" w:eastAsia="Calibri" w:hAnsi="Times New Roman" w:cs="Times New Roman"/>
            <w:sz w:val="28"/>
            <w:szCs w:val="28"/>
            <w:lang w:eastAsia="ru-RU"/>
          </w:rPr>
          <w:t>33</w:t>
        </w:r>
      </w:hyperlink>
      <w:r w:rsidRPr="00852BB7">
        <w:rPr>
          <w:rFonts w:ascii="Times New Roman" w:eastAsia="Calibri" w:hAnsi="Times New Roman" w:cs="Times New Roman"/>
          <w:sz w:val="28"/>
          <w:szCs w:val="28"/>
          <w:lang w:eastAsia="ru-RU"/>
        </w:rPr>
        <w:t xml:space="preserve"> Федерального закона от 28 декабря</w:t>
      </w:r>
      <w:proofErr w:type="gramEnd"/>
      <w:r w:rsidRPr="00852BB7">
        <w:rPr>
          <w:rFonts w:ascii="Times New Roman" w:eastAsia="Calibri" w:hAnsi="Times New Roman" w:cs="Times New Roman"/>
          <w:sz w:val="28"/>
          <w:szCs w:val="28"/>
          <w:lang w:eastAsia="ru-RU"/>
        </w:rPr>
        <w:t xml:space="preserve"> 2013 года № 400-ФЗ «О страховых пенсиях» (дававшего право на трудовую пенсию в соответствии с Федеральным </w:t>
      </w:r>
      <w:hyperlink r:id="rId13">
        <w:r w:rsidRPr="00852BB7">
          <w:rPr>
            <w:rFonts w:ascii="Times New Roman" w:eastAsia="Calibri" w:hAnsi="Times New Roman" w:cs="Times New Roman"/>
            <w:sz w:val="28"/>
            <w:szCs w:val="28"/>
            <w:lang w:eastAsia="ru-RU"/>
          </w:rPr>
          <w:t>законом</w:t>
        </w:r>
      </w:hyperlink>
      <w:r w:rsidRPr="00852BB7">
        <w:rPr>
          <w:rFonts w:ascii="Times New Roman" w:eastAsia="Calibri" w:hAnsi="Times New Roman" w:cs="Times New Roman"/>
          <w:sz w:val="28"/>
          <w:szCs w:val="28"/>
          <w:lang w:eastAsia="ru-RU"/>
        </w:rPr>
        <w:t xml:space="preserve"> от 17 декабря 2001 года № 173-ФЗ «О трудовых пенсиях в Российской Федерации»).</w:t>
      </w:r>
    </w:p>
    <w:p w14:paraId="7DDA9AAB"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rPr>
      </w:pPr>
      <w:r w:rsidRPr="00852BB7">
        <w:rPr>
          <w:rFonts w:ascii="Times New Roman" w:eastAsia="Calibri" w:hAnsi="Times New Roman" w:cs="Times New Roman"/>
          <w:sz w:val="28"/>
          <w:szCs w:val="28"/>
          <w:lang w:eastAsia="ru-RU"/>
        </w:rPr>
        <w:t xml:space="preserve">2.6. </w:t>
      </w:r>
      <w:r w:rsidRPr="00852BB7">
        <w:rPr>
          <w:rFonts w:ascii="Times New Roman" w:eastAsia="Calibri" w:hAnsi="Times New Roman" w:cs="Times New Roman"/>
          <w:sz w:val="28"/>
          <w:szCs w:val="28"/>
        </w:rPr>
        <w:t xml:space="preserve">Для определения среднемесячного заработка, </w:t>
      </w:r>
      <w:proofErr w:type="gramStart"/>
      <w:r w:rsidRPr="00852BB7">
        <w:rPr>
          <w:rFonts w:ascii="Times New Roman" w:eastAsia="Calibri" w:hAnsi="Times New Roman" w:cs="Times New Roman"/>
          <w:sz w:val="28"/>
          <w:szCs w:val="28"/>
        </w:rPr>
        <w:t>исходя из которого исчисляется</w:t>
      </w:r>
      <w:proofErr w:type="gramEnd"/>
      <w:r w:rsidRPr="00852BB7">
        <w:rPr>
          <w:rFonts w:ascii="Times New Roman" w:eastAsia="Calibri" w:hAnsi="Times New Roman" w:cs="Times New Roman"/>
          <w:sz w:val="28"/>
          <w:szCs w:val="28"/>
        </w:rPr>
        <w:t xml:space="preserve"> пенсия за выслугу лет, учитывается денежное содержание муниципальных служащих, состоящее из следующих выплат:</w:t>
      </w:r>
    </w:p>
    <w:p w14:paraId="466C9BB0"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1) должностной оклад;</w:t>
      </w:r>
    </w:p>
    <w:p w14:paraId="4F9D9BA8"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2) ежемесячная надбавка за классный чин;</w:t>
      </w:r>
    </w:p>
    <w:p w14:paraId="6C696B5F"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3) ежемесячная надбавка за особые условия муниципальной службы;</w:t>
      </w:r>
    </w:p>
    <w:p w14:paraId="23491892"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4) ежемесячная надбавка за выслугу лет;</w:t>
      </w:r>
    </w:p>
    <w:p w14:paraId="464052A9"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5) ежемесячное денежное поощрение;</w:t>
      </w:r>
    </w:p>
    <w:p w14:paraId="2CAFEB06"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6) ежемесячная процентная надбавка к должностному окладу за работу со сведениями, составляющими государственную тайну;</w:t>
      </w:r>
    </w:p>
    <w:p w14:paraId="73D7FF8C"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7) премии;</w:t>
      </w:r>
    </w:p>
    <w:p w14:paraId="40738ACE"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8) единовременная выплата при предоставлении ежегодного оплачиваемого отпуска;</w:t>
      </w:r>
    </w:p>
    <w:p w14:paraId="2BA0DEDF"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9) материальная помощь;</w:t>
      </w:r>
    </w:p>
    <w:p w14:paraId="5592E947" w14:textId="77777777" w:rsidR="00852BB7" w:rsidRPr="00852BB7" w:rsidRDefault="00852BB7" w:rsidP="00852BB7">
      <w:pPr>
        <w:suppressAutoHyphens/>
        <w:spacing w:after="0" w:line="240" w:lineRule="auto"/>
        <w:jc w:val="both"/>
        <w:rPr>
          <w:rFonts w:ascii="Times New Roman" w:eastAsia="Times New Roman" w:hAnsi="Times New Roman" w:cs="Times New Roman"/>
          <w:sz w:val="28"/>
          <w:szCs w:val="28"/>
          <w:shd w:val="clear" w:color="auto" w:fill="FFFFFF"/>
          <w:lang w:eastAsia="ru-RU"/>
        </w:rPr>
      </w:pPr>
      <w:r w:rsidRPr="00852BB7">
        <w:rPr>
          <w:rFonts w:ascii="Times New Roman" w:eastAsia="Times New Roman" w:hAnsi="Times New Roman" w:cs="Times New Roman"/>
          <w:sz w:val="28"/>
          <w:szCs w:val="28"/>
          <w:shd w:val="clear" w:color="auto" w:fill="FFFFFF"/>
          <w:lang w:eastAsia="ru-RU"/>
        </w:rPr>
        <w:tab/>
        <w:t>10) иные выплаты в соответствии с федеральными законами.</w:t>
      </w:r>
    </w:p>
    <w:p w14:paraId="000C2196"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При определении среднемесячного заработка учитываются действующие на территории края районный коэффициент, процентная надбавка к заработной плате </w:t>
      </w:r>
      <w:r w:rsidRPr="00852BB7">
        <w:rPr>
          <w:rFonts w:ascii="Times New Roman" w:eastAsia="Times New Roman" w:hAnsi="Times New Roman" w:cs="Times New Roman"/>
          <w:sz w:val="28"/>
          <w:szCs w:val="28"/>
          <w:lang w:eastAsia="ru-RU"/>
        </w:rPr>
        <w:lastRenderedPageBreak/>
        <w:t>за стаж работы в районах Крайнего Севера и приравненных к ним местностях, в иных местностях края с особыми климатическими условиями (далее – районный коэффициент и надбавки).</w:t>
      </w:r>
    </w:p>
    <w:p w14:paraId="6C713455"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2.7. </w:t>
      </w:r>
      <w:proofErr w:type="gramStart"/>
      <w:r w:rsidRPr="00852BB7">
        <w:rPr>
          <w:rFonts w:ascii="Times New Roman" w:eastAsia="Times New Roman" w:hAnsi="Times New Roman" w:cs="Times New Roman"/>
          <w:sz w:val="28"/>
          <w:szCs w:val="28"/>
          <w:lang w:eastAsia="ru-RU"/>
        </w:rPr>
        <w:t>За период сохранения за муниципальным служащим в соответствии с законодательством Российской Федерации денежного содержания по замещаемой им должности</w:t>
      </w:r>
      <w:proofErr w:type="gramEnd"/>
      <w:r w:rsidRPr="00852BB7">
        <w:rPr>
          <w:rFonts w:ascii="Times New Roman" w:eastAsia="Times New Roman" w:hAnsi="Times New Roman" w:cs="Times New Roman"/>
          <w:sz w:val="28"/>
          <w:szCs w:val="28"/>
          <w:lang w:eastAsia="ru-RU"/>
        </w:rPr>
        <w:t xml:space="preserve"> муниципальной службы для определения среднемесячного заработка учитывается указанное денежное содержание.</w:t>
      </w:r>
    </w:p>
    <w:p w14:paraId="4DF18D9A"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2.8. При исчислении среднемесячного заработка из расчетного периода исключается время нахождения муниципального служащего в отпусках без сохранения денежного содержания, по беременности и родам, по уходу </w:t>
      </w:r>
      <w:r w:rsidRPr="00852BB7">
        <w:rPr>
          <w:rFonts w:ascii="Times New Roman" w:eastAsia="Times New Roman" w:hAnsi="Times New Roman" w:cs="Times New Roman"/>
          <w:sz w:val="28"/>
          <w:szCs w:val="28"/>
          <w:lang w:eastAsia="ru-RU"/>
        </w:rPr>
        <w:br/>
        <w:t xml:space="preserve">за ребенком до </w:t>
      </w:r>
      <w:proofErr w:type="gramStart"/>
      <w:r w:rsidRPr="00852BB7">
        <w:rPr>
          <w:rFonts w:ascii="Times New Roman" w:eastAsia="Times New Roman" w:hAnsi="Times New Roman" w:cs="Times New Roman"/>
          <w:sz w:val="28"/>
          <w:szCs w:val="28"/>
          <w:lang w:eastAsia="ru-RU"/>
        </w:rPr>
        <w:t>достижения</w:t>
      </w:r>
      <w:proofErr w:type="gramEnd"/>
      <w:r w:rsidRPr="00852BB7">
        <w:rPr>
          <w:rFonts w:ascii="Times New Roman" w:eastAsia="Times New Roman" w:hAnsi="Times New Roman" w:cs="Times New Roman"/>
          <w:sz w:val="28"/>
          <w:szCs w:val="28"/>
          <w:lang w:eastAsia="ru-RU"/>
        </w:rPr>
        <w:t xml:space="preserve"> им установленного законом возраста, а также периоды временной нетрудоспособности. Начисленные за это время суммы соответствующих пособий не учитываются. </w:t>
      </w:r>
    </w:p>
    <w:p w14:paraId="46D223A3"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2.9. </w:t>
      </w:r>
      <w:proofErr w:type="gramStart"/>
      <w:r w:rsidRPr="00852BB7">
        <w:rPr>
          <w:rFonts w:ascii="Times New Roman" w:eastAsia="Times New Roman" w:hAnsi="Times New Roman" w:cs="Times New Roman"/>
          <w:sz w:val="28"/>
          <w:szCs w:val="28"/>
          <w:lang w:eastAsia="ru-RU"/>
        </w:rPr>
        <w:t>Размер среднемесячного заработка при отсутствии в расчетном периоде исключаемых из него в соответствии с пунктом 2.8 Положения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начисленного в расчетном периоде денежного содержания на 12.</w:t>
      </w:r>
      <w:proofErr w:type="gramEnd"/>
    </w:p>
    <w:p w14:paraId="06AE0420"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2.10. В случае если из расчетного периода исключаются в соответствии с пунктом 2.8 Положения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указанной суммы на количество фактически отработанных дней в расчетном периоде и умножается на 21 (среднемесячное число рабочих дней в году).</w:t>
      </w:r>
    </w:p>
    <w:p w14:paraId="5CE10648"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При этом выплаты, указанные в подпунктах 7 и 8 пункта 2.6 Положения, учитываются при определении среднемесячного заработка в размере одной двенадцатой фактически начисленных в этом периоде выплат.</w:t>
      </w:r>
    </w:p>
    <w:p w14:paraId="3FBADD03"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2.11. По заявлению муниципального служащего из числа полных месяцев, за которые определяется месячное денежное содержание, исключаются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предшествующими избранному периоду.</w:t>
      </w:r>
    </w:p>
    <w:p w14:paraId="7EBD824B"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Если в течение расчетного периода произошло повышение денежного содержания, месячное денежное содержание за весь расчетный период рассчитывается с учетом повышения денежного содержания.</w:t>
      </w:r>
    </w:p>
    <w:p w14:paraId="473C7F04"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2.12. Минимальный размер пенсии за выслугу лет муниципального служащего устанавливается в размере три тысячи рублей, при муниципальном стаже 20 лет и более лет.</w:t>
      </w:r>
    </w:p>
    <w:p w14:paraId="76E19B62"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852BB7">
        <w:rPr>
          <w:rFonts w:ascii="Times New Roman" w:eastAsia="Times New Roman" w:hAnsi="Times New Roman" w:cs="Times New Roman"/>
          <w:sz w:val="28"/>
          <w:szCs w:val="28"/>
          <w:lang w:eastAsia="ru-RU"/>
        </w:rPr>
        <w:t>В случае выплаты пенсии за выслугу лет муниципальному служащему в минимальном размере ограничение по общей сумме пенсии за выслугу</w:t>
      </w:r>
      <w:proofErr w:type="gramEnd"/>
      <w:r w:rsidRPr="00852BB7">
        <w:rPr>
          <w:rFonts w:ascii="Times New Roman" w:eastAsia="Times New Roman" w:hAnsi="Times New Roman" w:cs="Times New Roman"/>
          <w:sz w:val="28"/>
          <w:szCs w:val="28"/>
          <w:lang w:eastAsia="ru-RU"/>
        </w:rPr>
        <w:t xml:space="preserve"> лет и страховой пенсии по старости (инвалидности), фиксированной выплаты к страховой пенсии и повышений фиксированной выплаты к страховой пенсии, установленное пунктом 2.1 не применяется.  </w:t>
      </w:r>
    </w:p>
    <w:p w14:paraId="48130420"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2.13. </w:t>
      </w:r>
      <w:r w:rsidRPr="00852BB7">
        <w:rPr>
          <w:rFonts w:ascii="Times New Roman" w:eastAsia="Calibri" w:hAnsi="Times New Roman" w:cs="Times New Roman"/>
          <w:sz w:val="28"/>
          <w:szCs w:val="28"/>
          <w:lang w:eastAsia="ru-RU"/>
        </w:rPr>
        <w:t>Перерасчет размера пенсии за выслугу лет муниципальным служащим производится после ее назначения с применением положений пунктов 2.1 – 2.11 настоящего Положения в следующих случаях:</w:t>
      </w:r>
    </w:p>
    <w:p w14:paraId="1C920D7A"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proofErr w:type="gramStart"/>
      <w:r w:rsidRPr="00852BB7">
        <w:rPr>
          <w:rFonts w:ascii="Times New Roman" w:eastAsia="Calibri" w:hAnsi="Times New Roman" w:cs="Times New Roman"/>
          <w:sz w:val="28"/>
          <w:szCs w:val="28"/>
          <w:lang w:eastAsia="ru-RU"/>
        </w:rPr>
        <w:lastRenderedPageBreak/>
        <w:t>а)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муниципальной службы в органах местного самоуправления, расположенных на территории края,  не менее 12 полных месяцев с более высоким должностным окладом;</w:t>
      </w:r>
      <w:proofErr w:type="gramEnd"/>
    </w:p>
    <w:p w14:paraId="2A1BD099"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proofErr w:type="gramStart"/>
      <w:r w:rsidRPr="00852BB7">
        <w:rPr>
          <w:rFonts w:ascii="Times New Roman" w:eastAsia="Calibri" w:hAnsi="Times New Roman" w:cs="Times New Roman"/>
          <w:sz w:val="28"/>
          <w:szCs w:val="28"/>
          <w:lang w:eastAsia="ru-RU"/>
        </w:rPr>
        <w:t xml:space="preserve">б) увеличения в централизованном порядке размера денежного содержания по должности муниципальной службы, замещавшейся либо на день прекращения муниципальной службы, либо на день достижения возраста, дающего право на страховую пенсию по старости, предусмотренную Федеральным законом от 28 декабря 2013 года № 400-ФЗ «О страховых пенсиях» (дававшего право на трудовую пенсию по старости в соответствии с Федеральным </w:t>
      </w:r>
      <w:hyperlink r:id="rId14">
        <w:r w:rsidRPr="00852BB7">
          <w:rPr>
            <w:rFonts w:ascii="Times New Roman" w:eastAsia="Calibri" w:hAnsi="Times New Roman" w:cs="Times New Roman"/>
            <w:sz w:val="28"/>
            <w:szCs w:val="28"/>
            <w:lang w:eastAsia="ru-RU"/>
          </w:rPr>
          <w:t>законом</w:t>
        </w:r>
      </w:hyperlink>
      <w:r w:rsidRPr="00852BB7">
        <w:rPr>
          <w:rFonts w:ascii="Times New Roman" w:eastAsia="Calibri" w:hAnsi="Times New Roman" w:cs="Times New Roman"/>
          <w:sz w:val="28"/>
          <w:szCs w:val="28"/>
          <w:lang w:eastAsia="ru-RU"/>
        </w:rPr>
        <w:t xml:space="preserve"> от 17 декабря 2001 года</w:t>
      </w:r>
      <w:proofErr w:type="gramEnd"/>
      <w:r w:rsidRPr="00852BB7">
        <w:rPr>
          <w:rFonts w:ascii="Times New Roman" w:eastAsia="Calibri" w:hAnsi="Times New Roman" w:cs="Times New Roman"/>
          <w:sz w:val="28"/>
          <w:szCs w:val="28"/>
          <w:lang w:eastAsia="ru-RU"/>
        </w:rPr>
        <w:t xml:space="preserve"> № </w:t>
      </w:r>
      <w:proofErr w:type="gramStart"/>
      <w:r w:rsidRPr="00852BB7">
        <w:rPr>
          <w:rFonts w:ascii="Times New Roman" w:eastAsia="Calibri" w:hAnsi="Times New Roman" w:cs="Times New Roman"/>
          <w:sz w:val="28"/>
          <w:szCs w:val="28"/>
          <w:lang w:eastAsia="ru-RU"/>
        </w:rPr>
        <w:t>173-ФЗ «О трудовых пенсиях в Российской Федерации);</w:t>
      </w:r>
      <w:proofErr w:type="gramEnd"/>
    </w:p>
    <w:p w14:paraId="081E37CE"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sz w:val="28"/>
          <w:szCs w:val="28"/>
          <w:lang w:eastAsia="ru-RU"/>
        </w:rPr>
        <w:t xml:space="preserve">в) изменения размера страховой пенсии по старости (инвалидности), фиксированной выплаты к страховой пенсии, повышений фиксированной выплаты к страховой пенсии, </w:t>
      </w:r>
      <w:proofErr w:type="gramStart"/>
      <w:r w:rsidRPr="00852BB7">
        <w:rPr>
          <w:rFonts w:ascii="Times New Roman" w:eastAsia="Calibri" w:hAnsi="Times New Roman" w:cs="Times New Roman"/>
          <w:sz w:val="28"/>
          <w:szCs w:val="28"/>
          <w:lang w:eastAsia="ru-RU"/>
        </w:rPr>
        <w:t>исходя из которых определен</w:t>
      </w:r>
      <w:proofErr w:type="gramEnd"/>
      <w:r w:rsidRPr="00852BB7">
        <w:rPr>
          <w:rFonts w:ascii="Times New Roman" w:eastAsia="Calibri" w:hAnsi="Times New Roman" w:cs="Times New Roman"/>
          <w:sz w:val="28"/>
          <w:szCs w:val="28"/>
          <w:lang w:eastAsia="ru-RU"/>
        </w:rPr>
        <w:t xml:space="preserve"> размер пенсии за выслугу лет.</w:t>
      </w:r>
    </w:p>
    <w:p w14:paraId="0A4F927C"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lang w:eastAsia="ru-RU"/>
        </w:rPr>
      </w:pPr>
      <w:r w:rsidRPr="00852BB7">
        <w:rPr>
          <w:rFonts w:ascii="Times New Roman" w:eastAsia="Calibri" w:hAnsi="Times New Roman" w:cs="Times New Roman"/>
          <w:sz w:val="28"/>
          <w:szCs w:val="28"/>
          <w:lang w:eastAsia="ru-RU"/>
        </w:rPr>
        <w:t xml:space="preserve">2.14. Размер пенсии за выслугу лет пересчитывается со сроков, установленных для изменения размера страховой пенсии по старости (инвалидности), изменения размера денежного содержания муниципальных служащих, возобновления выплаты пенсии за выслугу лет в случае, предусмотренном </w:t>
      </w:r>
      <w:hyperlink r:id="rId15">
        <w:r w:rsidRPr="00852BB7">
          <w:rPr>
            <w:rFonts w:ascii="Times New Roman" w:eastAsia="Calibri" w:hAnsi="Times New Roman" w:cs="Times New Roman"/>
            <w:sz w:val="28"/>
            <w:szCs w:val="28"/>
            <w:lang w:eastAsia="ru-RU"/>
          </w:rPr>
          <w:t>подпунктом «а» пункта 2.1</w:t>
        </w:r>
      </w:hyperlink>
      <w:r w:rsidRPr="00852BB7">
        <w:rPr>
          <w:rFonts w:ascii="Times New Roman" w:eastAsia="Calibri" w:hAnsi="Times New Roman" w:cs="Times New Roman"/>
          <w:sz w:val="28"/>
          <w:szCs w:val="28"/>
          <w:lang w:eastAsia="ru-RU"/>
        </w:rPr>
        <w:t>2 настоящего Положения.</w:t>
      </w:r>
    </w:p>
    <w:p w14:paraId="29B35ED0" w14:textId="77777777" w:rsidR="00852BB7" w:rsidRPr="00852BB7" w:rsidRDefault="00852BB7" w:rsidP="00852BB7">
      <w:pPr>
        <w:suppressAutoHyphens/>
        <w:spacing w:after="0" w:line="240" w:lineRule="auto"/>
        <w:ind w:firstLine="709"/>
        <w:jc w:val="both"/>
        <w:outlineLvl w:val="1"/>
        <w:rPr>
          <w:rFonts w:ascii="Times New Roman" w:eastAsia="Calibri" w:hAnsi="Times New Roman" w:cs="Times New Roman"/>
          <w:sz w:val="28"/>
          <w:szCs w:val="28"/>
          <w:lang w:eastAsia="ru-RU"/>
        </w:rPr>
      </w:pPr>
    </w:p>
    <w:p w14:paraId="61491B24" w14:textId="77777777" w:rsidR="00852BB7" w:rsidRPr="00852BB7" w:rsidRDefault="00852BB7" w:rsidP="00852BB7">
      <w:pPr>
        <w:suppressAutoHyphens/>
        <w:spacing w:after="0" w:line="240" w:lineRule="auto"/>
        <w:jc w:val="center"/>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3. ПОРЯДОК НАЗНАЧЕНИЯ И ВЫПЛАТЫ ПЕНСИИ</w:t>
      </w:r>
    </w:p>
    <w:p w14:paraId="4CA31C27" w14:textId="77777777" w:rsidR="00852BB7" w:rsidRPr="00852BB7" w:rsidRDefault="00852BB7" w:rsidP="00852BB7">
      <w:pPr>
        <w:suppressAutoHyphens/>
        <w:spacing w:after="0" w:line="240" w:lineRule="auto"/>
        <w:jc w:val="center"/>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ЗА ВЫСЛУГУ ЛЕТ</w:t>
      </w:r>
    </w:p>
    <w:p w14:paraId="287BE979" w14:textId="77777777" w:rsidR="00852BB7" w:rsidRPr="00852BB7" w:rsidRDefault="00852BB7" w:rsidP="00852BB7">
      <w:pPr>
        <w:suppressAutoHyphens/>
        <w:spacing w:after="0" w:line="240" w:lineRule="auto"/>
        <w:rPr>
          <w:rFonts w:ascii="Times New Roman" w:eastAsia="Times New Roman" w:hAnsi="Times New Roman" w:cs="Times New Roman"/>
          <w:sz w:val="28"/>
          <w:szCs w:val="28"/>
          <w:lang w:eastAsia="ru-RU"/>
        </w:rPr>
      </w:pPr>
    </w:p>
    <w:p w14:paraId="34B8909D"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3.1. Заявление о назначении пенсии за выслугу лет подается лицом, претендующим на установление пенсии за выслугу лет в администрацию Сизинского сельсовета (далее – уполномоченный орган). </w:t>
      </w:r>
    </w:p>
    <w:p w14:paraId="27909FB8"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3.2. К заявлению о назначении пенсии за выслугу лет должны быть приложены следующие документы:</w:t>
      </w:r>
    </w:p>
    <w:p w14:paraId="724C10A9" w14:textId="77777777" w:rsidR="00852BB7" w:rsidRPr="00852BB7" w:rsidRDefault="00852BB7" w:rsidP="00852BB7">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cs="Times New Roman"/>
          <w:sz w:val="28"/>
          <w:szCs w:val="28"/>
          <w:lang w:eastAsia="ru-RU"/>
        </w:rPr>
      </w:pPr>
      <w:proofErr w:type="gramStart"/>
      <w:r w:rsidRPr="00852BB7">
        <w:rPr>
          <w:rFonts w:ascii="Times New Roman" w:eastAsia="Times New Roman" w:hAnsi="Times New Roman" w:cs="Times New Roman"/>
          <w:sz w:val="28"/>
          <w:szCs w:val="28"/>
          <w:lang w:eastAsia="ru-RU"/>
        </w:rPr>
        <w:t xml:space="preserve">копии трудовой книжки (при наличии), и (или) сведения о трудовой деятельности, предусмотренные </w:t>
      </w:r>
      <w:hyperlink r:id="rId16">
        <w:r w:rsidRPr="00852BB7">
          <w:rPr>
            <w:rFonts w:ascii="Times New Roman" w:eastAsia="Times New Roman" w:hAnsi="Times New Roman" w:cs="Times New Roman"/>
            <w:sz w:val="28"/>
            <w:szCs w:val="28"/>
            <w:lang w:eastAsia="ru-RU"/>
          </w:rPr>
          <w:t>статьей 66.1</w:t>
        </w:r>
      </w:hyperlink>
      <w:r w:rsidRPr="00852BB7">
        <w:rPr>
          <w:rFonts w:ascii="Times New Roman" w:eastAsia="Times New Roman" w:hAnsi="Times New Roman" w:cs="Times New Roman"/>
          <w:sz w:val="28"/>
          <w:szCs w:val="28"/>
          <w:lang w:eastAsia="ru-RU"/>
        </w:rPr>
        <w:t xml:space="preserve"> Трудового кодекса Российской Федерации, иные документы, подтверждающие периоды, включаемые в стаж муниципальной службы, заверенные нотариально либо кадровой службой (специалистом, осуществляющим кадровую работу) по последнему месту замещения должности муниципальной службы;</w:t>
      </w:r>
      <w:proofErr w:type="gramEnd"/>
    </w:p>
    <w:p w14:paraId="6B2813C9"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При подаче указанных документов предъявляется паспорт и трудовая книжка (при наличии) лица, претендующего на установление пенсии за выслугу лет. Подлинники документов после сличения с их копиями возвращаются заявителю.</w:t>
      </w:r>
    </w:p>
    <w:p w14:paraId="7B8BF18A"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3.3. </w:t>
      </w:r>
      <w:r w:rsidRPr="00852BB7">
        <w:rPr>
          <w:rFonts w:ascii="Times New Roman" w:eastAsia="Calibri" w:hAnsi="Times New Roman" w:cs="Times New Roman"/>
          <w:sz w:val="28"/>
          <w:szCs w:val="28"/>
        </w:rPr>
        <w:t>После регистрации заявления Уполномоченный орган в порядке межведомственного информационного взаимодействия в соответствии с Федеральным законом от 27.07.2010 № 210-ФЗ «Об организации предоставления государственных и муниципальных услуг» запрашивает в соответствующих государственных органах, органах местного самоуправления и иных органах (организациях) следующие документы:</w:t>
      </w:r>
    </w:p>
    <w:p w14:paraId="42BE2E26" w14:textId="77777777" w:rsidR="00852BB7" w:rsidRPr="00852BB7" w:rsidRDefault="00852BB7" w:rsidP="00852BB7">
      <w:pPr>
        <w:numPr>
          <w:ilvl w:val="0"/>
          <w:numId w:val="38"/>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lastRenderedPageBreak/>
        <w:t>заверенную копию муниципального правового акта, приказа об освобождении от должности муниципальной службы, заверенные соответствующим органом местного самоуправления, избирательной комиссией, архивом;</w:t>
      </w:r>
    </w:p>
    <w:p w14:paraId="14FD3AC1"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заверенную копию военного билета (для граждан, проходивших военную службу на должностях, период службы в которых включается в стаж муниципальной службы для назначения пенсии за выслугу лет);</w:t>
      </w:r>
    </w:p>
    <w:p w14:paraId="51C3B483"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справка Управления Пенсионного Фонда Российской Федерации о назначении трудовой пенсии в соответствии с действующим федеральным законодательством и о размере страховой пенсии по старости (инвалидности) на момент подачи заявления о назначении пенсии за выслугу лет;</w:t>
      </w:r>
    </w:p>
    <w:p w14:paraId="5BF0DA7B"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proofErr w:type="gramStart"/>
      <w:r w:rsidRPr="00852BB7">
        <w:rPr>
          <w:rFonts w:ascii="Times New Roman" w:eastAsia="Calibri" w:hAnsi="Times New Roman" w:cs="Times New Roman"/>
          <w:sz w:val="28"/>
          <w:szCs w:val="28"/>
        </w:rPr>
        <w:t>справку о размере среднемесячного заработка за последние 12 полных месяцев  муниципальной службы;</w:t>
      </w:r>
      <w:proofErr w:type="gramEnd"/>
    </w:p>
    <w:p w14:paraId="41FA992B"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сведения о размере месячного денежного вознаграждения (для депутатов, выборных должностных лиц местного самоуправления, осуществлявших свои полномочия на постоянной основе);</w:t>
      </w:r>
    </w:p>
    <w:p w14:paraId="45D2E375"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справку о периодах службы (работы), учитываемых для назначения пенсии за выслугу лет, с указанием стажа муниципальной;</w:t>
      </w:r>
    </w:p>
    <w:p w14:paraId="466CDB5E" w14:textId="77777777" w:rsidR="00852BB7" w:rsidRPr="00852BB7" w:rsidRDefault="00852BB7" w:rsidP="00852BB7">
      <w:pPr>
        <w:numPr>
          <w:ilvl w:val="0"/>
          <w:numId w:val="39"/>
        </w:numPr>
        <w:tabs>
          <w:tab w:val="left" w:pos="567"/>
          <w:tab w:val="left" w:pos="1134"/>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другие документы, подтверждающие периоды, включаемые в стаж муниципальной службы;</w:t>
      </w:r>
    </w:p>
    <w:p w14:paraId="59287326" w14:textId="77777777" w:rsidR="00852BB7" w:rsidRPr="00852BB7" w:rsidRDefault="00852BB7" w:rsidP="00852BB7">
      <w:pPr>
        <w:numPr>
          <w:ilvl w:val="0"/>
          <w:numId w:val="39"/>
        </w:numPr>
        <w:tabs>
          <w:tab w:val="left" w:pos="567"/>
          <w:tab w:val="left" w:pos="993"/>
        </w:tabs>
        <w:suppressAutoHyphens/>
        <w:spacing w:after="0" w:line="240" w:lineRule="auto"/>
        <w:ind w:left="0" w:firstLine="709"/>
        <w:contextualSpacing/>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документ, подтверждающий регистрацию в системе обязательного пенсионного страхования.</w:t>
      </w:r>
    </w:p>
    <w:p w14:paraId="7FD65603" w14:textId="77777777" w:rsidR="00852BB7" w:rsidRPr="00852BB7" w:rsidRDefault="00852BB7" w:rsidP="00852BB7">
      <w:pPr>
        <w:suppressAutoHyphens/>
        <w:spacing w:after="0" w:line="240" w:lineRule="auto"/>
        <w:ind w:firstLine="709"/>
        <w:jc w:val="both"/>
        <w:rPr>
          <w:rFonts w:ascii="Times New Roman" w:eastAsia="Calibri" w:hAnsi="Times New Roman" w:cs="Times New Roman"/>
          <w:sz w:val="28"/>
          <w:szCs w:val="28"/>
        </w:rPr>
      </w:pPr>
      <w:r w:rsidRPr="00852BB7">
        <w:rPr>
          <w:rFonts w:ascii="Times New Roman" w:eastAsia="Calibri" w:hAnsi="Times New Roman" w:cs="Times New Roman"/>
          <w:sz w:val="28"/>
          <w:szCs w:val="28"/>
        </w:rPr>
        <w:t>По своему желанию, заявитель может самостоятельно представить одновременно с подачей заявления о назначении пенсии за выслугу лет необходимые для ее назначения документы.</w:t>
      </w:r>
    </w:p>
    <w:p w14:paraId="5CAEAFCB"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3.4.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пунктом 3.2 настоящего Положения.</w:t>
      </w:r>
    </w:p>
    <w:p w14:paraId="349ADE95"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3.5. Основанием для назначения пенсии за выслугу лет является муниципальный правовой акт, издаваемый уполномоченным органом (далее – Акт). </w:t>
      </w:r>
    </w:p>
    <w:p w14:paraId="3459B9D2"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Решение об установлении пенсии за выслугу лет при наличии всех необходимых документов принимается уполномоченным органом в течение 1 месяца.</w:t>
      </w:r>
    </w:p>
    <w:p w14:paraId="713A6FE6"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В Акте указывается процентное отношение к среднемесячному заработку, дата, с которой устанавливается пенсия. </w:t>
      </w:r>
    </w:p>
    <w:p w14:paraId="69E3B6C0"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Проект Акта готовится кадровой службой (специалистом, осуществляющим кадровую работу). </w:t>
      </w:r>
    </w:p>
    <w:p w14:paraId="5FE6C8AD"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В случае принятия уполномоченным органом решения об отказе в назначении пенсии за выслугу лет заявитель письменно уведомляется об этом с указанием оснований, в соответствии с которыми было принято данное решение, а также порядка его обжалования. </w:t>
      </w:r>
    </w:p>
    <w:p w14:paraId="33AD8863"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3.6. Пенсия за выслугу лет устанавливается и выплачивается со дня подачи заявления, но не ранее чем со дня возникновения права на нее.</w:t>
      </w:r>
    </w:p>
    <w:p w14:paraId="23561B41"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3.7. </w:t>
      </w:r>
      <w:proofErr w:type="gramStart"/>
      <w:r w:rsidRPr="00852BB7">
        <w:rPr>
          <w:rFonts w:ascii="Times New Roman" w:eastAsia="Times New Roman" w:hAnsi="Times New Roman" w:cs="Times New Roman"/>
          <w:sz w:val="28"/>
          <w:szCs w:val="28"/>
          <w:lang w:eastAsia="ru-RU"/>
        </w:rPr>
        <w:t xml:space="preserve">Лицам, имеющим стаж, дающий право на установление пенсии за выслугу лет, и уволенным в связи с ликвидацией, органа местного самоуправления, избирательной комиссии (его структурного подразделения) либо в связи с сокращением численности или штата работников, пенсия за выслугу лет устанавливается со дня, следующего за днем, в котором сохранение средней </w:t>
      </w:r>
      <w:r w:rsidRPr="00852BB7">
        <w:rPr>
          <w:rFonts w:ascii="Times New Roman" w:eastAsia="Times New Roman" w:hAnsi="Times New Roman" w:cs="Times New Roman"/>
          <w:sz w:val="28"/>
          <w:szCs w:val="28"/>
          <w:lang w:eastAsia="ru-RU"/>
        </w:rPr>
        <w:lastRenderedPageBreak/>
        <w:t>заработной платы в соответствии с действующим законодательством было прекращено.</w:t>
      </w:r>
      <w:proofErr w:type="gramEnd"/>
    </w:p>
    <w:p w14:paraId="3960458F"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3.8. Выплата пенсии за выслугу лет производится до 10 числа текущего месяца, на счет,  указанный в заявлении получателя пенсии за выслугу лет.</w:t>
      </w:r>
    </w:p>
    <w:p w14:paraId="3D595A96"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3.9. </w:t>
      </w:r>
      <w:proofErr w:type="gramStart"/>
      <w:r w:rsidRPr="00852BB7">
        <w:rPr>
          <w:rFonts w:ascii="Times New Roman" w:eastAsia="Times New Roman" w:hAnsi="Times New Roman" w:cs="Times New Roman"/>
          <w:sz w:val="28"/>
          <w:szCs w:val="28"/>
          <w:lang w:eastAsia="ru-RU"/>
        </w:rPr>
        <w:t>Лицо, получающее пенсию за выслугу лет, обязано в пятидневный срок сообщить в письменной форме в уполномоченный орган о назначении на государственную должность Российской Федерации, государственную должность субъекта Российской Федерации, муниципальную должность, замещаемую на постоянной основе, должность федеральной государственной службы, должность государственной гражданской службы субъекта Российской Федерации или должность муниципальной службы, работе в межгосударственных (межправительственных) органах, на должностях, по которым в</w:t>
      </w:r>
      <w:proofErr w:type="gramEnd"/>
      <w:r w:rsidRPr="00852BB7">
        <w:rPr>
          <w:rFonts w:ascii="Times New Roman" w:eastAsia="Times New Roman" w:hAnsi="Times New Roman" w:cs="Times New Roman"/>
          <w:sz w:val="28"/>
          <w:szCs w:val="28"/>
          <w:lang w:eastAsia="ru-RU"/>
        </w:rPr>
        <w:t xml:space="preserve"> </w:t>
      </w:r>
      <w:proofErr w:type="gramStart"/>
      <w:r w:rsidRPr="00852BB7">
        <w:rPr>
          <w:rFonts w:ascii="Times New Roman" w:eastAsia="Times New Roman" w:hAnsi="Times New Roman" w:cs="Times New Roman"/>
          <w:sz w:val="28"/>
          <w:szCs w:val="28"/>
          <w:lang w:eastAsia="ru-RU"/>
        </w:rPr>
        <w:t>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при прекращении гражданства РФ.</w:t>
      </w:r>
      <w:proofErr w:type="gramEnd"/>
    </w:p>
    <w:p w14:paraId="27F50BF4"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p>
    <w:p w14:paraId="7ED852D9" w14:textId="77777777" w:rsidR="00852BB7" w:rsidRPr="00852BB7" w:rsidRDefault="00852BB7" w:rsidP="00852BB7">
      <w:pPr>
        <w:suppressAutoHyphens/>
        <w:spacing w:after="0" w:line="240" w:lineRule="auto"/>
        <w:jc w:val="center"/>
        <w:rPr>
          <w:rFonts w:ascii="Calibri" w:eastAsia="Times New Roman" w:hAnsi="Calibri" w:cs="Times New Roman"/>
          <w:sz w:val="28"/>
          <w:szCs w:val="28"/>
          <w:lang w:eastAsia="ru-RU"/>
        </w:rPr>
      </w:pPr>
      <w:r w:rsidRPr="00852BB7">
        <w:rPr>
          <w:rFonts w:ascii="Times New Roman" w:eastAsia="Times New Roman" w:hAnsi="Times New Roman" w:cs="Times New Roman"/>
          <w:sz w:val="28"/>
          <w:szCs w:val="28"/>
          <w:lang w:eastAsia="ru-RU"/>
        </w:rPr>
        <w:t>4. ЕДИНОВРЕМЕННОЕ ДЕНЕЖНОЕ ВОЗНАГРАЖДЕНИЕ, ВЫПЛАЧИВАЕМОЕ МУНИЦИПАЛЬНЫМ СЛУЖАЩИМ ПРИ УВОЛЬНЕНИИ С МУНИЦИПАЛЬНОЙ СЛУЖБЫ, ИМЕЮЩИМ ПРАВО НА ПЕНСИЮ ЗА ВЫСЛУГУ ЛЕТ</w:t>
      </w:r>
    </w:p>
    <w:p w14:paraId="4BEF4C69" w14:textId="77777777" w:rsidR="00852BB7" w:rsidRPr="00852BB7" w:rsidRDefault="00852BB7" w:rsidP="00852BB7">
      <w:pPr>
        <w:suppressAutoHyphens/>
        <w:spacing w:after="0" w:line="240" w:lineRule="auto"/>
        <w:ind w:firstLine="709"/>
        <w:jc w:val="center"/>
        <w:rPr>
          <w:rFonts w:ascii="Times New Roman" w:eastAsia="Times New Roman" w:hAnsi="Times New Roman" w:cs="Times New Roman"/>
          <w:sz w:val="28"/>
          <w:szCs w:val="28"/>
          <w:lang w:eastAsia="ru-RU"/>
        </w:rPr>
      </w:pPr>
    </w:p>
    <w:p w14:paraId="36534278" w14:textId="77777777" w:rsidR="00852BB7" w:rsidRPr="00852BB7" w:rsidRDefault="00852BB7" w:rsidP="00852BB7">
      <w:pPr>
        <w:suppressAutoHyphens/>
        <w:spacing w:after="0" w:line="240" w:lineRule="auto"/>
        <w:ind w:firstLine="709"/>
        <w:jc w:val="both"/>
        <w:rPr>
          <w:rFonts w:ascii="Calibri" w:eastAsia="Times New Roman" w:hAnsi="Calibri" w:cs="Times New Roman"/>
          <w:sz w:val="28"/>
          <w:szCs w:val="28"/>
          <w:lang w:eastAsia="ru-RU"/>
        </w:rPr>
      </w:pPr>
      <w:r w:rsidRPr="00852BB7">
        <w:rPr>
          <w:rFonts w:ascii="Times New Roman" w:eastAsia="Times New Roman" w:hAnsi="Times New Roman" w:cs="Times New Roman"/>
          <w:color w:val="000000"/>
          <w:sz w:val="28"/>
          <w:szCs w:val="28"/>
          <w:lang w:eastAsia="ru-RU"/>
        </w:rPr>
        <w:t xml:space="preserve">4.1. </w:t>
      </w:r>
      <w:proofErr w:type="gramStart"/>
      <w:r w:rsidRPr="00852BB7">
        <w:rPr>
          <w:rFonts w:ascii="Times New Roman" w:eastAsia="Times New Roman" w:hAnsi="Times New Roman" w:cs="Times New Roman"/>
          <w:sz w:val="28"/>
          <w:szCs w:val="28"/>
          <w:lang w:eastAsia="ru-RU"/>
        </w:rPr>
        <w:t>Муниципальным служащим при наличии стажа муниципальной службы не менее 20 лет в государственных органах Красноярского края, органах местного самоуправления, избирательных комиссиях муниципальных образований, расположенных на территории Красноярского края, имеющим право на пенсию за выслугу лет в соответствии со статьей 9 Закона края № 5-1565, при увольнении с муниципальной службы в Красноярском крае, за исключением оснований увольнения с муниципальной службы, предусмотренных пунктами</w:t>
      </w:r>
      <w:proofErr w:type="gramEnd"/>
      <w:r w:rsidRPr="00852BB7">
        <w:rPr>
          <w:rFonts w:ascii="Times New Roman" w:eastAsia="Times New Roman" w:hAnsi="Times New Roman" w:cs="Times New Roman"/>
          <w:sz w:val="28"/>
          <w:szCs w:val="28"/>
          <w:lang w:eastAsia="ru-RU"/>
        </w:rPr>
        <w:t xml:space="preserve"> </w:t>
      </w:r>
      <w:proofErr w:type="gramStart"/>
      <w:r w:rsidRPr="00852BB7">
        <w:rPr>
          <w:rFonts w:ascii="Times New Roman" w:eastAsia="Times New Roman" w:hAnsi="Times New Roman" w:cs="Times New Roman"/>
          <w:sz w:val="28"/>
          <w:szCs w:val="28"/>
          <w:lang w:eastAsia="ru-RU"/>
        </w:rPr>
        <w:t>3 и 5 части 1 статьи 19 Федерального закона от 2 марта 2007 года № 25-ФЗ «О муниципальной службе в Российской Федерации», пунктами 5 - 11 части 1 статьи 81 Трудового кодекса Российской Федерации, выплачивается единовременное денежное вознаграждение в размере не превышающее двукратное месячное денежное содержание по должности муниципальной службы, замещавшейся на день увольнения.</w:t>
      </w:r>
      <w:proofErr w:type="gramEnd"/>
    </w:p>
    <w:p w14:paraId="3329C5C5"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4.2. Право на единовременное денежное вознаграждение имеют муниципальные служащие, замещавшие непосредственно перед увольнением должности муниципальной службы не менее </w:t>
      </w:r>
      <w:proofErr w:type="gramStart"/>
      <w:r w:rsidRPr="00852BB7">
        <w:rPr>
          <w:rFonts w:ascii="Times New Roman" w:eastAsia="Times New Roman" w:hAnsi="Times New Roman" w:cs="Times New Roman"/>
          <w:sz w:val="28"/>
          <w:szCs w:val="28"/>
          <w:lang w:eastAsia="ru-RU"/>
        </w:rPr>
        <w:t>12 полных месяцев</w:t>
      </w:r>
      <w:proofErr w:type="gramEnd"/>
      <w:r w:rsidRPr="00852BB7">
        <w:rPr>
          <w:rFonts w:ascii="Times New Roman" w:eastAsia="Times New Roman" w:hAnsi="Times New Roman" w:cs="Times New Roman"/>
          <w:sz w:val="28"/>
          <w:szCs w:val="28"/>
          <w:lang w:eastAsia="ru-RU"/>
        </w:rPr>
        <w:t xml:space="preserve">. </w:t>
      </w:r>
    </w:p>
    <w:p w14:paraId="6494D7AD"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4.3. </w:t>
      </w:r>
      <w:proofErr w:type="gramStart"/>
      <w:r w:rsidRPr="00852BB7">
        <w:rPr>
          <w:rFonts w:ascii="Times New Roman" w:eastAsia="Times New Roman" w:hAnsi="Times New Roman" w:cs="Times New Roman"/>
          <w:sz w:val="28"/>
          <w:szCs w:val="28"/>
          <w:lang w:eastAsia="ru-RU"/>
        </w:rPr>
        <w:t>В состав месячного денежного содержания, учитываемого при определении размера единовременного денежного вознаграждения, включаются должностной оклад муниципального служащего, ежемесячная надбавка за классный чин, ежемесячная надбавка за выслугу лет, ежемесячная надбавка за особые условия муниципальной службы, ежемесячная процентная надбавка к должностному окладу за работу со сведениями, составляющими государственную тайну, ежемесячное денежное поощрение, а также 1/12 размера дополнительных выплат (премии, материальная помощь</w:t>
      </w:r>
      <w:proofErr w:type="gramEnd"/>
      <w:r w:rsidRPr="00852BB7">
        <w:rPr>
          <w:rFonts w:ascii="Times New Roman" w:eastAsia="Times New Roman" w:hAnsi="Times New Roman" w:cs="Times New Roman"/>
          <w:sz w:val="28"/>
          <w:szCs w:val="28"/>
          <w:lang w:eastAsia="ru-RU"/>
        </w:rPr>
        <w:t xml:space="preserve">, выплачиваемая за счет средств фонда оплаты труда, единовременная выплата при предоставлении ежегодного оплачиваемого отпуска), начисленных муниципальному служащему в течение 12 календарных месяцев, </w:t>
      </w:r>
      <w:r w:rsidRPr="00852BB7">
        <w:rPr>
          <w:rFonts w:ascii="Times New Roman" w:eastAsia="Times New Roman" w:hAnsi="Times New Roman" w:cs="Times New Roman"/>
          <w:sz w:val="28"/>
          <w:szCs w:val="28"/>
          <w:lang w:eastAsia="ru-RU"/>
        </w:rPr>
        <w:lastRenderedPageBreak/>
        <w:t>предшествующих дате увольнения. Для всех составляющих месячного денежного содержания муниципального служащего, указанных в настоящем абзаце, применяется районный коэффициент, процентная надбавка к заработной плате за стаж работы в районах Крайнего Севера и приравненных к ним местностях, в иных местностях края с особыми климатическими условиями.</w:t>
      </w:r>
    </w:p>
    <w:p w14:paraId="3D230222"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 xml:space="preserve">4.4. </w:t>
      </w:r>
      <w:r w:rsidRPr="00852BB7">
        <w:rPr>
          <w:rFonts w:ascii="Times New Roman" w:eastAsia="Times New Roman" w:hAnsi="Times New Roman" w:cs="Times New Roman"/>
          <w:sz w:val="28"/>
          <w:szCs w:val="28"/>
          <w:lang w:eastAsia="ru-RU"/>
        </w:rPr>
        <w:tab/>
        <w:t xml:space="preserve">Единовременное денежное вознаграждение выплачивается муниципальному служащему только один раз за все время прохождения муниципальной службы в органах местного самоуправления муниципальных образований края органом местного самоуправления </w:t>
      </w:r>
      <w:r w:rsidRPr="00852BB7">
        <w:rPr>
          <w:rFonts w:ascii="Times New Roman" w:eastAsia="Times New Roman" w:hAnsi="Times New Roman" w:cs="Times New Roman"/>
          <w:iCs/>
          <w:sz w:val="28"/>
          <w:szCs w:val="28"/>
          <w:lang w:eastAsia="ru-RU"/>
        </w:rPr>
        <w:t>муниципального образования «Сизинский сельсовет»</w:t>
      </w:r>
      <w:r w:rsidRPr="00852BB7">
        <w:rPr>
          <w:rFonts w:ascii="Times New Roman" w:eastAsia="Times New Roman" w:hAnsi="Times New Roman" w:cs="Times New Roman"/>
          <w:sz w:val="28"/>
          <w:szCs w:val="28"/>
          <w:lang w:eastAsia="ru-RU"/>
        </w:rPr>
        <w:t>, в котором муниципальный служащий проходил муниципальную службу непосредственно перед увольнением.</w:t>
      </w:r>
    </w:p>
    <w:p w14:paraId="0315969E"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4.5. Единовременное денежное вознаграждение выплачивается муниципальному служащему не позднее дня увольнения муниципального служащего.</w:t>
      </w:r>
    </w:p>
    <w:p w14:paraId="6E3FCAB7"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r w:rsidRPr="00852BB7">
        <w:rPr>
          <w:rFonts w:ascii="Times New Roman" w:eastAsia="Times New Roman" w:hAnsi="Times New Roman" w:cs="Times New Roman"/>
          <w:sz w:val="28"/>
          <w:szCs w:val="28"/>
          <w:lang w:eastAsia="ru-RU"/>
        </w:rPr>
        <w:t>4.6. Единовременное денежное вознаграждение не выплачивается в случае, если муниципальному служащему уже выплачивалось данное вознаграждение.</w:t>
      </w:r>
    </w:p>
    <w:p w14:paraId="2050CBD7" w14:textId="77777777" w:rsidR="00852BB7" w:rsidRPr="00852BB7" w:rsidRDefault="00852BB7" w:rsidP="00852BB7">
      <w:pPr>
        <w:suppressAutoHyphens/>
        <w:spacing w:after="0" w:line="240" w:lineRule="auto"/>
        <w:ind w:firstLine="709"/>
        <w:jc w:val="both"/>
        <w:rPr>
          <w:rFonts w:ascii="Times New Roman" w:eastAsia="Times New Roman" w:hAnsi="Times New Roman" w:cs="Times New Roman"/>
          <w:sz w:val="28"/>
          <w:szCs w:val="28"/>
          <w:lang w:eastAsia="ru-RU"/>
        </w:rPr>
      </w:pPr>
    </w:p>
    <w:p w14:paraId="284653AC" w14:textId="77777777" w:rsidR="00BA6FA4" w:rsidRDefault="00BA6FA4" w:rsidP="00BC0125">
      <w:pPr>
        <w:pStyle w:val="aa"/>
        <w:rPr>
          <w:color w:val="000000"/>
          <w:sz w:val="27"/>
          <w:szCs w:val="27"/>
        </w:rPr>
      </w:pPr>
    </w:p>
    <w:p w14:paraId="2D04C0E2" w14:textId="77777777" w:rsidR="00BA6FA4" w:rsidRDefault="00BA6FA4" w:rsidP="00BC0125">
      <w:pPr>
        <w:pStyle w:val="aa"/>
        <w:rPr>
          <w:color w:val="000000"/>
          <w:sz w:val="27"/>
          <w:szCs w:val="27"/>
        </w:rPr>
      </w:pPr>
    </w:p>
    <w:p w14:paraId="3F605C20" w14:textId="77777777" w:rsidR="00B169A2" w:rsidRDefault="00B169A2" w:rsidP="00BC0125">
      <w:pPr>
        <w:pStyle w:val="aa"/>
        <w:rPr>
          <w:color w:val="000000"/>
          <w:sz w:val="27"/>
          <w:szCs w:val="27"/>
        </w:rPr>
      </w:pPr>
    </w:p>
    <w:p w14:paraId="6EBB070C" w14:textId="77777777" w:rsidR="00B169A2" w:rsidRDefault="00B169A2" w:rsidP="00BC0125">
      <w:pPr>
        <w:pStyle w:val="aa"/>
        <w:rPr>
          <w:color w:val="000000"/>
          <w:sz w:val="27"/>
          <w:szCs w:val="27"/>
        </w:rPr>
      </w:pPr>
    </w:p>
    <w:p w14:paraId="180A45E2" w14:textId="77777777" w:rsidR="00B169A2" w:rsidRDefault="00B169A2" w:rsidP="00BC0125">
      <w:pPr>
        <w:pStyle w:val="aa"/>
        <w:rPr>
          <w:color w:val="000000"/>
          <w:sz w:val="27"/>
          <w:szCs w:val="27"/>
        </w:rPr>
      </w:pPr>
    </w:p>
    <w:p w14:paraId="5D279F94" w14:textId="77777777" w:rsidR="00B169A2" w:rsidRDefault="00B169A2" w:rsidP="00BC0125">
      <w:pPr>
        <w:pStyle w:val="aa"/>
        <w:rPr>
          <w:color w:val="000000"/>
          <w:sz w:val="27"/>
          <w:szCs w:val="27"/>
        </w:rPr>
      </w:pPr>
    </w:p>
    <w:p w14:paraId="5421DE9C" w14:textId="77777777" w:rsidR="00B169A2" w:rsidRDefault="00B169A2" w:rsidP="00BC0125">
      <w:pPr>
        <w:pStyle w:val="aa"/>
        <w:rPr>
          <w:color w:val="000000"/>
          <w:sz w:val="27"/>
          <w:szCs w:val="27"/>
        </w:rPr>
      </w:pPr>
    </w:p>
    <w:p w14:paraId="3265EB74" w14:textId="77777777" w:rsidR="00B169A2" w:rsidRDefault="00B169A2" w:rsidP="00BC0125">
      <w:pPr>
        <w:pStyle w:val="aa"/>
        <w:rPr>
          <w:color w:val="000000"/>
          <w:sz w:val="27"/>
          <w:szCs w:val="27"/>
        </w:rPr>
      </w:pPr>
    </w:p>
    <w:p w14:paraId="0B068062" w14:textId="77777777" w:rsidR="00B169A2" w:rsidRDefault="00B169A2" w:rsidP="00BC0125">
      <w:pPr>
        <w:pStyle w:val="aa"/>
        <w:rPr>
          <w:color w:val="000000"/>
          <w:sz w:val="27"/>
          <w:szCs w:val="27"/>
        </w:rPr>
      </w:pPr>
    </w:p>
    <w:p w14:paraId="1377EEC5" w14:textId="77777777" w:rsidR="00B169A2" w:rsidRDefault="00B169A2" w:rsidP="00BC0125">
      <w:pPr>
        <w:pStyle w:val="aa"/>
        <w:rPr>
          <w:color w:val="000000"/>
          <w:sz w:val="27"/>
          <w:szCs w:val="27"/>
        </w:rPr>
      </w:pPr>
    </w:p>
    <w:p w14:paraId="7B0FB3C2" w14:textId="77777777" w:rsidR="00B169A2" w:rsidRDefault="00B169A2" w:rsidP="00BC0125">
      <w:pPr>
        <w:pStyle w:val="aa"/>
        <w:rPr>
          <w:color w:val="000000"/>
          <w:sz w:val="27"/>
          <w:szCs w:val="27"/>
        </w:rPr>
      </w:pPr>
      <w:bookmarkStart w:id="0" w:name="_GoBack"/>
      <w:bookmarkEnd w:id="0"/>
    </w:p>
    <w:p w14:paraId="42D72ADB" w14:textId="77777777" w:rsidR="004C072C" w:rsidRDefault="004C072C" w:rsidP="00BA3EFE">
      <w:pPr>
        <w:tabs>
          <w:tab w:val="left" w:pos="7797"/>
          <w:tab w:val="left" w:pos="8080"/>
        </w:tabs>
        <w:jc w:val="both"/>
        <w:rPr>
          <w:rFonts w:ascii="Times New Roman" w:hAnsi="Times New Roman" w:cs="Times New Roman"/>
        </w:rPr>
      </w:pPr>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7"/>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4D07B" w14:textId="77777777" w:rsidR="005D7406" w:rsidRDefault="005D7406" w:rsidP="008F77EC">
      <w:pPr>
        <w:spacing w:after="0" w:line="240" w:lineRule="auto"/>
      </w:pPr>
      <w:r>
        <w:separator/>
      </w:r>
    </w:p>
  </w:endnote>
  <w:endnote w:type="continuationSeparator" w:id="0">
    <w:p w14:paraId="41545B31" w14:textId="77777777" w:rsidR="005D7406" w:rsidRDefault="005D740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BC0125" w:rsidRDefault="00BC0125">
        <w:pPr>
          <w:pStyle w:val="a8"/>
          <w:jc w:val="center"/>
        </w:pPr>
        <w:r>
          <w:fldChar w:fldCharType="begin"/>
        </w:r>
        <w:r>
          <w:instrText>PAGE   \* MERGEFORMAT</w:instrText>
        </w:r>
        <w:r>
          <w:fldChar w:fldCharType="separate"/>
        </w:r>
        <w:r w:rsidR="00B169A2">
          <w:rPr>
            <w:noProof/>
          </w:rPr>
          <w:t>16</w:t>
        </w:r>
        <w:r>
          <w:fldChar w:fldCharType="end"/>
        </w:r>
      </w:p>
    </w:sdtContent>
  </w:sdt>
  <w:p w14:paraId="7124FA5F" w14:textId="77777777" w:rsidR="00BC0125" w:rsidRDefault="00BC012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FBF5F" w14:textId="77777777" w:rsidR="005D7406" w:rsidRDefault="005D7406" w:rsidP="008F77EC">
      <w:pPr>
        <w:spacing w:after="0" w:line="240" w:lineRule="auto"/>
      </w:pPr>
      <w:r>
        <w:separator/>
      </w:r>
    </w:p>
  </w:footnote>
  <w:footnote w:type="continuationSeparator" w:id="0">
    <w:p w14:paraId="739553EB" w14:textId="77777777" w:rsidR="005D7406" w:rsidRDefault="005D7406"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B67EC1"/>
    <w:multiLevelType w:val="singleLevel"/>
    <w:tmpl w:val="2F1A8358"/>
    <w:lvl w:ilvl="0">
      <w:start w:val="2"/>
      <w:numFmt w:val="bullet"/>
      <w:lvlText w:val="-"/>
      <w:lvlJc w:val="left"/>
      <w:pPr>
        <w:tabs>
          <w:tab w:val="num" w:pos="900"/>
        </w:tabs>
        <w:ind w:left="900" w:hanging="360"/>
      </w:p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5936995"/>
    <w:multiLevelType w:val="hybridMultilevel"/>
    <w:tmpl w:val="F914230E"/>
    <w:lvl w:ilvl="0" w:tplc="4C027E12">
      <w:start w:val="1"/>
      <w:numFmt w:val="decimal"/>
      <w:lvlText w:val="%1."/>
      <w:lvlJc w:val="left"/>
      <w:pPr>
        <w:ind w:left="360"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CF31FA"/>
    <w:multiLevelType w:val="multilevel"/>
    <w:tmpl w:val="1D3CD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6B424F"/>
    <w:multiLevelType w:val="hybridMultilevel"/>
    <w:tmpl w:val="6ECCFA84"/>
    <w:lvl w:ilvl="0" w:tplc="5978A59A">
      <w:start w:val="1"/>
      <w:numFmt w:val="decimal"/>
      <w:lvlText w:val="%1."/>
      <w:lvlJc w:val="left"/>
      <w:pPr>
        <w:ind w:left="517" w:hanging="37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FD0BF9"/>
    <w:multiLevelType w:val="hybridMultilevel"/>
    <w:tmpl w:val="A9968930"/>
    <w:lvl w:ilvl="0" w:tplc="650272C8">
      <w:start w:val="5"/>
      <w:numFmt w:val="decimal"/>
      <w:lvlText w:val="%1."/>
      <w:lvlJc w:val="left"/>
      <w:pPr>
        <w:ind w:left="643" w:hanging="360"/>
      </w:p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abstractNum w:abstractNumId="11">
    <w:nsid w:val="24E92D3B"/>
    <w:multiLevelType w:val="hybridMultilevel"/>
    <w:tmpl w:val="F2D42EFE"/>
    <w:lvl w:ilvl="0" w:tplc="5380ABF8">
      <w:start w:val="4"/>
      <w:numFmt w:val="decimal"/>
      <w:lvlText w:val="%1."/>
      <w:lvlJc w:val="left"/>
      <w:pPr>
        <w:ind w:left="1027" w:hanging="360"/>
      </w:pPr>
      <w:rPr>
        <w:rFonts w:hint="default"/>
      </w:rPr>
    </w:lvl>
    <w:lvl w:ilvl="1" w:tplc="04190019" w:tentative="1">
      <w:start w:val="1"/>
      <w:numFmt w:val="lowerLetter"/>
      <w:lvlText w:val="%2."/>
      <w:lvlJc w:val="left"/>
      <w:pPr>
        <w:ind w:left="1747" w:hanging="360"/>
      </w:pPr>
    </w:lvl>
    <w:lvl w:ilvl="2" w:tplc="0419001B" w:tentative="1">
      <w:start w:val="1"/>
      <w:numFmt w:val="lowerRoman"/>
      <w:lvlText w:val="%3."/>
      <w:lvlJc w:val="right"/>
      <w:pPr>
        <w:ind w:left="2467" w:hanging="180"/>
      </w:pPr>
    </w:lvl>
    <w:lvl w:ilvl="3" w:tplc="0419000F" w:tentative="1">
      <w:start w:val="1"/>
      <w:numFmt w:val="decimal"/>
      <w:lvlText w:val="%4."/>
      <w:lvlJc w:val="left"/>
      <w:pPr>
        <w:ind w:left="3187" w:hanging="360"/>
      </w:pPr>
    </w:lvl>
    <w:lvl w:ilvl="4" w:tplc="04190019" w:tentative="1">
      <w:start w:val="1"/>
      <w:numFmt w:val="lowerLetter"/>
      <w:lvlText w:val="%5."/>
      <w:lvlJc w:val="left"/>
      <w:pPr>
        <w:ind w:left="3907" w:hanging="360"/>
      </w:pPr>
    </w:lvl>
    <w:lvl w:ilvl="5" w:tplc="0419001B" w:tentative="1">
      <w:start w:val="1"/>
      <w:numFmt w:val="lowerRoman"/>
      <w:lvlText w:val="%6."/>
      <w:lvlJc w:val="right"/>
      <w:pPr>
        <w:ind w:left="4627" w:hanging="180"/>
      </w:pPr>
    </w:lvl>
    <w:lvl w:ilvl="6" w:tplc="0419000F" w:tentative="1">
      <w:start w:val="1"/>
      <w:numFmt w:val="decimal"/>
      <w:lvlText w:val="%7."/>
      <w:lvlJc w:val="left"/>
      <w:pPr>
        <w:ind w:left="5347" w:hanging="360"/>
      </w:pPr>
    </w:lvl>
    <w:lvl w:ilvl="7" w:tplc="04190019" w:tentative="1">
      <w:start w:val="1"/>
      <w:numFmt w:val="lowerLetter"/>
      <w:lvlText w:val="%8."/>
      <w:lvlJc w:val="left"/>
      <w:pPr>
        <w:ind w:left="6067" w:hanging="360"/>
      </w:pPr>
    </w:lvl>
    <w:lvl w:ilvl="8" w:tplc="0419001B" w:tentative="1">
      <w:start w:val="1"/>
      <w:numFmt w:val="lowerRoman"/>
      <w:lvlText w:val="%9."/>
      <w:lvlJc w:val="right"/>
      <w:pPr>
        <w:ind w:left="6787" w:hanging="180"/>
      </w:pPr>
    </w:lvl>
  </w:abstractNum>
  <w:abstractNum w:abstractNumId="12">
    <w:nsid w:val="28532503"/>
    <w:multiLevelType w:val="hybridMultilevel"/>
    <w:tmpl w:val="BCA6A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5">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C5907F8"/>
    <w:multiLevelType w:val="multilevel"/>
    <w:tmpl w:val="E25C9FF4"/>
    <w:lvl w:ilvl="0">
      <w:start w:val="1"/>
      <w:numFmt w:val="russianLow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7">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7DF3820"/>
    <w:multiLevelType w:val="hybridMultilevel"/>
    <w:tmpl w:val="1EBA4E3A"/>
    <w:lvl w:ilvl="0" w:tplc="F306D398">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9">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8221F6F"/>
    <w:multiLevelType w:val="multilevel"/>
    <w:tmpl w:val="38600A7C"/>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1">
    <w:nsid w:val="3C4A1F9E"/>
    <w:multiLevelType w:val="multilevel"/>
    <w:tmpl w:val="3ECC7AE8"/>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0A47D1"/>
    <w:multiLevelType w:val="multilevel"/>
    <w:tmpl w:val="FE2A1CA4"/>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9">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7E5C2C"/>
    <w:multiLevelType w:val="multilevel"/>
    <w:tmpl w:val="55CE398E"/>
    <w:lvl w:ilvl="0">
      <w:start w:val="1"/>
      <w:numFmt w:val="decimal"/>
      <w:lvlText w:val="%1."/>
      <w:lvlJc w:val="left"/>
      <w:pPr>
        <w:ind w:left="600" w:hanging="600"/>
      </w:pPr>
      <w:rPr>
        <w:rFonts w:hint="default"/>
        <w:b/>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7">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6A12DA"/>
    <w:multiLevelType w:val="multilevel"/>
    <w:tmpl w:val="DA826E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7B566777"/>
    <w:multiLevelType w:val="hybridMultilevel"/>
    <w:tmpl w:val="232A6B90"/>
    <w:lvl w:ilvl="0" w:tplc="0CF0BF0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3"/>
  </w:num>
  <w:num w:numId="3">
    <w:abstractNumId w:val="29"/>
  </w:num>
  <w:num w:numId="4">
    <w:abstractNumId w:val="33"/>
  </w:num>
  <w:num w:numId="5">
    <w:abstractNumId w:val="1"/>
  </w:num>
  <w:num w:numId="6">
    <w:abstractNumId w:val="32"/>
  </w:num>
  <w:num w:numId="7">
    <w:abstractNumId w:val="15"/>
  </w:num>
  <w:num w:numId="8">
    <w:abstractNumId w:val="35"/>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8"/>
  </w:num>
  <w:num w:numId="13">
    <w:abstractNumId w:val="27"/>
  </w:num>
  <w:num w:numId="14">
    <w:abstractNumId w:val="37"/>
  </w:num>
  <w:num w:numId="15">
    <w:abstractNumId w:val="3"/>
  </w:num>
  <w:num w:numId="16">
    <w:abstractNumId w:val="19"/>
  </w:num>
  <w:num w:numId="17">
    <w:abstractNumId w:val="23"/>
  </w:num>
  <w:num w:numId="18">
    <w:abstractNumId w:val="22"/>
  </w:num>
  <w:num w:numId="19">
    <w:abstractNumId w:val="4"/>
  </w:num>
  <w:num w:numId="20">
    <w:abstractNumId w:val="7"/>
  </w:num>
  <w:num w:numId="21">
    <w:abstractNumId w:val="17"/>
  </w:num>
  <w:num w:numId="22">
    <w:abstractNumId w:val="9"/>
  </w:num>
  <w:num w:numId="23">
    <w:abstractNumId w:val="2"/>
  </w:num>
  <w:num w:numId="24">
    <w:abstractNumId w:val="25"/>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5"/>
  </w:num>
  <w:num w:numId="28">
    <w:abstractNumId w:val="8"/>
  </w:num>
  <w:num w:numId="29">
    <w:abstractNumId w:val="6"/>
  </w:num>
  <w:num w:numId="30">
    <w:abstractNumId w:val="39"/>
  </w:num>
  <w:num w:numId="31">
    <w:abstractNumId w:val="26"/>
  </w:num>
  <w:num w:numId="32">
    <w:abstractNumId w:val="14"/>
  </w:num>
  <w:num w:numId="33">
    <w:abstractNumId w:val="3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8"/>
  </w:num>
  <w:num w:numId="37">
    <w:abstractNumId w:val="16"/>
    <w:lvlOverride w:ilvl="0">
      <w:startOverride w:val="1"/>
    </w:lvlOverride>
  </w:num>
  <w:num w:numId="38">
    <w:abstractNumId w:val="21"/>
    <w:lvlOverride w:ilvl="0">
      <w:startOverride w:val="1"/>
    </w:lvlOverride>
  </w:num>
  <w:num w:numId="39">
    <w:abstractNumId w:val="21"/>
  </w:num>
  <w:num w:numId="4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75516"/>
    <w:rsid w:val="00075667"/>
    <w:rsid w:val="00094AD0"/>
    <w:rsid w:val="00095304"/>
    <w:rsid w:val="00096211"/>
    <w:rsid w:val="00096E77"/>
    <w:rsid w:val="000B3533"/>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279A"/>
    <w:rsid w:val="002231C9"/>
    <w:rsid w:val="0022551E"/>
    <w:rsid w:val="00227352"/>
    <w:rsid w:val="00227719"/>
    <w:rsid w:val="00230995"/>
    <w:rsid w:val="00254963"/>
    <w:rsid w:val="00254D12"/>
    <w:rsid w:val="0026459D"/>
    <w:rsid w:val="00283DD9"/>
    <w:rsid w:val="00286995"/>
    <w:rsid w:val="00290C04"/>
    <w:rsid w:val="00293A60"/>
    <w:rsid w:val="0029555F"/>
    <w:rsid w:val="0029610E"/>
    <w:rsid w:val="002A135B"/>
    <w:rsid w:val="002A3419"/>
    <w:rsid w:val="002A382A"/>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07F4"/>
    <w:rsid w:val="00331901"/>
    <w:rsid w:val="00331F23"/>
    <w:rsid w:val="003333F3"/>
    <w:rsid w:val="00343F56"/>
    <w:rsid w:val="00344C5C"/>
    <w:rsid w:val="00345C3E"/>
    <w:rsid w:val="00346324"/>
    <w:rsid w:val="003512D4"/>
    <w:rsid w:val="00352D40"/>
    <w:rsid w:val="0036171C"/>
    <w:rsid w:val="003637CB"/>
    <w:rsid w:val="003653C9"/>
    <w:rsid w:val="00371AC7"/>
    <w:rsid w:val="00373018"/>
    <w:rsid w:val="00375D65"/>
    <w:rsid w:val="00377193"/>
    <w:rsid w:val="0038053F"/>
    <w:rsid w:val="00380BB3"/>
    <w:rsid w:val="003810A8"/>
    <w:rsid w:val="00384E76"/>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072C"/>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700C8"/>
    <w:rsid w:val="0057265F"/>
    <w:rsid w:val="00574663"/>
    <w:rsid w:val="005765EA"/>
    <w:rsid w:val="00582037"/>
    <w:rsid w:val="005852F9"/>
    <w:rsid w:val="00593888"/>
    <w:rsid w:val="0059503E"/>
    <w:rsid w:val="0059771C"/>
    <w:rsid w:val="005A042F"/>
    <w:rsid w:val="005A15A4"/>
    <w:rsid w:val="005A24CC"/>
    <w:rsid w:val="005A5D6B"/>
    <w:rsid w:val="005A60A7"/>
    <w:rsid w:val="005A707B"/>
    <w:rsid w:val="005A719A"/>
    <w:rsid w:val="005B097B"/>
    <w:rsid w:val="005B5AAB"/>
    <w:rsid w:val="005C071C"/>
    <w:rsid w:val="005C3977"/>
    <w:rsid w:val="005C5275"/>
    <w:rsid w:val="005D7406"/>
    <w:rsid w:val="005E2585"/>
    <w:rsid w:val="005E4730"/>
    <w:rsid w:val="005E7EED"/>
    <w:rsid w:val="005F7E31"/>
    <w:rsid w:val="00602F6B"/>
    <w:rsid w:val="0060480F"/>
    <w:rsid w:val="0060562A"/>
    <w:rsid w:val="00613A7C"/>
    <w:rsid w:val="00615F79"/>
    <w:rsid w:val="00617C54"/>
    <w:rsid w:val="00622C51"/>
    <w:rsid w:val="006262E6"/>
    <w:rsid w:val="006343D8"/>
    <w:rsid w:val="00634E9D"/>
    <w:rsid w:val="00635820"/>
    <w:rsid w:val="0063716C"/>
    <w:rsid w:val="00643154"/>
    <w:rsid w:val="00643C16"/>
    <w:rsid w:val="00644123"/>
    <w:rsid w:val="006479AD"/>
    <w:rsid w:val="00652C6D"/>
    <w:rsid w:val="0066254B"/>
    <w:rsid w:val="00667B36"/>
    <w:rsid w:val="00680FAD"/>
    <w:rsid w:val="006840FB"/>
    <w:rsid w:val="00685BDA"/>
    <w:rsid w:val="00690CF5"/>
    <w:rsid w:val="00694647"/>
    <w:rsid w:val="006A5C49"/>
    <w:rsid w:val="006B7B5B"/>
    <w:rsid w:val="006C7E60"/>
    <w:rsid w:val="006C7F61"/>
    <w:rsid w:val="006D1DAA"/>
    <w:rsid w:val="006D5023"/>
    <w:rsid w:val="006D5E28"/>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784C"/>
    <w:rsid w:val="007A39F3"/>
    <w:rsid w:val="007B61F9"/>
    <w:rsid w:val="007B6DB5"/>
    <w:rsid w:val="007B7E92"/>
    <w:rsid w:val="007D3119"/>
    <w:rsid w:val="007D500A"/>
    <w:rsid w:val="007D5040"/>
    <w:rsid w:val="007D653D"/>
    <w:rsid w:val="007D6759"/>
    <w:rsid w:val="007D6BB7"/>
    <w:rsid w:val="007F0E83"/>
    <w:rsid w:val="007F2621"/>
    <w:rsid w:val="007F32C7"/>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0E58"/>
    <w:rsid w:val="00852BB7"/>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06F2"/>
    <w:rsid w:val="009401F9"/>
    <w:rsid w:val="0094557A"/>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09D5"/>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0289"/>
    <w:rsid w:val="00AE22A3"/>
    <w:rsid w:val="00AE2805"/>
    <w:rsid w:val="00AE3140"/>
    <w:rsid w:val="00AF0B1E"/>
    <w:rsid w:val="00AF3CE5"/>
    <w:rsid w:val="00AF4E3E"/>
    <w:rsid w:val="00AF7EA1"/>
    <w:rsid w:val="00B00E05"/>
    <w:rsid w:val="00B0372B"/>
    <w:rsid w:val="00B058DD"/>
    <w:rsid w:val="00B169A2"/>
    <w:rsid w:val="00B2124C"/>
    <w:rsid w:val="00B30ECE"/>
    <w:rsid w:val="00B4054E"/>
    <w:rsid w:val="00B459A2"/>
    <w:rsid w:val="00B516BC"/>
    <w:rsid w:val="00B530C0"/>
    <w:rsid w:val="00B560FD"/>
    <w:rsid w:val="00B60D46"/>
    <w:rsid w:val="00B642FA"/>
    <w:rsid w:val="00B71A64"/>
    <w:rsid w:val="00B81A2A"/>
    <w:rsid w:val="00B85E89"/>
    <w:rsid w:val="00B9018D"/>
    <w:rsid w:val="00B91060"/>
    <w:rsid w:val="00B92686"/>
    <w:rsid w:val="00B95CB0"/>
    <w:rsid w:val="00B973A3"/>
    <w:rsid w:val="00BA187C"/>
    <w:rsid w:val="00BA3EFE"/>
    <w:rsid w:val="00BA6FA4"/>
    <w:rsid w:val="00BB21A0"/>
    <w:rsid w:val="00BB3BC1"/>
    <w:rsid w:val="00BB49D1"/>
    <w:rsid w:val="00BB5399"/>
    <w:rsid w:val="00BB5A14"/>
    <w:rsid w:val="00BC0125"/>
    <w:rsid w:val="00BC0285"/>
    <w:rsid w:val="00BC0BDC"/>
    <w:rsid w:val="00BD0257"/>
    <w:rsid w:val="00BF3BD9"/>
    <w:rsid w:val="00BF7873"/>
    <w:rsid w:val="00C006B9"/>
    <w:rsid w:val="00C03900"/>
    <w:rsid w:val="00C1291D"/>
    <w:rsid w:val="00C1301E"/>
    <w:rsid w:val="00C1650C"/>
    <w:rsid w:val="00C21132"/>
    <w:rsid w:val="00C217C1"/>
    <w:rsid w:val="00C2553C"/>
    <w:rsid w:val="00C2734D"/>
    <w:rsid w:val="00C32DF0"/>
    <w:rsid w:val="00C33F99"/>
    <w:rsid w:val="00C40B69"/>
    <w:rsid w:val="00C41322"/>
    <w:rsid w:val="00C4207E"/>
    <w:rsid w:val="00C51581"/>
    <w:rsid w:val="00C51955"/>
    <w:rsid w:val="00C55581"/>
    <w:rsid w:val="00C6393E"/>
    <w:rsid w:val="00C656D5"/>
    <w:rsid w:val="00C67AF5"/>
    <w:rsid w:val="00C7300B"/>
    <w:rsid w:val="00C73DB6"/>
    <w:rsid w:val="00C8454B"/>
    <w:rsid w:val="00C84B30"/>
    <w:rsid w:val="00C93D76"/>
    <w:rsid w:val="00C93E11"/>
    <w:rsid w:val="00C94331"/>
    <w:rsid w:val="00CA1F1F"/>
    <w:rsid w:val="00CA3EF4"/>
    <w:rsid w:val="00CA47A6"/>
    <w:rsid w:val="00CB29A7"/>
    <w:rsid w:val="00CC5A52"/>
    <w:rsid w:val="00CC679F"/>
    <w:rsid w:val="00CD2DB3"/>
    <w:rsid w:val="00CD4B90"/>
    <w:rsid w:val="00CE0E9D"/>
    <w:rsid w:val="00CE5766"/>
    <w:rsid w:val="00CE5975"/>
    <w:rsid w:val="00CF59D6"/>
    <w:rsid w:val="00CF5EDC"/>
    <w:rsid w:val="00CF7757"/>
    <w:rsid w:val="00D07400"/>
    <w:rsid w:val="00D243A4"/>
    <w:rsid w:val="00D26380"/>
    <w:rsid w:val="00D306F6"/>
    <w:rsid w:val="00D34E8E"/>
    <w:rsid w:val="00D4165C"/>
    <w:rsid w:val="00D4571C"/>
    <w:rsid w:val="00D466F3"/>
    <w:rsid w:val="00D47E12"/>
    <w:rsid w:val="00D53378"/>
    <w:rsid w:val="00D55CD7"/>
    <w:rsid w:val="00D60385"/>
    <w:rsid w:val="00D6192F"/>
    <w:rsid w:val="00D61C62"/>
    <w:rsid w:val="00D74A8E"/>
    <w:rsid w:val="00D83E78"/>
    <w:rsid w:val="00D87A80"/>
    <w:rsid w:val="00D90A27"/>
    <w:rsid w:val="00D90B8D"/>
    <w:rsid w:val="00D910C7"/>
    <w:rsid w:val="00DA0826"/>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2E6D"/>
    <w:rsid w:val="00E430AC"/>
    <w:rsid w:val="00E44CEE"/>
    <w:rsid w:val="00E45390"/>
    <w:rsid w:val="00E471F8"/>
    <w:rsid w:val="00E53BBE"/>
    <w:rsid w:val="00E54790"/>
    <w:rsid w:val="00E55F9C"/>
    <w:rsid w:val="00E62FAD"/>
    <w:rsid w:val="00E6506F"/>
    <w:rsid w:val="00E83E0A"/>
    <w:rsid w:val="00E9177A"/>
    <w:rsid w:val="00E934AC"/>
    <w:rsid w:val="00E978B1"/>
    <w:rsid w:val="00EA2260"/>
    <w:rsid w:val="00EA523A"/>
    <w:rsid w:val="00EA6991"/>
    <w:rsid w:val="00EB05DB"/>
    <w:rsid w:val="00EB5EDA"/>
    <w:rsid w:val="00EC01B8"/>
    <w:rsid w:val="00EC157C"/>
    <w:rsid w:val="00EC49DF"/>
    <w:rsid w:val="00ED2905"/>
    <w:rsid w:val="00ED3539"/>
    <w:rsid w:val="00EE02A3"/>
    <w:rsid w:val="00EE1232"/>
    <w:rsid w:val="00EE48A2"/>
    <w:rsid w:val="00EF25CA"/>
    <w:rsid w:val="00F01071"/>
    <w:rsid w:val="00F07050"/>
    <w:rsid w:val="00F12782"/>
    <w:rsid w:val="00F12DDF"/>
    <w:rsid w:val="00F16F46"/>
    <w:rsid w:val="00F211F7"/>
    <w:rsid w:val="00F21E73"/>
    <w:rsid w:val="00F231C3"/>
    <w:rsid w:val="00F2330B"/>
    <w:rsid w:val="00F23752"/>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F1F"/>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5">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A9F8824274DF4488A5E0975754A6F112722AD0872241F690973465E51WEe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1A9F8824274DF4488A5E0975754A6F112722AD0E71251F690973465E51ED3BA595152BA70B14B5D5WFe0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gin.consultant.ru/link/?req=doc&amp;base=LAW&amp;n=400792&amp;dst=2360&amp;field=134&amp;date=06.02.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1A9F8824274DF4488A5E0975754A6F112722AD0E71251F690973465E51ED3BA595152BA70B14B5D1WFe7F" TargetMode="External"/><Relationship Id="rId5" Type="http://schemas.openxmlformats.org/officeDocument/2006/relationships/settings" Target="settings.xml"/><Relationship Id="rId15" Type="http://schemas.openxmlformats.org/officeDocument/2006/relationships/hyperlink" Target="https://login.consultant.ru/link/?req=doc&amp;base=RLAW123&amp;n=279695&amp;dst=100735&amp;field=134&amp;date=06.02.2022" TargetMode="External"/><Relationship Id="rId10" Type="http://schemas.openxmlformats.org/officeDocument/2006/relationships/hyperlink" Target="consultantplus://offline/ref=1A9F8824274DF4488A5E0975754A6F112722AD0E71251F690973465E51ED3BA595152BA70B14B1D5WFeC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13FC08292BA3014D457EEE106C18BED325711F9937FE82331C3E1944AEt8h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96DA6-96A3-44D1-B41B-29C3EF1E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16</Pages>
  <Words>5390</Words>
  <Characters>30726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43</cp:revision>
  <cp:lastPrinted>2022-01-18T07:15:00Z</cp:lastPrinted>
  <dcterms:created xsi:type="dcterms:W3CDTF">2022-01-18T06:18:00Z</dcterms:created>
  <dcterms:modified xsi:type="dcterms:W3CDTF">2024-03-14T06:24:00Z</dcterms:modified>
</cp:coreProperties>
</file>