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20" w:rsidRDefault="00A17020" w:rsidP="00721A4E">
      <w:pPr>
        <w:keepNext/>
        <w:outlineLvl w:val="0"/>
        <w:rPr>
          <w:b/>
          <w:sz w:val="24"/>
        </w:rPr>
      </w:pPr>
      <w:r>
        <w:rPr>
          <w:b/>
          <w:sz w:val="24"/>
        </w:rPr>
        <w:tab/>
      </w:r>
      <w:r w:rsidR="008243FE">
        <w:rPr>
          <w:b/>
          <w:sz w:val="24"/>
        </w:rPr>
        <w:tab/>
      </w:r>
      <w:r w:rsidR="008243FE">
        <w:rPr>
          <w:b/>
          <w:sz w:val="24"/>
        </w:rPr>
        <w:tab/>
      </w:r>
      <w:r w:rsidR="008243FE">
        <w:rPr>
          <w:b/>
          <w:sz w:val="24"/>
        </w:rPr>
        <w:tab/>
      </w:r>
      <w:r w:rsidR="007B54FB">
        <w:rPr>
          <w:b/>
          <w:sz w:val="24"/>
        </w:rPr>
        <w:t xml:space="preserve">                   </w:t>
      </w:r>
      <w:r>
        <w:rPr>
          <w:b/>
          <w:sz w:val="24"/>
        </w:rPr>
        <w:tab/>
        <w:t xml:space="preserve">            </w:t>
      </w:r>
    </w:p>
    <w:p w:rsidR="009F0EEA" w:rsidRPr="00A5591B" w:rsidRDefault="009F0EEA" w:rsidP="009F0EEA">
      <w:pPr>
        <w:keepNext/>
        <w:jc w:val="center"/>
        <w:outlineLvl w:val="0"/>
        <w:rPr>
          <w:rFonts w:ascii="Arial" w:hAnsi="Arial" w:cs="Arial"/>
          <w:b/>
          <w:sz w:val="24"/>
        </w:rPr>
      </w:pPr>
      <w:r w:rsidRPr="00A5591B">
        <w:rPr>
          <w:rFonts w:ascii="Arial" w:hAnsi="Arial" w:cs="Arial"/>
          <w:b/>
          <w:sz w:val="24"/>
        </w:rPr>
        <w:t xml:space="preserve">РОССИЙСКАЯ ФЕДЕРАЦИЯ </w:t>
      </w:r>
    </w:p>
    <w:p w:rsidR="009F0EEA" w:rsidRPr="00A5591B" w:rsidRDefault="009F0EEA" w:rsidP="009F0EEA">
      <w:pPr>
        <w:keepNext/>
        <w:jc w:val="center"/>
        <w:outlineLvl w:val="0"/>
        <w:rPr>
          <w:rFonts w:ascii="Arial" w:hAnsi="Arial" w:cs="Arial"/>
          <w:b/>
          <w:sz w:val="24"/>
        </w:rPr>
      </w:pPr>
      <w:r w:rsidRPr="00A5591B">
        <w:rPr>
          <w:rFonts w:ascii="Arial" w:hAnsi="Arial" w:cs="Arial"/>
          <w:b/>
          <w:sz w:val="24"/>
        </w:rPr>
        <w:t>КРАСНОЯРСКИЙ КРАЙ ШУШЕНСКИЙ РАЙОН</w:t>
      </w:r>
    </w:p>
    <w:p w:rsidR="009F0EEA" w:rsidRPr="00A5591B" w:rsidRDefault="00721A4E" w:rsidP="009F0EEA">
      <w:pPr>
        <w:jc w:val="center"/>
        <w:rPr>
          <w:rFonts w:ascii="Arial" w:hAnsi="Arial" w:cs="Arial"/>
          <w:b/>
          <w:sz w:val="24"/>
          <w:szCs w:val="24"/>
        </w:rPr>
      </w:pPr>
      <w:r w:rsidRPr="00A5591B">
        <w:rPr>
          <w:rFonts w:ascii="Arial" w:hAnsi="Arial" w:cs="Arial"/>
          <w:b/>
          <w:sz w:val="24"/>
          <w:szCs w:val="24"/>
        </w:rPr>
        <w:t>СИЗИНСКИЙ СЕЛЬСКИЙ</w:t>
      </w:r>
      <w:r w:rsidR="004E0DD2" w:rsidRPr="00A5591B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721A4E" w:rsidRDefault="00721A4E">
      <w:pPr>
        <w:ind w:right="-1"/>
        <w:rPr>
          <w:sz w:val="24"/>
        </w:rPr>
      </w:pPr>
    </w:p>
    <w:p w:rsidR="0093668C" w:rsidRPr="00A5591B" w:rsidRDefault="009F0EEA" w:rsidP="00721A4E">
      <w:pPr>
        <w:ind w:right="-1"/>
        <w:jc w:val="center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>с. Сизая</w:t>
      </w:r>
    </w:p>
    <w:p w:rsidR="00721A4E" w:rsidRDefault="00721A4E" w:rsidP="00721A4E">
      <w:pPr>
        <w:ind w:right="-1"/>
        <w:jc w:val="center"/>
        <w:rPr>
          <w:sz w:val="28"/>
        </w:rPr>
      </w:pPr>
    </w:p>
    <w:p w:rsidR="00721A4E" w:rsidRPr="00A5591B" w:rsidRDefault="00BF77B9" w:rsidP="00721A4E">
      <w:pPr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04.06</w:t>
      </w:r>
      <w:bookmarkStart w:id="0" w:name="_GoBack"/>
      <w:bookmarkEnd w:id="0"/>
      <w:r w:rsidR="00721A4E" w:rsidRPr="00A5591B">
        <w:rPr>
          <w:rFonts w:ascii="Arial" w:hAnsi="Arial" w:cs="Arial"/>
          <w:sz w:val="24"/>
        </w:rPr>
        <w:t>.2024                                                                                 №6-49-259</w:t>
      </w:r>
    </w:p>
    <w:p w:rsidR="009F0EEA" w:rsidRDefault="009F0EEA">
      <w:pPr>
        <w:ind w:right="-1"/>
        <w:rPr>
          <w:sz w:val="28"/>
        </w:rPr>
      </w:pPr>
    </w:p>
    <w:p w:rsidR="0093668C" w:rsidRPr="00A5591B" w:rsidRDefault="0093668C" w:rsidP="009F0EEA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  <w:rPr>
          <w:rFonts w:ascii="Arial" w:hAnsi="Arial" w:cs="Arial"/>
          <w:b/>
          <w:sz w:val="24"/>
        </w:rPr>
      </w:pPr>
      <w:r w:rsidRPr="00A5591B">
        <w:rPr>
          <w:rFonts w:ascii="Arial" w:hAnsi="Arial" w:cs="Arial"/>
          <w:b/>
          <w:sz w:val="24"/>
        </w:rPr>
        <w:t xml:space="preserve">О внесении изменений в </w:t>
      </w:r>
      <w:r w:rsidR="004E0DD2" w:rsidRPr="00A5591B">
        <w:rPr>
          <w:rFonts w:ascii="Arial" w:hAnsi="Arial" w:cs="Arial"/>
          <w:b/>
          <w:sz w:val="24"/>
        </w:rPr>
        <w:t xml:space="preserve">Решение Сизинского сельского Совета депутатов </w:t>
      </w:r>
      <w:r w:rsidR="009F0EEA" w:rsidRPr="00A5591B">
        <w:rPr>
          <w:rFonts w:ascii="Arial" w:hAnsi="Arial" w:cs="Arial"/>
          <w:b/>
          <w:sz w:val="24"/>
        </w:rPr>
        <w:t xml:space="preserve">№ </w:t>
      </w:r>
      <w:r w:rsidR="00721A4E" w:rsidRPr="00A5591B">
        <w:rPr>
          <w:rFonts w:ascii="Arial" w:hAnsi="Arial" w:cs="Arial"/>
          <w:b/>
          <w:sz w:val="24"/>
        </w:rPr>
        <w:t>293 от</w:t>
      </w:r>
      <w:r w:rsidR="009F0EEA" w:rsidRPr="00A5591B">
        <w:rPr>
          <w:rFonts w:ascii="Arial" w:hAnsi="Arial" w:cs="Arial"/>
          <w:b/>
          <w:sz w:val="24"/>
        </w:rPr>
        <w:t xml:space="preserve"> </w:t>
      </w:r>
      <w:r w:rsidR="004E0DD2" w:rsidRPr="00A5591B">
        <w:rPr>
          <w:rFonts w:ascii="Arial" w:hAnsi="Arial" w:cs="Arial"/>
          <w:b/>
          <w:sz w:val="24"/>
        </w:rPr>
        <w:t>04.09.2015</w:t>
      </w:r>
      <w:r w:rsidR="009F0EEA" w:rsidRPr="00A5591B">
        <w:rPr>
          <w:rFonts w:ascii="Arial" w:hAnsi="Arial" w:cs="Arial"/>
          <w:b/>
          <w:sz w:val="24"/>
        </w:rPr>
        <w:t xml:space="preserve"> «Об </w:t>
      </w:r>
      <w:r w:rsidR="007B54FB" w:rsidRPr="00A5591B">
        <w:rPr>
          <w:rFonts w:ascii="Arial" w:hAnsi="Arial" w:cs="Arial"/>
          <w:b/>
          <w:sz w:val="24"/>
        </w:rPr>
        <w:t xml:space="preserve">утверждении </w:t>
      </w:r>
      <w:r w:rsidR="004E0DD2" w:rsidRPr="00A5591B">
        <w:rPr>
          <w:rFonts w:ascii="Arial" w:hAnsi="Arial" w:cs="Arial"/>
          <w:b/>
          <w:sz w:val="24"/>
        </w:rPr>
        <w:t>Положения о порядке ведения реестра муниципального имущества Сизинского сельсовета»</w:t>
      </w:r>
    </w:p>
    <w:p w:rsidR="009F0EEA" w:rsidRDefault="009F0EEA" w:rsidP="009F0EEA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  <w:rPr>
          <w:sz w:val="28"/>
        </w:rPr>
      </w:pPr>
    </w:p>
    <w:p w:rsidR="00A5591B" w:rsidRPr="00A5591B" w:rsidRDefault="0093668C" w:rsidP="00A559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 xml:space="preserve">В </w:t>
      </w:r>
      <w:r w:rsidR="008D11B5" w:rsidRPr="00A5591B">
        <w:rPr>
          <w:rFonts w:ascii="Arial" w:hAnsi="Arial" w:cs="Arial"/>
          <w:sz w:val="24"/>
        </w:rPr>
        <w:t xml:space="preserve">соответствии с Федеральным законом от 27.07.2010 №210- ФЗ «Об организации предоставления государственных и муниципальных услуг», </w:t>
      </w:r>
      <w:r w:rsidR="004E0DD2" w:rsidRPr="00A5591B">
        <w:rPr>
          <w:rFonts w:ascii="Arial" w:hAnsi="Arial" w:cs="Arial"/>
          <w:sz w:val="24"/>
        </w:rPr>
        <w:t>Приказом Министерства финансов РФ от 10.10.2023 «163н</w:t>
      </w:r>
      <w:r w:rsidR="007B54FB" w:rsidRPr="00A5591B">
        <w:rPr>
          <w:rFonts w:ascii="Arial" w:hAnsi="Arial" w:cs="Arial"/>
          <w:sz w:val="24"/>
        </w:rPr>
        <w:t xml:space="preserve">, </w:t>
      </w:r>
      <w:r w:rsidR="00721A4E" w:rsidRPr="00A5591B">
        <w:rPr>
          <w:rFonts w:ascii="Arial" w:hAnsi="Arial" w:cs="Arial"/>
          <w:sz w:val="24"/>
        </w:rPr>
        <w:t>руководствуясь Уставом</w:t>
      </w:r>
      <w:r w:rsidR="008D11B5" w:rsidRPr="00A5591B">
        <w:rPr>
          <w:rFonts w:ascii="Arial" w:hAnsi="Arial" w:cs="Arial"/>
          <w:sz w:val="24"/>
        </w:rPr>
        <w:t xml:space="preserve"> Сизинского</w:t>
      </w:r>
      <w:r w:rsidRPr="00A5591B">
        <w:rPr>
          <w:rFonts w:ascii="Arial" w:hAnsi="Arial" w:cs="Arial"/>
          <w:sz w:val="24"/>
        </w:rPr>
        <w:t xml:space="preserve">, </w:t>
      </w:r>
      <w:r w:rsidR="006B4610" w:rsidRPr="00A5591B">
        <w:rPr>
          <w:rFonts w:ascii="Arial" w:hAnsi="Arial" w:cs="Arial"/>
          <w:sz w:val="24"/>
        </w:rPr>
        <w:t xml:space="preserve">на основании </w:t>
      </w:r>
      <w:r w:rsidR="007B54FB" w:rsidRPr="00A5591B">
        <w:rPr>
          <w:rFonts w:ascii="Arial" w:hAnsi="Arial" w:cs="Arial"/>
          <w:sz w:val="24"/>
        </w:rPr>
        <w:t xml:space="preserve">информационного </w:t>
      </w:r>
      <w:r w:rsidR="00721A4E" w:rsidRPr="00A5591B">
        <w:rPr>
          <w:rFonts w:ascii="Arial" w:hAnsi="Arial" w:cs="Arial"/>
          <w:sz w:val="24"/>
        </w:rPr>
        <w:t>письма прокуратуры</w:t>
      </w:r>
      <w:r w:rsidR="006B4610" w:rsidRPr="00A5591B">
        <w:rPr>
          <w:rFonts w:ascii="Arial" w:hAnsi="Arial" w:cs="Arial"/>
          <w:sz w:val="24"/>
        </w:rPr>
        <w:t xml:space="preserve"> Шушенского района</w:t>
      </w:r>
      <w:r w:rsidR="004E0DD2" w:rsidRPr="00A5591B">
        <w:rPr>
          <w:rFonts w:ascii="Arial" w:hAnsi="Arial" w:cs="Arial"/>
          <w:sz w:val="24"/>
        </w:rPr>
        <w:t>, Сизинский сельский Совет депутатов</w:t>
      </w:r>
    </w:p>
    <w:p w:rsidR="00A5591B" w:rsidRDefault="00A5591B" w:rsidP="00A559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833E6" w:rsidRPr="00A5591B" w:rsidRDefault="004E0DD2" w:rsidP="00A559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</w:rPr>
      </w:pPr>
      <w:r w:rsidRPr="00A5591B">
        <w:rPr>
          <w:rFonts w:ascii="Arial" w:hAnsi="Arial" w:cs="Arial"/>
          <w:b/>
          <w:sz w:val="24"/>
        </w:rPr>
        <w:t>РЕШИЛ:</w:t>
      </w:r>
    </w:p>
    <w:p w:rsidR="00A5591B" w:rsidRPr="00A5591B" w:rsidRDefault="00A5591B" w:rsidP="00A559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D11B5" w:rsidRPr="00A5591B" w:rsidRDefault="00A5591B" w:rsidP="00A5591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     </w:t>
      </w:r>
      <w:r w:rsidRPr="00A5591B">
        <w:rPr>
          <w:rFonts w:ascii="Arial" w:hAnsi="Arial" w:cs="Arial"/>
          <w:sz w:val="24"/>
          <w:szCs w:val="24"/>
        </w:rPr>
        <w:t xml:space="preserve">1. </w:t>
      </w:r>
      <w:r w:rsidR="0093668C" w:rsidRPr="00A5591B">
        <w:rPr>
          <w:rFonts w:ascii="Arial" w:hAnsi="Arial" w:cs="Arial"/>
          <w:sz w:val="24"/>
          <w:szCs w:val="24"/>
        </w:rPr>
        <w:t xml:space="preserve">Внести </w:t>
      </w:r>
      <w:r w:rsidR="00721A4E" w:rsidRPr="00A5591B">
        <w:rPr>
          <w:rFonts w:ascii="Arial" w:hAnsi="Arial" w:cs="Arial"/>
          <w:sz w:val="24"/>
          <w:szCs w:val="24"/>
        </w:rPr>
        <w:t>в приложение</w:t>
      </w:r>
      <w:r w:rsidR="008D11B5" w:rsidRPr="00A5591B">
        <w:rPr>
          <w:rFonts w:ascii="Arial" w:hAnsi="Arial" w:cs="Arial"/>
          <w:sz w:val="24"/>
          <w:szCs w:val="24"/>
        </w:rPr>
        <w:t xml:space="preserve"> к </w:t>
      </w:r>
      <w:r w:rsidR="004E0DD2" w:rsidRPr="00A5591B">
        <w:rPr>
          <w:rFonts w:ascii="Arial" w:hAnsi="Arial" w:cs="Arial"/>
          <w:sz w:val="24"/>
          <w:szCs w:val="24"/>
        </w:rPr>
        <w:t>решению Сизинского сельского Совета депутатов</w:t>
      </w:r>
      <w:r w:rsidR="008D11B5" w:rsidRPr="00A5591B">
        <w:rPr>
          <w:rFonts w:ascii="Arial" w:hAnsi="Arial" w:cs="Arial"/>
          <w:sz w:val="24"/>
          <w:szCs w:val="24"/>
        </w:rPr>
        <w:t xml:space="preserve"> от </w:t>
      </w:r>
      <w:r w:rsidR="00721A4E" w:rsidRPr="00A5591B">
        <w:rPr>
          <w:rFonts w:ascii="Arial" w:hAnsi="Arial" w:cs="Arial"/>
          <w:sz w:val="24"/>
          <w:szCs w:val="24"/>
        </w:rPr>
        <w:t>04.09.2015 №</w:t>
      </w:r>
      <w:r w:rsidR="004E0DD2" w:rsidRPr="00A5591B">
        <w:rPr>
          <w:rFonts w:ascii="Arial" w:hAnsi="Arial" w:cs="Arial"/>
          <w:sz w:val="24"/>
          <w:szCs w:val="24"/>
        </w:rPr>
        <w:t>293</w:t>
      </w:r>
      <w:r w:rsidR="008D11B5" w:rsidRPr="00A5591B">
        <w:rPr>
          <w:rFonts w:ascii="Arial" w:hAnsi="Arial" w:cs="Arial"/>
          <w:sz w:val="24"/>
          <w:szCs w:val="24"/>
        </w:rPr>
        <w:t>«</w:t>
      </w:r>
      <w:r w:rsidR="007B54FB" w:rsidRPr="00A5591B">
        <w:rPr>
          <w:rFonts w:ascii="Arial" w:hAnsi="Arial" w:cs="Arial"/>
          <w:sz w:val="24"/>
          <w:szCs w:val="24"/>
        </w:rPr>
        <w:t xml:space="preserve">Об утверждении </w:t>
      </w:r>
      <w:r w:rsidR="004E0DD2" w:rsidRPr="00A5591B">
        <w:rPr>
          <w:rFonts w:ascii="Arial" w:hAnsi="Arial" w:cs="Arial"/>
          <w:sz w:val="24"/>
          <w:szCs w:val="24"/>
        </w:rPr>
        <w:t>Положения о порядке ведения реестра муниципального имущества Сизинского сельсовета»</w:t>
      </w:r>
      <w:r w:rsidR="008D11B5" w:rsidRPr="00A5591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62A3C" w:rsidRPr="00A5591B" w:rsidRDefault="00A5591B" w:rsidP="00A5591B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 xml:space="preserve">1) </w:t>
      </w:r>
      <w:r w:rsidR="00F62A3C" w:rsidRPr="00A5591B">
        <w:rPr>
          <w:rFonts w:ascii="Arial" w:hAnsi="Arial" w:cs="Arial"/>
          <w:sz w:val="24"/>
        </w:rPr>
        <w:t xml:space="preserve">в п.1.4. </w:t>
      </w:r>
      <w:r w:rsidR="00721A4E" w:rsidRPr="00A5591B">
        <w:rPr>
          <w:rFonts w:ascii="Arial" w:hAnsi="Arial" w:cs="Arial"/>
          <w:sz w:val="24"/>
        </w:rPr>
        <w:t>добавить:</w:t>
      </w:r>
    </w:p>
    <w:p w:rsidR="00F62A3C" w:rsidRPr="00A5591B" w:rsidRDefault="00F62A3C" w:rsidP="00A5591B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>«Учет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имуществом».</w:t>
      </w:r>
    </w:p>
    <w:p w:rsidR="0093668C" w:rsidRPr="00A5591B" w:rsidRDefault="00F62A3C" w:rsidP="00A5591B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>2)</w:t>
      </w:r>
      <w:r w:rsidR="008D11B5" w:rsidRPr="00A5591B">
        <w:rPr>
          <w:rFonts w:ascii="Arial" w:hAnsi="Arial" w:cs="Arial"/>
          <w:sz w:val="24"/>
        </w:rPr>
        <w:t xml:space="preserve"> пункт </w:t>
      </w:r>
      <w:r w:rsidR="004E0DD2" w:rsidRPr="00A5591B">
        <w:rPr>
          <w:rFonts w:ascii="Arial" w:hAnsi="Arial" w:cs="Arial"/>
          <w:sz w:val="24"/>
        </w:rPr>
        <w:t xml:space="preserve">3.2 читать в следующей редакции: </w:t>
      </w:r>
    </w:p>
    <w:p w:rsidR="003B52EC" w:rsidRPr="00A5591B" w:rsidRDefault="004E0DD2" w:rsidP="00A5591B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 xml:space="preserve">3.2. Документом, подтверждающим факт учета муниципального имущества в реестре, является выписка из реестра. Данная выписка, уведомление об отсутствии </w:t>
      </w:r>
      <w:r w:rsidR="003B52EC" w:rsidRPr="00A5591B">
        <w:rPr>
          <w:rFonts w:ascii="Arial" w:hAnsi="Arial" w:cs="Arial"/>
          <w:sz w:val="24"/>
        </w:rPr>
        <w:t xml:space="preserve">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единого </w:t>
      </w:r>
      <w:r w:rsidR="00F62A3C" w:rsidRPr="00A5591B">
        <w:rPr>
          <w:rFonts w:ascii="Arial" w:hAnsi="Arial" w:cs="Arial"/>
          <w:sz w:val="24"/>
        </w:rPr>
        <w:t>или региональных порталов гос</w:t>
      </w:r>
      <w:r w:rsidR="003B52EC" w:rsidRPr="00A5591B">
        <w:rPr>
          <w:rFonts w:ascii="Arial" w:hAnsi="Arial" w:cs="Arial"/>
          <w:sz w:val="24"/>
        </w:rPr>
        <w:t xml:space="preserve">услуг, в течение 10 рабочих дней со дня поступления запроса. </w:t>
      </w:r>
    </w:p>
    <w:p w:rsidR="0093668C" w:rsidRPr="00A5591B" w:rsidRDefault="00A5591B" w:rsidP="007833E6">
      <w:pPr>
        <w:ind w:firstLine="561"/>
        <w:jc w:val="both"/>
        <w:rPr>
          <w:rFonts w:ascii="Arial" w:hAnsi="Arial" w:cs="Arial"/>
          <w:sz w:val="24"/>
        </w:rPr>
      </w:pPr>
      <w:r>
        <w:rPr>
          <w:sz w:val="28"/>
        </w:rPr>
        <w:t xml:space="preserve"> </w:t>
      </w:r>
      <w:r w:rsidR="0093668C" w:rsidRPr="00A5591B">
        <w:rPr>
          <w:rFonts w:ascii="Arial" w:hAnsi="Arial" w:cs="Arial"/>
          <w:sz w:val="24"/>
        </w:rPr>
        <w:t xml:space="preserve">2. </w:t>
      </w:r>
      <w:r w:rsidR="00C95AE3" w:rsidRPr="00A5591B">
        <w:rPr>
          <w:rFonts w:ascii="Arial" w:hAnsi="Arial" w:cs="Arial"/>
          <w:sz w:val="24"/>
        </w:rPr>
        <w:t>Решение</w:t>
      </w:r>
      <w:r w:rsidR="0093668C" w:rsidRPr="00A5591B">
        <w:rPr>
          <w:rFonts w:ascii="Arial" w:hAnsi="Arial" w:cs="Arial"/>
          <w:sz w:val="24"/>
        </w:rPr>
        <w:t xml:space="preserve"> вступает в силу после официального опубликования в </w:t>
      </w:r>
      <w:r w:rsidR="003B4A36" w:rsidRPr="00A5591B">
        <w:rPr>
          <w:rFonts w:ascii="Arial" w:hAnsi="Arial" w:cs="Arial"/>
          <w:sz w:val="24"/>
        </w:rPr>
        <w:t>газете «Сизинские вести»</w:t>
      </w:r>
      <w:r w:rsidR="0093668C" w:rsidRPr="00A5591B">
        <w:rPr>
          <w:rFonts w:ascii="Arial" w:hAnsi="Arial" w:cs="Arial"/>
          <w:sz w:val="24"/>
        </w:rPr>
        <w:t>.</w:t>
      </w:r>
    </w:p>
    <w:p w:rsidR="0093668C" w:rsidRDefault="00A5591B" w:rsidP="003B4A36">
      <w:pPr>
        <w:autoSpaceDE w:val="0"/>
        <w:autoSpaceDN w:val="0"/>
        <w:adjustRightInd w:val="0"/>
        <w:ind w:firstLine="561"/>
        <w:jc w:val="both"/>
        <w:rPr>
          <w:sz w:val="28"/>
        </w:rPr>
      </w:pPr>
      <w:r w:rsidRPr="00A5591B">
        <w:rPr>
          <w:rFonts w:ascii="Arial" w:hAnsi="Arial" w:cs="Arial"/>
          <w:sz w:val="24"/>
        </w:rPr>
        <w:t xml:space="preserve"> </w:t>
      </w:r>
      <w:r w:rsidR="0093668C" w:rsidRPr="00A5591B">
        <w:rPr>
          <w:rFonts w:ascii="Arial" w:hAnsi="Arial" w:cs="Arial"/>
          <w:sz w:val="24"/>
        </w:rPr>
        <w:t xml:space="preserve">3. Контроль за исполнением настоящего </w:t>
      </w:r>
      <w:r w:rsidR="00C95AE3" w:rsidRPr="00A5591B">
        <w:rPr>
          <w:rFonts w:ascii="Arial" w:hAnsi="Arial" w:cs="Arial"/>
          <w:sz w:val="24"/>
        </w:rPr>
        <w:t>решения</w:t>
      </w:r>
      <w:r w:rsidR="0093668C" w:rsidRPr="00A5591B">
        <w:rPr>
          <w:rFonts w:ascii="Arial" w:hAnsi="Arial" w:cs="Arial"/>
          <w:sz w:val="24"/>
        </w:rPr>
        <w:t xml:space="preserve"> </w:t>
      </w:r>
      <w:r w:rsidR="00105F48" w:rsidRPr="00A5591B">
        <w:rPr>
          <w:rFonts w:ascii="Arial" w:hAnsi="Arial" w:cs="Arial"/>
          <w:sz w:val="24"/>
        </w:rPr>
        <w:t>возложить на</w:t>
      </w:r>
      <w:r w:rsidR="00B35807" w:rsidRPr="00A5591B">
        <w:rPr>
          <w:rFonts w:ascii="Arial" w:hAnsi="Arial" w:cs="Arial"/>
          <w:sz w:val="24"/>
        </w:rPr>
        <w:t xml:space="preserve"> постоянную комиссию по бюджету</w:t>
      </w:r>
      <w:r w:rsidR="00105F48" w:rsidRPr="00A5591B">
        <w:rPr>
          <w:rFonts w:ascii="Arial" w:hAnsi="Arial" w:cs="Arial"/>
          <w:sz w:val="24"/>
        </w:rPr>
        <w:t>, налогам, экономической политики</w:t>
      </w:r>
      <w:r w:rsidR="00105F48" w:rsidRPr="00A5591B">
        <w:rPr>
          <w:sz w:val="24"/>
        </w:rPr>
        <w:t xml:space="preserve"> </w:t>
      </w:r>
      <w:r w:rsidR="00105F48" w:rsidRPr="00A5591B">
        <w:rPr>
          <w:rFonts w:ascii="Arial" w:hAnsi="Arial" w:cs="Arial"/>
          <w:sz w:val="24"/>
        </w:rPr>
        <w:t>(Иванников К.И.)</w:t>
      </w:r>
      <w:r w:rsidR="003B4A36" w:rsidRPr="00A5591B">
        <w:rPr>
          <w:rFonts w:ascii="Arial" w:hAnsi="Arial" w:cs="Arial"/>
          <w:sz w:val="24"/>
        </w:rPr>
        <w:t>.</w:t>
      </w:r>
    </w:p>
    <w:p w:rsidR="00A5591B" w:rsidRDefault="00A5591B" w:rsidP="003B4A36">
      <w:pPr>
        <w:autoSpaceDE w:val="0"/>
        <w:autoSpaceDN w:val="0"/>
        <w:adjustRightInd w:val="0"/>
        <w:ind w:firstLine="561"/>
        <w:jc w:val="both"/>
        <w:rPr>
          <w:sz w:val="28"/>
        </w:rPr>
      </w:pPr>
    </w:p>
    <w:p w:rsidR="00A5591B" w:rsidRDefault="00A5591B" w:rsidP="003B4A36">
      <w:pPr>
        <w:autoSpaceDE w:val="0"/>
        <w:autoSpaceDN w:val="0"/>
        <w:adjustRightInd w:val="0"/>
        <w:ind w:firstLine="561"/>
        <w:jc w:val="both"/>
        <w:rPr>
          <w:sz w:val="28"/>
        </w:rPr>
      </w:pPr>
    </w:p>
    <w:p w:rsidR="00A5591B" w:rsidRDefault="00A5591B" w:rsidP="003B4A36">
      <w:pPr>
        <w:autoSpaceDE w:val="0"/>
        <w:autoSpaceDN w:val="0"/>
        <w:adjustRightInd w:val="0"/>
        <w:ind w:firstLine="561"/>
        <w:jc w:val="both"/>
        <w:rPr>
          <w:sz w:val="28"/>
        </w:rPr>
      </w:pPr>
    </w:p>
    <w:p w:rsidR="007833E6" w:rsidRPr="00A5591B" w:rsidRDefault="00F62A3C" w:rsidP="007833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 xml:space="preserve">Председатель </w:t>
      </w:r>
      <w:r w:rsidR="00721A4E" w:rsidRPr="00A5591B">
        <w:rPr>
          <w:rFonts w:ascii="Arial" w:hAnsi="Arial" w:cs="Arial"/>
          <w:sz w:val="24"/>
        </w:rPr>
        <w:t>Сизинского сельского</w:t>
      </w:r>
    </w:p>
    <w:p w:rsidR="00A5591B" w:rsidRPr="00A5591B" w:rsidRDefault="00F62A3C" w:rsidP="007833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>Совета депутатов:</w:t>
      </w:r>
      <w:r w:rsidRPr="00A5591B">
        <w:rPr>
          <w:rFonts w:ascii="Arial" w:hAnsi="Arial" w:cs="Arial"/>
          <w:sz w:val="24"/>
        </w:rPr>
        <w:tab/>
      </w:r>
      <w:r w:rsidR="00A5591B" w:rsidRPr="00A5591B">
        <w:rPr>
          <w:rFonts w:ascii="Arial" w:hAnsi="Arial" w:cs="Arial"/>
          <w:sz w:val="24"/>
        </w:rPr>
        <w:t xml:space="preserve">                                     </w:t>
      </w:r>
      <w:r w:rsidR="00A5591B">
        <w:rPr>
          <w:rFonts w:ascii="Arial" w:hAnsi="Arial" w:cs="Arial"/>
          <w:sz w:val="24"/>
        </w:rPr>
        <w:t xml:space="preserve">                  </w:t>
      </w:r>
      <w:r w:rsidR="00A5591B" w:rsidRPr="00A5591B">
        <w:rPr>
          <w:rFonts w:ascii="Arial" w:hAnsi="Arial" w:cs="Arial"/>
          <w:sz w:val="24"/>
        </w:rPr>
        <w:t xml:space="preserve">              А.В. Злобин</w:t>
      </w:r>
    </w:p>
    <w:p w:rsidR="00A5591B" w:rsidRDefault="00A5591B" w:rsidP="007833E6">
      <w:pPr>
        <w:autoSpaceDE w:val="0"/>
        <w:autoSpaceDN w:val="0"/>
        <w:adjustRightInd w:val="0"/>
        <w:spacing w:line="240" w:lineRule="exact"/>
        <w:jc w:val="both"/>
        <w:rPr>
          <w:sz w:val="28"/>
        </w:rPr>
      </w:pPr>
    </w:p>
    <w:p w:rsidR="00A5591B" w:rsidRPr="00A5591B" w:rsidRDefault="00A5591B" w:rsidP="007833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</w:rPr>
      </w:pPr>
    </w:p>
    <w:p w:rsidR="00F62A3C" w:rsidRPr="00A5591B" w:rsidRDefault="00F62A3C" w:rsidP="007833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</w:rPr>
      </w:pPr>
      <w:r w:rsidRPr="00A5591B">
        <w:rPr>
          <w:rFonts w:ascii="Arial" w:hAnsi="Arial" w:cs="Arial"/>
          <w:sz w:val="24"/>
        </w:rPr>
        <w:t>Глава Сизинского сельсовета:</w:t>
      </w:r>
      <w:r w:rsidRPr="00A5591B">
        <w:rPr>
          <w:rFonts w:ascii="Arial" w:hAnsi="Arial" w:cs="Arial"/>
          <w:sz w:val="24"/>
        </w:rPr>
        <w:tab/>
      </w:r>
      <w:r w:rsidRPr="00A5591B">
        <w:rPr>
          <w:rFonts w:ascii="Arial" w:hAnsi="Arial" w:cs="Arial"/>
          <w:sz w:val="24"/>
        </w:rPr>
        <w:tab/>
      </w:r>
      <w:r w:rsidRPr="00A5591B">
        <w:rPr>
          <w:rFonts w:ascii="Arial" w:hAnsi="Arial" w:cs="Arial"/>
          <w:sz w:val="24"/>
        </w:rPr>
        <w:tab/>
      </w:r>
      <w:r w:rsidRPr="00A5591B">
        <w:rPr>
          <w:rFonts w:ascii="Arial" w:hAnsi="Arial" w:cs="Arial"/>
          <w:sz w:val="24"/>
        </w:rPr>
        <w:tab/>
      </w:r>
      <w:r w:rsidRPr="00A5591B">
        <w:rPr>
          <w:rFonts w:ascii="Arial" w:hAnsi="Arial" w:cs="Arial"/>
          <w:sz w:val="24"/>
        </w:rPr>
        <w:tab/>
        <w:t>Т.А. Коробейникова</w:t>
      </w:r>
    </w:p>
    <w:sectPr w:rsidR="00F62A3C" w:rsidRPr="00A5591B">
      <w:headerReference w:type="default" r:id="rId7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C3" w:rsidRDefault="004A09C3">
      <w:r>
        <w:separator/>
      </w:r>
    </w:p>
  </w:endnote>
  <w:endnote w:type="continuationSeparator" w:id="0">
    <w:p w:rsidR="004A09C3" w:rsidRDefault="004A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C3" w:rsidRDefault="004A09C3">
      <w:r>
        <w:separator/>
      </w:r>
    </w:p>
  </w:footnote>
  <w:footnote w:type="continuationSeparator" w:id="0">
    <w:p w:rsidR="004A09C3" w:rsidRDefault="004A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8C" w:rsidRDefault="0093668C">
    <w:pPr>
      <w:pStyle w:val="a3"/>
      <w:ind w:left="360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A5591B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AD9"/>
    <w:multiLevelType w:val="hybridMultilevel"/>
    <w:tmpl w:val="F1085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487A"/>
    <w:multiLevelType w:val="hybridMultilevel"/>
    <w:tmpl w:val="A560D81A"/>
    <w:lvl w:ilvl="0" w:tplc="997A441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9F"/>
    <w:rsid w:val="00055740"/>
    <w:rsid w:val="00084F60"/>
    <w:rsid w:val="000D0405"/>
    <w:rsid w:val="00105F48"/>
    <w:rsid w:val="001916DA"/>
    <w:rsid w:val="00200D9F"/>
    <w:rsid w:val="00327FD3"/>
    <w:rsid w:val="003B4A36"/>
    <w:rsid w:val="003B52EC"/>
    <w:rsid w:val="003E2C17"/>
    <w:rsid w:val="003E7C41"/>
    <w:rsid w:val="004A09C3"/>
    <w:rsid w:val="004E0DD2"/>
    <w:rsid w:val="00590BEC"/>
    <w:rsid w:val="0059582D"/>
    <w:rsid w:val="005E7AF1"/>
    <w:rsid w:val="00617FD4"/>
    <w:rsid w:val="006238C1"/>
    <w:rsid w:val="006B4610"/>
    <w:rsid w:val="006E2C8D"/>
    <w:rsid w:val="007040BA"/>
    <w:rsid w:val="00721A4E"/>
    <w:rsid w:val="007833E6"/>
    <w:rsid w:val="007B54FB"/>
    <w:rsid w:val="008243FE"/>
    <w:rsid w:val="008D11B5"/>
    <w:rsid w:val="009305BC"/>
    <w:rsid w:val="0093668C"/>
    <w:rsid w:val="009B7056"/>
    <w:rsid w:val="009D763B"/>
    <w:rsid w:val="009F0EEA"/>
    <w:rsid w:val="00A17020"/>
    <w:rsid w:val="00A5591B"/>
    <w:rsid w:val="00A850FD"/>
    <w:rsid w:val="00B35807"/>
    <w:rsid w:val="00BF3D57"/>
    <w:rsid w:val="00BF77B9"/>
    <w:rsid w:val="00C91DFC"/>
    <w:rsid w:val="00C95AE3"/>
    <w:rsid w:val="00D86F48"/>
    <w:rsid w:val="00DF2001"/>
    <w:rsid w:val="00E10374"/>
    <w:rsid w:val="00E72C4D"/>
    <w:rsid w:val="00F25B4B"/>
    <w:rsid w:val="00F62A3C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A3E1B"/>
  <w15:chartTrackingRefBased/>
  <w15:docId w15:val="{149B07AF-E48A-4DCF-8F3E-E114E3CB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footnote text"/>
    <w:basedOn w:val="a"/>
    <w:semiHidden/>
    <w:rPr>
      <w:lang w:val="x-none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Strong"/>
    <w:qFormat/>
    <w:rPr>
      <w:b/>
      <w:bCs/>
    </w:rPr>
  </w:style>
  <w:style w:type="paragraph" w:styleId="a7">
    <w:name w:val="Normal (Web)"/>
    <w:basedOn w:val="a"/>
    <w:pPr>
      <w:spacing w:before="100" w:after="100"/>
    </w:pPr>
    <w:rPr>
      <w:sz w:val="24"/>
    </w:rPr>
  </w:style>
  <w:style w:type="character" w:styleId="a8">
    <w:name w:val="Hyperlink"/>
    <w:rsid w:val="00F9237E"/>
    <w:rPr>
      <w:color w:val="0000FF"/>
      <w:u w:val="single"/>
    </w:rPr>
  </w:style>
  <w:style w:type="paragraph" w:styleId="a9">
    <w:name w:val="Balloon Text"/>
    <w:basedOn w:val="a"/>
    <w:link w:val="aa"/>
    <w:rsid w:val="009B705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B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</vt:lpstr>
    </vt:vector>
  </TitlesOfParts>
  <Company>Прокуратура Красноярского края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</dc:title>
  <dc:subject/>
  <dc:creator>Прокуратура Н-Ингашского района</dc:creator>
  <cp:keywords/>
  <cp:lastModifiedBy>PC</cp:lastModifiedBy>
  <cp:revision>3</cp:revision>
  <cp:lastPrinted>2024-04-22T06:47:00Z</cp:lastPrinted>
  <dcterms:created xsi:type="dcterms:W3CDTF">2024-05-27T01:19:00Z</dcterms:created>
  <dcterms:modified xsi:type="dcterms:W3CDTF">2024-05-27T01:21:00Z</dcterms:modified>
</cp:coreProperties>
</file>